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F99" w:rsidRPr="004A71D2" w:rsidRDefault="003949DD" w:rsidP="00190F99">
      <w:pPr>
        <w:rPr>
          <w:lang w:val="en-US"/>
        </w:rPr>
      </w:pPr>
      <w:r>
        <w:rPr>
          <w:b/>
          <w:sz w:val="40"/>
          <w:szCs w:val="40"/>
          <w:lang w:val="en-US"/>
        </w:rPr>
        <w:t>I</w:t>
      </w:r>
      <w:r w:rsidR="004A71D2" w:rsidRPr="004A71D2">
        <w:rPr>
          <w:b/>
          <w:sz w:val="40"/>
          <w:szCs w:val="40"/>
          <w:lang w:val="en-US"/>
        </w:rPr>
        <w:t>ntroduction to the p</w:t>
      </w:r>
      <w:r w:rsidR="00190F99" w:rsidRPr="004A71D2">
        <w:rPr>
          <w:b/>
          <w:sz w:val="40"/>
          <w:szCs w:val="40"/>
          <w:lang w:val="en-US"/>
        </w:rPr>
        <w:t>roject description</w:t>
      </w:r>
    </w:p>
    <w:p w:rsidR="00190F99" w:rsidRDefault="00190F99" w:rsidP="00190F99">
      <w:pPr>
        <w:rPr>
          <w:lang w:val="en-US"/>
        </w:rPr>
      </w:pPr>
      <w:r w:rsidRPr="00190F99">
        <w:rPr>
          <w:lang w:val="en-US"/>
        </w:rPr>
        <w:t xml:space="preserve">A relatively detailed project description has to </w:t>
      </w:r>
      <w:proofErr w:type="gramStart"/>
      <w:r w:rsidRPr="00190F99">
        <w:rPr>
          <w:lang w:val="en-US"/>
        </w:rPr>
        <w:t>be submitted in order to be admitted</w:t>
      </w:r>
      <w:proofErr w:type="gramEnd"/>
      <w:r w:rsidRPr="00190F99">
        <w:rPr>
          <w:lang w:val="en-US"/>
        </w:rPr>
        <w:t xml:space="preserve"> </w:t>
      </w:r>
      <w:r w:rsidR="00351F12">
        <w:rPr>
          <w:lang w:val="en-US"/>
        </w:rPr>
        <w:t>to</w:t>
      </w:r>
      <w:r w:rsidRPr="00190F99">
        <w:rPr>
          <w:lang w:val="en-US"/>
        </w:rPr>
        <w:t xml:space="preserve"> a ph.d.-</w:t>
      </w:r>
      <w:proofErr w:type="spellStart"/>
      <w:r w:rsidR="00351F12">
        <w:rPr>
          <w:lang w:val="en-US"/>
        </w:rPr>
        <w:t>programme</w:t>
      </w:r>
      <w:proofErr w:type="spellEnd"/>
      <w:r>
        <w:rPr>
          <w:lang w:val="en-US"/>
        </w:rPr>
        <w:t xml:space="preserve"> at the BFE-faculty, University of </w:t>
      </w:r>
      <w:proofErr w:type="spellStart"/>
      <w:r>
        <w:rPr>
          <w:lang w:val="en-US"/>
        </w:rPr>
        <w:t>Tromsø</w:t>
      </w:r>
      <w:proofErr w:type="spellEnd"/>
      <w:r>
        <w:rPr>
          <w:lang w:val="en-US"/>
        </w:rPr>
        <w:t xml:space="preserve">. </w:t>
      </w:r>
      <w:r w:rsidRPr="00190F99">
        <w:rPr>
          <w:lang w:val="en-US"/>
        </w:rPr>
        <w:t xml:space="preserve">The project description serves multiple purposes. </w:t>
      </w:r>
    </w:p>
    <w:p w:rsidR="008666A7" w:rsidRDefault="0085455B" w:rsidP="00190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90F99" w:rsidRPr="00190F99">
        <w:rPr>
          <w:lang w:val="en-US"/>
        </w:rPr>
        <w:t xml:space="preserve">t </w:t>
      </w:r>
      <w:r>
        <w:rPr>
          <w:lang w:val="en-US"/>
        </w:rPr>
        <w:t>is</w:t>
      </w:r>
      <w:r w:rsidR="00190F99" w:rsidRPr="00190F99">
        <w:rPr>
          <w:lang w:val="en-US"/>
        </w:rPr>
        <w:t xml:space="preserve"> an agreement between the student and the supervisors</w:t>
      </w:r>
      <w:r w:rsidR="00BC0FFA">
        <w:rPr>
          <w:lang w:val="en-US"/>
        </w:rPr>
        <w:t xml:space="preserve"> on how the PhD-study and the </w:t>
      </w:r>
      <w:r w:rsidR="00D73565">
        <w:rPr>
          <w:lang w:val="en-US"/>
        </w:rPr>
        <w:t xml:space="preserve">research </w:t>
      </w:r>
      <w:r w:rsidR="00BC0FFA">
        <w:rPr>
          <w:lang w:val="en-US"/>
        </w:rPr>
        <w:t xml:space="preserve">project </w:t>
      </w:r>
      <w:proofErr w:type="gramStart"/>
      <w:r w:rsidR="00BC0FFA">
        <w:rPr>
          <w:lang w:val="en-US"/>
        </w:rPr>
        <w:t>will be carried out</w:t>
      </w:r>
      <w:proofErr w:type="gramEnd"/>
      <w:r w:rsidR="00BC0FFA">
        <w:rPr>
          <w:lang w:val="en-US"/>
        </w:rPr>
        <w:t xml:space="preserve">. It is more elaborative on scientific matters </w:t>
      </w:r>
      <w:r w:rsidR="00D73565">
        <w:rPr>
          <w:lang w:val="en-US"/>
        </w:rPr>
        <w:t xml:space="preserve">and other important issues </w:t>
      </w:r>
      <w:r w:rsidR="00BC0FFA">
        <w:rPr>
          <w:lang w:val="en-US"/>
        </w:rPr>
        <w:t>than agreement</w:t>
      </w:r>
      <w:r w:rsidR="00C40C06">
        <w:rPr>
          <w:lang w:val="en-US"/>
        </w:rPr>
        <w:t xml:space="preserve"> B</w:t>
      </w:r>
      <w:r w:rsidR="00BC0FFA">
        <w:rPr>
          <w:lang w:val="en-US"/>
        </w:rPr>
        <w:t xml:space="preserve">. </w:t>
      </w:r>
      <w:r w:rsidR="007F042D">
        <w:rPr>
          <w:lang w:val="en-US"/>
        </w:rPr>
        <w:t xml:space="preserve"> </w:t>
      </w:r>
    </w:p>
    <w:p w:rsidR="00190F99" w:rsidRDefault="00190F99" w:rsidP="00190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ensures that the project </w:t>
      </w:r>
      <w:proofErr w:type="gramStart"/>
      <w:r>
        <w:rPr>
          <w:lang w:val="en-US"/>
        </w:rPr>
        <w:t xml:space="preserve">is </w:t>
      </w:r>
      <w:r w:rsidR="00D73565">
        <w:rPr>
          <w:lang w:val="en-US"/>
        </w:rPr>
        <w:t>well</w:t>
      </w:r>
      <w:r>
        <w:rPr>
          <w:lang w:val="en-US"/>
        </w:rPr>
        <w:t xml:space="preserve"> planned</w:t>
      </w:r>
      <w:proofErr w:type="gramEnd"/>
      <w:r>
        <w:rPr>
          <w:lang w:val="en-US"/>
        </w:rPr>
        <w:t xml:space="preserve"> and that</w:t>
      </w:r>
      <w:r w:rsidR="00EE268F">
        <w:rPr>
          <w:lang w:val="en-US"/>
        </w:rPr>
        <w:t xml:space="preserve"> the</w:t>
      </w:r>
      <w:r>
        <w:rPr>
          <w:lang w:val="en-US"/>
        </w:rPr>
        <w:t xml:space="preserve"> proposed research is manageable within the project period. Hence,</w:t>
      </w:r>
      <w:r w:rsidR="00351F12">
        <w:rPr>
          <w:lang w:val="en-US"/>
        </w:rPr>
        <w:t xml:space="preserve"> </w:t>
      </w:r>
      <w:proofErr w:type="gramStart"/>
      <w:r w:rsidR="008666A7">
        <w:rPr>
          <w:lang w:val="en-US"/>
        </w:rPr>
        <w:t>planning ahead</w:t>
      </w:r>
      <w:proofErr w:type="gramEnd"/>
      <w:r w:rsidR="008666A7">
        <w:rPr>
          <w:lang w:val="en-US"/>
        </w:rPr>
        <w:t xml:space="preserve"> and</w:t>
      </w:r>
      <w:r w:rsidR="00351F12">
        <w:rPr>
          <w:lang w:val="en-US"/>
        </w:rPr>
        <w:t xml:space="preserve"> </w:t>
      </w:r>
      <w:r w:rsidR="008666A7">
        <w:rPr>
          <w:lang w:val="en-US"/>
        </w:rPr>
        <w:t xml:space="preserve">submitting a </w:t>
      </w:r>
      <w:r w:rsidR="00351F12">
        <w:rPr>
          <w:lang w:val="en-US"/>
        </w:rPr>
        <w:t>well</w:t>
      </w:r>
      <w:r w:rsidR="008666A7">
        <w:rPr>
          <w:lang w:val="en-US"/>
        </w:rPr>
        <w:t xml:space="preserve"> </w:t>
      </w:r>
      <w:r w:rsidR="00351F12">
        <w:rPr>
          <w:lang w:val="en-US"/>
        </w:rPr>
        <w:t>written project description</w:t>
      </w:r>
      <w:r>
        <w:rPr>
          <w:lang w:val="en-US"/>
        </w:rPr>
        <w:t xml:space="preserve"> increases the </w:t>
      </w:r>
      <w:r w:rsidR="00351F12">
        <w:rPr>
          <w:lang w:val="en-US"/>
        </w:rPr>
        <w:t>prospect</w:t>
      </w:r>
      <w:r>
        <w:rPr>
          <w:lang w:val="en-US"/>
        </w:rPr>
        <w:t xml:space="preserve"> </w:t>
      </w:r>
      <w:r w:rsidR="00351F12">
        <w:rPr>
          <w:lang w:val="en-US"/>
        </w:rPr>
        <w:t>of</w:t>
      </w:r>
      <w:r>
        <w:rPr>
          <w:lang w:val="en-US"/>
        </w:rPr>
        <w:t xml:space="preserve"> complet</w:t>
      </w:r>
      <w:r w:rsidR="00351F12">
        <w:rPr>
          <w:lang w:val="en-US"/>
        </w:rPr>
        <w:t>ing</w:t>
      </w:r>
      <w:r>
        <w:rPr>
          <w:lang w:val="en-US"/>
        </w:rPr>
        <w:t xml:space="preserve"> the PhD-studies </w:t>
      </w:r>
      <w:r w:rsidR="008666A7">
        <w:rPr>
          <w:lang w:val="en-US"/>
        </w:rPr>
        <w:t xml:space="preserve">on time. </w:t>
      </w:r>
    </w:p>
    <w:p w:rsidR="00BC0FFA" w:rsidRDefault="00BC0FFA" w:rsidP="00190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some PhD-students, the topic of the project may not be well known. Reading and writing the background, establishing the scientific objectives and investigating which methods to use, is a good way of just getting started with the project. </w:t>
      </w:r>
    </w:p>
    <w:p w:rsidR="00190F99" w:rsidRDefault="00190F99" w:rsidP="00190F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project description is also a "mini-application". </w:t>
      </w:r>
      <w:r w:rsidR="001438C5">
        <w:rPr>
          <w:lang w:val="en-US"/>
        </w:rPr>
        <w:t xml:space="preserve">For most </w:t>
      </w:r>
      <w:proofErr w:type="gramStart"/>
      <w:r w:rsidR="001438C5">
        <w:rPr>
          <w:lang w:val="en-US"/>
        </w:rPr>
        <w:t>PhD-student</w:t>
      </w:r>
      <w:r w:rsidR="004A71D2">
        <w:rPr>
          <w:lang w:val="en-US"/>
        </w:rPr>
        <w:t>s</w:t>
      </w:r>
      <w:proofErr w:type="gramEnd"/>
      <w:r w:rsidR="001438C5">
        <w:rPr>
          <w:lang w:val="en-US"/>
        </w:rPr>
        <w:t xml:space="preserve"> the project description is the first </w:t>
      </w:r>
      <w:r w:rsidR="004A71D2">
        <w:rPr>
          <w:lang w:val="en-US"/>
        </w:rPr>
        <w:t>attempt to write something that resembles</w:t>
      </w:r>
      <w:r w:rsidR="001438C5">
        <w:rPr>
          <w:lang w:val="en-US"/>
        </w:rPr>
        <w:t xml:space="preserve"> a project proposal. Writing project proposals are </w:t>
      </w:r>
      <w:r w:rsidR="004A71D2">
        <w:rPr>
          <w:lang w:val="en-US"/>
        </w:rPr>
        <w:t xml:space="preserve">an important activity of </w:t>
      </w:r>
      <w:r w:rsidR="001438C5">
        <w:rPr>
          <w:lang w:val="en-US"/>
        </w:rPr>
        <w:t>researchers and scientists</w:t>
      </w:r>
      <w:r w:rsidR="004A71D2">
        <w:rPr>
          <w:lang w:val="en-US"/>
        </w:rPr>
        <w:t xml:space="preserve"> in order to fund their research</w:t>
      </w:r>
      <w:r w:rsidR="001438C5">
        <w:rPr>
          <w:lang w:val="en-US"/>
        </w:rPr>
        <w:t>. Therefore the project</w:t>
      </w:r>
      <w:r>
        <w:rPr>
          <w:lang w:val="en-US"/>
        </w:rPr>
        <w:t xml:space="preserve"> </w:t>
      </w:r>
      <w:r w:rsidR="001438C5">
        <w:rPr>
          <w:lang w:val="en-US"/>
        </w:rPr>
        <w:t xml:space="preserve">description </w:t>
      </w:r>
      <w:proofErr w:type="gramStart"/>
      <w:r w:rsidR="001438C5">
        <w:rPr>
          <w:lang w:val="en-US"/>
        </w:rPr>
        <w:t>can be considered</w:t>
      </w:r>
      <w:proofErr w:type="gramEnd"/>
      <w:r w:rsidR="001438C5">
        <w:rPr>
          <w:lang w:val="en-US"/>
        </w:rPr>
        <w:t xml:space="preserve"> an integral part of the PhD-training</w:t>
      </w:r>
      <w:r w:rsidR="004A71D2">
        <w:rPr>
          <w:lang w:val="en-US"/>
        </w:rPr>
        <w:t>, i.e. it is kind of an introduction on how to write a project proposal</w:t>
      </w:r>
      <w:r w:rsidR="001438C5">
        <w:rPr>
          <w:lang w:val="en-US"/>
        </w:rPr>
        <w:t>.</w:t>
      </w:r>
    </w:p>
    <w:p w:rsidR="001438C5" w:rsidRPr="001438C5" w:rsidRDefault="001438C5" w:rsidP="001438C5">
      <w:pPr>
        <w:rPr>
          <w:lang w:val="en-US"/>
        </w:rPr>
      </w:pPr>
    </w:p>
    <w:p w:rsidR="00901D1F" w:rsidRDefault="0085455B" w:rsidP="001438C5">
      <w:pPr>
        <w:rPr>
          <w:lang w:val="en-US"/>
        </w:rPr>
      </w:pPr>
      <w:r>
        <w:rPr>
          <w:lang w:val="en-US"/>
        </w:rPr>
        <w:t>The</w:t>
      </w:r>
      <w:r w:rsidRPr="0085455B">
        <w:rPr>
          <w:lang w:val="en-US"/>
        </w:rPr>
        <w:t xml:space="preserve"> project description </w:t>
      </w:r>
      <w:proofErr w:type="gramStart"/>
      <w:r w:rsidRPr="0085455B">
        <w:rPr>
          <w:lang w:val="en-US"/>
        </w:rPr>
        <w:t xml:space="preserve">shall be </w:t>
      </w:r>
      <w:r>
        <w:rPr>
          <w:lang w:val="en-US"/>
        </w:rPr>
        <w:t>written</w:t>
      </w:r>
      <w:proofErr w:type="gramEnd"/>
      <w:r w:rsidRPr="0085455B">
        <w:rPr>
          <w:lang w:val="en-US"/>
        </w:rPr>
        <w:t xml:space="preserve"> in cooperation with the supervisors. The presentation of the research project shall be 5-10 pages, and </w:t>
      </w:r>
      <w:proofErr w:type="gramStart"/>
      <w:r>
        <w:rPr>
          <w:lang w:val="en-US"/>
        </w:rPr>
        <w:t>it must</w:t>
      </w:r>
      <w:r w:rsidRPr="0085455B">
        <w:rPr>
          <w:lang w:val="en-US"/>
        </w:rPr>
        <w:t xml:space="preserve"> be signed by the PhD student and all supervisors</w:t>
      </w:r>
      <w:proofErr w:type="gramEnd"/>
      <w:r w:rsidRPr="0085455B">
        <w:rPr>
          <w:lang w:val="en-US"/>
        </w:rPr>
        <w:t>.</w:t>
      </w:r>
      <w:r>
        <w:rPr>
          <w:lang w:val="en-US"/>
        </w:rPr>
        <w:t xml:space="preserve"> </w:t>
      </w:r>
      <w:r w:rsidR="001438C5">
        <w:rPr>
          <w:lang w:val="en-US"/>
        </w:rPr>
        <w:t xml:space="preserve">According to the University regulations and the supplementary regulations at the BFE-faculty, several topics </w:t>
      </w:r>
      <w:proofErr w:type="gramStart"/>
      <w:r w:rsidR="001438C5">
        <w:rPr>
          <w:lang w:val="en-US"/>
        </w:rPr>
        <w:t xml:space="preserve">must be </w:t>
      </w:r>
      <w:r w:rsidR="00EE268F">
        <w:rPr>
          <w:lang w:val="en-US"/>
        </w:rPr>
        <w:t>described</w:t>
      </w:r>
      <w:proofErr w:type="gramEnd"/>
      <w:r w:rsidR="001438C5">
        <w:rPr>
          <w:lang w:val="en-US"/>
        </w:rPr>
        <w:t>.</w:t>
      </w:r>
      <w:r w:rsidR="00C4215F">
        <w:rPr>
          <w:lang w:val="en-US"/>
        </w:rPr>
        <w:t xml:space="preserve"> Although some topics may seem </w:t>
      </w:r>
      <w:r>
        <w:rPr>
          <w:lang w:val="en-US"/>
        </w:rPr>
        <w:t>peculiar</w:t>
      </w:r>
      <w:r w:rsidR="00C4215F">
        <w:rPr>
          <w:lang w:val="en-US"/>
        </w:rPr>
        <w:t xml:space="preserve"> at first glance, they are required for specific reasons. </w:t>
      </w:r>
    </w:p>
    <w:p w:rsidR="00901D1F" w:rsidRDefault="00901D1F" w:rsidP="001438C5">
      <w:pPr>
        <w:rPr>
          <w:lang w:val="en-US"/>
        </w:rPr>
      </w:pPr>
    </w:p>
    <w:p w:rsidR="00670547" w:rsidRPr="00670547" w:rsidRDefault="00670547" w:rsidP="00670547">
      <w:pPr>
        <w:rPr>
          <w:rFonts w:eastAsia="Times New Roman"/>
          <w:lang w:val="en-US" w:eastAsia="nb-NO"/>
        </w:rPr>
      </w:pPr>
      <w:r w:rsidRPr="00670547">
        <w:rPr>
          <w:rFonts w:eastAsia="Times New Roman"/>
          <w:lang w:val="en-US" w:eastAsia="nb-NO"/>
        </w:rPr>
        <w:t xml:space="preserve">Below is an </w:t>
      </w:r>
      <w:r>
        <w:rPr>
          <w:rFonts w:eastAsia="Times New Roman"/>
          <w:lang w:val="en-US" w:eastAsia="nb-NO"/>
        </w:rPr>
        <w:t>example</w:t>
      </w:r>
      <w:r w:rsidRPr="00670547">
        <w:rPr>
          <w:rFonts w:eastAsia="Times New Roman"/>
          <w:lang w:val="en-US" w:eastAsia="nb-NO"/>
        </w:rPr>
        <w:t xml:space="preserve"> of </w:t>
      </w:r>
      <w:r>
        <w:rPr>
          <w:rFonts w:eastAsia="Times New Roman"/>
          <w:lang w:val="en-US" w:eastAsia="nb-NO"/>
        </w:rPr>
        <w:t xml:space="preserve">how to organize </w:t>
      </w:r>
      <w:r w:rsidRPr="00670547">
        <w:rPr>
          <w:rFonts w:eastAsia="Times New Roman"/>
          <w:lang w:val="en-US" w:eastAsia="nb-NO"/>
        </w:rPr>
        <w:t>the project description</w:t>
      </w:r>
      <w:r>
        <w:rPr>
          <w:rFonts w:eastAsia="Times New Roman"/>
          <w:lang w:val="en-US" w:eastAsia="nb-NO"/>
        </w:rPr>
        <w:t xml:space="preserve"> and which topics to include</w:t>
      </w:r>
      <w:r w:rsidR="007D29F0">
        <w:rPr>
          <w:rFonts w:eastAsia="Times New Roman"/>
          <w:lang w:val="en-US" w:eastAsia="nb-NO"/>
        </w:rPr>
        <w:t>.</w:t>
      </w:r>
      <w:r>
        <w:rPr>
          <w:rFonts w:eastAsia="Times New Roman"/>
          <w:lang w:val="en-US" w:eastAsia="nb-NO"/>
        </w:rPr>
        <w:t xml:space="preserve"> By using this </w:t>
      </w:r>
      <w:proofErr w:type="gramStart"/>
      <w:r>
        <w:rPr>
          <w:rFonts w:eastAsia="Times New Roman"/>
          <w:lang w:val="en-US" w:eastAsia="nb-NO"/>
        </w:rPr>
        <w:t>template</w:t>
      </w:r>
      <w:proofErr w:type="gramEnd"/>
      <w:r>
        <w:rPr>
          <w:rFonts w:eastAsia="Times New Roman"/>
          <w:lang w:val="en-US" w:eastAsia="nb-NO"/>
        </w:rPr>
        <w:t xml:space="preserve"> you ensure that all required elements are included in the project description.</w:t>
      </w:r>
      <w:r w:rsidRPr="00670547">
        <w:rPr>
          <w:rFonts w:eastAsia="Times New Roman"/>
          <w:lang w:val="en-US" w:eastAsia="nb-NO"/>
        </w:rPr>
        <w:t xml:space="preserve"> </w:t>
      </w:r>
      <w:r w:rsidR="007F042D">
        <w:rPr>
          <w:rFonts w:eastAsia="Times New Roman"/>
          <w:lang w:val="en-US" w:eastAsia="nb-NO"/>
        </w:rPr>
        <w:t>You are, however, free to deviate from this template and</w:t>
      </w:r>
      <w:r w:rsidR="00457797">
        <w:rPr>
          <w:rFonts w:eastAsia="Times New Roman"/>
          <w:lang w:val="en-US" w:eastAsia="nb-NO"/>
        </w:rPr>
        <w:t xml:space="preserve">, if desired, </w:t>
      </w:r>
      <w:r w:rsidR="007F042D">
        <w:rPr>
          <w:rFonts w:eastAsia="Times New Roman"/>
          <w:lang w:val="en-US" w:eastAsia="nb-NO"/>
        </w:rPr>
        <w:t xml:space="preserve">submit an even more detailed description. </w:t>
      </w:r>
    </w:p>
    <w:p w:rsidR="00E33266" w:rsidRDefault="00E33266">
      <w:pPr>
        <w:spacing w:line="240" w:lineRule="auto"/>
        <w:jc w:val="left"/>
        <w:rPr>
          <w:lang w:val="en-GB" w:eastAsia="zh-CN"/>
        </w:rPr>
      </w:pPr>
    </w:p>
    <w:p w:rsidR="0085455B" w:rsidRDefault="0085455B">
      <w:pPr>
        <w:spacing w:line="240" w:lineRule="auto"/>
        <w:jc w:val="left"/>
        <w:rPr>
          <w:lang w:val="en-GB" w:eastAsia="zh-CN"/>
        </w:rPr>
      </w:pPr>
      <w:r>
        <w:rPr>
          <w:lang w:val="en-GB" w:eastAsia="zh-CN"/>
        </w:rPr>
        <w:br w:type="page"/>
      </w:r>
    </w:p>
    <w:p w:rsidR="00C4215F" w:rsidRPr="00670547" w:rsidRDefault="00841E87" w:rsidP="00670547">
      <w:pPr>
        <w:rPr>
          <w:sz w:val="40"/>
          <w:szCs w:val="40"/>
          <w:lang w:val="en-GB" w:eastAsia="zh-CN"/>
        </w:rPr>
      </w:pPr>
      <w:r w:rsidRPr="00670547">
        <w:rPr>
          <w:sz w:val="40"/>
          <w:szCs w:val="40"/>
          <w:lang w:val="en-GB" w:eastAsia="zh-CN"/>
        </w:rPr>
        <w:lastRenderedPageBreak/>
        <w:t>Project Title</w:t>
      </w:r>
    </w:p>
    <w:p w:rsidR="001A6008" w:rsidRDefault="001A6008" w:rsidP="001A6008">
      <w:pPr>
        <w:pStyle w:val="Defaul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964E6A" w:rsidTr="00964E6A">
        <w:tc>
          <w:tcPr>
            <w:tcW w:w="2376" w:type="dxa"/>
          </w:tcPr>
          <w:p w:rsidR="00964E6A" w:rsidRDefault="00964E6A" w:rsidP="00964E6A">
            <w:pPr>
              <w:pStyle w:val="Default"/>
              <w:rPr>
                <w:lang w:val="en-US" w:eastAsia="zh-CN"/>
              </w:rPr>
            </w:pPr>
            <w:r w:rsidRPr="00964E6A">
              <w:rPr>
                <w:lang w:val="en-US"/>
              </w:rPr>
              <w:t>NAME:</w:t>
            </w:r>
          </w:p>
        </w:tc>
        <w:tc>
          <w:tcPr>
            <w:tcW w:w="6836" w:type="dxa"/>
          </w:tcPr>
          <w:p w:rsidR="00964E6A" w:rsidRDefault="00964E6A" w:rsidP="00670547">
            <w:pPr>
              <w:rPr>
                <w:lang w:val="en-US" w:eastAsia="zh-CN"/>
              </w:rPr>
            </w:pPr>
          </w:p>
        </w:tc>
      </w:tr>
      <w:tr w:rsidR="00964E6A" w:rsidTr="00964E6A">
        <w:tc>
          <w:tcPr>
            <w:tcW w:w="2376" w:type="dxa"/>
          </w:tcPr>
          <w:p w:rsidR="00964E6A" w:rsidRDefault="00EE268F" w:rsidP="00964E6A">
            <w:pPr>
              <w:pStyle w:val="Default"/>
              <w:rPr>
                <w:lang w:val="en-US" w:eastAsia="zh-CN"/>
              </w:rPr>
            </w:pPr>
            <w:r w:rsidRPr="00964E6A">
              <w:rPr>
                <w:lang w:val="en-US"/>
              </w:rPr>
              <w:t>Affiliation/Institute:</w:t>
            </w:r>
          </w:p>
        </w:tc>
        <w:tc>
          <w:tcPr>
            <w:tcW w:w="6836" w:type="dxa"/>
          </w:tcPr>
          <w:p w:rsidR="00964E6A" w:rsidRDefault="00964E6A" w:rsidP="00670547">
            <w:pPr>
              <w:rPr>
                <w:lang w:val="en-US" w:eastAsia="zh-CN"/>
              </w:rPr>
            </w:pPr>
          </w:p>
        </w:tc>
      </w:tr>
      <w:tr w:rsidR="00964E6A" w:rsidTr="00964E6A">
        <w:tc>
          <w:tcPr>
            <w:tcW w:w="2376" w:type="dxa"/>
          </w:tcPr>
          <w:p w:rsidR="00964E6A" w:rsidRDefault="00EE268F" w:rsidP="008666A7">
            <w:pPr>
              <w:pStyle w:val="Default"/>
              <w:rPr>
                <w:lang w:val="en-US"/>
              </w:rPr>
            </w:pPr>
            <w:r w:rsidRPr="00EE268F">
              <w:rPr>
                <w:lang w:val="en-US"/>
              </w:rPr>
              <w:t>PhD-</w:t>
            </w:r>
            <w:proofErr w:type="spellStart"/>
            <w:r w:rsidRPr="00EE268F">
              <w:rPr>
                <w:lang w:val="en-US"/>
              </w:rPr>
              <w:t>programme</w:t>
            </w:r>
            <w:proofErr w:type="spellEnd"/>
            <w:r w:rsidRPr="00EE268F">
              <w:rPr>
                <w:lang w:val="en-US"/>
              </w:rPr>
              <w:t>:</w:t>
            </w:r>
          </w:p>
        </w:tc>
        <w:tc>
          <w:tcPr>
            <w:tcW w:w="6836" w:type="dxa"/>
          </w:tcPr>
          <w:p w:rsidR="00964E6A" w:rsidRDefault="00964E6A" w:rsidP="00670547">
            <w:pPr>
              <w:rPr>
                <w:lang w:val="en-US" w:eastAsia="zh-CN"/>
              </w:rPr>
            </w:pPr>
          </w:p>
        </w:tc>
      </w:tr>
    </w:tbl>
    <w:p w:rsidR="00670547" w:rsidRDefault="00670547" w:rsidP="00670547">
      <w:pPr>
        <w:pStyle w:val="Heading1"/>
        <w:rPr>
          <w:lang w:val="en-GB" w:eastAsia="zh-CN"/>
        </w:rPr>
      </w:pPr>
      <w:r>
        <w:rPr>
          <w:lang w:val="en-GB" w:eastAsia="zh-CN"/>
        </w:rPr>
        <w:t>Background</w:t>
      </w:r>
    </w:p>
    <w:p w:rsidR="001375AA" w:rsidRDefault="0025660F" w:rsidP="00D64367">
      <w:pPr>
        <w:rPr>
          <w:lang w:val="en-GB" w:eastAsia="zh-CN"/>
        </w:rPr>
      </w:pPr>
      <w:r>
        <w:rPr>
          <w:lang w:val="en-GB" w:eastAsia="zh-CN"/>
        </w:rPr>
        <w:t xml:space="preserve">Describe the background for the project. Place the proposed study in scientific context and how it </w:t>
      </w:r>
      <w:proofErr w:type="gramStart"/>
      <w:r>
        <w:rPr>
          <w:lang w:val="en-GB" w:eastAsia="zh-CN"/>
        </w:rPr>
        <w:t>is related</w:t>
      </w:r>
      <w:proofErr w:type="gramEnd"/>
      <w:r>
        <w:rPr>
          <w:lang w:val="en-GB" w:eastAsia="zh-CN"/>
        </w:rPr>
        <w:t xml:space="preserve"> to international research.</w:t>
      </w:r>
      <w:r w:rsidR="00333BC0">
        <w:rPr>
          <w:lang w:val="en-GB" w:eastAsia="zh-CN"/>
        </w:rPr>
        <w:t xml:space="preserve"> Explain why </w:t>
      </w:r>
      <w:r w:rsidR="0080431F" w:rsidRPr="0080431F">
        <w:rPr>
          <w:lang w:val="en-GB" w:eastAsia="zh-CN"/>
        </w:rPr>
        <w:t>the current study is of scientific interest</w:t>
      </w:r>
      <w:r w:rsidR="0080431F">
        <w:rPr>
          <w:lang w:val="en-GB" w:eastAsia="zh-CN"/>
        </w:rPr>
        <w:t>.</w:t>
      </w:r>
      <w:r w:rsidR="00333BC0">
        <w:rPr>
          <w:lang w:val="en-GB" w:eastAsia="zh-CN"/>
        </w:rPr>
        <w:t xml:space="preserve"> </w:t>
      </w:r>
      <w:r w:rsidR="00AF6E93">
        <w:rPr>
          <w:lang w:val="en-GB" w:eastAsia="zh-CN"/>
        </w:rPr>
        <w:t>Refer to</w:t>
      </w:r>
      <w:r w:rsidR="00333BC0">
        <w:rPr>
          <w:lang w:val="en-GB" w:eastAsia="zh-CN"/>
        </w:rPr>
        <w:t xml:space="preserve"> important theories that </w:t>
      </w:r>
      <w:proofErr w:type="gramStart"/>
      <w:r w:rsidR="00333BC0">
        <w:rPr>
          <w:lang w:val="en-GB" w:eastAsia="zh-CN"/>
        </w:rPr>
        <w:t>can/will be applied</w:t>
      </w:r>
      <w:proofErr w:type="gramEnd"/>
      <w:r w:rsidR="00333BC0">
        <w:rPr>
          <w:lang w:val="en-GB" w:eastAsia="zh-CN"/>
        </w:rPr>
        <w:t>.</w:t>
      </w:r>
      <w:r w:rsidR="00EE268F" w:rsidRPr="00EE268F">
        <w:rPr>
          <w:lang w:val="en-GB" w:eastAsia="zh-CN"/>
        </w:rPr>
        <w:t xml:space="preserve"> </w:t>
      </w:r>
      <w:r w:rsidR="00BE6078">
        <w:rPr>
          <w:lang w:val="en-GB" w:eastAsia="zh-CN"/>
        </w:rPr>
        <w:t>C</w:t>
      </w:r>
      <w:r w:rsidR="00EE268F">
        <w:rPr>
          <w:lang w:val="en-GB" w:eastAsia="zh-CN"/>
        </w:rPr>
        <w:t xml:space="preserve">ite relevant </w:t>
      </w:r>
      <w:r w:rsidR="0080431F">
        <w:rPr>
          <w:lang w:val="en-GB" w:eastAsia="zh-CN"/>
        </w:rPr>
        <w:t>sources/literature</w:t>
      </w:r>
      <w:r w:rsidR="00EE268F">
        <w:rPr>
          <w:lang w:val="en-GB" w:eastAsia="zh-CN"/>
        </w:rPr>
        <w:t>.</w:t>
      </w:r>
    </w:p>
    <w:p w:rsidR="0080431F" w:rsidRDefault="0080431F" w:rsidP="00D64367">
      <w:pPr>
        <w:rPr>
          <w:lang w:val="en-GB" w:eastAsia="zh-CN"/>
        </w:rPr>
      </w:pPr>
    </w:p>
    <w:p w:rsidR="0080431F" w:rsidRDefault="00A9158F" w:rsidP="00D64367">
      <w:pPr>
        <w:rPr>
          <w:lang w:val="en-GB" w:eastAsia="zh-CN"/>
        </w:rPr>
      </w:pPr>
      <w:r>
        <w:rPr>
          <w:lang w:val="en-GB" w:eastAsia="zh-CN"/>
        </w:rPr>
        <w:t xml:space="preserve">The background will resemble an introduction section of a scientific paper. </w:t>
      </w:r>
      <w:r w:rsidR="0080431F" w:rsidRPr="0080431F">
        <w:rPr>
          <w:lang w:val="en-GB" w:eastAsia="zh-CN"/>
        </w:rPr>
        <w:t xml:space="preserve">The section </w:t>
      </w:r>
      <w:r>
        <w:rPr>
          <w:lang w:val="en-GB" w:eastAsia="zh-CN"/>
        </w:rPr>
        <w:t>w</w:t>
      </w:r>
      <w:r w:rsidR="0080431F" w:rsidRPr="0080431F">
        <w:rPr>
          <w:lang w:val="en-GB" w:eastAsia="zh-CN"/>
        </w:rPr>
        <w:t xml:space="preserve">ould start with general information and proceed to </w:t>
      </w:r>
      <w:proofErr w:type="gramStart"/>
      <w:r w:rsidR="0080431F" w:rsidRPr="0080431F">
        <w:rPr>
          <w:lang w:val="en-GB" w:eastAsia="zh-CN"/>
        </w:rPr>
        <w:t>more specific details</w:t>
      </w:r>
      <w:proofErr w:type="gramEnd"/>
      <w:r>
        <w:rPr>
          <w:lang w:val="en-GB" w:eastAsia="zh-CN"/>
        </w:rPr>
        <w:t xml:space="preserve">. If the following questions </w:t>
      </w:r>
      <w:proofErr w:type="gramStart"/>
      <w:r>
        <w:rPr>
          <w:lang w:val="en-GB" w:eastAsia="zh-CN"/>
        </w:rPr>
        <w:t>are answered</w:t>
      </w:r>
      <w:proofErr w:type="gramEnd"/>
      <w:r>
        <w:rPr>
          <w:lang w:val="en-GB" w:eastAsia="zh-CN"/>
        </w:rPr>
        <w:t>, the background is usually well described.</w:t>
      </w:r>
    </w:p>
    <w:p w:rsidR="00A9158F" w:rsidRDefault="00A9158F" w:rsidP="00D64367">
      <w:pPr>
        <w:pStyle w:val="ListParagraph"/>
        <w:numPr>
          <w:ilvl w:val="0"/>
          <w:numId w:val="12"/>
        </w:numPr>
        <w:rPr>
          <w:lang w:val="en-GB" w:eastAsia="zh-CN"/>
        </w:rPr>
      </w:pPr>
      <w:r>
        <w:rPr>
          <w:lang w:val="en-GB" w:eastAsia="zh-CN"/>
        </w:rPr>
        <w:t>What will I be studying</w:t>
      </w:r>
      <w:r w:rsidR="00457797">
        <w:rPr>
          <w:lang w:val="en-GB" w:eastAsia="zh-CN"/>
        </w:rPr>
        <w:t>?</w:t>
      </w:r>
    </w:p>
    <w:p w:rsidR="00A9158F" w:rsidRDefault="00A9158F" w:rsidP="00D64367">
      <w:pPr>
        <w:pStyle w:val="ListParagraph"/>
        <w:numPr>
          <w:ilvl w:val="0"/>
          <w:numId w:val="12"/>
        </w:numPr>
        <w:rPr>
          <w:lang w:val="en-GB" w:eastAsia="zh-CN"/>
        </w:rPr>
      </w:pPr>
      <w:r>
        <w:rPr>
          <w:lang w:val="en-GB" w:eastAsia="zh-CN"/>
        </w:rPr>
        <w:t xml:space="preserve">What do </w:t>
      </w:r>
      <w:r w:rsidR="00BE6078">
        <w:rPr>
          <w:lang w:val="en-GB" w:eastAsia="zh-CN"/>
        </w:rPr>
        <w:t>we</w:t>
      </w:r>
      <w:r>
        <w:rPr>
          <w:lang w:val="en-GB" w:eastAsia="zh-CN"/>
        </w:rPr>
        <w:t xml:space="preserve"> know about the topic before starting the research</w:t>
      </w:r>
      <w:r w:rsidR="00457797">
        <w:rPr>
          <w:lang w:val="en-GB" w:eastAsia="zh-CN"/>
        </w:rPr>
        <w:t>?</w:t>
      </w:r>
    </w:p>
    <w:p w:rsidR="00BE6078" w:rsidRPr="00BE6078" w:rsidRDefault="00BE6078" w:rsidP="00BE6078">
      <w:pPr>
        <w:pStyle w:val="ListParagraph"/>
        <w:numPr>
          <w:ilvl w:val="0"/>
          <w:numId w:val="12"/>
        </w:numPr>
        <w:rPr>
          <w:lang w:val="en-GB" w:eastAsia="zh-CN"/>
        </w:rPr>
      </w:pPr>
      <w:r>
        <w:rPr>
          <w:lang w:val="en-GB" w:eastAsia="zh-CN"/>
        </w:rPr>
        <w:t>Why is it an important topic</w:t>
      </w:r>
      <w:r w:rsidR="00457797">
        <w:rPr>
          <w:lang w:val="en-GB" w:eastAsia="zh-CN"/>
        </w:rPr>
        <w:t>?</w:t>
      </w:r>
    </w:p>
    <w:p w:rsidR="00A9158F" w:rsidRDefault="00A9158F" w:rsidP="00A9158F">
      <w:pPr>
        <w:pStyle w:val="ListParagraph"/>
        <w:numPr>
          <w:ilvl w:val="0"/>
          <w:numId w:val="12"/>
        </w:numPr>
        <w:rPr>
          <w:lang w:val="en-GB" w:eastAsia="zh-CN"/>
        </w:rPr>
      </w:pPr>
      <w:r>
        <w:rPr>
          <w:lang w:val="en-GB" w:eastAsia="zh-CN"/>
        </w:rPr>
        <w:t>How will this study advance our knowledge within the field</w:t>
      </w:r>
      <w:r w:rsidR="00457797">
        <w:rPr>
          <w:lang w:val="en-GB" w:eastAsia="zh-CN"/>
        </w:rPr>
        <w:t>?</w:t>
      </w:r>
    </w:p>
    <w:p w:rsidR="00670547" w:rsidRPr="00A9158F" w:rsidRDefault="00457797" w:rsidP="00A9158F">
      <w:pPr>
        <w:pStyle w:val="Heading1"/>
        <w:rPr>
          <w:lang w:val="en-GB" w:eastAsia="zh-CN"/>
        </w:rPr>
      </w:pPr>
      <w:r>
        <w:rPr>
          <w:lang w:val="en-GB" w:eastAsia="zh-CN"/>
        </w:rPr>
        <w:t>Objectives</w:t>
      </w:r>
    </w:p>
    <w:p w:rsidR="00670547" w:rsidRDefault="00D64367" w:rsidP="00670547">
      <w:pPr>
        <w:rPr>
          <w:lang w:val="en-GB" w:eastAsia="zh-CN"/>
        </w:rPr>
      </w:pPr>
      <w:r w:rsidRPr="00D64367">
        <w:rPr>
          <w:lang w:val="en-GB" w:eastAsia="zh-CN"/>
        </w:rPr>
        <w:t xml:space="preserve">What is the aim </w:t>
      </w:r>
      <w:r w:rsidR="0025660F">
        <w:rPr>
          <w:lang w:val="en-GB" w:eastAsia="zh-CN"/>
        </w:rPr>
        <w:t>of</w:t>
      </w:r>
      <w:r w:rsidRPr="00D64367">
        <w:rPr>
          <w:lang w:val="en-GB" w:eastAsia="zh-CN"/>
        </w:rPr>
        <w:t xml:space="preserve"> the research that </w:t>
      </w:r>
      <w:proofErr w:type="gramStart"/>
      <w:r w:rsidRPr="00D64367">
        <w:rPr>
          <w:lang w:val="en-GB" w:eastAsia="zh-CN"/>
        </w:rPr>
        <w:t>will be carried out</w:t>
      </w:r>
      <w:proofErr w:type="gramEnd"/>
      <w:r w:rsidRPr="00D64367">
        <w:rPr>
          <w:lang w:val="en-GB" w:eastAsia="zh-CN"/>
        </w:rPr>
        <w:t>?</w:t>
      </w:r>
      <w:r w:rsidR="00F719B3">
        <w:rPr>
          <w:lang w:val="en-GB" w:eastAsia="zh-CN"/>
        </w:rPr>
        <w:t xml:space="preserve"> </w:t>
      </w:r>
      <w:r w:rsidR="00AF6E93">
        <w:rPr>
          <w:lang w:val="en-GB" w:eastAsia="zh-CN"/>
        </w:rPr>
        <w:t xml:space="preserve">Which hypotheses </w:t>
      </w:r>
      <w:proofErr w:type="gramStart"/>
      <w:r w:rsidR="00AF6E93">
        <w:rPr>
          <w:lang w:val="en-GB" w:eastAsia="zh-CN"/>
        </w:rPr>
        <w:t>will be tested</w:t>
      </w:r>
      <w:proofErr w:type="gramEnd"/>
      <w:r w:rsidR="00AF6E93">
        <w:rPr>
          <w:lang w:val="en-GB" w:eastAsia="zh-CN"/>
        </w:rPr>
        <w:t xml:space="preserve">? </w:t>
      </w:r>
      <w:r w:rsidR="00F719B3">
        <w:rPr>
          <w:lang w:val="en-GB" w:eastAsia="zh-CN"/>
        </w:rPr>
        <w:t xml:space="preserve">Describe the primary aim of the project </w:t>
      </w:r>
      <w:proofErr w:type="gramStart"/>
      <w:r w:rsidR="00F719B3">
        <w:rPr>
          <w:lang w:val="en-GB" w:eastAsia="zh-CN"/>
        </w:rPr>
        <w:t>and also</w:t>
      </w:r>
      <w:proofErr w:type="gramEnd"/>
      <w:r w:rsidR="00F719B3">
        <w:rPr>
          <w:lang w:val="en-GB" w:eastAsia="zh-CN"/>
        </w:rPr>
        <w:t xml:space="preserve"> any secondary </w:t>
      </w:r>
      <w:r w:rsidR="0080431F">
        <w:rPr>
          <w:lang w:val="en-GB" w:eastAsia="zh-CN"/>
        </w:rPr>
        <w:t>objectives</w:t>
      </w:r>
      <w:r w:rsidR="00F719B3">
        <w:rPr>
          <w:lang w:val="en-GB" w:eastAsia="zh-CN"/>
        </w:rPr>
        <w:t>.</w:t>
      </w:r>
      <w:r w:rsidR="0080431F">
        <w:rPr>
          <w:lang w:val="en-GB" w:eastAsia="zh-CN"/>
        </w:rPr>
        <w:t xml:space="preserve"> </w:t>
      </w:r>
    </w:p>
    <w:p w:rsidR="00670547" w:rsidRDefault="00670547" w:rsidP="00670547">
      <w:pPr>
        <w:pStyle w:val="Heading1"/>
        <w:rPr>
          <w:lang w:val="en-GB" w:eastAsia="zh-CN"/>
        </w:rPr>
      </w:pPr>
      <w:r>
        <w:rPr>
          <w:lang w:val="en-GB" w:eastAsia="zh-CN"/>
        </w:rPr>
        <w:t>Methodology/methods</w:t>
      </w:r>
    </w:p>
    <w:p w:rsidR="00670547" w:rsidRDefault="00B42167" w:rsidP="00670547">
      <w:pPr>
        <w:rPr>
          <w:lang w:val="en-GB" w:eastAsia="zh-CN"/>
        </w:rPr>
      </w:pPr>
      <w:r>
        <w:rPr>
          <w:lang w:val="en-GB" w:eastAsia="zh-CN"/>
        </w:rPr>
        <w:t>In brief, describe the</w:t>
      </w:r>
      <w:r w:rsidR="00D64367" w:rsidRPr="00D64367">
        <w:rPr>
          <w:lang w:val="en-GB" w:eastAsia="zh-CN"/>
        </w:rPr>
        <w:t xml:space="preserve"> methodology</w:t>
      </w:r>
      <w:r>
        <w:rPr>
          <w:lang w:val="en-GB" w:eastAsia="zh-CN"/>
        </w:rPr>
        <w:t xml:space="preserve">/methods that </w:t>
      </w:r>
      <w:proofErr w:type="gramStart"/>
      <w:r>
        <w:rPr>
          <w:lang w:val="en-GB" w:eastAsia="zh-CN"/>
        </w:rPr>
        <w:t xml:space="preserve">will be </w:t>
      </w:r>
      <w:r w:rsidR="00AF6E93">
        <w:rPr>
          <w:lang w:val="en-GB" w:eastAsia="zh-CN"/>
        </w:rPr>
        <w:t>used</w:t>
      </w:r>
      <w:proofErr w:type="gramEnd"/>
      <w:r>
        <w:rPr>
          <w:lang w:val="en-GB" w:eastAsia="zh-CN"/>
        </w:rPr>
        <w:t>. Include a d</w:t>
      </w:r>
      <w:r w:rsidR="00D64367" w:rsidRPr="00D64367">
        <w:rPr>
          <w:lang w:val="en-GB" w:eastAsia="zh-CN"/>
        </w:rPr>
        <w:t>escription of the primary data and</w:t>
      </w:r>
      <w:r>
        <w:rPr>
          <w:lang w:val="en-GB" w:eastAsia="zh-CN"/>
        </w:rPr>
        <w:t>/or</w:t>
      </w:r>
      <w:r w:rsidR="00D64367" w:rsidRPr="00D64367">
        <w:rPr>
          <w:lang w:val="en-GB" w:eastAsia="zh-CN"/>
        </w:rPr>
        <w:t xml:space="preserve"> source</w:t>
      </w:r>
      <w:r>
        <w:rPr>
          <w:lang w:val="en-GB" w:eastAsia="zh-CN"/>
        </w:rPr>
        <w:t>s</w:t>
      </w:r>
      <w:r w:rsidR="00D64367" w:rsidRPr="00D64367">
        <w:rPr>
          <w:lang w:val="en-GB" w:eastAsia="zh-CN"/>
        </w:rPr>
        <w:t xml:space="preserve"> to </w:t>
      </w:r>
      <w:proofErr w:type="gramStart"/>
      <w:r w:rsidR="00D64367" w:rsidRPr="00D64367">
        <w:rPr>
          <w:lang w:val="en-GB" w:eastAsia="zh-CN"/>
        </w:rPr>
        <w:t>be used</w:t>
      </w:r>
      <w:proofErr w:type="gramEnd"/>
      <w:r>
        <w:rPr>
          <w:lang w:val="en-GB" w:eastAsia="zh-CN"/>
        </w:rPr>
        <w:t xml:space="preserve"> to gather data</w:t>
      </w:r>
      <w:r w:rsidR="007A1324">
        <w:rPr>
          <w:lang w:val="en-GB" w:eastAsia="zh-CN"/>
        </w:rPr>
        <w:t xml:space="preserve"> (if relevant)</w:t>
      </w:r>
      <w:r>
        <w:rPr>
          <w:lang w:val="en-GB" w:eastAsia="zh-CN"/>
        </w:rPr>
        <w:t xml:space="preserve">. Explain, where relevant, </w:t>
      </w:r>
      <w:r w:rsidR="00D64367" w:rsidRPr="00D64367">
        <w:rPr>
          <w:lang w:val="en-GB" w:eastAsia="zh-CN"/>
        </w:rPr>
        <w:t>how</w:t>
      </w:r>
      <w:r>
        <w:rPr>
          <w:lang w:val="en-GB" w:eastAsia="zh-CN"/>
        </w:rPr>
        <w:t xml:space="preserve"> collected</w:t>
      </w:r>
      <w:r w:rsidR="00D64367" w:rsidRPr="00D64367">
        <w:rPr>
          <w:lang w:val="en-GB" w:eastAsia="zh-CN"/>
        </w:rPr>
        <w:t xml:space="preserve"> </w:t>
      </w:r>
      <w:r>
        <w:rPr>
          <w:lang w:val="en-GB" w:eastAsia="zh-CN"/>
        </w:rPr>
        <w:t xml:space="preserve">data will be </w:t>
      </w:r>
      <w:r w:rsidR="00D64367" w:rsidRPr="00D64367">
        <w:rPr>
          <w:lang w:val="en-GB" w:eastAsia="zh-CN"/>
        </w:rPr>
        <w:t>analy</w:t>
      </w:r>
      <w:r>
        <w:rPr>
          <w:lang w:val="en-GB" w:eastAsia="zh-CN"/>
        </w:rPr>
        <w:t>s</w:t>
      </w:r>
      <w:r w:rsidR="00D64367" w:rsidRPr="00D64367">
        <w:rPr>
          <w:lang w:val="en-GB" w:eastAsia="zh-CN"/>
        </w:rPr>
        <w:t>ed</w:t>
      </w:r>
      <w:r>
        <w:rPr>
          <w:lang w:val="en-GB" w:eastAsia="zh-CN"/>
        </w:rPr>
        <w:t>.</w:t>
      </w:r>
    </w:p>
    <w:p w:rsidR="001A6008" w:rsidRDefault="001A6008" w:rsidP="00670547">
      <w:pPr>
        <w:rPr>
          <w:lang w:val="en-GB" w:eastAsia="zh-CN"/>
        </w:rPr>
      </w:pPr>
    </w:p>
    <w:p w:rsidR="00B42167" w:rsidRDefault="00B42167" w:rsidP="00670547">
      <w:pPr>
        <w:rPr>
          <w:lang w:val="en-GB" w:eastAsia="zh-CN"/>
        </w:rPr>
      </w:pPr>
      <w:r>
        <w:rPr>
          <w:lang w:val="en-GB" w:eastAsia="zh-CN"/>
        </w:rPr>
        <w:t xml:space="preserve">If the project requires special scientific resources and/or equipment/infrastructure, describe </w:t>
      </w:r>
      <w:r w:rsidR="00AF6E93">
        <w:rPr>
          <w:lang w:val="en-GB" w:eastAsia="zh-CN"/>
        </w:rPr>
        <w:t xml:space="preserve">how </w:t>
      </w:r>
      <w:r w:rsidR="005A1BF6">
        <w:rPr>
          <w:lang w:val="en-GB" w:eastAsia="zh-CN"/>
        </w:rPr>
        <w:t xml:space="preserve">access </w:t>
      </w:r>
      <w:r w:rsidR="00AF6E93">
        <w:rPr>
          <w:lang w:val="en-GB" w:eastAsia="zh-CN"/>
        </w:rPr>
        <w:t xml:space="preserve">to </w:t>
      </w:r>
      <w:r w:rsidR="005A1BF6">
        <w:rPr>
          <w:lang w:val="en-GB" w:eastAsia="zh-CN"/>
        </w:rPr>
        <w:t>the necessary resources</w:t>
      </w:r>
      <w:r w:rsidR="00AF6E93">
        <w:rPr>
          <w:lang w:val="en-GB" w:eastAsia="zh-CN"/>
        </w:rPr>
        <w:t xml:space="preserve"> </w:t>
      </w:r>
      <w:proofErr w:type="gramStart"/>
      <w:r w:rsidR="00AF6E93">
        <w:rPr>
          <w:lang w:val="en-GB" w:eastAsia="zh-CN"/>
        </w:rPr>
        <w:t>will be obtained</w:t>
      </w:r>
      <w:proofErr w:type="gramEnd"/>
      <w:r>
        <w:rPr>
          <w:lang w:val="en-GB" w:eastAsia="zh-CN"/>
        </w:rPr>
        <w:t xml:space="preserve">. </w:t>
      </w:r>
    </w:p>
    <w:p w:rsidR="00D64367" w:rsidRDefault="00D64367" w:rsidP="00D64367">
      <w:pPr>
        <w:pStyle w:val="Heading1"/>
        <w:rPr>
          <w:lang w:val="en-GB" w:eastAsia="zh-CN"/>
        </w:rPr>
      </w:pPr>
      <w:r>
        <w:rPr>
          <w:lang w:val="en-GB" w:eastAsia="zh-CN"/>
        </w:rPr>
        <w:t>Time schedule</w:t>
      </w:r>
    </w:p>
    <w:p w:rsidR="00DE0E26" w:rsidRDefault="00DE0E26" w:rsidP="00655773">
      <w:pPr>
        <w:rPr>
          <w:lang w:val="en-GB" w:eastAsia="zh-CN"/>
        </w:rPr>
      </w:pPr>
      <w:r>
        <w:rPr>
          <w:lang w:val="en-GB" w:eastAsia="zh-CN"/>
        </w:rPr>
        <w:t>Provide a</w:t>
      </w:r>
      <w:r w:rsidR="00D64367" w:rsidRPr="00655773">
        <w:rPr>
          <w:lang w:val="en-GB" w:eastAsia="zh-CN"/>
        </w:rPr>
        <w:t xml:space="preserve"> preliminary time schedule for completion of the doctoral degree programme. The schedule should indicate when the candidate plans to complete the educational component, the field and laboratory work, the data </w:t>
      </w:r>
      <w:proofErr w:type="gramStart"/>
      <w:r w:rsidR="00D64367" w:rsidRPr="00655773">
        <w:rPr>
          <w:lang w:val="en-GB" w:eastAsia="zh-CN"/>
        </w:rPr>
        <w:t>analysis</w:t>
      </w:r>
      <w:proofErr w:type="gramEnd"/>
      <w:r w:rsidR="00D64367" w:rsidRPr="00655773">
        <w:rPr>
          <w:lang w:val="en-GB" w:eastAsia="zh-CN"/>
        </w:rPr>
        <w:t xml:space="preserve">, the writing and submission of scientific articles and presentations (lectures, poster presentations, </w:t>
      </w:r>
      <w:proofErr w:type="spellStart"/>
      <w:r w:rsidR="00D64367" w:rsidRPr="00655773">
        <w:rPr>
          <w:lang w:val="en-GB" w:eastAsia="zh-CN"/>
        </w:rPr>
        <w:t>etc</w:t>
      </w:r>
      <w:proofErr w:type="spellEnd"/>
      <w:r w:rsidR="00D64367" w:rsidRPr="00655773">
        <w:rPr>
          <w:lang w:val="en-GB" w:eastAsia="zh-CN"/>
        </w:rPr>
        <w:t>)</w:t>
      </w:r>
      <w:r>
        <w:rPr>
          <w:lang w:val="en-GB" w:eastAsia="zh-CN"/>
        </w:rPr>
        <w:t xml:space="preserve">. </w:t>
      </w:r>
      <w:proofErr w:type="gramStart"/>
      <w:r>
        <w:rPr>
          <w:lang w:val="en-GB" w:eastAsia="zh-CN"/>
        </w:rPr>
        <w:t>Also</w:t>
      </w:r>
      <w:proofErr w:type="gramEnd"/>
      <w:r>
        <w:rPr>
          <w:lang w:val="en-GB" w:eastAsia="zh-CN"/>
        </w:rPr>
        <w:t xml:space="preserve"> include when </w:t>
      </w:r>
      <w:r w:rsidR="00D64367" w:rsidRPr="00655773">
        <w:rPr>
          <w:lang w:val="en-GB" w:eastAsia="zh-CN"/>
        </w:rPr>
        <w:t>stays</w:t>
      </w:r>
      <w:r>
        <w:rPr>
          <w:lang w:val="en-GB" w:eastAsia="zh-CN"/>
        </w:rPr>
        <w:t>/visits at other institutions will take place</w:t>
      </w:r>
      <w:r w:rsidR="00D64367" w:rsidRPr="00655773">
        <w:rPr>
          <w:lang w:val="en-GB" w:eastAsia="zh-CN"/>
        </w:rPr>
        <w:t xml:space="preserve">. </w:t>
      </w:r>
    </w:p>
    <w:p w:rsidR="00DE0E26" w:rsidRDefault="00DE0E26" w:rsidP="00655773">
      <w:pPr>
        <w:rPr>
          <w:lang w:val="en-GB" w:eastAsia="zh-CN"/>
        </w:rPr>
      </w:pPr>
    </w:p>
    <w:p w:rsidR="00DE0E26" w:rsidRDefault="00DE0E26" w:rsidP="00655773">
      <w:pPr>
        <w:rPr>
          <w:lang w:val="en-GB" w:eastAsia="zh-CN"/>
        </w:rPr>
      </w:pPr>
    </w:p>
    <w:p w:rsidR="00DE0E26" w:rsidRDefault="00DE0E26" w:rsidP="00655773">
      <w:pPr>
        <w:rPr>
          <w:lang w:val="en-GB" w:eastAsia="zh-CN"/>
        </w:rPr>
      </w:pPr>
    </w:p>
    <w:p w:rsidR="000F48C5" w:rsidRDefault="000F48C5">
      <w:pPr>
        <w:spacing w:line="240" w:lineRule="auto"/>
        <w:jc w:val="left"/>
        <w:rPr>
          <w:lang w:val="en-GB" w:eastAsia="zh-CN"/>
        </w:rPr>
      </w:pPr>
      <w:r>
        <w:rPr>
          <w:lang w:val="en-GB" w:eastAsia="zh-CN"/>
        </w:rPr>
        <w:br w:type="page"/>
      </w:r>
    </w:p>
    <w:p w:rsidR="00C831AB" w:rsidRDefault="00BD38E3" w:rsidP="00655773">
      <w:pPr>
        <w:rPr>
          <w:b/>
          <w:lang w:val="en-GB" w:eastAsia="zh-CN"/>
        </w:rPr>
      </w:pPr>
      <w:r w:rsidRPr="00BD38E3">
        <w:rPr>
          <w:b/>
          <w:lang w:val="en-GB" w:eastAsia="zh-CN"/>
        </w:rPr>
        <w:lastRenderedPageBreak/>
        <w:t>Example of a time schedule</w:t>
      </w:r>
      <w:r w:rsidR="00980EE8">
        <w:rPr>
          <w:b/>
          <w:lang w:val="en-GB"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4"/>
        <w:gridCol w:w="361"/>
        <w:gridCol w:w="361"/>
        <w:gridCol w:w="361"/>
        <w:gridCol w:w="361"/>
        <w:gridCol w:w="361"/>
        <w:gridCol w:w="361"/>
        <w:gridCol w:w="361"/>
        <w:gridCol w:w="361"/>
        <w:gridCol w:w="328"/>
        <w:gridCol w:w="328"/>
      </w:tblGrid>
      <w:tr w:rsidR="00E33266" w:rsidTr="00867761">
        <w:tc>
          <w:tcPr>
            <w:tcW w:w="0" w:type="auto"/>
          </w:tcPr>
          <w:p w:rsidR="00E33266" w:rsidRDefault="00E33266" w:rsidP="000A03EC">
            <w:pPr>
              <w:jc w:val="left"/>
              <w:rPr>
                <w:lang w:val="en-GB" w:eastAsia="zh-CN"/>
              </w:rPr>
            </w:pPr>
            <w:r>
              <w:rPr>
                <w:lang w:val="en-GB" w:eastAsia="zh-CN"/>
              </w:rPr>
              <w:t>Year</w:t>
            </w:r>
          </w:p>
        </w:tc>
        <w:tc>
          <w:tcPr>
            <w:tcW w:w="0" w:type="auto"/>
            <w:gridSpan w:val="2"/>
          </w:tcPr>
          <w:p w:rsidR="00E33266" w:rsidRDefault="00E33266" w:rsidP="00E33266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2015</w:t>
            </w:r>
          </w:p>
        </w:tc>
        <w:tc>
          <w:tcPr>
            <w:tcW w:w="0" w:type="auto"/>
            <w:gridSpan w:val="2"/>
          </w:tcPr>
          <w:p w:rsidR="00E33266" w:rsidRDefault="00E33266" w:rsidP="00E33266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2016</w:t>
            </w:r>
          </w:p>
        </w:tc>
        <w:tc>
          <w:tcPr>
            <w:tcW w:w="0" w:type="auto"/>
            <w:gridSpan w:val="2"/>
          </w:tcPr>
          <w:p w:rsidR="00E33266" w:rsidRDefault="00E33266" w:rsidP="00E33266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2017</w:t>
            </w:r>
          </w:p>
        </w:tc>
        <w:tc>
          <w:tcPr>
            <w:tcW w:w="0" w:type="auto"/>
            <w:gridSpan w:val="2"/>
          </w:tcPr>
          <w:p w:rsidR="00E33266" w:rsidRDefault="00E33266" w:rsidP="00E33266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2018</w:t>
            </w:r>
          </w:p>
        </w:tc>
        <w:tc>
          <w:tcPr>
            <w:tcW w:w="0" w:type="auto"/>
            <w:gridSpan w:val="2"/>
          </w:tcPr>
          <w:p w:rsidR="00E33266" w:rsidRDefault="00E33266" w:rsidP="00E33266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2019</w:t>
            </w:r>
          </w:p>
        </w:tc>
      </w:tr>
      <w:tr w:rsidR="00E33266" w:rsidTr="00E33266"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A03EC">
            <w:pPr>
              <w:jc w:val="left"/>
              <w:rPr>
                <w:lang w:val="en-GB" w:eastAsia="zh-CN"/>
              </w:rPr>
            </w:pPr>
            <w:r>
              <w:rPr>
                <w:lang w:val="en-GB" w:eastAsia="zh-CN"/>
              </w:rPr>
              <w:t>Semester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F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5743EE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5743EE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F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5743EE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5743EE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F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5743EE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5743EE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F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5743EE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5743EE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F</w:t>
            </w:r>
          </w:p>
        </w:tc>
      </w:tr>
      <w:tr w:rsidR="00E33266" w:rsidTr="0051348D">
        <w:tc>
          <w:tcPr>
            <w:tcW w:w="0" w:type="auto"/>
            <w:gridSpan w:val="11"/>
            <w:tcBorders>
              <w:top w:val="single" w:sz="12" w:space="0" w:color="auto"/>
            </w:tcBorders>
          </w:tcPr>
          <w:p w:rsidR="00E33266" w:rsidRPr="005743EE" w:rsidRDefault="00E33266" w:rsidP="000F48C5">
            <w:pPr>
              <w:jc w:val="center"/>
              <w:rPr>
                <w:b/>
                <w:lang w:val="en-GB" w:eastAsia="zh-CN"/>
              </w:rPr>
            </w:pPr>
            <w:r w:rsidRPr="005743EE">
              <w:rPr>
                <w:b/>
                <w:lang w:val="en-GB" w:eastAsia="zh-CN"/>
              </w:rPr>
              <w:t>Courses</w:t>
            </w:r>
          </w:p>
        </w:tc>
      </w:tr>
      <w:tr w:rsidR="00E33266" w:rsidRPr="005743EE" w:rsidTr="00E33266">
        <w:tc>
          <w:tcPr>
            <w:tcW w:w="0" w:type="auto"/>
          </w:tcPr>
          <w:p w:rsidR="00E33266" w:rsidRPr="005743EE" w:rsidRDefault="00E33266" w:rsidP="005743EE">
            <w:pPr>
              <w:rPr>
                <w:lang w:val="en-GB" w:eastAsia="zh-CN"/>
              </w:rPr>
            </w:pPr>
            <w:r w:rsidRPr="005743EE">
              <w:rPr>
                <w:lang w:val="en-GB" w:eastAsia="zh-CN"/>
              </w:rPr>
              <w:t>Philosophy of science and ethics</w:t>
            </w: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RPr="005743EE" w:rsidTr="00E33266">
        <w:tc>
          <w:tcPr>
            <w:tcW w:w="0" w:type="auto"/>
          </w:tcPr>
          <w:p w:rsidR="00E33266" w:rsidRDefault="00E33266" w:rsidP="005743EE">
            <w:pPr>
              <w:rPr>
                <w:lang w:val="en-GB" w:eastAsia="zh-CN"/>
              </w:rPr>
            </w:pPr>
            <w:r w:rsidRPr="000E4523">
              <w:rPr>
                <w:lang w:val="en-GB" w:eastAsia="zh-CN"/>
              </w:rPr>
              <w:t>Artic marine molecular ecology</w:t>
            </w:r>
            <w:r>
              <w:rPr>
                <w:lang w:val="en-GB" w:eastAsia="zh-CN"/>
              </w:rPr>
              <w:t>, UNIS</w:t>
            </w: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RPr="005743EE" w:rsidTr="00E33266"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5743EE">
            <w:pPr>
              <w:rPr>
                <w:lang w:val="en-GB" w:eastAsia="zh-CN"/>
              </w:rPr>
            </w:pPr>
            <w:r w:rsidRPr="000E4523">
              <w:rPr>
                <w:lang w:val="en-GB" w:eastAsia="zh-CN"/>
              </w:rPr>
              <w:t>From bloom to gloom, PhD course - DTU aqua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RPr="005743EE" w:rsidTr="00E33266">
        <w:trPr>
          <w:trHeight w:val="180"/>
        </w:trPr>
        <w:tc>
          <w:tcPr>
            <w:tcW w:w="0" w:type="auto"/>
            <w:tcBorders>
              <w:bottom w:val="single" w:sz="12" w:space="0" w:color="auto"/>
            </w:tcBorders>
          </w:tcPr>
          <w:p w:rsidR="00E33266" w:rsidRPr="000E4523" w:rsidRDefault="00E33266" w:rsidP="005743EE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Experimental design and Applied statistics for biologists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RPr="005743EE" w:rsidTr="001E1F9E">
        <w:trPr>
          <w:trHeight w:val="75"/>
        </w:trPr>
        <w:tc>
          <w:tcPr>
            <w:tcW w:w="0" w:type="auto"/>
            <w:gridSpan w:val="11"/>
            <w:tcBorders>
              <w:top w:val="single" w:sz="12" w:space="0" w:color="auto"/>
            </w:tcBorders>
          </w:tcPr>
          <w:p w:rsidR="00E33266" w:rsidRPr="005743EE" w:rsidRDefault="00E33266" w:rsidP="000F48C5">
            <w:pPr>
              <w:jc w:val="center"/>
              <w:rPr>
                <w:b/>
                <w:lang w:val="en-GB" w:eastAsia="zh-CN"/>
              </w:rPr>
            </w:pPr>
            <w:r w:rsidRPr="005743EE">
              <w:rPr>
                <w:b/>
                <w:lang w:val="en-GB" w:eastAsia="zh-CN"/>
              </w:rPr>
              <w:t>Duty work 25%</w:t>
            </w:r>
          </w:p>
        </w:tc>
      </w:tr>
      <w:tr w:rsidR="00E33266" w:rsidTr="00E33266">
        <w:tc>
          <w:tcPr>
            <w:tcW w:w="0" w:type="auto"/>
            <w:tcBorders>
              <w:bottom w:val="single" w:sz="4" w:space="0" w:color="auto"/>
            </w:tcBorders>
          </w:tcPr>
          <w:p w:rsidR="00E33266" w:rsidRPr="000A03EC" w:rsidRDefault="00E33266" w:rsidP="00C831AB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Teaching Bio-2653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Tr="00E33266"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C831AB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Laboratory assistance Bio-1023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RPr="00E33266" w:rsidTr="00E33266">
        <w:tc>
          <w:tcPr>
            <w:tcW w:w="0" w:type="auto"/>
            <w:gridSpan w:val="9"/>
            <w:tcBorders>
              <w:top w:val="single" w:sz="12" w:space="0" w:color="auto"/>
              <w:bottom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b/>
                <w:lang w:val="en-GB" w:eastAsia="zh-CN"/>
              </w:rPr>
              <w:t>Field Work and data collection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:rsidR="00E33266" w:rsidRDefault="00E33266" w:rsidP="000F48C5">
            <w:pPr>
              <w:jc w:val="center"/>
              <w:rPr>
                <w:b/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:rsidR="00E33266" w:rsidRDefault="00E33266" w:rsidP="000F48C5">
            <w:pPr>
              <w:jc w:val="center"/>
              <w:rPr>
                <w:b/>
                <w:lang w:val="en-GB" w:eastAsia="zh-CN"/>
              </w:rPr>
            </w:pPr>
          </w:p>
        </w:tc>
      </w:tr>
      <w:tr w:rsidR="00E33266" w:rsidRPr="000A03EC" w:rsidTr="00E33266">
        <w:tc>
          <w:tcPr>
            <w:tcW w:w="0" w:type="auto"/>
            <w:tcBorders>
              <w:top w:val="single" w:sz="2" w:space="0" w:color="auto"/>
            </w:tcBorders>
          </w:tcPr>
          <w:p w:rsidR="00E33266" w:rsidRPr="000A03EC" w:rsidRDefault="00E33266" w:rsidP="000A03EC">
            <w:pPr>
              <w:rPr>
                <w:lang w:val="en-GB" w:eastAsia="zh-CN"/>
              </w:rPr>
            </w:pPr>
            <w:r w:rsidRPr="000A03EC">
              <w:rPr>
                <w:lang w:val="en-GB" w:eastAsia="zh-CN"/>
              </w:rPr>
              <w:t>Sa</w:t>
            </w:r>
            <w:r>
              <w:rPr>
                <w:lang w:val="en-GB" w:eastAsia="zh-CN"/>
              </w:rPr>
              <w:t>mpling empty beer bottles from participating  subjects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RPr="000A03EC" w:rsidTr="00E33266">
        <w:tc>
          <w:tcPr>
            <w:tcW w:w="0" w:type="auto"/>
            <w:tcBorders>
              <w:top w:val="nil"/>
            </w:tcBorders>
          </w:tcPr>
          <w:p w:rsidR="00E33266" w:rsidRPr="00F54603" w:rsidRDefault="00E33266" w:rsidP="00C831AB">
            <w:pPr>
              <w:rPr>
                <w:lang w:val="en-GB" w:eastAsia="zh-CN"/>
              </w:rPr>
            </w:pPr>
            <w:r w:rsidRPr="00F54603">
              <w:rPr>
                <w:lang w:val="en-GB" w:eastAsia="zh-CN"/>
              </w:rPr>
              <w:t>Sampling strange objects found in the navel of participating subjects</w:t>
            </w: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RPr="000A03EC" w:rsidTr="00E33266"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Pr="00F54603" w:rsidRDefault="00E33266" w:rsidP="00C831AB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Interviews with study participants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Tr="005E082B">
        <w:tc>
          <w:tcPr>
            <w:tcW w:w="0" w:type="auto"/>
            <w:gridSpan w:val="11"/>
            <w:tcBorders>
              <w:top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Laboratory Work</w:t>
            </w:r>
          </w:p>
        </w:tc>
      </w:tr>
      <w:tr w:rsidR="00E33266" w:rsidTr="00E33266">
        <w:tc>
          <w:tcPr>
            <w:tcW w:w="0" w:type="auto"/>
          </w:tcPr>
          <w:p w:rsidR="00E33266" w:rsidRPr="00F54603" w:rsidRDefault="00E33266" w:rsidP="00C831AB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Analysis of beer</w:t>
            </w:r>
            <w:r w:rsidRPr="00F54603">
              <w:rPr>
                <w:lang w:val="en-GB" w:eastAsia="zh-CN"/>
              </w:rPr>
              <w:t xml:space="preserve"> bottles</w:t>
            </w: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A03EC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Tr="00E33266">
        <w:tc>
          <w:tcPr>
            <w:tcW w:w="0" w:type="auto"/>
            <w:tcBorders>
              <w:bottom w:val="single" w:sz="12" w:space="0" w:color="auto"/>
            </w:tcBorders>
          </w:tcPr>
          <w:p w:rsidR="00E33266" w:rsidRPr="00F54603" w:rsidRDefault="00E33266" w:rsidP="00C831AB">
            <w:pPr>
              <w:rPr>
                <w:lang w:val="en-GB" w:eastAsia="zh-CN"/>
              </w:rPr>
            </w:pPr>
            <w:r w:rsidRPr="00F54603">
              <w:rPr>
                <w:lang w:val="en-GB" w:eastAsia="zh-CN"/>
              </w:rPr>
              <w:t>Analysis of navel objects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A03EC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Tr="00D42582">
        <w:tc>
          <w:tcPr>
            <w:tcW w:w="0" w:type="auto"/>
            <w:gridSpan w:val="11"/>
            <w:tcBorders>
              <w:top w:val="single" w:sz="12" w:space="0" w:color="auto"/>
            </w:tcBorders>
          </w:tcPr>
          <w:p w:rsidR="00E33266" w:rsidRPr="005743EE" w:rsidRDefault="00E33266" w:rsidP="000F48C5">
            <w:pPr>
              <w:jc w:val="center"/>
              <w:rPr>
                <w:b/>
                <w:lang w:val="en-GB" w:eastAsia="zh-CN"/>
              </w:rPr>
            </w:pPr>
            <w:r w:rsidRPr="005743EE">
              <w:rPr>
                <w:b/>
                <w:lang w:val="en-GB" w:eastAsia="zh-CN"/>
              </w:rPr>
              <w:t>Data analysis</w:t>
            </w:r>
          </w:p>
        </w:tc>
      </w:tr>
      <w:tr w:rsidR="00E33266" w:rsidRPr="00217B4D" w:rsidTr="00E33266">
        <w:tc>
          <w:tcPr>
            <w:tcW w:w="0" w:type="auto"/>
          </w:tcPr>
          <w:p w:rsidR="00E33266" w:rsidRPr="00217B4D" w:rsidRDefault="00E33266" w:rsidP="00217B4D">
            <w:pPr>
              <w:rPr>
                <w:lang w:val="en-GB" w:eastAsia="zh-CN"/>
              </w:rPr>
            </w:pPr>
            <w:r w:rsidRPr="00217B4D">
              <w:rPr>
                <w:lang w:val="en-GB" w:eastAsia="zh-CN"/>
              </w:rPr>
              <w:t xml:space="preserve">Correlating empty bottles to </w:t>
            </w:r>
            <w:r>
              <w:rPr>
                <w:lang w:val="en-GB" w:eastAsia="zh-CN"/>
              </w:rPr>
              <w:t xml:space="preserve">the </w:t>
            </w:r>
            <w:r w:rsidRPr="00217B4D">
              <w:rPr>
                <w:lang w:val="en-GB" w:eastAsia="zh-CN"/>
              </w:rPr>
              <w:t>abundance of navel objects</w:t>
            </w: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</w:tr>
      <w:tr w:rsidR="00E33266" w:rsidRPr="00217B4D" w:rsidTr="00E33266">
        <w:tc>
          <w:tcPr>
            <w:tcW w:w="0" w:type="auto"/>
            <w:tcBorders>
              <w:bottom w:val="single" w:sz="4" w:space="0" w:color="auto"/>
            </w:tcBorders>
          </w:tcPr>
          <w:p w:rsidR="00E33266" w:rsidRPr="00217B4D" w:rsidRDefault="00E33266" w:rsidP="00217B4D">
            <w:pPr>
              <w:rPr>
                <w:lang w:val="en-GB" w:eastAsia="zh-CN"/>
              </w:rPr>
            </w:pPr>
            <w:r w:rsidRPr="00217B4D">
              <w:rPr>
                <w:lang w:val="en-GB" w:eastAsia="zh-CN"/>
              </w:rPr>
              <w:t xml:space="preserve">Geographic and demographic distribution of </w:t>
            </w:r>
            <w:r>
              <w:rPr>
                <w:lang w:val="en-GB" w:eastAsia="zh-CN"/>
              </w:rPr>
              <w:t>"navel "</w:t>
            </w:r>
            <w:r w:rsidRPr="00217B4D">
              <w:rPr>
                <w:lang w:val="en-GB" w:eastAsia="zh-CN"/>
              </w:rPr>
              <w:t>incidences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</w:tr>
      <w:tr w:rsidR="00E33266" w:rsidRPr="00217B4D" w:rsidTr="00E33266">
        <w:tc>
          <w:tcPr>
            <w:tcW w:w="0" w:type="auto"/>
            <w:tcBorders>
              <w:bottom w:val="single" w:sz="12" w:space="0" w:color="auto"/>
            </w:tcBorders>
          </w:tcPr>
          <w:p w:rsidR="00E33266" w:rsidRPr="00217B4D" w:rsidRDefault="00E33266" w:rsidP="00217B4D">
            <w:pPr>
              <w:rPr>
                <w:lang w:val="en-GB" w:eastAsia="zh-CN"/>
              </w:rPr>
            </w:pPr>
            <w:r w:rsidRPr="00217B4D">
              <w:rPr>
                <w:lang w:val="en-GB" w:eastAsia="zh-CN"/>
              </w:rPr>
              <w:t>Statistical analysis of interviews</w:t>
            </w:r>
            <w:r>
              <w:rPr>
                <w:lang w:val="en-GB" w:eastAsia="zh-CN"/>
              </w:rPr>
              <w:t xml:space="preserve">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F54603">
            <w:pPr>
              <w:jc w:val="center"/>
              <w:rPr>
                <w:lang w:val="en-GB" w:eastAsia="zh-CN"/>
              </w:rPr>
            </w:pPr>
          </w:p>
        </w:tc>
      </w:tr>
      <w:tr w:rsidR="00E33266" w:rsidRPr="00E33266" w:rsidTr="00A44660">
        <w:tc>
          <w:tcPr>
            <w:tcW w:w="0" w:type="auto"/>
            <w:gridSpan w:val="11"/>
            <w:tcBorders>
              <w:top w:val="single" w:sz="12" w:space="0" w:color="auto"/>
            </w:tcBorders>
          </w:tcPr>
          <w:p w:rsidR="00E33266" w:rsidRPr="005743EE" w:rsidRDefault="00E33266" w:rsidP="000F48C5">
            <w:pPr>
              <w:jc w:val="center"/>
              <w:rPr>
                <w:b/>
                <w:lang w:val="en-GB" w:eastAsia="zh-CN"/>
              </w:rPr>
            </w:pPr>
            <w:r w:rsidRPr="005743EE">
              <w:rPr>
                <w:b/>
                <w:lang w:val="en-GB" w:eastAsia="zh-CN"/>
              </w:rPr>
              <w:t>Writing and submission of articles</w:t>
            </w:r>
          </w:p>
        </w:tc>
      </w:tr>
      <w:tr w:rsidR="00E33266" w:rsidTr="00E33266">
        <w:tc>
          <w:tcPr>
            <w:tcW w:w="0" w:type="auto"/>
          </w:tcPr>
          <w:p w:rsidR="00E33266" w:rsidRPr="00D41231" w:rsidRDefault="00E33266" w:rsidP="003D2EE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P</w:t>
            </w:r>
            <w:r w:rsidRPr="00D41231">
              <w:rPr>
                <w:lang w:val="en-GB" w:eastAsia="zh-CN"/>
              </w:rPr>
              <w:t>aper I:</w:t>
            </w:r>
            <w:r>
              <w:rPr>
                <w:lang w:val="en-GB" w:eastAsia="zh-CN"/>
              </w:rPr>
              <w:t xml:space="preserve"> Beer and its effects: Quantitative analysis of beer and navel objects</w:t>
            </w:r>
          </w:p>
        </w:tc>
        <w:tc>
          <w:tcPr>
            <w:tcW w:w="0" w:type="auto"/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</w:tr>
      <w:tr w:rsidR="00E33266" w:rsidTr="00E33266">
        <w:tc>
          <w:tcPr>
            <w:tcW w:w="0" w:type="auto"/>
            <w:tcBorders>
              <w:bottom w:val="single" w:sz="4" w:space="0" w:color="auto"/>
            </w:tcBorders>
          </w:tcPr>
          <w:p w:rsidR="00E33266" w:rsidRPr="00D41231" w:rsidRDefault="00E33266" w:rsidP="00330E42">
            <w:pPr>
              <w:rPr>
                <w:lang w:val="en-GB" w:eastAsia="zh-CN"/>
              </w:rPr>
            </w:pPr>
            <w:r w:rsidRPr="00D41231">
              <w:rPr>
                <w:lang w:val="en-GB" w:eastAsia="zh-CN"/>
              </w:rPr>
              <w:t>Paper II:</w:t>
            </w:r>
            <w:r>
              <w:rPr>
                <w:lang w:val="en-GB" w:eastAsia="zh-CN"/>
              </w:rPr>
              <w:t xml:space="preserve"> Distribution of beer and suddenly appearing objects on the body surface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</w:tr>
      <w:tr w:rsidR="00E33266" w:rsidRPr="003D2EED" w:rsidTr="00E33266">
        <w:tc>
          <w:tcPr>
            <w:tcW w:w="0" w:type="auto"/>
            <w:tcBorders>
              <w:bottom w:val="single" w:sz="12" w:space="0" w:color="auto"/>
            </w:tcBorders>
          </w:tcPr>
          <w:p w:rsidR="00E33266" w:rsidRPr="00D41231" w:rsidRDefault="00E33266" w:rsidP="003D2EED">
            <w:pPr>
              <w:rPr>
                <w:lang w:val="en-GB" w:eastAsia="zh-CN"/>
              </w:rPr>
            </w:pPr>
            <w:r w:rsidRPr="00D41231">
              <w:rPr>
                <w:lang w:val="en-GB" w:eastAsia="zh-CN"/>
              </w:rPr>
              <w:t>Paper III:</w:t>
            </w:r>
            <w:r>
              <w:rPr>
                <w:lang w:val="en-GB" w:eastAsia="zh-CN"/>
              </w:rPr>
              <w:t xml:space="preserve"> An explanation of how beer causes inanimate as well as animate objects to appear in bodily crevices.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</w:tr>
      <w:tr w:rsidR="00E33266" w:rsidRPr="00E33266" w:rsidTr="00440DA8">
        <w:tc>
          <w:tcPr>
            <w:tcW w:w="0" w:type="auto"/>
            <w:gridSpan w:val="11"/>
            <w:tcBorders>
              <w:bottom w:val="single" w:sz="4" w:space="0" w:color="auto"/>
            </w:tcBorders>
          </w:tcPr>
          <w:p w:rsidR="00E33266" w:rsidRPr="00E33266" w:rsidRDefault="00E33266" w:rsidP="00217B4D">
            <w:pPr>
              <w:jc w:val="center"/>
              <w:rPr>
                <w:b/>
                <w:lang w:val="en-GB" w:eastAsia="zh-CN"/>
              </w:rPr>
            </w:pPr>
            <w:r w:rsidRPr="00E33266">
              <w:rPr>
                <w:b/>
                <w:lang w:val="en-GB" w:eastAsia="zh-CN"/>
              </w:rPr>
              <w:t>Mid-term evaluation and thesis</w:t>
            </w:r>
          </w:p>
        </w:tc>
      </w:tr>
      <w:tr w:rsidR="00E33266" w:rsidRPr="00E33266" w:rsidTr="00440DA8">
        <w:tc>
          <w:tcPr>
            <w:tcW w:w="0" w:type="auto"/>
            <w:tcBorders>
              <w:bottom w:val="single" w:sz="4" w:space="0" w:color="auto"/>
            </w:tcBorders>
          </w:tcPr>
          <w:p w:rsidR="00E33266" w:rsidRPr="00D41231" w:rsidRDefault="00E33266" w:rsidP="003D2EE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Mid-term evaluation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</w:tr>
      <w:tr w:rsidR="00E33266" w:rsidRPr="00E33266" w:rsidTr="00440DA8"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Pr="00D41231" w:rsidRDefault="00E33266" w:rsidP="003D2EE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Writing up the</w:t>
            </w:r>
            <w:r w:rsidR="00056C3B">
              <w:rPr>
                <w:lang w:val="en-GB" w:eastAsia="zh-CN"/>
              </w:rPr>
              <w:t>s</w:t>
            </w:r>
            <w:r>
              <w:rPr>
                <w:lang w:val="en-GB" w:eastAsia="zh-CN"/>
              </w:rPr>
              <w:t>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:rsidR="00E33266" w:rsidRDefault="00E33266" w:rsidP="00217B4D">
            <w:pPr>
              <w:jc w:val="center"/>
              <w:rPr>
                <w:lang w:val="en-GB" w:eastAsia="zh-CN"/>
              </w:rPr>
            </w:pPr>
          </w:p>
        </w:tc>
      </w:tr>
      <w:tr w:rsidR="00E33266" w:rsidRPr="003D2EED" w:rsidTr="00020824">
        <w:tc>
          <w:tcPr>
            <w:tcW w:w="0" w:type="auto"/>
            <w:gridSpan w:val="11"/>
            <w:tcBorders>
              <w:top w:val="single" w:sz="12" w:space="0" w:color="auto"/>
            </w:tcBorders>
          </w:tcPr>
          <w:p w:rsidR="00E33266" w:rsidRPr="005743EE" w:rsidRDefault="00E33266" w:rsidP="000F48C5">
            <w:pPr>
              <w:jc w:val="center"/>
              <w:rPr>
                <w:b/>
                <w:lang w:val="en-GB" w:eastAsia="zh-CN"/>
              </w:rPr>
            </w:pPr>
            <w:r w:rsidRPr="005743EE">
              <w:rPr>
                <w:b/>
                <w:lang w:val="en-GB" w:eastAsia="zh-CN"/>
              </w:rPr>
              <w:t>Other dissemination activities</w:t>
            </w:r>
          </w:p>
        </w:tc>
      </w:tr>
      <w:tr w:rsidR="00E33266" w:rsidRPr="003D2EED" w:rsidTr="00E33266">
        <w:tc>
          <w:tcPr>
            <w:tcW w:w="0" w:type="auto"/>
            <w:tcBorders>
              <w:bottom w:val="single" w:sz="4" w:space="0" w:color="auto"/>
            </w:tcBorders>
          </w:tcPr>
          <w:p w:rsidR="00E33266" w:rsidRPr="00D41231" w:rsidRDefault="00E33266" w:rsidP="00C831AB">
            <w:pPr>
              <w:rPr>
                <w:lang w:val="en-GB" w:eastAsia="zh-CN"/>
              </w:rPr>
            </w:pPr>
            <w:r w:rsidRPr="00D41231">
              <w:rPr>
                <w:lang w:val="en-GB" w:eastAsia="zh-CN"/>
              </w:rPr>
              <w:t>Oral presentation at conference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D41231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D41231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D4123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Tr="00E33266">
        <w:tc>
          <w:tcPr>
            <w:tcW w:w="0" w:type="auto"/>
            <w:tcBorders>
              <w:bottom w:val="single" w:sz="12" w:space="0" w:color="auto"/>
            </w:tcBorders>
          </w:tcPr>
          <w:p w:rsidR="00E33266" w:rsidRPr="00D41231" w:rsidRDefault="00E33266" w:rsidP="00C831AB">
            <w:pPr>
              <w:rPr>
                <w:lang w:val="en-GB" w:eastAsia="zh-CN"/>
              </w:rPr>
            </w:pPr>
            <w:r w:rsidRPr="00D41231">
              <w:rPr>
                <w:lang w:val="en-GB" w:eastAsia="zh-CN"/>
              </w:rPr>
              <w:t>Poster presentation at conference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D4123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D41231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D41231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  <w:tr w:rsidR="00E33266" w:rsidRPr="00E33266" w:rsidTr="00C97990">
        <w:tc>
          <w:tcPr>
            <w:tcW w:w="0" w:type="auto"/>
            <w:gridSpan w:val="11"/>
            <w:tcBorders>
              <w:top w:val="single" w:sz="12" w:space="0" w:color="auto"/>
              <w:bottom w:val="single" w:sz="4" w:space="0" w:color="auto"/>
            </w:tcBorders>
          </w:tcPr>
          <w:p w:rsidR="00E33266" w:rsidRPr="005743EE" w:rsidRDefault="00E33266" w:rsidP="000F48C5">
            <w:pPr>
              <w:jc w:val="center"/>
              <w:rPr>
                <w:b/>
                <w:lang w:val="en-GB" w:eastAsia="zh-CN"/>
              </w:rPr>
            </w:pPr>
            <w:r w:rsidRPr="005743EE">
              <w:rPr>
                <w:b/>
                <w:lang w:val="en-GB" w:eastAsia="zh-CN"/>
              </w:rPr>
              <w:t>Stays/visits at other institutions</w:t>
            </w:r>
          </w:p>
        </w:tc>
      </w:tr>
      <w:tr w:rsidR="00E33266" w:rsidRPr="000F48C5" w:rsidTr="00E33266">
        <w:tc>
          <w:tcPr>
            <w:tcW w:w="0" w:type="auto"/>
            <w:tcBorders>
              <w:bottom w:val="single" w:sz="12" w:space="0" w:color="auto"/>
            </w:tcBorders>
          </w:tcPr>
          <w:p w:rsidR="00E33266" w:rsidRPr="00D41231" w:rsidRDefault="00E33266" w:rsidP="00330E42">
            <w:pPr>
              <w:rPr>
                <w:lang w:val="en-GB" w:eastAsia="zh-CN"/>
              </w:rPr>
            </w:pPr>
            <w:r w:rsidRPr="00D41231">
              <w:rPr>
                <w:lang w:val="en-GB" w:eastAsia="zh-CN"/>
              </w:rPr>
              <w:t xml:space="preserve">Stay at the </w:t>
            </w:r>
            <w:r>
              <w:rPr>
                <w:lang w:val="en-GB" w:eastAsia="zh-CN"/>
              </w:rPr>
              <w:t>B</w:t>
            </w:r>
            <w:r w:rsidRPr="00D41231">
              <w:rPr>
                <w:lang w:val="en-GB" w:eastAsia="zh-CN"/>
              </w:rPr>
              <w:t xml:space="preserve">eer and </w:t>
            </w:r>
            <w:r>
              <w:rPr>
                <w:lang w:val="en-GB" w:eastAsia="zh-CN"/>
              </w:rPr>
              <w:t>N</w:t>
            </w:r>
            <w:r w:rsidRPr="00D41231">
              <w:rPr>
                <w:lang w:val="en-GB" w:eastAsia="zh-CN"/>
              </w:rPr>
              <w:t>av</w:t>
            </w:r>
            <w:r>
              <w:rPr>
                <w:lang w:val="en-GB" w:eastAsia="zh-CN"/>
              </w:rPr>
              <w:t>e</w:t>
            </w:r>
            <w:r w:rsidRPr="00D41231">
              <w:rPr>
                <w:lang w:val="en-GB" w:eastAsia="zh-CN"/>
              </w:rPr>
              <w:t xml:space="preserve">l </w:t>
            </w:r>
            <w:r>
              <w:rPr>
                <w:lang w:val="en-GB" w:eastAsia="zh-CN"/>
              </w:rPr>
              <w:t>R</w:t>
            </w:r>
            <w:r w:rsidRPr="00D41231">
              <w:rPr>
                <w:lang w:val="en-GB" w:eastAsia="zh-CN"/>
              </w:rPr>
              <w:t xml:space="preserve">esearch </w:t>
            </w:r>
            <w:r>
              <w:rPr>
                <w:lang w:val="en-GB" w:eastAsia="zh-CN"/>
              </w:rPr>
              <w:t>I</w:t>
            </w:r>
            <w:r w:rsidRPr="00D41231">
              <w:rPr>
                <w:lang w:val="en-GB" w:eastAsia="zh-CN"/>
              </w:rPr>
              <w:t>nstitute, Hamburg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X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E33266" w:rsidRDefault="00E33266" w:rsidP="000F48C5">
            <w:pPr>
              <w:jc w:val="center"/>
              <w:rPr>
                <w:lang w:val="en-GB" w:eastAsia="zh-CN"/>
              </w:rPr>
            </w:pPr>
          </w:p>
        </w:tc>
      </w:tr>
    </w:tbl>
    <w:p w:rsidR="0098765A" w:rsidRDefault="0098765A" w:rsidP="0098765A">
      <w:pPr>
        <w:pStyle w:val="Heading1"/>
        <w:rPr>
          <w:lang w:val="en-GB" w:eastAsia="zh-CN"/>
        </w:rPr>
      </w:pPr>
      <w:r>
        <w:rPr>
          <w:lang w:val="en-GB" w:eastAsia="zh-CN"/>
        </w:rPr>
        <w:t>Instructional component</w:t>
      </w:r>
    </w:p>
    <w:p w:rsidR="0098765A" w:rsidRDefault="0098765A" w:rsidP="0098765A">
      <w:pPr>
        <w:rPr>
          <w:lang w:val="en-GB" w:eastAsia="zh-CN"/>
        </w:rPr>
      </w:pPr>
      <w:r>
        <w:rPr>
          <w:lang w:val="en-GB" w:eastAsia="zh-CN"/>
        </w:rPr>
        <w:t xml:space="preserve">Enlist the planned courses and/or scientific activities to fulfil the requirement of the instructional component. Include course code, course name, how many ECTS/credits the course provides and which semester it </w:t>
      </w:r>
      <w:proofErr w:type="gramStart"/>
      <w:r>
        <w:rPr>
          <w:lang w:val="en-GB" w:eastAsia="zh-CN"/>
        </w:rPr>
        <w:t>will be taken</w:t>
      </w:r>
      <w:proofErr w:type="gramEnd"/>
      <w:r>
        <w:rPr>
          <w:lang w:val="en-GB" w:eastAsia="zh-CN"/>
        </w:rPr>
        <w:t>.</w:t>
      </w:r>
      <w:r w:rsidR="00457797">
        <w:rPr>
          <w:lang w:val="en-GB" w:eastAsia="zh-CN"/>
        </w:rPr>
        <w:t xml:space="preserve"> </w:t>
      </w:r>
      <w:proofErr w:type="gramStart"/>
      <w:r w:rsidR="00457797">
        <w:rPr>
          <w:lang w:val="en-GB" w:eastAsia="zh-CN"/>
        </w:rPr>
        <w:t>Also</w:t>
      </w:r>
      <w:proofErr w:type="gramEnd"/>
      <w:r w:rsidR="00457797">
        <w:rPr>
          <w:lang w:val="en-GB" w:eastAsia="zh-CN"/>
        </w:rPr>
        <w:t xml:space="preserve"> mention which institution</w:t>
      </w:r>
      <w:r>
        <w:rPr>
          <w:lang w:val="en-GB" w:eastAsia="zh-CN"/>
        </w:rPr>
        <w:t xml:space="preserve"> </w:t>
      </w:r>
      <w:r w:rsidR="00457797">
        <w:rPr>
          <w:lang w:val="en-GB" w:eastAsia="zh-CN"/>
        </w:rPr>
        <w:t>that offers</w:t>
      </w:r>
      <w:r>
        <w:rPr>
          <w:lang w:val="en-GB" w:eastAsia="zh-CN"/>
        </w:rPr>
        <w:t xml:space="preserve"> the course, particularly if not being held at UIT. You may also choose to explain how the courses are relevant for the topic of your study.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528"/>
        <w:gridCol w:w="1559"/>
        <w:gridCol w:w="1024"/>
      </w:tblGrid>
      <w:tr w:rsidR="0098765A" w:rsidRPr="00D64367" w:rsidTr="0098765A">
        <w:tc>
          <w:tcPr>
            <w:tcW w:w="1101" w:type="dxa"/>
          </w:tcPr>
          <w:p w:rsidR="0098765A" w:rsidRDefault="0098765A" w:rsidP="0098765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Course code</w:t>
            </w:r>
          </w:p>
        </w:tc>
        <w:tc>
          <w:tcPr>
            <w:tcW w:w="5528" w:type="dxa"/>
          </w:tcPr>
          <w:p w:rsidR="0098765A" w:rsidRDefault="0098765A" w:rsidP="0098765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Course</w:t>
            </w:r>
            <w:r w:rsidR="00321F90">
              <w:rPr>
                <w:lang w:val="en-GB" w:eastAsia="zh-CN"/>
              </w:rPr>
              <w:t xml:space="preserve"> </w:t>
            </w:r>
            <w:r w:rsidR="00BC0FFA">
              <w:rPr>
                <w:lang w:val="en-GB" w:eastAsia="zh-CN"/>
              </w:rPr>
              <w:t>title</w:t>
            </w:r>
            <w:r w:rsidR="00321F90">
              <w:rPr>
                <w:lang w:val="en-GB" w:eastAsia="zh-CN"/>
              </w:rPr>
              <w:t>, Institute</w:t>
            </w:r>
          </w:p>
        </w:tc>
        <w:tc>
          <w:tcPr>
            <w:tcW w:w="1559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ECTS/credits</w:t>
            </w:r>
          </w:p>
        </w:tc>
        <w:tc>
          <w:tcPr>
            <w:tcW w:w="1024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Semester</w:t>
            </w:r>
          </w:p>
        </w:tc>
      </w:tr>
      <w:tr w:rsidR="0098765A" w:rsidRPr="00D64367" w:rsidTr="0098765A">
        <w:tc>
          <w:tcPr>
            <w:tcW w:w="1101" w:type="dxa"/>
          </w:tcPr>
          <w:p w:rsidR="0098765A" w:rsidRDefault="0098765A" w:rsidP="0098765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Bio-8603</w:t>
            </w:r>
          </w:p>
        </w:tc>
        <w:tc>
          <w:tcPr>
            <w:tcW w:w="5528" w:type="dxa"/>
          </w:tcPr>
          <w:p w:rsidR="0098765A" w:rsidRDefault="0098765A" w:rsidP="0098765A">
            <w:pPr>
              <w:rPr>
                <w:lang w:val="en-GB" w:eastAsia="zh-CN"/>
              </w:rPr>
            </w:pPr>
            <w:r w:rsidRPr="000E4523">
              <w:rPr>
                <w:lang w:val="en-GB" w:eastAsia="zh-CN"/>
              </w:rPr>
              <w:t>Philosophy of science and ethics</w:t>
            </w:r>
          </w:p>
        </w:tc>
        <w:tc>
          <w:tcPr>
            <w:tcW w:w="1559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6</w:t>
            </w:r>
          </w:p>
        </w:tc>
        <w:tc>
          <w:tcPr>
            <w:tcW w:w="1024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S2013</w:t>
            </w:r>
          </w:p>
        </w:tc>
      </w:tr>
      <w:tr w:rsidR="0098765A" w:rsidRPr="00D64367" w:rsidTr="0098765A">
        <w:tc>
          <w:tcPr>
            <w:tcW w:w="1101" w:type="dxa"/>
          </w:tcPr>
          <w:p w:rsidR="0098765A" w:rsidRDefault="0098765A" w:rsidP="0098765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AB-832</w:t>
            </w:r>
          </w:p>
        </w:tc>
        <w:tc>
          <w:tcPr>
            <w:tcW w:w="5528" w:type="dxa"/>
          </w:tcPr>
          <w:p w:rsidR="0098765A" w:rsidRDefault="0098765A" w:rsidP="0098765A">
            <w:pPr>
              <w:rPr>
                <w:lang w:val="en-GB" w:eastAsia="zh-CN"/>
              </w:rPr>
            </w:pPr>
            <w:r w:rsidRPr="000E4523">
              <w:rPr>
                <w:lang w:val="en-GB" w:eastAsia="zh-CN"/>
              </w:rPr>
              <w:t>Artic marine molecular ecology</w:t>
            </w:r>
            <w:r>
              <w:rPr>
                <w:lang w:val="en-GB" w:eastAsia="zh-CN"/>
              </w:rPr>
              <w:t>, UNIS</w:t>
            </w:r>
          </w:p>
        </w:tc>
        <w:tc>
          <w:tcPr>
            <w:tcW w:w="1559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10</w:t>
            </w:r>
          </w:p>
        </w:tc>
        <w:tc>
          <w:tcPr>
            <w:tcW w:w="1024" w:type="dxa"/>
          </w:tcPr>
          <w:p w:rsidR="0098765A" w:rsidRDefault="00E502E5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</w:t>
            </w:r>
            <w:r w:rsidR="0098765A">
              <w:rPr>
                <w:lang w:val="en-GB" w:eastAsia="zh-CN"/>
              </w:rPr>
              <w:t>2013</w:t>
            </w:r>
          </w:p>
        </w:tc>
      </w:tr>
      <w:tr w:rsidR="0098765A" w:rsidRPr="00D64367" w:rsidTr="0098765A">
        <w:tc>
          <w:tcPr>
            <w:tcW w:w="1101" w:type="dxa"/>
          </w:tcPr>
          <w:p w:rsidR="0098765A" w:rsidRDefault="0098765A" w:rsidP="0098765A">
            <w:pPr>
              <w:rPr>
                <w:lang w:val="en-GB" w:eastAsia="zh-CN"/>
              </w:rPr>
            </w:pPr>
          </w:p>
        </w:tc>
        <w:tc>
          <w:tcPr>
            <w:tcW w:w="5528" w:type="dxa"/>
          </w:tcPr>
          <w:p w:rsidR="0098765A" w:rsidRDefault="0098765A" w:rsidP="0098765A">
            <w:pPr>
              <w:rPr>
                <w:lang w:val="en-GB" w:eastAsia="zh-CN"/>
              </w:rPr>
            </w:pPr>
            <w:r w:rsidRPr="000E4523">
              <w:rPr>
                <w:lang w:val="en-GB" w:eastAsia="zh-CN"/>
              </w:rPr>
              <w:t>From bloom to gloom, PhD course - DTU aqua</w:t>
            </w:r>
          </w:p>
        </w:tc>
        <w:tc>
          <w:tcPr>
            <w:tcW w:w="1559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5</w:t>
            </w:r>
          </w:p>
        </w:tc>
        <w:tc>
          <w:tcPr>
            <w:tcW w:w="1024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S2014</w:t>
            </w:r>
          </w:p>
        </w:tc>
      </w:tr>
      <w:tr w:rsidR="0098765A" w:rsidRPr="00D64367" w:rsidTr="0098765A">
        <w:tc>
          <w:tcPr>
            <w:tcW w:w="1101" w:type="dxa"/>
          </w:tcPr>
          <w:p w:rsidR="0098765A" w:rsidRDefault="006622C7" w:rsidP="006622C7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Sta</w:t>
            </w:r>
            <w:r w:rsidR="0098765A">
              <w:rPr>
                <w:lang w:val="en-GB" w:eastAsia="zh-CN"/>
              </w:rPr>
              <w:t>-80</w:t>
            </w:r>
            <w:r>
              <w:rPr>
                <w:lang w:val="en-GB" w:eastAsia="zh-CN"/>
              </w:rPr>
              <w:t>54</w:t>
            </w:r>
          </w:p>
        </w:tc>
        <w:tc>
          <w:tcPr>
            <w:tcW w:w="5528" w:type="dxa"/>
          </w:tcPr>
          <w:p w:rsidR="0098765A" w:rsidRPr="000E4523" w:rsidRDefault="006622C7" w:rsidP="006622C7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Experimental design and Applied statistics for biologists </w:t>
            </w:r>
          </w:p>
        </w:tc>
        <w:tc>
          <w:tcPr>
            <w:tcW w:w="1559" w:type="dxa"/>
          </w:tcPr>
          <w:p w:rsidR="0098765A" w:rsidRDefault="006622C7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3</w:t>
            </w:r>
          </w:p>
        </w:tc>
        <w:tc>
          <w:tcPr>
            <w:tcW w:w="1024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S2014</w:t>
            </w:r>
          </w:p>
        </w:tc>
      </w:tr>
      <w:tr w:rsidR="006622C7" w:rsidRPr="006622C7" w:rsidTr="0098765A">
        <w:tc>
          <w:tcPr>
            <w:tcW w:w="1101" w:type="dxa"/>
          </w:tcPr>
          <w:p w:rsidR="006622C7" w:rsidRDefault="006622C7" w:rsidP="0098765A">
            <w:pPr>
              <w:rPr>
                <w:lang w:val="en-GB" w:eastAsia="zh-CN"/>
              </w:rPr>
            </w:pPr>
          </w:p>
        </w:tc>
        <w:tc>
          <w:tcPr>
            <w:tcW w:w="5528" w:type="dxa"/>
          </w:tcPr>
          <w:p w:rsidR="006622C7" w:rsidRPr="000E4523" w:rsidRDefault="006622C7" w:rsidP="0098765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Special syllabus: Oral presentation at conference</w:t>
            </w:r>
          </w:p>
        </w:tc>
        <w:tc>
          <w:tcPr>
            <w:tcW w:w="1559" w:type="dxa"/>
          </w:tcPr>
          <w:p w:rsidR="006622C7" w:rsidRDefault="006622C7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3</w:t>
            </w:r>
          </w:p>
        </w:tc>
        <w:tc>
          <w:tcPr>
            <w:tcW w:w="1024" w:type="dxa"/>
          </w:tcPr>
          <w:p w:rsidR="006622C7" w:rsidRDefault="006622C7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S2015</w:t>
            </w:r>
          </w:p>
        </w:tc>
      </w:tr>
      <w:tr w:rsidR="0098765A" w:rsidRPr="00D64367" w:rsidTr="0098765A">
        <w:tc>
          <w:tcPr>
            <w:tcW w:w="1101" w:type="dxa"/>
          </w:tcPr>
          <w:p w:rsidR="0098765A" w:rsidRDefault="0098765A" w:rsidP="0098765A">
            <w:pPr>
              <w:rPr>
                <w:lang w:val="en-GB" w:eastAsia="zh-CN"/>
              </w:rPr>
            </w:pPr>
          </w:p>
        </w:tc>
        <w:tc>
          <w:tcPr>
            <w:tcW w:w="5528" w:type="dxa"/>
          </w:tcPr>
          <w:p w:rsidR="0098765A" w:rsidRDefault="00321F90" w:rsidP="0098765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Special syllabus: </w:t>
            </w:r>
            <w:r w:rsidR="0098765A">
              <w:rPr>
                <w:lang w:val="en-GB" w:eastAsia="zh-CN"/>
              </w:rPr>
              <w:t>Poster presentation at conference</w:t>
            </w:r>
          </w:p>
        </w:tc>
        <w:tc>
          <w:tcPr>
            <w:tcW w:w="1559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</w:t>
            </w:r>
          </w:p>
        </w:tc>
        <w:tc>
          <w:tcPr>
            <w:tcW w:w="1024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S2016</w:t>
            </w:r>
          </w:p>
        </w:tc>
      </w:tr>
      <w:tr w:rsidR="0098765A" w:rsidRPr="00D64367" w:rsidTr="0098765A">
        <w:tc>
          <w:tcPr>
            <w:tcW w:w="1101" w:type="dxa"/>
          </w:tcPr>
          <w:p w:rsidR="0098765A" w:rsidRDefault="0098765A" w:rsidP="0098765A">
            <w:pPr>
              <w:rPr>
                <w:lang w:val="en-GB" w:eastAsia="zh-CN"/>
              </w:rPr>
            </w:pPr>
          </w:p>
        </w:tc>
        <w:tc>
          <w:tcPr>
            <w:tcW w:w="5528" w:type="dxa"/>
          </w:tcPr>
          <w:p w:rsidR="0098765A" w:rsidRDefault="0098765A" w:rsidP="0098765A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Special syllabus</w:t>
            </w:r>
            <w:r w:rsidR="00321F90">
              <w:rPr>
                <w:lang w:val="en-GB" w:eastAsia="zh-CN"/>
              </w:rPr>
              <w:t>: Literature study</w:t>
            </w:r>
          </w:p>
        </w:tc>
        <w:tc>
          <w:tcPr>
            <w:tcW w:w="1559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</w:t>
            </w:r>
          </w:p>
        </w:tc>
        <w:tc>
          <w:tcPr>
            <w:tcW w:w="1024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S201</w:t>
            </w:r>
            <w:r w:rsidR="00321F90">
              <w:rPr>
                <w:lang w:val="en-GB" w:eastAsia="zh-CN"/>
              </w:rPr>
              <w:t>6</w:t>
            </w:r>
          </w:p>
        </w:tc>
      </w:tr>
      <w:tr w:rsidR="0098765A" w:rsidRPr="00D64367" w:rsidTr="0098765A">
        <w:tc>
          <w:tcPr>
            <w:tcW w:w="1101" w:type="dxa"/>
          </w:tcPr>
          <w:p w:rsidR="0098765A" w:rsidRPr="0024748E" w:rsidRDefault="0098765A" w:rsidP="0098765A">
            <w:pPr>
              <w:rPr>
                <w:b/>
                <w:lang w:val="en-GB" w:eastAsia="zh-CN"/>
              </w:rPr>
            </w:pPr>
            <w:r w:rsidRPr="0024748E">
              <w:rPr>
                <w:b/>
                <w:lang w:val="en-GB" w:eastAsia="zh-CN"/>
              </w:rPr>
              <w:t>TOTAL</w:t>
            </w:r>
          </w:p>
        </w:tc>
        <w:tc>
          <w:tcPr>
            <w:tcW w:w="5528" w:type="dxa"/>
          </w:tcPr>
          <w:p w:rsidR="0098765A" w:rsidRDefault="0098765A" w:rsidP="0098765A">
            <w:pPr>
              <w:rPr>
                <w:lang w:val="en-GB" w:eastAsia="zh-CN"/>
              </w:rPr>
            </w:pPr>
          </w:p>
        </w:tc>
        <w:tc>
          <w:tcPr>
            <w:tcW w:w="1559" w:type="dxa"/>
          </w:tcPr>
          <w:p w:rsidR="0098765A" w:rsidRPr="0024748E" w:rsidRDefault="0098765A" w:rsidP="00321F90">
            <w:pPr>
              <w:jc w:val="center"/>
              <w:rPr>
                <w:b/>
                <w:lang w:val="en-GB" w:eastAsia="zh-CN"/>
              </w:rPr>
            </w:pPr>
            <w:r w:rsidRPr="0024748E">
              <w:rPr>
                <w:b/>
                <w:lang w:val="en-GB" w:eastAsia="zh-CN"/>
              </w:rPr>
              <w:t>30</w:t>
            </w:r>
          </w:p>
        </w:tc>
        <w:tc>
          <w:tcPr>
            <w:tcW w:w="1024" w:type="dxa"/>
          </w:tcPr>
          <w:p w:rsidR="0098765A" w:rsidRDefault="0098765A" w:rsidP="00321F90">
            <w:pPr>
              <w:jc w:val="center"/>
              <w:rPr>
                <w:lang w:val="en-GB" w:eastAsia="zh-CN"/>
              </w:rPr>
            </w:pPr>
          </w:p>
        </w:tc>
      </w:tr>
    </w:tbl>
    <w:p w:rsidR="0098765A" w:rsidRPr="00B537D1" w:rsidRDefault="0098765A" w:rsidP="0098765A">
      <w:pPr>
        <w:rPr>
          <w:lang w:val="en-GB" w:eastAsia="zh-CN"/>
        </w:rPr>
      </w:pPr>
    </w:p>
    <w:p w:rsidR="0098765A" w:rsidRDefault="0098765A" w:rsidP="0098765A">
      <w:pPr>
        <w:rPr>
          <w:lang w:val="en-GB"/>
        </w:rPr>
      </w:pPr>
      <w:r>
        <w:rPr>
          <w:lang w:val="en-GB"/>
        </w:rPr>
        <w:t>Provide a</w:t>
      </w:r>
      <w:r w:rsidRPr="0085455B">
        <w:rPr>
          <w:lang w:val="en-GB"/>
        </w:rPr>
        <w:t xml:space="preserve"> description of </w:t>
      </w:r>
      <w:r w:rsidR="00457797">
        <w:rPr>
          <w:lang w:val="en-GB"/>
        </w:rPr>
        <w:t xml:space="preserve">the literature based </w:t>
      </w:r>
      <w:r w:rsidRPr="0085455B">
        <w:rPr>
          <w:lang w:val="en-GB"/>
        </w:rPr>
        <w:t>special syllabus, if any.</w:t>
      </w:r>
      <w:r w:rsidR="00444178">
        <w:rPr>
          <w:lang w:val="en-GB"/>
        </w:rPr>
        <w:t xml:space="preserve"> A couple of sentences where the topic </w:t>
      </w:r>
      <w:proofErr w:type="gramStart"/>
      <w:r w:rsidR="00444178">
        <w:rPr>
          <w:lang w:val="en-GB"/>
        </w:rPr>
        <w:t>is described</w:t>
      </w:r>
      <w:proofErr w:type="gramEnd"/>
      <w:r w:rsidR="00444178">
        <w:rPr>
          <w:lang w:val="en-GB"/>
        </w:rPr>
        <w:t xml:space="preserve"> </w:t>
      </w:r>
      <w:r w:rsidR="00C34085">
        <w:rPr>
          <w:lang w:val="en-GB"/>
        </w:rPr>
        <w:t>will</w:t>
      </w:r>
      <w:r w:rsidR="00444178">
        <w:rPr>
          <w:lang w:val="en-GB"/>
        </w:rPr>
        <w:t xml:space="preserve"> usually suffice. </w:t>
      </w:r>
    </w:p>
    <w:p w:rsidR="00BD38E3" w:rsidRDefault="00BD38E3" w:rsidP="0098765A">
      <w:pPr>
        <w:rPr>
          <w:lang w:val="en-GB"/>
        </w:rPr>
      </w:pPr>
    </w:p>
    <w:p w:rsidR="000A6384" w:rsidRDefault="000A6384" w:rsidP="0098765A">
      <w:pPr>
        <w:rPr>
          <w:lang w:val="en-GB"/>
        </w:rPr>
      </w:pPr>
    </w:p>
    <w:p w:rsidR="00BD38E3" w:rsidRDefault="00BD38E3" w:rsidP="0098765A">
      <w:pPr>
        <w:rPr>
          <w:b/>
          <w:lang w:val="en-GB"/>
        </w:rPr>
      </w:pPr>
      <w:r w:rsidRPr="00BD38E3">
        <w:rPr>
          <w:b/>
          <w:lang w:val="en-GB"/>
        </w:rPr>
        <w:t>Example of description of special syllabus</w:t>
      </w:r>
    </w:p>
    <w:p w:rsidR="00BD38E3" w:rsidRDefault="00E502E5" w:rsidP="0098765A">
      <w:pPr>
        <w:rPr>
          <w:lang w:val="en-GB"/>
        </w:rPr>
      </w:pPr>
      <w:r>
        <w:rPr>
          <w:lang w:val="en-GB"/>
        </w:rPr>
        <w:t xml:space="preserve">The special syllabus comprises </w:t>
      </w:r>
      <w:r w:rsidR="006622C7">
        <w:rPr>
          <w:lang w:val="en-GB"/>
        </w:rPr>
        <w:t xml:space="preserve">an oral presentation (3 ECTS) and </w:t>
      </w:r>
      <w:r>
        <w:rPr>
          <w:lang w:val="en-GB"/>
        </w:rPr>
        <w:t>a poster presentation at conference</w:t>
      </w:r>
      <w:r w:rsidR="00C40C06">
        <w:rPr>
          <w:lang w:val="en-GB"/>
        </w:rPr>
        <w:t>s</w:t>
      </w:r>
      <w:r>
        <w:rPr>
          <w:lang w:val="en-GB"/>
        </w:rPr>
        <w:t xml:space="preserve"> (2 ECTS) and a literature study (1 ECTS)</w:t>
      </w:r>
      <w:r w:rsidR="00980EE8">
        <w:rPr>
          <w:lang w:val="en-GB"/>
        </w:rPr>
        <w:t>.</w:t>
      </w:r>
      <w:r>
        <w:rPr>
          <w:lang w:val="en-GB"/>
        </w:rPr>
        <w:t xml:space="preserve"> </w:t>
      </w:r>
      <w:r w:rsidR="00980EE8">
        <w:rPr>
          <w:lang w:val="en-GB"/>
        </w:rPr>
        <w:t>In t</w:t>
      </w:r>
      <w:r>
        <w:rPr>
          <w:lang w:val="en-GB"/>
        </w:rPr>
        <w:t xml:space="preserve">he poster </w:t>
      </w:r>
      <w:r w:rsidR="00C40C06">
        <w:rPr>
          <w:lang w:val="en-GB"/>
        </w:rPr>
        <w:t>and the oral presentation,</w:t>
      </w:r>
      <w:r>
        <w:rPr>
          <w:lang w:val="en-GB"/>
        </w:rPr>
        <w:t xml:space="preserve"> findings/results of my project</w:t>
      </w:r>
      <w:r w:rsidR="00C40C06">
        <w:rPr>
          <w:lang w:val="en-GB"/>
        </w:rPr>
        <w:t xml:space="preserve"> </w:t>
      </w:r>
      <w:proofErr w:type="gramStart"/>
      <w:r w:rsidR="00C40C06">
        <w:rPr>
          <w:lang w:val="en-GB"/>
        </w:rPr>
        <w:t>will be presented</w:t>
      </w:r>
      <w:proofErr w:type="gramEnd"/>
      <w:r>
        <w:rPr>
          <w:lang w:val="en-GB"/>
        </w:rPr>
        <w:t xml:space="preserve">. </w:t>
      </w:r>
      <w:r w:rsidR="00321F90">
        <w:rPr>
          <w:lang w:val="en-GB"/>
        </w:rPr>
        <w:t xml:space="preserve">The topic of the </w:t>
      </w:r>
      <w:r>
        <w:rPr>
          <w:lang w:val="en-GB"/>
        </w:rPr>
        <w:t>literature study</w:t>
      </w:r>
      <w:r w:rsidR="00321F90">
        <w:rPr>
          <w:lang w:val="en-GB"/>
        </w:rPr>
        <w:t xml:space="preserve"> is </w:t>
      </w:r>
      <w:r w:rsidR="00980EE8">
        <w:rPr>
          <w:lang w:val="en-GB"/>
        </w:rPr>
        <w:t xml:space="preserve">[Topic]. </w:t>
      </w:r>
      <w:r w:rsidR="00321F90">
        <w:rPr>
          <w:lang w:val="en-GB"/>
        </w:rPr>
        <w:t xml:space="preserve">The following literature </w:t>
      </w:r>
      <w:proofErr w:type="gramStart"/>
      <w:r w:rsidR="00321F90">
        <w:rPr>
          <w:lang w:val="en-GB"/>
        </w:rPr>
        <w:t xml:space="preserve">will be </w:t>
      </w:r>
      <w:r w:rsidR="00980EE8">
        <w:rPr>
          <w:lang w:val="en-GB"/>
        </w:rPr>
        <w:t>used</w:t>
      </w:r>
      <w:proofErr w:type="gramEnd"/>
      <w:r w:rsidR="00980EE8">
        <w:rPr>
          <w:lang w:val="en-GB"/>
        </w:rPr>
        <w:t xml:space="preserve"> as syllabus</w:t>
      </w:r>
      <w:r w:rsidR="003250BF">
        <w:rPr>
          <w:lang w:val="en-GB"/>
        </w:rPr>
        <w:t xml:space="preserve"> and it will be evaluated by an oral examination.  </w:t>
      </w:r>
      <w:r w:rsidR="00444178">
        <w:rPr>
          <w:lang w:val="en-GB"/>
        </w:rPr>
        <w:t>Enlisting the literature is optional.</w:t>
      </w:r>
    </w:p>
    <w:p w:rsidR="00980EE8" w:rsidRDefault="00980EE8" w:rsidP="00980EE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Journal article</w:t>
      </w:r>
      <w:r w:rsidR="00602F9A">
        <w:rPr>
          <w:lang w:val="en-GB"/>
        </w:rPr>
        <w:t>…</w:t>
      </w:r>
      <w:r w:rsidR="00285E5E">
        <w:rPr>
          <w:lang w:val="en-GB"/>
        </w:rPr>
        <w:t>citation</w:t>
      </w:r>
    </w:p>
    <w:p w:rsidR="00602F9A" w:rsidRDefault="00602F9A" w:rsidP="00980EE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Journal article…</w:t>
      </w:r>
      <w:r w:rsidR="00285E5E">
        <w:rPr>
          <w:lang w:val="en-GB"/>
        </w:rPr>
        <w:t>citation</w:t>
      </w:r>
    </w:p>
    <w:p w:rsidR="00602F9A" w:rsidRDefault="00602F9A" w:rsidP="00980EE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Journal article…</w:t>
      </w:r>
      <w:r w:rsidR="00285E5E">
        <w:rPr>
          <w:lang w:val="en-GB"/>
        </w:rPr>
        <w:t>citation</w:t>
      </w:r>
    </w:p>
    <w:p w:rsidR="00602F9A" w:rsidRDefault="00602F9A" w:rsidP="00980EE8">
      <w:pPr>
        <w:pStyle w:val="ListParagraph"/>
        <w:numPr>
          <w:ilvl w:val="0"/>
          <w:numId w:val="13"/>
        </w:numPr>
        <w:rPr>
          <w:lang w:val="en-GB"/>
        </w:rPr>
      </w:pPr>
      <w:r w:rsidRPr="00602F9A">
        <w:rPr>
          <w:lang w:val="en-GB"/>
        </w:rPr>
        <w:t>Book chapter…</w:t>
      </w:r>
      <w:r w:rsidR="00285E5E">
        <w:rPr>
          <w:lang w:val="en-GB"/>
        </w:rPr>
        <w:t xml:space="preserve"> citation</w:t>
      </w:r>
    </w:p>
    <w:p w:rsidR="007D461F" w:rsidRDefault="00285E5E" w:rsidP="00285E5E">
      <w:pPr>
        <w:pStyle w:val="Heading1"/>
        <w:rPr>
          <w:lang w:val="en-GB"/>
        </w:rPr>
      </w:pPr>
      <w:r>
        <w:rPr>
          <w:lang w:val="en-GB"/>
        </w:rPr>
        <w:t>Plan for teaching and other obligatory work</w:t>
      </w:r>
    </w:p>
    <w:p w:rsidR="00285E5E" w:rsidRDefault="00285E5E" w:rsidP="00285E5E">
      <w:pPr>
        <w:rPr>
          <w:lang w:val="en-GB" w:eastAsia="zh-CN"/>
        </w:rPr>
      </w:pPr>
      <w:r w:rsidRPr="00655773">
        <w:rPr>
          <w:lang w:val="en-GB" w:eastAsia="zh-CN"/>
        </w:rPr>
        <w:t xml:space="preserve">If the research fellow </w:t>
      </w:r>
      <w:r>
        <w:rPr>
          <w:lang w:val="en-GB" w:eastAsia="zh-CN"/>
        </w:rPr>
        <w:t>has</w:t>
      </w:r>
      <w:r w:rsidRPr="00655773">
        <w:rPr>
          <w:lang w:val="en-GB" w:eastAsia="zh-CN"/>
        </w:rPr>
        <w:t xml:space="preserve"> teaching obligation</w:t>
      </w:r>
      <w:r>
        <w:rPr>
          <w:lang w:val="en-GB" w:eastAsia="zh-CN"/>
        </w:rPr>
        <w:t>s and other work duties</w:t>
      </w:r>
      <w:r w:rsidRPr="00655773">
        <w:rPr>
          <w:lang w:val="en-GB" w:eastAsia="zh-CN"/>
        </w:rPr>
        <w:t xml:space="preserve">, a preliminary </w:t>
      </w:r>
      <w:r w:rsidR="00C34085">
        <w:rPr>
          <w:lang w:val="en-GB" w:eastAsia="zh-CN"/>
        </w:rPr>
        <w:t>work plan</w:t>
      </w:r>
      <w:r w:rsidRPr="00655773">
        <w:rPr>
          <w:lang w:val="en-GB" w:eastAsia="zh-CN"/>
        </w:rPr>
        <w:t xml:space="preserve"> should be included </w:t>
      </w:r>
      <w:r w:rsidR="00C34085">
        <w:rPr>
          <w:lang w:val="en-GB" w:eastAsia="zh-CN"/>
        </w:rPr>
        <w:t xml:space="preserve">in the time schedule </w:t>
      </w:r>
      <w:r w:rsidRPr="00655773">
        <w:rPr>
          <w:lang w:val="en-GB" w:eastAsia="zh-CN"/>
        </w:rPr>
        <w:t>as well.</w:t>
      </w:r>
      <w:r w:rsidR="00C34085">
        <w:rPr>
          <w:lang w:val="en-GB" w:eastAsia="zh-CN"/>
        </w:rPr>
        <w:t xml:space="preserve"> M</w:t>
      </w:r>
      <w:r>
        <w:rPr>
          <w:lang w:val="en-GB" w:eastAsia="zh-CN"/>
        </w:rPr>
        <w:t xml:space="preserve">ention which duties that </w:t>
      </w:r>
      <w:proofErr w:type="gramStart"/>
      <w:r>
        <w:rPr>
          <w:lang w:val="en-GB" w:eastAsia="zh-CN"/>
        </w:rPr>
        <w:t>will be carried</w:t>
      </w:r>
      <w:proofErr w:type="gramEnd"/>
      <w:r>
        <w:rPr>
          <w:lang w:val="en-GB" w:eastAsia="zh-CN"/>
        </w:rPr>
        <w:t xml:space="preserve"> out, e.g. which courses you will teach.</w:t>
      </w:r>
      <w:r w:rsidR="00C34085">
        <w:rPr>
          <w:lang w:val="en-GB" w:eastAsia="zh-CN"/>
        </w:rPr>
        <w:t xml:space="preserve"> Develop the work plan in cooperation with the head of the institute.  </w:t>
      </w:r>
    </w:p>
    <w:p w:rsidR="00670547" w:rsidRDefault="001A6008" w:rsidP="00B537D1">
      <w:pPr>
        <w:pStyle w:val="Heading1"/>
        <w:rPr>
          <w:lang w:val="en-GB" w:eastAsia="zh-CN"/>
        </w:rPr>
      </w:pPr>
      <w:r>
        <w:rPr>
          <w:lang w:val="en-GB" w:eastAsia="zh-CN"/>
        </w:rPr>
        <w:t>Dissemination and p</w:t>
      </w:r>
      <w:r w:rsidR="00B537D1">
        <w:rPr>
          <w:lang w:val="en-GB" w:eastAsia="zh-CN"/>
        </w:rPr>
        <w:t xml:space="preserve">ublication </w:t>
      </w:r>
      <w:r w:rsidR="0099619A">
        <w:rPr>
          <w:lang w:val="en-GB" w:eastAsia="zh-CN"/>
        </w:rPr>
        <w:t>plan</w:t>
      </w:r>
    </w:p>
    <w:p w:rsidR="001A6008" w:rsidRDefault="00AE4DC9" w:rsidP="001A6008">
      <w:pPr>
        <w:rPr>
          <w:lang w:val="en-GB" w:eastAsia="zh-CN"/>
        </w:rPr>
      </w:pPr>
      <w:r>
        <w:rPr>
          <w:lang w:val="en-GB" w:eastAsia="zh-CN"/>
        </w:rPr>
        <w:t xml:space="preserve">Provide a preliminary plan for how the results of your research </w:t>
      </w:r>
      <w:proofErr w:type="gramStart"/>
      <w:r>
        <w:rPr>
          <w:lang w:val="en-GB" w:eastAsia="zh-CN"/>
        </w:rPr>
        <w:t>will be disseminated</w:t>
      </w:r>
      <w:proofErr w:type="gramEnd"/>
      <w:r>
        <w:rPr>
          <w:lang w:val="en-GB" w:eastAsia="zh-CN"/>
        </w:rPr>
        <w:t xml:space="preserve">. </w:t>
      </w:r>
      <w:r w:rsidR="00EA3E71">
        <w:rPr>
          <w:lang w:val="en-GB" w:eastAsia="zh-CN"/>
        </w:rPr>
        <w:t xml:space="preserve">Include both </w:t>
      </w:r>
      <w:r w:rsidR="00F1763E">
        <w:rPr>
          <w:lang w:val="en-GB" w:eastAsia="zh-CN"/>
        </w:rPr>
        <w:t xml:space="preserve">planned </w:t>
      </w:r>
      <w:r w:rsidR="00EA3E71">
        <w:rPr>
          <w:lang w:val="en-GB" w:eastAsia="zh-CN"/>
        </w:rPr>
        <w:t xml:space="preserve">written publications and oral presentations. For articles, include the working title of manuscripts, when it will be submitted, planned co-authors </w:t>
      </w:r>
      <w:proofErr w:type="gramStart"/>
      <w:r w:rsidR="00EA3E71">
        <w:rPr>
          <w:lang w:val="en-GB" w:eastAsia="zh-CN"/>
        </w:rPr>
        <w:t>and also</w:t>
      </w:r>
      <w:proofErr w:type="gramEnd"/>
      <w:r w:rsidR="00EA3E71">
        <w:rPr>
          <w:lang w:val="en-GB" w:eastAsia="zh-CN"/>
        </w:rPr>
        <w:t xml:space="preserve"> which </w:t>
      </w:r>
      <w:r w:rsidR="00DA6401">
        <w:rPr>
          <w:lang w:val="en-GB" w:eastAsia="zh-CN"/>
        </w:rPr>
        <w:t xml:space="preserve">potential </w:t>
      </w:r>
      <w:r w:rsidR="00EA3E71">
        <w:rPr>
          <w:lang w:val="en-GB" w:eastAsia="zh-CN"/>
        </w:rPr>
        <w:t xml:space="preserve">journal it will be submitted to. </w:t>
      </w:r>
      <w:r w:rsidR="00DA6401">
        <w:rPr>
          <w:lang w:val="en-GB" w:eastAsia="zh-CN"/>
        </w:rPr>
        <w:t xml:space="preserve">At least provide the working title and planned year of submission. </w:t>
      </w:r>
      <w:r w:rsidR="00EA3E71">
        <w:rPr>
          <w:lang w:val="en-GB" w:eastAsia="zh-CN"/>
        </w:rPr>
        <w:t xml:space="preserve">If there are plans to have oral and/poster presentations at conferences, </w:t>
      </w:r>
      <w:proofErr w:type="gramStart"/>
      <w:r w:rsidR="00EA3E71">
        <w:rPr>
          <w:lang w:val="en-GB" w:eastAsia="zh-CN"/>
        </w:rPr>
        <w:t>work-shops</w:t>
      </w:r>
      <w:proofErr w:type="gramEnd"/>
      <w:r w:rsidR="00EA3E71">
        <w:rPr>
          <w:lang w:val="en-GB" w:eastAsia="zh-CN"/>
        </w:rPr>
        <w:t xml:space="preserve"> </w:t>
      </w:r>
      <w:proofErr w:type="spellStart"/>
      <w:r w:rsidR="00EA3E71">
        <w:rPr>
          <w:lang w:val="en-GB" w:eastAsia="zh-CN"/>
        </w:rPr>
        <w:t>etc</w:t>
      </w:r>
      <w:proofErr w:type="spellEnd"/>
      <w:r w:rsidR="00EA3E71">
        <w:rPr>
          <w:lang w:val="en-GB" w:eastAsia="zh-CN"/>
        </w:rPr>
        <w:t>, list such activities as well.</w:t>
      </w:r>
    </w:p>
    <w:p w:rsidR="00AE4DC9" w:rsidRDefault="00AE4DC9" w:rsidP="00670547">
      <w:pPr>
        <w:rPr>
          <w:b/>
          <w:lang w:val="en-GB" w:eastAsia="zh-CN"/>
        </w:rPr>
      </w:pPr>
    </w:p>
    <w:p w:rsidR="006622C7" w:rsidRPr="00FF39D1" w:rsidRDefault="006622C7" w:rsidP="006622C7">
      <w:pPr>
        <w:rPr>
          <w:lang w:val="en-GB" w:eastAsia="zh-CN"/>
        </w:rPr>
      </w:pPr>
      <w:r w:rsidRPr="00FF39D1">
        <w:rPr>
          <w:lang w:val="en-GB" w:eastAsia="zh-CN"/>
        </w:rPr>
        <w:t xml:space="preserve">The most common way of submitting and defending a thesis at the BFE-faculty is by using a collection of articles and a synopsis. If a monograph is to </w:t>
      </w:r>
      <w:proofErr w:type="gramStart"/>
      <w:r w:rsidRPr="00FF39D1">
        <w:rPr>
          <w:lang w:val="en-GB" w:eastAsia="zh-CN"/>
        </w:rPr>
        <w:t>be used</w:t>
      </w:r>
      <w:proofErr w:type="gramEnd"/>
      <w:r w:rsidRPr="00FF39D1">
        <w:rPr>
          <w:lang w:val="en-GB" w:eastAsia="zh-CN"/>
        </w:rPr>
        <w:t xml:space="preserve"> rather than a collection of articles, provide a professional explanation and give a tentative title and a detailed plan for how the work will be undertaken.</w:t>
      </w:r>
    </w:p>
    <w:p w:rsidR="000A6384" w:rsidRDefault="000A6384" w:rsidP="00670547">
      <w:pPr>
        <w:rPr>
          <w:b/>
          <w:lang w:val="en-GB" w:eastAsia="zh-CN"/>
        </w:rPr>
      </w:pPr>
    </w:p>
    <w:p w:rsidR="00D64367" w:rsidRDefault="00D64367" w:rsidP="00670547">
      <w:pPr>
        <w:rPr>
          <w:b/>
          <w:lang w:val="en-GB" w:eastAsia="zh-CN"/>
        </w:rPr>
      </w:pPr>
      <w:r w:rsidRPr="00AE4DC9">
        <w:rPr>
          <w:b/>
          <w:lang w:val="en-GB" w:eastAsia="zh-CN"/>
        </w:rPr>
        <w:t xml:space="preserve">Example of </w:t>
      </w:r>
      <w:r w:rsidR="009E42DB">
        <w:rPr>
          <w:b/>
          <w:lang w:val="en-GB" w:eastAsia="zh-CN"/>
        </w:rPr>
        <w:t xml:space="preserve">a </w:t>
      </w:r>
      <w:r w:rsidRPr="00AE4DC9">
        <w:rPr>
          <w:b/>
          <w:lang w:val="en-GB" w:eastAsia="zh-CN"/>
        </w:rPr>
        <w:t xml:space="preserve">tentative </w:t>
      </w:r>
      <w:r w:rsidR="00901D1F" w:rsidRPr="00AE4DC9">
        <w:rPr>
          <w:b/>
          <w:lang w:val="en-GB" w:eastAsia="zh-CN"/>
        </w:rPr>
        <w:t xml:space="preserve">publication </w:t>
      </w:r>
      <w:r w:rsidR="006622C7">
        <w:rPr>
          <w:b/>
          <w:lang w:val="en-GB" w:eastAsia="zh-CN"/>
        </w:rPr>
        <w:t xml:space="preserve">and dissemination </w:t>
      </w:r>
      <w:r w:rsidR="00901D1F" w:rsidRPr="00AE4DC9">
        <w:rPr>
          <w:b/>
          <w:lang w:val="en-GB" w:eastAsia="zh-CN"/>
        </w:rPr>
        <w:t>plan</w:t>
      </w:r>
      <w:r w:rsidR="00655773" w:rsidRPr="00AE4DC9">
        <w:rPr>
          <w:b/>
          <w:lang w:val="en-GB" w:eastAsia="zh-CN"/>
        </w:rPr>
        <w:t>:</w:t>
      </w:r>
    </w:p>
    <w:p w:rsidR="00F1763E" w:rsidRDefault="00E502E5" w:rsidP="00F1763E">
      <w:pPr>
        <w:rPr>
          <w:lang w:val="en-GB" w:eastAsia="zh-CN"/>
        </w:rPr>
      </w:pPr>
      <w:r>
        <w:rPr>
          <w:lang w:val="en-GB" w:eastAsia="zh-CN"/>
        </w:rPr>
        <w:t>The</w:t>
      </w:r>
      <w:r w:rsidR="00F1763E">
        <w:rPr>
          <w:lang w:val="en-GB" w:eastAsia="zh-CN"/>
        </w:rPr>
        <w:t xml:space="preserve"> </w:t>
      </w:r>
      <w:r w:rsidR="00AF6E93">
        <w:rPr>
          <w:lang w:val="en-GB" w:eastAsia="zh-CN"/>
        </w:rPr>
        <w:t>goal</w:t>
      </w:r>
      <w:r w:rsidR="00F1763E">
        <w:rPr>
          <w:lang w:val="en-GB" w:eastAsia="zh-CN"/>
        </w:rPr>
        <w:t xml:space="preserve"> </w:t>
      </w:r>
      <w:r>
        <w:rPr>
          <w:lang w:val="en-GB" w:eastAsia="zh-CN"/>
        </w:rPr>
        <w:t xml:space="preserve">is </w:t>
      </w:r>
      <w:r w:rsidR="00F1763E">
        <w:rPr>
          <w:lang w:val="en-GB" w:eastAsia="zh-CN"/>
        </w:rPr>
        <w:t>to submit three manuscripts to peer-review</w:t>
      </w:r>
      <w:r>
        <w:rPr>
          <w:lang w:val="en-GB" w:eastAsia="zh-CN"/>
        </w:rPr>
        <w:t>ed</w:t>
      </w:r>
      <w:r w:rsidR="00F1763E">
        <w:rPr>
          <w:lang w:val="en-GB" w:eastAsia="zh-CN"/>
        </w:rPr>
        <w:t xml:space="preserve"> scientific journals. </w:t>
      </w:r>
      <w:r w:rsidR="006622C7">
        <w:rPr>
          <w:lang w:val="en-GB" w:eastAsia="zh-CN"/>
        </w:rPr>
        <w:t xml:space="preserve">Additionally, outcomes of the project will be presented at conferences and/or </w:t>
      </w:r>
      <w:proofErr w:type="gramStart"/>
      <w:r w:rsidR="006622C7">
        <w:rPr>
          <w:lang w:val="en-GB" w:eastAsia="zh-CN"/>
        </w:rPr>
        <w:t>work-shops</w:t>
      </w:r>
      <w:proofErr w:type="gramEnd"/>
      <w:r w:rsidR="006622C7">
        <w:rPr>
          <w:lang w:val="en-GB" w:eastAsia="zh-CN"/>
        </w:rPr>
        <w:t xml:space="preserve">. </w:t>
      </w:r>
      <w:r w:rsidR="00F1763E">
        <w:rPr>
          <w:lang w:val="en-GB" w:eastAsia="zh-CN"/>
        </w:rPr>
        <w:t xml:space="preserve">The plan </w:t>
      </w:r>
      <w:r w:rsidR="00DA6401">
        <w:rPr>
          <w:lang w:val="en-GB" w:eastAsia="zh-CN"/>
        </w:rPr>
        <w:t xml:space="preserve">below lists probable co-authors, the planned year of submission, potential journals and the current working titles for each paper. </w:t>
      </w:r>
    </w:p>
    <w:p w:rsidR="00D73565" w:rsidRDefault="00D73565" w:rsidP="00F1763E">
      <w:pPr>
        <w:rPr>
          <w:lang w:val="en-GB"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94"/>
        <w:gridCol w:w="616"/>
        <w:gridCol w:w="3447"/>
        <w:gridCol w:w="1547"/>
      </w:tblGrid>
      <w:tr w:rsidR="006F2DBA" w:rsidRPr="00C34085" w:rsidTr="00D73565">
        <w:tc>
          <w:tcPr>
            <w:tcW w:w="1384" w:type="dxa"/>
          </w:tcPr>
          <w:p w:rsidR="006F2DBA" w:rsidRPr="00C34085" w:rsidRDefault="006F2DBA" w:rsidP="00670547">
            <w:pPr>
              <w:rPr>
                <w:sz w:val="18"/>
                <w:szCs w:val="18"/>
                <w:lang w:val="en-GB" w:eastAsia="zh-CN"/>
              </w:rPr>
            </w:pPr>
          </w:p>
        </w:tc>
        <w:tc>
          <w:tcPr>
            <w:tcW w:w="2294" w:type="dxa"/>
          </w:tcPr>
          <w:p w:rsidR="006F2DBA" w:rsidRPr="00C34085" w:rsidRDefault="006F2DBA" w:rsidP="00670547">
            <w:pPr>
              <w:rPr>
                <w:sz w:val="18"/>
                <w:szCs w:val="18"/>
                <w:lang w:val="en-GB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Authors</w:t>
            </w:r>
          </w:p>
        </w:tc>
        <w:tc>
          <w:tcPr>
            <w:tcW w:w="616" w:type="dxa"/>
          </w:tcPr>
          <w:p w:rsidR="006F2DBA" w:rsidRPr="00C34085" w:rsidRDefault="006F2DBA" w:rsidP="00D73565">
            <w:pPr>
              <w:jc w:val="center"/>
              <w:rPr>
                <w:sz w:val="18"/>
                <w:szCs w:val="18"/>
                <w:lang w:val="en-GB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Year</w:t>
            </w:r>
          </w:p>
        </w:tc>
        <w:tc>
          <w:tcPr>
            <w:tcW w:w="3447" w:type="dxa"/>
          </w:tcPr>
          <w:p w:rsidR="006F2DBA" w:rsidRPr="00C34085" w:rsidRDefault="006F2DBA" w:rsidP="00670547">
            <w:pPr>
              <w:rPr>
                <w:sz w:val="18"/>
                <w:szCs w:val="18"/>
                <w:lang w:val="en-GB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Title</w:t>
            </w:r>
            <w:r w:rsidR="00D73565" w:rsidRPr="00C34085">
              <w:rPr>
                <w:sz w:val="18"/>
                <w:szCs w:val="18"/>
                <w:lang w:val="en-GB" w:eastAsia="zh-CN"/>
              </w:rPr>
              <w:t>/ conference name</w:t>
            </w:r>
          </w:p>
        </w:tc>
        <w:tc>
          <w:tcPr>
            <w:tcW w:w="15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GB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Journal</w:t>
            </w:r>
          </w:p>
        </w:tc>
      </w:tr>
      <w:tr w:rsidR="006F2DBA" w:rsidRPr="00E33266" w:rsidTr="00D73565">
        <w:tc>
          <w:tcPr>
            <w:tcW w:w="1384" w:type="dxa"/>
          </w:tcPr>
          <w:p w:rsidR="006F2DBA" w:rsidRPr="00C34085" w:rsidRDefault="006F2DBA" w:rsidP="00670547">
            <w:pPr>
              <w:rPr>
                <w:sz w:val="18"/>
                <w:szCs w:val="18"/>
                <w:lang w:val="en-GB" w:eastAsia="zh-CN"/>
              </w:rPr>
            </w:pPr>
            <w:r w:rsidRPr="00C34085">
              <w:rPr>
                <w:b/>
                <w:sz w:val="18"/>
                <w:szCs w:val="18"/>
                <w:lang w:eastAsia="zh-CN"/>
              </w:rPr>
              <w:t>Paper I</w:t>
            </w:r>
          </w:p>
        </w:tc>
        <w:tc>
          <w:tcPr>
            <w:tcW w:w="2294" w:type="dxa"/>
          </w:tcPr>
          <w:p w:rsidR="006F2DBA" w:rsidRPr="00C34085" w:rsidRDefault="006F2DBA" w:rsidP="00670547">
            <w:pPr>
              <w:rPr>
                <w:sz w:val="18"/>
                <w:szCs w:val="18"/>
                <w:lang w:eastAsia="zh-CN"/>
              </w:rPr>
            </w:pPr>
            <w:r w:rsidRPr="00C34085">
              <w:rPr>
                <w:sz w:val="18"/>
                <w:szCs w:val="18"/>
                <w:lang w:eastAsia="zh-CN"/>
              </w:rPr>
              <w:t xml:space="preserve">Larsen R., Nilsen </w:t>
            </w:r>
            <w:proofErr w:type="gramStart"/>
            <w:r w:rsidRPr="00C34085">
              <w:rPr>
                <w:sz w:val="18"/>
                <w:szCs w:val="18"/>
                <w:lang w:eastAsia="zh-CN"/>
              </w:rPr>
              <w:t>IG.,</w:t>
            </w:r>
            <w:proofErr w:type="gramEnd"/>
            <w:r w:rsidRPr="00C34085">
              <w:rPr>
                <w:sz w:val="18"/>
                <w:szCs w:val="18"/>
                <w:lang w:eastAsia="zh-CN"/>
              </w:rPr>
              <w:t xml:space="preserve"> Bendiksen, GBS. </w:t>
            </w:r>
            <w:proofErr w:type="gramStart"/>
            <w:r w:rsidRPr="00C34085">
              <w:rPr>
                <w:sz w:val="18"/>
                <w:szCs w:val="18"/>
                <w:lang w:eastAsia="zh-CN"/>
              </w:rPr>
              <w:t>and</w:t>
            </w:r>
            <w:proofErr w:type="gramEnd"/>
            <w:r w:rsidRPr="00C34085">
              <w:rPr>
                <w:sz w:val="18"/>
                <w:szCs w:val="18"/>
                <w:lang w:eastAsia="zh-CN"/>
              </w:rPr>
              <w:t xml:space="preserve"> Aschan M</w:t>
            </w:r>
          </w:p>
        </w:tc>
        <w:tc>
          <w:tcPr>
            <w:tcW w:w="616" w:type="dxa"/>
          </w:tcPr>
          <w:p w:rsidR="006F2DBA" w:rsidRPr="00C34085" w:rsidRDefault="006F2DBA" w:rsidP="00D73565">
            <w:pPr>
              <w:jc w:val="center"/>
              <w:rPr>
                <w:sz w:val="18"/>
                <w:szCs w:val="18"/>
                <w:lang w:eastAsia="zh-CN"/>
              </w:rPr>
            </w:pPr>
            <w:r w:rsidRPr="00C34085">
              <w:rPr>
                <w:sz w:val="18"/>
                <w:szCs w:val="18"/>
                <w:lang w:eastAsia="zh-CN"/>
              </w:rPr>
              <w:t>2014</w:t>
            </w:r>
          </w:p>
        </w:tc>
        <w:tc>
          <w:tcPr>
            <w:tcW w:w="34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An uphill struggle: Writing a detailed project description in connection with the admission to PhD-studies</w:t>
            </w:r>
          </w:p>
        </w:tc>
        <w:tc>
          <w:tcPr>
            <w:tcW w:w="15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Journal of Mind-Bogglingly Tiring Activities</w:t>
            </w:r>
          </w:p>
        </w:tc>
      </w:tr>
      <w:tr w:rsidR="006F2DBA" w:rsidRPr="00E33266" w:rsidTr="00D73565">
        <w:tc>
          <w:tcPr>
            <w:tcW w:w="1384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b/>
                <w:sz w:val="18"/>
                <w:szCs w:val="18"/>
                <w:lang w:val="en-GB" w:eastAsia="zh-CN"/>
              </w:rPr>
              <w:t>Paper II</w:t>
            </w:r>
          </w:p>
        </w:tc>
        <w:tc>
          <w:tcPr>
            <w:tcW w:w="2294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Larsen R. and Aschan M</w:t>
            </w:r>
          </w:p>
        </w:tc>
        <w:tc>
          <w:tcPr>
            <w:tcW w:w="616" w:type="dxa"/>
          </w:tcPr>
          <w:p w:rsidR="006F2DBA" w:rsidRPr="00C34085" w:rsidRDefault="00D73565" w:rsidP="00D73565">
            <w:pPr>
              <w:jc w:val="center"/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US" w:eastAsia="zh-CN"/>
              </w:rPr>
              <w:t>2016</w:t>
            </w:r>
          </w:p>
        </w:tc>
        <w:tc>
          <w:tcPr>
            <w:tcW w:w="34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Running late: Scientific, financial and other issues that may occur during PhD-studies.</w:t>
            </w:r>
          </w:p>
        </w:tc>
        <w:tc>
          <w:tcPr>
            <w:tcW w:w="15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International Journal of Frustration and Bad Mood.</w:t>
            </w:r>
          </w:p>
        </w:tc>
      </w:tr>
      <w:tr w:rsidR="006F2DBA" w:rsidRPr="00C34085" w:rsidTr="00D73565">
        <w:tc>
          <w:tcPr>
            <w:tcW w:w="1384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b/>
                <w:sz w:val="18"/>
                <w:szCs w:val="18"/>
                <w:lang w:val="en-GB" w:eastAsia="zh-CN"/>
              </w:rPr>
              <w:t>Paper III</w:t>
            </w:r>
          </w:p>
        </w:tc>
        <w:tc>
          <w:tcPr>
            <w:tcW w:w="2294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Larsen R., Nilsen IG. and Aschan M</w:t>
            </w:r>
          </w:p>
        </w:tc>
        <w:tc>
          <w:tcPr>
            <w:tcW w:w="616" w:type="dxa"/>
          </w:tcPr>
          <w:p w:rsidR="006F2DBA" w:rsidRPr="00C34085" w:rsidRDefault="00D73565" w:rsidP="00D73565">
            <w:pPr>
              <w:jc w:val="center"/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US" w:eastAsia="zh-CN"/>
              </w:rPr>
              <w:t>2016</w:t>
            </w:r>
          </w:p>
        </w:tc>
        <w:tc>
          <w:tcPr>
            <w:tcW w:w="34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 xml:space="preserve">The success of proper planning: A PhD-students tale on how thinking ahead assisted </w:t>
            </w:r>
            <w:r w:rsidRPr="00C34085">
              <w:rPr>
                <w:sz w:val="18"/>
                <w:szCs w:val="18"/>
                <w:lang w:val="en-GB" w:eastAsia="zh-CN"/>
              </w:rPr>
              <w:lastRenderedPageBreak/>
              <w:t>in completing a PhD on time</w:t>
            </w:r>
          </w:p>
        </w:tc>
        <w:tc>
          <w:tcPr>
            <w:tcW w:w="15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lastRenderedPageBreak/>
              <w:t>Journal of Major Happiness</w:t>
            </w:r>
          </w:p>
        </w:tc>
      </w:tr>
      <w:tr w:rsidR="006F2DBA" w:rsidRPr="00E33266" w:rsidTr="00D73565">
        <w:tc>
          <w:tcPr>
            <w:tcW w:w="1384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b/>
                <w:sz w:val="18"/>
                <w:szCs w:val="18"/>
                <w:lang w:val="en-GB" w:eastAsia="zh-CN"/>
              </w:rPr>
              <w:lastRenderedPageBreak/>
              <w:t>Oral presentation</w:t>
            </w:r>
          </w:p>
        </w:tc>
        <w:tc>
          <w:tcPr>
            <w:tcW w:w="2294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US" w:eastAsia="zh-CN"/>
              </w:rPr>
              <w:t>Larsen, R.</w:t>
            </w:r>
          </w:p>
        </w:tc>
        <w:tc>
          <w:tcPr>
            <w:tcW w:w="616" w:type="dxa"/>
          </w:tcPr>
          <w:p w:rsidR="006F2DBA" w:rsidRPr="00C34085" w:rsidRDefault="00D73565" w:rsidP="00D73565">
            <w:pPr>
              <w:jc w:val="center"/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US" w:eastAsia="zh-CN"/>
              </w:rPr>
              <w:t>2015</w:t>
            </w:r>
          </w:p>
        </w:tc>
        <w:tc>
          <w:tcPr>
            <w:tcW w:w="34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Conference in PhD-education, Oslo</w:t>
            </w:r>
          </w:p>
        </w:tc>
        <w:tc>
          <w:tcPr>
            <w:tcW w:w="1547" w:type="dxa"/>
          </w:tcPr>
          <w:p w:rsidR="006F2DBA" w:rsidRPr="00C34085" w:rsidRDefault="006F2DBA" w:rsidP="00670547">
            <w:pPr>
              <w:rPr>
                <w:sz w:val="18"/>
                <w:szCs w:val="18"/>
                <w:lang w:val="en-US" w:eastAsia="zh-CN"/>
              </w:rPr>
            </w:pPr>
          </w:p>
        </w:tc>
      </w:tr>
      <w:tr w:rsidR="006F2DBA" w:rsidRPr="00C34085" w:rsidTr="00D73565">
        <w:tc>
          <w:tcPr>
            <w:tcW w:w="1384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b/>
                <w:sz w:val="18"/>
                <w:szCs w:val="18"/>
                <w:lang w:val="en-GB" w:eastAsia="zh-CN"/>
              </w:rPr>
              <w:t>Poster presentation</w:t>
            </w:r>
          </w:p>
        </w:tc>
        <w:tc>
          <w:tcPr>
            <w:tcW w:w="2294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US" w:eastAsia="zh-CN"/>
              </w:rPr>
              <w:t>Larsen, R.</w:t>
            </w:r>
          </w:p>
        </w:tc>
        <w:tc>
          <w:tcPr>
            <w:tcW w:w="616" w:type="dxa"/>
          </w:tcPr>
          <w:p w:rsidR="006F2DBA" w:rsidRPr="00C34085" w:rsidRDefault="00D73565" w:rsidP="00D73565">
            <w:pPr>
              <w:jc w:val="center"/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US" w:eastAsia="zh-CN"/>
              </w:rPr>
              <w:t>2016</w:t>
            </w:r>
          </w:p>
        </w:tc>
        <w:tc>
          <w:tcPr>
            <w:tcW w:w="3447" w:type="dxa"/>
          </w:tcPr>
          <w:p w:rsidR="006F2DBA" w:rsidRPr="00C34085" w:rsidRDefault="00D73565" w:rsidP="00670547">
            <w:pPr>
              <w:rPr>
                <w:sz w:val="18"/>
                <w:szCs w:val="18"/>
                <w:lang w:val="en-US" w:eastAsia="zh-CN"/>
              </w:rPr>
            </w:pPr>
            <w:r w:rsidRPr="00C34085">
              <w:rPr>
                <w:sz w:val="18"/>
                <w:szCs w:val="18"/>
                <w:lang w:val="en-GB" w:eastAsia="zh-CN"/>
              </w:rPr>
              <w:t>IGNH symposium, Maldives</w:t>
            </w:r>
          </w:p>
        </w:tc>
        <w:tc>
          <w:tcPr>
            <w:tcW w:w="1547" w:type="dxa"/>
          </w:tcPr>
          <w:p w:rsidR="006F2DBA" w:rsidRPr="00C34085" w:rsidRDefault="006F2DBA" w:rsidP="00670547">
            <w:pPr>
              <w:rPr>
                <w:sz w:val="18"/>
                <w:szCs w:val="18"/>
                <w:lang w:val="en-US" w:eastAsia="zh-CN"/>
              </w:rPr>
            </w:pPr>
          </w:p>
        </w:tc>
      </w:tr>
    </w:tbl>
    <w:p w:rsidR="00FF39D1" w:rsidRDefault="00FF39D1" w:rsidP="00670547">
      <w:pPr>
        <w:rPr>
          <w:lang w:val="en-GB" w:eastAsia="zh-CN"/>
        </w:rPr>
      </w:pPr>
    </w:p>
    <w:p w:rsidR="00FF39D1" w:rsidRPr="00AE4DC9" w:rsidRDefault="00FF39D1" w:rsidP="00FF3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Although it may be challenging to foresee and plan the dissemination and publication when starting a PhD-study, it </w:t>
      </w:r>
      <w:proofErr w:type="gramStart"/>
      <w:r>
        <w:rPr>
          <w:lang w:val="en-GB"/>
        </w:rPr>
        <w:t>is desired</w:t>
      </w:r>
      <w:proofErr w:type="gramEnd"/>
      <w:r>
        <w:rPr>
          <w:lang w:val="en-GB"/>
        </w:rPr>
        <w:t xml:space="preserve"> that some thoughts have been shed already at an early stage. The working titles of the </w:t>
      </w:r>
      <w:r w:rsidR="007F042D">
        <w:rPr>
          <w:lang w:val="en-GB"/>
        </w:rPr>
        <w:t>manuscripts</w:t>
      </w:r>
      <w:r>
        <w:rPr>
          <w:lang w:val="en-GB"/>
        </w:rPr>
        <w:t xml:space="preserve"> are likely to change as the research/studies progress. Nevertheless, it is useful to </w:t>
      </w:r>
      <w:proofErr w:type="gramStart"/>
      <w:r>
        <w:rPr>
          <w:lang w:val="en-GB"/>
        </w:rPr>
        <w:t>plan ahead</w:t>
      </w:r>
      <w:proofErr w:type="gramEnd"/>
      <w:r>
        <w:rPr>
          <w:lang w:val="en-GB"/>
        </w:rPr>
        <w:t xml:space="preserve"> and divide the whole project in smaller</w:t>
      </w:r>
      <w:r w:rsidR="007F042D">
        <w:rPr>
          <w:lang w:val="en-GB"/>
        </w:rPr>
        <w:t xml:space="preserve"> parts with separate milestones</w:t>
      </w:r>
      <w:r>
        <w:rPr>
          <w:lang w:val="en-GB"/>
        </w:rPr>
        <w:t>.</w:t>
      </w:r>
    </w:p>
    <w:p w:rsidR="00FF39D1" w:rsidRPr="00FF39D1" w:rsidRDefault="00FF39D1" w:rsidP="00FF39D1">
      <w:pPr>
        <w:rPr>
          <w:lang w:val="en-GB" w:eastAsia="zh-CN"/>
        </w:rPr>
      </w:pPr>
    </w:p>
    <w:p w:rsidR="0098765A" w:rsidRDefault="0098765A" w:rsidP="0098765A">
      <w:pPr>
        <w:pStyle w:val="Heading1"/>
        <w:rPr>
          <w:lang w:val="en-GB" w:eastAsia="zh-CN"/>
        </w:rPr>
      </w:pPr>
      <w:r>
        <w:rPr>
          <w:lang w:val="en-GB" w:eastAsia="zh-CN"/>
        </w:rPr>
        <w:t>Affiliation to research groups and cooperation with other institutions</w:t>
      </w:r>
    </w:p>
    <w:p w:rsidR="0098765A" w:rsidRDefault="0098765A" w:rsidP="0098765A">
      <w:pPr>
        <w:rPr>
          <w:lang w:val="en-GB"/>
        </w:rPr>
      </w:pPr>
      <w:r>
        <w:rPr>
          <w:lang w:val="en-GB"/>
        </w:rPr>
        <w:t xml:space="preserve">Mention the research group(s) you </w:t>
      </w:r>
      <w:proofErr w:type="gramStart"/>
      <w:r>
        <w:rPr>
          <w:lang w:val="en-GB"/>
        </w:rPr>
        <w:t>will be affiliated</w:t>
      </w:r>
      <w:proofErr w:type="gramEnd"/>
      <w:r>
        <w:rPr>
          <w:lang w:val="en-GB"/>
        </w:rPr>
        <w:t xml:space="preserve"> with. If you </w:t>
      </w:r>
      <w:proofErr w:type="gramStart"/>
      <w:r>
        <w:rPr>
          <w:lang w:val="en-GB"/>
        </w:rPr>
        <w:t>are enrolled</w:t>
      </w:r>
      <w:proofErr w:type="gramEnd"/>
      <w:r>
        <w:rPr>
          <w:lang w:val="en-GB"/>
        </w:rPr>
        <w:t xml:space="preserve"> in a PhD-school, write the name of the programme. </w:t>
      </w:r>
    </w:p>
    <w:p w:rsidR="0098765A" w:rsidRDefault="0098765A" w:rsidP="0098765A">
      <w:pPr>
        <w:rPr>
          <w:lang w:val="en-GB"/>
        </w:rPr>
      </w:pPr>
    </w:p>
    <w:p w:rsidR="0098765A" w:rsidRPr="004D60F1" w:rsidRDefault="0098765A" w:rsidP="0098765A">
      <w:pPr>
        <w:rPr>
          <w:lang w:val="en-US"/>
        </w:rPr>
      </w:pPr>
      <w:r>
        <w:rPr>
          <w:lang w:val="en-GB"/>
        </w:rPr>
        <w:t xml:space="preserve">If there are plans to visit other research institutions and/or collaborating partners, describe when and where this </w:t>
      </w:r>
      <w:proofErr w:type="gramStart"/>
      <w:r>
        <w:rPr>
          <w:lang w:val="en-GB"/>
        </w:rPr>
        <w:t>will be done</w:t>
      </w:r>
      <w:proofErr w:type="gramEnd"/>
      <w:r>
        <w:rPr>
          <w:lang w:val="en-GB"/>
        </w:rPr>
        <w:t xml:space="preserve">. </w:t>
      </w:r>
      <w:r w:rsidRPr="004D60F1">
        <w:rPr>
          <w:lang w:val="en-US"/>
        </w:rPr>
        <w:t xml:space="preserve"> </w:t>
      </w:r>
    </w:p>
    <w:p w:rsidR="00670547" w:rsidRDefault="00670547" w:rsidP="00B537D1">
      <w:pPr>
        <w:pStyle w:val="Heading1"/>
        <w:rPr>
          <w:lang w:val="en-GB" w:eastAsia="zh-CN"/>
        </w:rPr>
      </w:pPr>
      <w:r>
        <w:rPr>
          <w:lang w:val="en-GB" w:eastAsia="zh-CN"/>
        </w:rPr>
        <w:t>Budget</w:t>
      </w:r>
      <w:r w:rsidR="001375AA">
        <w:rPr>
          <w:lang w:val="en-GB" w:eastAsia="zh-CN"/>
        </w:rPr>
        <w:t xml:space="preserve"> and funding</w:t>
      </w:r>
      <w:r w:rsidR="000906AF">
        <w:rPr>
          <w:lang w:val="en-GB" w:eastAsia="zh-CN"/>
        </w:rPr>
        <w:t xml:space="preserve"> plan</w:t>
      </w:r>
    </w:p>
    <w:p w:rsidR="00D64367" w:rsidRDefault="00033EFD" w:rsidP="00D64367">
      <w:pPr>
        <w:rPr>
          <w:lang w:val="en-GB" w:eastAsia="zh-CN"/>
        </w:rPr>
      </w:pPr>
      <w:r>
        <w:rPr>
          <w:lang w:val="en-GB" w:eastAsia="zh-CN"/>
        </w:rPr>
        <w:t xml:space="preserve">Set up a preliminary budget </w:t>
      </w:r>
      <w:r w:rsidR="007B79AA">
        <w:rPr>
          <w:lang w:val="en-GB" w:eastAsia="zh-CN"/>
        </w:rPr>
        <w:t xml:space="preserve">and a funding plan </w:t>
      </w:r>
      <w:r>
        <w:rPr>
          <w:lang w:val="en-GB" w:eastAsia="zh-CN"/>
        </w:rPr>
        <w:t xml:space="preserve">for the duration of the PhD-programme. </w:t>
      </w:r>
      <w:r w:rsidR="003250BF">
        <w:rPr>
          <w:lang w:val="en-GB" w:eastAsia="zh-CN"/>
        </w:rPr>
        <w:t xml:space="preserve">It does not have to </w:t>
      </w:r>
      <w:proofErr w:type="gramStart"/>
      <w:r w:rsidR="003250BF">
        <w:rPr>
          <w:lang w:val="en-GB" w:eastAsia="zh-CN"/>
        </w:rPr>
        <w:t>be very detailed</w:t>
      </w:r>
      <w:proofErr w:type="gramEnd"/>
      <w:r w:rsidR="003250BF">
        <w:rPr>
          <w:lang w:val="en-GB" w:eastAsia="zh-CN"/>
        </w:rPr>
        <w:t xml:space="preserve">, but estimate yearly operating costs in broad categories. Do however pinpoint if costs of extraordinary size is likely to occur and describe how it </w:t>
      </w:r>
      <w:proofErr w:type="gramStart"/>
      <w:r w:rsidR="003250BF">
        <w:rPr>
          <w:lang w:val="en-GB" w:eastAsia="zh-CN"/>
        </w:rPr>
        <w:t xml:space="preserve">will be </w:t>
      </w:r>
      <w:r w:rsidR="00DF1A2F">
        <w:rPr>
          <w:lang w:val="en-GB" w:eastAsia="zh-CN"/>
        </w:rPr>
        <w:t>financed</w:t>
      </w:r>
      <w:proofErr w:type="gramEnd"/>
      <w:r w:rsidR="003250BF">
        <w:rPr>
          <w:lang w:val="en-GB" w:eastAsia="zh-CN"/>
        </w:rPr>
        <w:t>.</w:t>
      </w:r>
      <w:r w:rsidR="003250BF" w:rsidRPr="003250BF">
        <w:rPr>
          <w:lang w:val="en-US"/>
        </w:rPr>
        <w:t xml:space="preserve"> </w:t>
      </w:r>
      <w:r w:rsidR="003250BF" w:rsidRPr="003250BF">
        <w:rPr>
          <w:lang w:val="en-GB" w:eastAsia="zh-CN"/>
        </w:rPr>
        <w:t>If additional funding is required to carry out the planned research, describe how funding for these activities will be obtained.</w:t>
      </w:r>
    </w:p>
    <w:p w:rsidR="00980EE8" w:rsidRDefault="00980EE8" w:rsidP="00D64367">
      <w:pPr>
        <w:rPr>
          <w:lang w:val="en-GB" w:eastAsia="zh-CN"/>
        </w:rPr>
      </w:pPr>
    </w:p>
    <w:p w:rsidR="00980EE8" w:rsidRPr="00980EE8" w:rsidRDefault="00980EE8" w:rsidP="00D64367">
      <w:pPr>
        <w:rPr>
          <w:b/>
          <w:lang w:val="en-GB" w:eastAsia="zh-CN"/>
        </w:rPr>
      </w:pPr>
      <w:r w:rsidRPr="00980EE8">
        <w:rPr>
          <w:b/>
          <w:lang w:val="en-GB" w:eastAsia="zh-CN"/>
        </w:rPr>
        <w:t>Example of a preliminary budget</w:t>
      </w:r>
      <w:r w:rsidR="000906AF">
        <w:rPr>
          <w:b/>
          <w:lang w:val="en-GB" w:eastAsia="zh-CN"/>
        </w:rPr>
        <w:t xml:space="preserve"> and funding plan</w:t>
      </w:r>
      <w:r w:rsidRPr="00980EE8">
        <w:rPr>
          <w:b/>
          <w:lang w:val="en-GB" w:eastAsia="zh-CN"/>
        </w:rPr>
        <w:t>:</w:t>
      </w:r>
    </w:p>
    <w:p w:rsidR="00D64367" w:rsidRPr="00D64367" w:rsidRDefault="00D64367" w:rsidP="00D64367">
      <w:pPr>
        <w:rPr>
          <w:lang w:val="en-GB" w:eastAsia="zh-C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00"/>
        <w:gridCol w:w="1297"/>
        <w:gridCol w:w="1297"/>
        <w:gridCol w:w="1297"/>
        <w:gridCol w:w="1297"/>
      </w:tblGrid>
      <w:tr w:rsidR="000600CF" w:rsidTr="000906AF">
        <w:tc>
          <w:tcPr>
            <w:tcW w:w="4100" w:type="dxa"/>
          </w:tcPr>
          <w:p w:rsidR="000600CF" w:rsidRPr="000906AF" w:rsidRDefault="00DE7B57" w:rsidP="00B537D1">
            <w:pPr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Costs</w:t>
            </w:r>
          </w:p>
        </w:tc>
        <w:tc>
          <w:tcPr>
            <w:tcW w:w="1297" w:type="dxa"/>
          </w:tcPr>
          <w:p w:rsidR="000600CF" w:rsidRPr="000906AF" w:rsidRDefault="000600CF" w:rsidP="00EA3E71">
            <w:pPr>
              <w:jc w:val="center"/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Year 1</w:t>
            </w:r>
          </w:p>
        </w:tc>
        <w:tc>
          <w:tcPr>
            <w:tcW w:w="1297" w:type="dxa"/>
          </w:tcPr>
          <w:p w:rsidR="000600CF" w:rsidRPr="000906AF" w:rsidRDefault="000600CF" w:rsidP="00EA3E71">
            <w:pPr>
              <w:jc w:val="center"/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Year 2</w:t>
            </w:r>
          </w:p>
        </w:tc>
        <w:tc>
          <w:tcPr>
            <w:tcW w:w="1297" w:type="dxa"/>
          </w:tcPr>
          <w:p w:rsidR="000600CF" w:rsidRPr="000906AF" w:rsidRDefault="000600CF" w:rsidP="00EA3E71">
            <w:pPr>
              <w:jc w:val="center"/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Year 3</w:t>
            </w:r>
          </w:p>
        </w:tc>
        <w:tc>
          <w:tcPr>
            <w:tcW w:w="1297" w:type="dxa"/>
          </w:tcPr>
          <w:p w:rsidR="000600CF" w:rsidRPr="000906AF" w:rsidRDefault="000600CF" w:rsidP="00EA3E71">
            <w:pPr>
              <w:jc w:val="center"/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Year 4</w:t>
            </w:r>
          </w:p>
        </w:tc>
      </w:tr>
      <w:tr w:rsidR="000600CF" w:rsidTr="000906AF">
        <w:tc>
          <w:tcPr>
            <w:tcW w:w="4100" w:type="dxa"/>
          </w:tcPr>
          <w:p w:rsidR="000600CF" w:rsidRDefault="000600CF" w:rsidP="00B537D1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Laboratory consumables</w:t>
            </w:r>
          </w:p>
        </w:tc>
        <w:tc>
          <w:tcPr>
            <w:tcW w:w="1297" w:type="dxa"/>
          </w:tcPr>
          <w:p w:rsidR="000600CF" w:rsidRDefault="00033EFD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30.000</w:t>
            </w:r>
          </w:p>
        </w:tc>
        <w:tc>
          <w:tcPr>
            <w:tcW w:w="1297" w:type="dxa"/>
          </w:tcPr>
          <w:p w:rsidR="000600CF" w:rsidRDefault="00033EFD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30.000</w:t>
            </w:r>
          </w:p>
        </w:tc>
        <w:tc>
          <w:tcPr>
            <w:tcW w:w="1297" w:type="dxa"/>
          </w:tcPr>
          <w:p w:rsidR="000600CF" w:rsidRDefault="00033EFD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30.000</w:t>
            </w:r>
          </w:p>
        </w:tc>
        <w:tc>
          <w:tcPr>
            <w:tcW w:w="1297" w:type="dxa"/>
          </w:tcPr>
          <w:p w:rsidR="000600CF" w:rsidRDefault="00033EFD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30.000</w:t>
            </w:r>
          </w:p>
        </w:tc>
      </w:tr>
      <w:tr w:rsidR="000600CF" w:rsidTr="000906AF">
        <w:tc>
          <w:tcPr>
            <w:tcW w:w="4100" w:type="dxa"/>
          </w:tcPr>
          <w:p w:rsidR="000600CF" w:rsidRDefault="000600CF" w:rsidP="00B537D1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Equipment</w:t>
            </w:r>
            <w:r w:rsidR="004A71D2">
              <w:rPr>
                <w:lang w:val="en-GB" w:eastAsia="zh-CN"/>
              </w:rPr>
              <w:t xml:space="preserve"> </w:t>
            </w:r>
            <w:proofErr w:type="spellStart"/>
            <w:r w:rsidR="004A71D2">
              <w:rPr>
                <w:lang w:val="en-GB" w:eastAsia="zh-CN"/>
              </w:rPr>
              <w:t>incl</w:t>
            </w:r>
            <w:proofErr w:type="spellEnd"/>
            <w:r w:rsidR="004A71D2">
              <w:rPr>
                <w:lang w:val="en-GB" w:eastAsia="zh-CN"/>
              </w:rPr>
              <w:t xml:space="preserve"> PC</w:t>
            </w:r>
          </w:p>
        </w:tc>
        <w:tc>
          <w:tcPr>
            <w:tcW w:w="1297" w:type="dxa"/>
          </w:tcPr>
          <w:p w:rsidR="000600CF" w:rsidRDefault="000906AF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6</w:t>
            </w:r>
            <w:r w:rsidR="00033EFD">
              <w:rPr>
                <w:lang w:val="en-GB" w:eastAsia="zh-CN"/>
              </w:rPr>
              <w:t>0.000</w:t>
            </w:r>
          </w:p>
        </w:tc>
        <w:tc>
          <w:tcPr>
            <w:tcW w:w="1297" w:type="dxa"/>
          </w:tcPr>
          <w:p w:rsidR="000600CF" w:rsidRDefault="000600CF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0600CF" w:rsidRDefault="000600CF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0600CF" w:rsidRDefault="000600CF" w:rsidP="00EA3E71">
            <w:pPr>
              <w:jc w:val="center"/>
              <w:rPr>
                <w:lang w:val="en-GB" w:eastAsia="zh-CN"/>
              </w:rPr>
            </w:pPr>
          </w:p>
        </w:tc>
      </w:tr>
      <w:tr w:rsidR="000600CF" w:rsidTr="000906AF">
        <w:tc>
          <w:tcPr>
            <w:tcW w:w="4100" w:type="dxa"/>
          </w:tcPr>
          <w:p w:rsidR="000600CF" w:rsidRDefault="000600CF" w:rsidP="00B537D1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Travel expenses</w:t>
            </w:r>
          </w:p>
        </w:tc>
        <w:tc>
          <w:tcPr>
            <w:tcW w:w="1297" w:type="dxa"/>
          </w:tcPr>
          <w:p w:rsidR="000600CF" w:rsidRDefault="000600CF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0600CF" w:rsidRDefault="000600CF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0600CF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10.000</w:t>
            </w:r>
          </w:p>
        </w:tc>
        <w:tc>
          <w:tcPr>
            <w:tcW w:w="1297" w:type="dxa"/>
          </w:tcPr>
          <w:p w:rsidR="000600CF" w:rsidRDefault="000906AF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20.000</w:t>
            </w:r>
          </w:p>
        </w:tc>
      </w:tr>
      <w:tr w:rsidR="000600CF" w:rsidTr="000906AF">
        <w:tc>
          <w:tcPr>
            <w:tcW w:w="4100" w:type="dxa"/>
          </w:tcPr>
          <w:p w:rsidR="000600CF" w:rsidRDefault="000600CF" w:rsidP="00B537D1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Other costs</w:t>
            </w:r>
          </w:p>
        </w:tc>
        <w:tc>
          <w:tcPr>
            <w:tcW w:w="1297" w:type="dxa"/>
          </w:tcPr>
          <w:p w:rsidR="000600CF" w:rsidRDefault="000906AF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20.000</w:t>
            </w:r>
          </w:p>
        </w:tc>
        <w:tc>
          <w:tcPr>
            <w:tcW w:w="1297" w:type="dxa"/>
          </w:tcPr>
          <w:p w:rsidR="000600CF" w:rsidRDefault="000600CF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0600CF" w:rsidRDefault="000906AF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10.000</w:t>
            </w:r>
          </w:p>
        </w:tc>
        <w:tc>
          <w:tcPr>
            <w:tcW w:w="1297" w:type="dxa"/>
          </w:tcPr>
          <w:p w:rsidR="000600CF" w:rsidRDefault="000600CF" w:rsidP="00EA3E71">
            <w:pPr>
              <w:jc w:val="center"/>
              <w:rPr>
                <w:lang w:val="en-GB" w:eastAsia="zh-CN"/>
              </w:rPr>
            </w:pPr>
          </w:p>
        </w:tc>
      </w:tr>
      <w:tr w:rsidR="000600CF" w:rsidTr="000906AF">
        <w:tc>
          <w:tcPr>
            <w:tcW w:w="4100" w:type="dxa"/>
          </w:tcPr>
          <w:p w:rsidR="000600CF" w:rsidRDefault="00033EFD" w:rsidP="000906AF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Total</w:t>
            </w:r>
            <w:r w:rsidR="000906AF">
              <w:rPr>
                <w:lang w:val="en-GB" w:eastAsia="zh-CN"/>
              </w:rPr>
              <w:t xml:space="preserve"> costs</w:t>
            </w:r>
          </w:p>
        </w:tc>
        <w:tc>
          <w:tcPr>
            <w:tcW w:w="1297" w:type="dxa"/>
          </w:tcPr>
          <w:p w:rsidR="000600CF" w:rsidRDefault="000906AF" w:rsidP="000906AF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110</w:t>
            </w:r>
            <w:r w:rsidR="00033EFD">
              <w:rPr>
                <w:lang w:val="en-GB" w:eastAsia="zh-CN"/>
              </w:rPr>
              <w:t>.000</w:t>
            </w:r>
          </w:p>
        </w:tc>
        <w:tc>
          <w:tcPr>
            <w:tcW w:w="1297" w:type="dxa"/>
          </w:tcPr>
          <w:p w:rsidR="000600CF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3</w:t>
            </w:r>
            <w:r w:rsidR="00033EFD">
              <w:rPr>
                <w:lang w:val="en-GB" w:eastAsia="zh-CN"/>
              </w:rPr>
              <w:t>0.000</w:t>
            </w:r>
          </w:p>
        </w:tc>
        <w:tc>
          <w:tcPr>
            <w:tcW w:w="1297" w:type="dxa"/>
          </w:tcPr>
          <w:p w:rsidR="000600CF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5</w:t>
            </w:r>
            <w:r w:rsidR="00033EFD">
              <w:rPr>
                <w:lang w:val="en-GB" w:eastAsia="zh-CN"/>
              </w:rPr>
              <w:t>0.000</w:t>
            </w:r>
          </w:p>
        </w:tc>
        <w:tc>
          <w:tcPr>
            <w:tcW w:w="1297" w:type="dxa"/>
          </w:tcPr>
          <w:p w:rsidR="000600CF" w:rsidRDefault="000906AF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5</w:t>
            </w:r>
            <w:r w:rsidR="00033EFD">
              <w:rPr>
                <w:lang w:val="en-GB" w:eastAsia="zh-CN"/>
              </w:rPr>
              <w:t>0.000</w:t>
            </w:r>
          </w:p>
        </w:tc>
      </w:tr>
      <w:tr w:rsidR="000906AF" w:rsidTr="000906AF">
        <w:tc>
          <w:tcPr>
            <w:tcW w:w="9288" w:type="dxa"/>
            <w:gridSpan w:val="5"/>
          </w:tcPr>
          <w:p w:rsidR="000906AF" w:rsidRDefault="000906AF" w:rsidP="00EA3E71">
            <w:pPr>
              <w:jc w:val="center"/>
              <w:rPr>
                <w:lang w:val="en-GB" w:eastAsia="zh-CN"/>
              </w:rPr>
            </w:pPr>
          </w:p>
        </w:tc>
      </w:tr>
      <w:tr w:rsidR="006F2DBA" w:rsidTr="000906AF">
        <w:tc>
          <w:tcPr>
            <w:tcW w:w="4100" w:type="dxa"/>
          </w:tcPr>
          <w:p w:rsidR="006F2DBA" w:rsidRPr="006F2DBA" w:rsidRDefault="006F2DBA" w:rsidP="000906AF">
            <w:pPr>
              <w:rPr>
                <w:b/>
                <w:lang w:val="en-GB" w:eastAsia="zh-CN"/>
              </w:rPr>
            </w:pPr>
            <w:r w:rsidRPr="006F2DBA">
              <w:rPr>
                <w:b/>
                <w:lang w:val="en-GB" w:eastAsia="zh-CN"/>
              </w:rPr>
              <w:t>Funding</w:t>
            </w:r>
          </w:p>
        </w:tc>
        <w:tc>
          <w:tcPr>
            <w:tcW w:w="1297" w:type="dxa"/>
          </w:tcPr>
          <w:p w:rsidR="006F2DBA" w:rsidRPr="000906AF" w:rsidRDefault="006F2DBA" w:rsidP="006F2DBA">
            <w:pPr>
              <w:jc w:val="center"/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Year 1</w:t>
            </w:r>
          </w:p>
        </w:tc>
        <w:tc>
          <w:tcPr>
            <w:tcW w:w="1297" w:type="dxa"/>
          </w:tcPr>
          <w:p w:rsidR="006F2DBA" w:rsidRPr="000906AF" w:rsidRDefault="006F2DBA" w:rsidP="006F2DBA">
            <w:pPr>
              <w:jc w:val="center"/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Year 2</w:t>
            </w:r>
          </w:p>
        </w:tc>
        <w:tc>
          <w:tcPr>
            <w:tcW w:w="1297" w:type="dxa"/>
          </w:tcPr>
          <w:p w:rsidR="006F2DBA" w:rsidRPr="000906AF" w:rsidRDefault="006F2DBA" w:rsidP="006F2DBA">
            <w:pPr>
              <w:jc w:val="center"/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Year 3</w:t>
            </w:r>
          </w:p>
        </w:tc>
        <w:tc>
          <w:tcPr>
            <w:tcW w:w="1297" w:type="dxa"/>
          </w:tcPr>
          <w:p w:rsidR="006F2DBA" w:rsidRPr="000906AF" w:rsidRDefault="006F2DBA" w:rsidP="006F2DBA">
            <w:pPr>
              <w:jc w:val="center"/>
              <w:rPr>
                <w:b/>
                <w:lang w:val="en-GB" w:eastAsia="zh-CN"/>
              </w:rPr>
            </w:pPr>
            <w:r w:rsidRPr="000906AF">
              <w:rPr>
                <w:b/>
                <w:lang w:val="en-GB" w:eastAsia="zh-CN"/>
              </w:rPr>
              <w:t>Year 4</w:t>
            </w:r>
          </w:p>
        </w:tc>
      </w:tr>
      <w:tr w:rsidR="006F2DBA" w:rsidRPr="000906AF" w:rsidTr="000906AF">
        <w:tc>
          <w:tcPr>
            <w:tcW w:w="4100" w:type="dxa"/>
          </w:tcPr>
          <w:p w:rsidR="006F2DBA" w:rsidRDefault="006F2DBA" w:rsidP="000906AF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Larsen Annum</w:t>
            </w:r>
          </w:p>
        </w:tc>
        <w:tc>
          <w:tcPr>
            <w:tcW w:w="1297" w:type="dxa"/>
          </w:tcPr>
          <w:p w:rsidR="006F2DBA" w:rsidRDefault="006F2DBA" w:rsidP="000906AF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40.000</w:t>
            </w: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40.000</w:t>
            </w: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40.000</w:t>
            </w: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40.000</w:t>
            </w:r>
          </w:p>
        </w:tc>
      </w:tr>
      <w:tr w:rsidR="006F2DBA" w:rsidRPr="000906AF" w:rsidTr="000906AF">
        <w:tc>
          <w:tcPr>
            <w:tcW w:w="4100" w:type="dxa"/>
          </w:tcPr>
          <w:p w:rsidR="006F2DBA" w:rsidRDefault="006F2DBA" w:rsidP="000906AF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Aschan Annum</w:t>
            </w:r>
          </w:p>
        </w:tc>
        <w:tc>
          <w:tcPr>
            <w:tcW w:w="1297" w:type="dxa"/>
          </w:tcPr>
          <w:p w:rsidR="006F2DBA" w:rsidRDefault="006F2DBA" w:rsidP="000906AF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20.000</w:t>
            </w: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10.000</w:t>
            </w:r>
          </w:p>
        </w:tc>
      </w:tr>
      <w:tr w:rsidR="006F2DBA" w:rsidRPr="000906AF" w:rsidTr="000906AF">
        <w:tc>
          <w:tcPr>
            <w:tcW w:w="4100" w:type="dxa"/>
          </w:tcPr>
          <w:p w:rsidR="006F2DBA" w:rsidRDefault="006F2DBA" w:rsidP="000906AF">
            <w:pPr>
              <w:rPr>
                <w:lang w:val="en-GB" w:eastAsia="zh-CN"/>
              </w:rPr>
            </w:pPr>
            <w:proofErr w:type="spellStart"/>
            <w:r>
              <w:rPr>
                <w:lang w:val="en-GB" w:eastAsia="zh-CN"/>
              </w:rPr>
              <w:t>DhP</w:t>
            </w:r>
            <w:proofErr w:type="spellEnd"/>
            <w:r>
              <w:rPr>
                <w:lang w:val="en-GB" w:eastAsia="zh-CN"/>
              </w:rPr>
              <w:t>-project, NRC</w:t>
            </w:r>
          </w:p>
        </w:tc>
        <w:tc>
          <w:tcPr>
            <w:tcW w:w="1297" w:type="dxa"/>
          </w:tcPr>
          <w:p w:rsidR="006F2DBA" w:rsidRDefault="006F2DBA" w:rsidP="000906AF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50.000</w:t>
            </w: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</w:p>
        </w:tc>
      </w:tr>
      <w:tr w:rsidR="006F2DBA" w:rsidRPr="000906AF" w:rsidTr="000906AF">
        <w:tc>
          <w:tcPr>
            <w:tcW w:w="4100" w:type="dxa"/>
          </w:tcPr>
          <w:p w:rsidR="006F2DBA" w:rsidRDefault="006F2DBA" w:rsidP="000906AF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Total</w:t>
            </w:r>
          </w:p>
        </w:tc>
        <w:tc>
          <w:tcPr>
            <w:tcW w:w="1297" w:type="dxa"/>
          </w:tcPr>
          <w:p w:rsidR="006F2DBA" w:rsidRDefault="006F2DBA" w:rsidP="000906AF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110.000</w:t>
            </w: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40.000</w:t>
            </w: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40.000</w:t>
            </w:r>
          </w:p>
        </w:tc>
        <w:tc>
          <w:tcPr>
            <w:tcW w:w="1297" w:type="dxa"/>
          </w:tcPr>
          <w:p w:rsidR="006F2DBA" w:rsidRDefault="006F2DBA" w:rsidP="00EA3E71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50.000</w:t>
            </w:r>
          </w:p>
        </w:tc>
      </w:tr>
    </w:tbl>
    <w:p w:rsidR="00B537D1" w:rsidRDefault="00B537D1" w:rsidP="00B537D1">
      <w:pPr>
        <w:rPr>
          <w:lang w:val="en-GB" w:eastAsia="zh-CN"/>
        </w:rPr>
      </w:pPr>
    </w:p>
    <w:p w:rsidR="000906AF" w:rsidRDefault="00C34085" w:rsidP="00B537D1">
      <w:pPr>
        <w:rPr>
          <w:lang w:val="en-GB" w:eastAsia="zh-CN"/>
        </w:rPr>
      </w:pPr>
      <w:r>
        <w:rPr>
          <w:lang w:val="en-GB" w:eastAsia="zh-CN"/>
        </w:rPr>
        <w:t>The</w:t>
      </w:r>
      <w:r w:rsidR="007B79AA">
        <w:rPr>
          <w:lang w:val="en-GB" w:eastAsia="zh-CN"/>
        </w:rPr>
        <w:t xml:space="preserve"> </w:t>
      </w:r>
      <w:proofErr w:type="gramStart"/>
      <w:r w:rsidR="007B79AA">
        <w:rPr>
          <w:lang w:val="en-GB" w:eastAsia="zh-CN"/>
        </w:rPr>
        <w:t xml:space="preserve">research </w:t>
      </w:r>
      <w:r>
        <w:rPr>
          <w:lang w:val="en-GB" w:eastAsia="zh-CN"/>
        </w:rPr>
        <w:t xml:space="preserve">is </w:t>
      </w:r>
      <w:r w:rsidR="007B79AA">
        <w:rPr>
          <w:lang w:val="en-GB" w:eastAsia="zh-CN"/>
        </w:rPr>
        <w:t xml:space="preserve">funded by the </w:t>
      </w:r>
      <w:r w:rsidR="00475AA1">
        <w:rPr>
          <w:lang w:val="en-GB" w:eastAsia="zh-CN"/>
        </w:rPr>
        <w:t>University</w:t>
      </w:r>
      <w:r w:rsidR="007B79AA">
        <w:rPr>
          <w:lang w:val="en-GB" w:eastAsia="zh-CN"/>
        </w:rPr>
        <w:t xml:space="preserve"> of </w:t>
      </w:r>
      <w:proofErr w:type="spellStart"/>
      <w:r w:rsidR="007B79AA">
        <w:rPr>
          <w:lang w:val="en-GB" w:eastAsia="zh-CN"/>
        </w:rPr>
        <w:t>Tromsø</w:t>
      </w:r>
      <w:proofErr w:type="spellEnd"/>
      <w:proofErr w:type="gramEnd"/>
      <w:r w:rsidR="007B79AA">
        <w:rPr>
          <w:lang w:val="en-GB" w:eastAsia="zh-CN"/>
        </w:rPr>
        <w:t xml:space="preserve">. The annum is </w:t>
      </w:r>
      <w:r w:rsidR="00475AA1">
        <w:rPr>
          <w:lang w:val="en-GB" w:eastAsia="zh-CN"/>
        </w:rPr>
        <w:t xml:space="preserve">NOK </w:t>
      </w:r>
      <w:r w:rsidR="00B75E99">
        <w:rPr>
          <w:lang w:val="en-GB" w:eastAsia="zh-CN"/>
        </w:rPr>
        <w:t>…</w:t>
      </w:r>
      <w:r w:rsidR="007B79AA">
        <w:rPr>
          <w:lang w:val="en-GB" w:eastAsia="zh-CN"/>
        </w:rPr>
        <w:t xml:space="preserve"> each year. To carry out the research activities we have to buy a new HXTS-instrument to analyse our samples, approximately NOK 50.000. Funding for this instrument will be provided by the </w:t>
      </w:r>
      <w:proofErr w:type="spellStart"/>
      <w:r w:rsidR="007B79AA">
        <w:rPr>
          <w:lang w:val="en-GB" w:eastAsia="zh-CN"/>
        </w:rPr>
        <w:t>DhP</w:t>
      </w:r>
      <w:proofErr w:type="spellEnd"/>
      <w:r w:rsidR="007B79AA">
        <w:rPr>
          <w:lang w:val="en-GB" w:eastAsia="zh-CN"/>
        </w:rPr>
        <w:t>-</w:t>
      </w:r>
      <w:proofErr w:type="gramStart"/>
      <w:r w:rsidR="007B79AA">
        <w:rPr>
          <w:lang w:val="en-GB" w:eastAsia="zh-CN"/>
        </w:rPr>
        <w:t>project which</w:t>
      </w:r>
      <w:proofErr w:type="gramEnd"/>
      <w:r w:rsidR="007B79AA">
        <w:rPr>
          <w:lang w:val="en-GB" w:eastAsia="zh-CN"/>
        </w:rPr>
        <w:t xml:space="preserve"> is led by </w:t>
      </w:r>
      <w:proofErr w:type="spellStart"/>
      <w:r w:rsidR="007B79AA">
        <w:rPr>
          <w:lang w:val="en-GB" w:eastAsia="zh-CN"/>
        </w:rPr>
        <w:t>Prof.</w:t>
      </w:r>
      <w:proofErr w:type="spellEnd"/>
      <w:r w:rsidR="007B79AA">
        <w:rPr>
          <w:lang w:val="en-GB" w:eastAsia="zh-CN"/>
        </w:rPr>
        <w:t xml:space="preserve"> Aschan. Aschan will also contribute to the budget for additional expenses that </w:t>
      </w:r>
      <w:proofErr w:type="gramStart"/>
      <w:r w:rsidR="007B79AA">
        <w:rPr>
          <w:lang w:val="en-GB" w:eastAsia="zh-CN"/>
        </w:rPr>
        <w:t>is not covered</w:t>
      </w:r>
      <w:proofErr w:type="gramEnd"/>
      <w:r w:rsidR="007B79AA">
        <w:rPr>
          <w:lang w:val="en-GB" w:eastAsia="zh-CN"/>
        </w:rPr>
        <w:t xml:space="preserve"> by my annum.     </w:t>
      </w:r>
    </w:p>
    <w:p w:rsidR="00B537D1" w:rsidRPr="00B537D1" w:rsidRDefault="00B537D1" w:rsidP="00B537D1">
      <w:pPr>
        <w:pStyle w:val="Heading1"/>
        <w:rPr>
          <w:lang w:val="en-GB" w:eastAsia="zh-CN"/>
        </w:rPr>
      </w:pPr>
      <w:r>
        <w:rPr>
          <w:lang w:val="en-GB" w:eastAsia="zh-CN"/>
        </w:rPr>
        <w:lastRenderedPageBreak/>
        <w:t>Ethical consideration</w:t>
      </w:r>
      <w:r w:rsidR="00DD65EF">
        <w:rPr>
          <w:lang w:val="en-GB" w:eastAsia="zh-CN"/>
        </w:rPr>
        <w:t>s</w:t>
      </w:r>
    </w:p>
    <w:p w:rsidR="00670547" w:rsidRDefault="00DD65EF" w:rsidP="00670547">
      <w:pPr>
        <w:rPr>
          <w:lang w:val="en-GB" w:eastAsia="zh-CN"/>
        </w:rPr>
      </w:pPr>
      <w:r>
        <w:rPr>
          <w:lang w:val="en-GB" w:eastAsia="zh-CN"/>
        </w:rPr>
        <w:t xml:space="preserve">If the project is confounded with some ethical issues, e.g. animal experiments and collection human data, a paragraph describing ethical aspects should be included. </w:t>
      </w:r>
      <w:proofErr w:type="gramStart"/>
      <w:r>
        <w:rPr>
          <w:lang w:val="en-GB" w:eastAsia="zh-CN"/>
        </w:rPr>
        <w:t>Also</w:t>
      </w:r>
      <w:proofErr w:type="gramEnd"/>
      <w:r>
        <w:rPr>
          <w:lang w:val="en-GB" w:eastAsia="zh-CN"/>
        </w:rPr>
        <w:t xml:space="preserve"> mention if there is a requirement to obtain an approval from an ethical committee and potentially how and when this will be obtained. </w:t>
      </w:r>
    </w:p>
    <w:p w:rsidR="00D64367" w:rsidRDefault="00676433" w:rsidP="001A6008">
      <w:pPr>
        <w:pStyle w:val="Heading1"/>
        <w:rPr>
          <w:lang w:val="en-GB" w:eastAsia="zh-CN"/>
        </w:rPr>
      </w:pPr>
      <w:r>
        <w:rPr>
          <w:lang w:val="en-GB" w:eastAsia="zh-CN"/>
        </w:rPr>
        <w:t>Intellectual property rights</w:t>
      </w:r>
      <w:r w:rsidR="004D60F1">
        <w:rPr>
          <w:lang w:val="en-GB" w:eastAsia="zh-CN"/>
        </w:rPr>
        <w:t xml:space="preserve"> (IPR)</w:t>
      </w:r>
    </w:p>
    <w:p w:rsidR="00676433" w:rsidRPr="00676433" w:rsidRDefault="00676433" w:rsidP="00676433">
      <w:pPr>
        <w:rPr>
          <w:lang w:val="en-GB" w:eastAsia="zh-CN"/>
        </w:rPr>
      </w:pPr>
      <w:r>
        <w:rPr>
          <w:lang w:val="en-GB" w:eastAsia="zh-CN"/>
        </w:rPr>
        <w:t xml:space="preserve">If the work is confounded </w:t>
      </w:r>
      <w:r w:rsidR="005653E5">
        <w:rPr>
          <w:lang w:val="en-GB" w:eastAsia="zh-CN"/>
        </w:rPr>
        <w:t xml:space="preserve">with </w:t>
      </w:r>
      <w:r w:rsidR="004D60F1">
        <w:rPr>
          <w:lang w:val="en-GB" w:eastAsia="zh-CN"/>
        </w:rPr>
        <w:t>IPR</w:t>
      </w:r>
      <w:r w:rsidR="005653E5">
        <w:rPr>
          <w:lang w:val="en-GB" w:eastAsia="zh-CN"/>
        </w:rPr>
        <w:t>-issues</w:t>
      </w:r>
      <w:r>
        <w:rPr>
          <w:lang w:val="en-GB" w:eastAsia="zh-CN"/>
        </w:rPr>
        <w:t xml:space="preserve"> </w:t>
      </w:r>
      <w:r w:rsidR="004D60F1">
        <w:rPr>
          <w:lang w:val="en-GB" w:eastAsia="zh-CN"/>
        </w:rPr>
        <w:t xml:space="preserve">that would cause restrictions regarding the dissemination and use of the results, describe which issues this pertains to and how it </w:t>
      </w:r>
      <w:proofErr w:type="gramStart"/>
      <w:r w:rsidR="004D60F1">
        <w:rPr>
          <w:lang w:val="en-GB" w:eastAsia="zh-CN"/>
        </w:rPr>
        <w:t>will be solved</w:t>
      </w:r>
      <w:proofErr w:type="gramEnd"/>
      <w:r w:rsidR="004D60F1">
        <w:rPr>
          <w:lang w:val="en-GB" w:eastAsia="zh-CN"/>
        </w:rPr>
        <w:t>.</w:t>
      </w:r>
    </w:p>
    <w:p w:rsidR="00670547" w:rsidRDefault="00670547" w:rsidP="00670547">
      <w:pPr>
        <w:pStyle w:val="Heading1"/>
        <w:rPr>
          <w:lang w:val="en-GB" w:eastAsia="zh-CN"/>
        </w:rPr>
      </w:pPr>
      <w:r>
        <w:rPr>
          <w:lang w:val="en-GB" w:eastAsia="zh-CN"/>
        </w:rPr>
        <w:t>Individual and scientific learning outcomes</w:t>
      </w:r>
    </w:p>
    <w:p w:rsidR="00901D1F" w:rsidRPr="00655773" w:rsidRDefault="000600CF" w:rsidP="00655773">
      <w:pPr>
        <w:rPr>
          <w:lang w:val="en-GB" w:eastAsia="zh-CN"/>
        </w:rPr>
      </w:pPr>
      <w:r>
        <w:rPr>
          <w:lang w:val="en-GB" w:eastAsia="zh-CN"/>
        </w:rPr>
        <w:t>Specify which individual skills, competences and knowledge you think you will acquire at the end of your 3-4 year</w:t>
      </w:r>
      <w:r w:rsidR="00B75E99">
        <w:rPr>
          <w:lang w:val="en-GB" w:eastAsia="zh-CN"/>
        </w:rPr>
        <w:t>s</w:t>
      </w:r>
      <w:r>
        <w:rPr>
          <w:lang w:val="en-GB" w:eastAsia="zh-CN"/>
        </w:rPr>
        <w:t xml:space="preserve"> as a PhD-student. </w:t>
      </w:r>
      <w:r w:rsidR="00B75E99">
        <w:rPr>
          <w:lang w:val="en-GB"/>
        </w:rPr>
        <w:t>In addition</w:t>
      </w:r>
      <w:r w:rsidR="00901D1F" w:rsidRPr="00655773">
        <w:rPr>
          <w:lang w:val="en-GB"/>
        </w:rPr>
        <w:t xml:space="preserve"> to the general learning outcome</w:t>
      </w:r>
      <w:r w:rsidR="00B75E99">
        <w:rPr>
          <w:lang w:val="en-GB"/>
        </w:rPr>
        <w:t>s</w:t>
      </w:r>
      <w:r w:rsidR="00901D1F" w:rsidRPr="00655773">
        <w:rPr>
          <w:lang w:val="en-GB"/>
        </w:rPr>
        <w:t xml:space="preserve"> described </w:t>
      </w:r>
      <w:r w:rsidR="00655773">
        <w:rPr>
          <w:lang w:val="en-GB"/>
        </w:rPr>
        <w:t>below</w:t>
      </w:r>
      <w:r w:rsidR="00901D1F" w:rsidRPr="00655773">
        <w:rPr>
          <w:lang w:val="en-GB"/>
        </w:rPr>
        <w:t xml:space="preserve">, </w:t>
      </w:r>
      <w:r w:rsidR="00B75E99">
        <w:rPr>
          <w:lang w:val="en-GB"/>
        </w:rPr>
        <w:t>define</w:t>
      </w:r>
      <w:r w:rsidR="00901D1F" w:rsidRPr="00655773">
        <w:rPr>
          <w:lang w:val="en-GB"/>
        </w:rPr>
        <w:t xml:space="preserve"> which disciplin</w:t>
      </w:r>
      <w:r w:rsidR="00F84851">
        <w:rPr>
          <w:lang w:val="en-GB"/>
        </w:rPr>
        <w:t>al</w:t>
      </w:r>
      <w:r w:rsidR="00901D1F" w:rsidRPr="00655773">
        <w:rPr>
          <w:lang w:val="en-GB"/>
        </w:rPr>
        <w:t xml:space="preserve"> and individual knowledge</w:t>
      </w:r>
      <w:r w:rsidR="00F84851">
        <w:rPr>
          <w:lang w:val="en-GB"/>
        </w:rPr>
        <w:t>/</w:t>
      </w:r>
      <w:r w:rsidR="00901D1F" w:rsidRPr="00655773">
        <w:rPr>
          <w:lang w:val="en-GB"/>
        </w:rPr>
        <w:t xml:space="preserve">skills </w:t>
      </w:r>
      <w:r w:rsidR="00F84851">
        <w:rPr>
          <w:lang w:val="en-GB"/>
        </w:rPr>
        <w:t>that you</w:t>
      </w:r>
      <w:r w:rsidR="00901D1F" w:rsidRPr="00655773">
        <w:rPr>
          <w:lang w:val="en-GB"/>
        </w:rPr>
        <w:t xml:space="preserve"> </w:t>
      </w:r>
      <w:r w:rsidR="00F84851">
        <w:rPr>
          <w:lang w:val="en-GB"/>
        </w:rPr>
        <w:t>think you will</w:t>
      </w:r>
      <w:r w:rsidR="00901D1F" w:rsidRPr="00655773">
        <w:rPr>
          <w:lang w:val="en-GB"/>
        </w:rPr>
        <w:t xml:space="preserve"> acquire </w:t>
      </w:r>
      <w:r w:rsidR="00F84851">
        <w:rPr>
          <w:lang w:val="en-GB"/>
        </w:rPr>
        <w:t>when</w:t>
      </w:r>
      <w:r w:rsidR="00901D1F" w:rsidRPr="00655773">
        <w:rPr>
          <w:lang w:val="en-GB"/>
        </w:rPr>
        <w:t xml:space="preserve"> completing the degree. These learning outcomes </w:t>
      </w:r>
      <w:proofErr w:type="gramStart"/>
      <w:r w:rsidR="00901D1F" w:rsidRPr="00655773">
        <w:rPr>
          <w:lang w:val="en-GB"/>
        </w:rPr>
        <w:t>could be related</w:t>
      </w:r>
      <w:proofErr w:type="gramEnd"/>
      <w:r w:rsidR="00901D1F" w:rsidRPr="00655773">
        <w:rPr>
          <w:lang w:val="en-GB"/>
        </w:rPr>
        <w:t xml:space="preserve"> to:</w:t>
      </w:r>
    </w:p>
    <w:p w:rsidR="00901D1F" w:rsidRPr="0085455B" w:rsidRDefault="00901D1F" w:rsidP="00901D1F">
      <w:pPr>
        <w:pStyle w:val="ListParagraph"/>
        <w:numPr>
          <w:ilvl w:val="1"/>
          <w:numId w:val="10"/>
        </w:numPr>
        <w:rPr>
          <w:rFonts w:eastAsia="Times New Roman"/>
          <w:lang w:val="en-US" w:eastAsia="nb-NO"/>
        </w:rPr>
      </w:pPr>
      <w:r w:rsidRPr="0085455B">
        <w:rPr>
          <w:rFonts w:eastAsia="Times New Roman"/>
          <w:lang w:val="en" w:eastAsia="nb-NO"/>
        </w:rPr>
        <w:t>methodology (quantitative and/or qualitative)</w:t>
      </w:r>
      <w:r w:rsidRPr="0085455B">
        <w:rPr>
          <w:rFonts w:eastAsia="Times New Roman"/>
          <w:lang w:val="en-US" w:eastAsia="nb-NO"/>
        </w:rPr>
        <w:t xml:space="preserve"> </w:t>
      </w:r>
    </w:p>
    <w:p w:rsidR="00901D1F" w:rsidRPr="0085455B" w:rsidRDefault="00901D1F" w:rsidP="00901D1F">
      <w:pPr>
        <w:pStyle w:val="ListParagraph"/>
        <w:numPr>
          <w:ilvl w:val="1"/>
          <w:numId w:val="10"/>
        </w:numPr>
        <w:rPr>
          <w:rFonts w:eastAsia="Times New Roman"/>
          <w:lang w:eastAsia="nb-NO"/>
        </w:rPr>
      </w:pPr>
      <w:r w:rsidRPr="0085455B">
        <w:rPr>
          <w:rFonts w:eastAsia="Times New Roman"/>
          <w:lang w:val="en" w:eastAsia="nb-NO"/>
        </w:rPr>
        <w:t>field and laboratory work</w:t>
      </w:r>
      <w:r w:rsidRPr="0085455B">
        <w:rPr>
          <w:rFonts w:eastAsia="Times New Roman"/>
          <w:lang w:eastAsia="nb-NO"/>
        </w:rPr>
        <w:t xml:space="preserve"> </w:t>
      </w:r>
    </w:p>
    <w:p w:rsidR="00901D1F" w:rsidRPr="0085455B" w:rsidRDefault="00901D1F" w:rsidP="00901D1F">
      <w:pPr>
        <w:pStyle w:val="ListParagraph"/>
        <w:numPr>
          <w:ilvl w:val="1"/>
          <w:numId w:val="10"/>
        </w:numPr>
        <w:rPr>
          <w:rFonts w:eastAsia="Times New Roman"/>
          <w:lang w:eastAsia="nb-NO"/>
        </w:rPr>
      </w:pPr>
      <w:r w:rsidRPr="0085455B">
        <w:rPr>
          <w:rFonts w:eastAsia="Times New Roman"/>
          <w:lang w:val="en" w:eastAsia="nb-NO"/>
        </w:rPr>
        <w:t>sampling and experimental design</w:t>
      </w:r>
      <w:r w:rsidRPr="0085455B">
        <w:rPr>
          <w:rFonts w:eastAsia="Times New Roman"/>
          <w:lang w:eastAsia="nb-NO"/>
        </w:rPr>
        <w:t xml:space="preserve"> </w:t>
      </w:r>
    </w:p>
    <w:p w:rsidR="00901D1F" w:rsidRPr="0085455B" w:rsidRDefault="00901D1F" w:rsidP="00901D1F">
      <w:pPr>
        <w:pStyle w:val="ListParagraph"/>
        <w:numPr>
          <w:ilvl w:val="1"/>
          <w:numId w:val="10"/>
        </w:numPr>
        <w:rPr>
          <w:rFonts w:eastAsia="Times New Roman"/>
          <w:lang w:eastAsia="nb-NO"/>
        </w:rPr>
      </w:pPr>
      <w:r w:rsidRPr="0085455B">
        <w:rPr>
          <w:rFonts w:eastAsia="Times New Roman"/>
          <w:lang w:val="en" w:eastAsia="nb-NO"/>
        </w:rPr>
        <w:t>statistical analysis</w:t>
      </w:r>
      <w:r w:rsidRPr="0085455B">
        <w:rPr>
          <w:rFonts w:eastAsia="Times New Roman"/>
          <w:lang w:eastAsia="nb-NO"/>
        </w:rPr>
        <w:t xml:space="preserve"> </w:t>
      </w:r>
    </w:p>
    <w:p w:rsidR="00901D1F" w:rsidRPr="0085455B" w:rsidRDefault="00901D1F" w:rsidP="00901D1F">
      <w:pPr>
        <w:pStyle w:val="ListParagraph"/>
        <w:numPr>
          <w:ilvl w:val="1"/>
          <w:numId w:val="10"/>
        </w:numPr>
        <w:rPr>
          <w:rFonts w:eastAsia="Times New Roman"/>
          <w:lang w:eastAsia="nb-NO"/>
        </w:rPr>
      </w:pPr>
      <w:r w:rsidRPr="0085455B">
        <w:rPr>
          <w:rFonts w:eastAsia="Times New Roman"/>
          <w:lang w:val="en" w:eastAsia="nb-NO"/>
        </w:rPr>
        <w:t>management, networking and international understanding</w:t>
      </w:r>
      <w:r w:rsidRPr="0085455B">
        <w:rPr>
          <w:rFonts w:eastAsia="Times New Roman"/>
          <w:lang w:eastAsia="nb-NO"/>
        </w:rPr>
        <w:t xml:space="preserve"> </w:t>
      </w:r>
    </w:p>
    <w:p w:rsidR="00901D1F" w:rsidRDefault="00901D1F" w:rsidP="00901D1F">
      <w:pPr>
        <w:pStyle w:val="ListParagraph"/>
        <w:numPr>
          <w:ilvl w:val="1"/>
          <w:numId w:val="10"/>
        </w:numPr>
        <w:rPr>
          <w:rFonts w:eastAsia="Times New Roman"/>
          <w:lang w:val="en" w:eastAsia="nb-NO"/>
        </w:rPr>
      </w:pPr>
      <w:r w:rsidRPr="0085455B">
        <w:rPr>
          <w:rFonts w:eastAsia="Times New Roman"/>
          <w:lang w:val="en" w:eastAsia="nb-NO"/>
        </w:rPr>
        <w:t xml:space="preserve">communication and </w:t>
      </w:r>
      <w:r>
        <w:rPr>
          <w:rFonts w:eastAsia="Times New Roman"/>
          <w:lang w:val="en" w:eastAsia="nb-NO"/>
        </w:rPr>
        <w:t>dissemination</w:t>
      </w:r>
    </w:p>
    <w:p w:rsidR="00C831AB" w:rsidRDefault="00C831AB" w:rsidP="00901D1F">
      <w:pPr>
        <w:pStyle w:val="ListParagraph"/>
        <w:numPr>
          <w:ilvl w:val="1"/>
          <w:numId w:val="10"/>
        </w:numPr>
        <w:rPr>
          <w:rFonts w:eastAsia="Times New Roman"/>
          <w:lang w:val="en" w:eastAsia="nb-NO"/>
        </w:rPr>
      </w:pPr>
      <w:r>
        <w:rPr>
          <w:rFonts w:eastAsia="Times New Roman"/>
          <w:lang w:val="en" w:eastAsia="nb-NO"/>
        </w:rPr>
        <w:t>Other scientific and/or personal skills</w:t>
      </w:r>
    </w:p>
    <w:p w:rsidR="0098765A" w:rsidRPr="0085455B" w:rsidRDefault="0098765A" w:rsidP="0098765A">
      <w:pPr>
        <w:pStyle w:val="ListParagraph"/>
        <w:ind w:left="1440"/>
        <w:rPr>
          <w:rFonts w:eastAsia="Times New Roman"/>
          <w:lang w:val="en" w:eastAsia="nb-NO"/>
        </w:rPr>
      </w:pPr>
    </w:p>
    <w:p w:rsidR="00901D1F" w:rsidRDefault="00901D1F" w:rsidP="00DD65EF">
      <w:pPr>
        <w:rPr>
          <w:lang w:val="en-GB" w:eastAsia="zh-CN"/>
        </w:rPr>
      </w:pPr>
    </w:p>
    <w:p w:rsidR="0098765A" w:rsidRPr="00DD65EF" w:rsidRDefault="0098765A" w:rsidP="00987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zh-CN"/>
        </w:rPr>
      </w:pPr>
      <w:r>
        <w:rPr>
          <w:lang w:val="en-GB" w:eastAsia="zh-CN"/>
        </w:rPr>
        <w:t xml:space="preserve">According to regulations of the Norwegian quality framework for higher education, learning outcomes has to </w:t>
      </w:r>
      <w:proofErr w:type="gramStart"/>
      <w:r>
        <w:rPr>
          <w:lang w:val="en-GB" w:eastAsia="zh-CN"/>
        </w:rPr>
        <w:t>be specified</w:t>
      </w:r>
      <w:proofErr w:type="gramEnd"/>
      <w:r>
        <w:rPr>
          <w:lang w:val="en-GB" w:eastAsia="zh-CN"/>
        </w:rPr>
        <w:t xml:space="preserve"> for each course and educational program. Since every PhD-study is different, i.e. each student has an individual course plans and </w:t>
      </w:r>
      <w:r w:rsidR="00FE42BC">
        <w:rPr>
          <w:lang w:val="en-GB" w:eastAsia="zh-CN"/>
        </w:rPr>
        <w:t xml:space="preserve">will </w:t>
      </w:r>
      <w:r>
        <w:rPr>
          <w:lang w:val="en-GB" w:eastAsia="zh-CN"/>
        </w:rPr>
        <w:t>develop</w:t>
      </w:r>
      <w:r w:rsidR="00FE42BC">
        <w:rPr>
          <w:lang w:val="en-GB" w:eastAsia="zh-CN"/>
        </w:rPr>
        <w:t xml:space="preserve"> a specific set</w:t>
      </w:r>
      <w:r>
        <w:rPr>
          <w:lang w:val="en-GB" w:eastAsia="zh-CN"/>
        </w:rPr>
        <w:t xml:space="preserve"> of scientific and personal skills, it is </w:t>
      </w:r>
      <w:r w:rsidR="00B75E99">
        <w:rPr>
          <w:lang w:val="en-GB" w:eastAsia="zh-CN"/>
        </w:rPr>
        <w:t xml:space="preserve">almost </w:t>
      </w:r>
      <w:r>
        <w:rPr>
          <w:lang w:val="en-GB" w:eastAsia="zh-CN"/>
        </w:rPr>
        <w:t>impossible to set general learning outcomes. Therefore, we require that each candidate describe the forese</w:t>
      </w:r>
      <w:r w:rsidR="00B75E99">
        <w:rPr>
          <w:lang w:val="en-GB" w:eastAsia="zh-CN"/>
        </w:rPr>
        <w:t>en learning outcomes themselves in cooperation with the supervisors.</w:t>
      </w:r>
      <w:r>
        <w:rPr>
          <w:lang w:val="en-GB" w:eastAsia="zh-CN"/>
        </w:rPr>
        <w:t xml:space="preserve">  </w:t>
      </w:r>
    </w:p>
    <w:p w:rsidR="00670547" w:rsidRDefault="00670547" w:rsidP="00670547">
      <w:pPr>
        <w:pStyle w:val="Heading1"/>
        <w:rPr>
          <w:lang w:val="en-GB" w:eastAsia="zh-CN"/>
        </w:rPr>
      </w:pPr>
      <w:r>
        <w:rPr>
          <w:lang w:val="en-GB" w:eastAsia="zh-CN"/>
        </w:rPr>
        <w:t>References</w:t>
      </w:r>
    </w:p>
    <w:p w:rsidR="00C831AB" w:rsidRDefault="00C831AB" w:rsidP="00655773">
      <w:pPr>
        <w:rPr>
          <w:lang w:val="en-GB" w:eastAsia="zh-CN"/>
        </w:rPr>
      </w:pPr>
      <w:r>
        <w:rPr>
          <w:lang w:val="en-GB" w:eastAsia="zh-CN"/>
        </w:rPr>
        <w:t xml:space="preserve">Place the list </w:t>
      </w:r>
      <w:r w:rsidR="00511CE7" w:rsidRPr="00655773">
        <w:rPr>
          <w:lang w:val="en-GB" w:eastAsia="zh-CN"/>
        </w:rPr>
        <w:t>of references</w:t>
      </w:r>
      <w:r>
        <w:rPr>
          <w:lang w:val="en-GB" w:eastAsia="zh-CN"/>
        </w:rPr>
        <w:t xml:space="preserve"> </w:t>
      </w:r>
      <w:r w:rsidR="00F404D9">
        <w:rPr>
          <w:lang w:val="en-GB" w:eastAsia="zh-CN"/>
        </w:rPr>
        <w:t>at the end</w:t>
      </w:r>
      <w:r>
        <w:rPr>
          <w:lang w:val="en-GB" w:eastAsia="zh-CN"/>
        </w:rPr>
        <w:t xml:space="preserve">. </w:t>
      </w:r>
      <w:r w:rsidR="00F404D9">
        <w:rPr>
          <w:lang w:val="en-GB" w:eastAsia="zh-CN"/>
        </w:rPr>
        <w:t>R</w:t>
      </w:r>
      <w:r>
        <w:rPr>
          <w:lang w:val="en-GB" w:eastAsia="zh-CN"/>
        </w:rPr>
        <w:t>eferences w</w:t>
      </w:r>
      <w:r w:rsidR="00511CE7" w:rsidRPr="00655773">
        <w:rPr>
          <w:lang w:val="en-GB" w:eastAsia="zh-CN"/>
        </w:rPr>
        <w:t>ould primarily be cited in sections 1</w:t>
      </w:r>
      <w:r w:rsidR="00333BC0">
        <w:rPr>
          <w:lang w:val="en-GB" w:eastAsia="zh-CN"/>
        </w:rPr>
        <w:t xml:space="preserve">and </w:t>
      </w:r>
      <w:r w:rsidR="00511CE7" w:rsidRPr="00655773">
        <w:rPr>
          <w:lang w:val="en-GB" w:eastAsia="zh-CN"/>
        </w:rPr>
        <w:t xml:space="preserve">3. </w:t>
      </w:r>
    </w:p>
    <w:p w:rsidR="00C831AB" w:rsidRDefault="00C831AB" w:rsidP="00655773">
      <w:pPr>
        <w:rPr>
          <w:lang w:val="en-GB" w:eastAsia="zh-CN"/>
        </w:rPr>
      </w:pPr>
    </w:p>
    <w:p w:rsidR="00D64367" w:rsidRPr="00655773" w:rsidRDefault="00C831AB" w:rsidP="00C83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zh-CN"/>
        </w:rPr>
      </w:pPr>
      <w:r>
        <w:rPr>
          <w:lang w:val="en-GB" w:eastAsia="zh-CN"/>
        </w:rPr>
        <w:t>This would fulfil the requirement to include r</w:t>
      </w:r>
      <w:r w:rsidR="00D64367" w:rsidRPr="00655773">
        <w:rPr>
          <w:lang w:val="en-GB" w:eastAsia="zh-CN"/>
        </w:rPr>
        <w:t>eferences to relevant academic literature.</w:t>
      </w:r>
    </w:p>
    <w:p w:rsidR="00B537D1" w:rsidRDefault="00B537D1" w:rsidP="00B537D1">
      <w:pPr>
        <w:rPr>
          <w:lang w:val="en-GB" w:eastAsia="zh-CN"/>
        </w:rPr>
      </w:pPr>
    </w:p>
    <w:p w:rsidR="00B537D1" w:rsidRDefault="00B537D1" w:rsidP="00B537D1">
      <w:pPr>
        <w:pStyle w:val="Heading1"/>
        <w:rPr>
          <w:lang w:val="en-GB" w:eastAsia="zh-CN"/>
        </w:rPr>
      </w:pPr>
      <w:r>
        <w:rPr>
          <w:lang w:val="en-GB" w:eastAsia="zh-CN"/>
        </w:rPr>
        <w:t>Signatures</w:t>
      </w:r>
    </w:p>
    <w:p w:rsidR="00B537D1" w:rsidRDefault="00B537D1" w:rsidP="00B537D1">
      <w:pPr>
        <w:rPr>
          <w:lang w:val="en-GB" w:eastAsia="zh-CN"/>
        </w:rPr>
      </w:pPr>
    </w:p>
    <w:p w:rsidR="00B537D1" w:rsidRDefault="00B537D1" w:rsidP="00B537D1">
      <w:pPr>
        <w:rPr>
          <w:lang w:val="en-GB" w:eastAsia="zh-CN"/>
        </w:rPr>
      </w:pPr>
    </w:p>
    <w:p w:rsidR="00B537D1" w:rsidRDefault="007D29F0" w:rsidP="00B537D1">
      <w:pPr>
        <w:rPr>
          <w:lang w:val="en-GB" w:eastAsia="zh-CN"/>
        </w:rPr>
      </w:pPr>
      <w:r>
        <w:rPr>
          <w:lang w:val="en-GB" w:eastAsia="zh-CN"/>
        </w:rPr>
        <w:t xml:space="preserve">Place_________________ </w:t>
      </w:r>
      <w:r>
        <w:rPr>
          <w:lang w:val="en-GB" w:eastAsia="zh-CN"/>
        </w:rPr>
        <w:tab/>
        <w:t>Date__________</w:t>
      </w:r>
      <w:r>
        <w:rPr>
          <w:lang w:val="en-GB" w:eastAsia="zh-CN"/>
        </w:rPr>
        <w:tab/>
      </w:r>
      <w:r>
        <w:rPr>
          <w:lang w:val="en-GB" w:eastAsia="zh-CN"/>
        </w:rPr>
        <w:tab/>
        <w:t>PhD-student</w:t>
      </w:r>
      <w:r>
        <w:rPr>
          <w:lang w:val="en-GB" w:eastAsia="zh-CN"/>
        </w:rPr>
        <w:tab/>
        <w:t>______________________</w:t>
      </w:r>
    </w:p>
    <w:p w:rsidR="007D29F0" w:rsidRDefault="007D29F0" w:rsidP="00B537D1">
      <w:pPr>
        <w:rPr>
          <w:lang w:val="en-GB" w:eastAsia="zh-CN"/>
        </w:rPr>
      </w:pPr>
    </w:p>
    <w:p w:rsidR="007D29F0" w:rsidRDefault="007D29F0" w:rsidP="00B537D1">
      <w:pPr>
        <w:rPr>
          <w:lang w:val="en-GB" w:eastAsia="zh-CN"/>
        </w:rPr>
      </w:pPr>
    </w:p>
    <w:p w:rsidR="007D29F0" w:rsidRDefault="007D29F0" w:rsidP="007D29F0">
      <w:pPr>
        <w:rPr>
          <w:lang w:val="en-GB" w:eastAsia="zh-CN"/>
        </w:rPr>
      </w:pPr>
      <w:r>
        <w:rPr>
          <w:lang w:val="en-GB" w:eastAsia="zh-CN"/>
        </w:rPr>
        <w:t xml:space="preserve">Place_________________ </w:t>
      </w:r>
      <w:r>
        <w:rPr>
          <w:lang w:val="en-GB" w:eastAsia="zh-CN"/>
        </w:rPr>
        <w:tab/>
        <w:t>Date__________</w:t>
      </w:r>
      <w:r>
        <w:rPr>
          <w:lang w:val="en-GB" w:eastAsia="zh-CN"/>
        </w:rPr>
        <w:tab/>
      </w:r>
      <w:r>
        <w:rPr>
          <w:lang w:val="en-GB" w:eastAsia="zh-CN"/>
        </w:rPr>
        <w:tab/>
        <w:t>Main supervisor</w:t>
      </w:r>
      <w:r>
        <w:rPr>
          <w:lang w:val="en-GB" w:eastAsia="zh-CN"/>
        </w:rPr>
        <w:tab/>
        <w:t>______________________</w:t>
      </w:r>
    </w:p>
    <w:p w:rsidR="007D29F0" w:rsidRDefault="007D29F0" w:rsidP="00B537D1">
      <w:pPr>
        <w:rPr>
          <w:lang w:val="en-GB" w:eastAsia="zh-CN"/>
        </w:rPr>
      </w:pPr>
    </w:p>
    <w:p w:rsidR="007D29F0" w:rsidRDefault="007D29F0" w:rsidP="00B537D1">
      <w:pPr>
        <w:rPr>
          <w:lang w:val="en-GB" w:eastAsia="zh-CN"/>
        </w:rPr>
      </w:pPr>
    </w:p>
    <w:p w:rsidR="007D29F0" w:rsidRDefault="007D29F0" w:rsidP="007D29F0">
      <w:pPr>
        <w:rPr>
          <w:lang w:val="en-GB" w:eastAsia="zh-CN"/>
        </w:rPr>
      </w:pPr>
      <w:r>
        <w:rPr>
          <w:lang w:val="en-GB" w:eastAsia="zh-CN"/>
        </w:rPr>
        <w:t xml:space="preserve">Place_________________ </w:t>
      </w:r>
      <w:r>
        <w:rPr>
          <w:lang w:val="en-GB" w:eastAsia="zh-CN"/>
        </w:rPr>
        <w:tab/>
        <w:t>Date__________</w:t>
      </w:r>
      <w:r>
        <w:rPr>
          <w:lang w:val="en-GB" w:eastAsia="zh-CN"/>
        </w:rPr>
        <w:tab/>
      </w:r>
      <w:r>
        <w:rPr>
          <w:lang w:val="en-GB" w:eastAsia="zh-CN"/>
        </w:rPr>
        <w:tab/>
        <w:t>Supervisor</w:t>
      </w:r>
      <w:r>
        <w:rPr>
          <w:lang w:val="en-GB" w:eastAsia="zh-CN"/>
        </w:rPr>
        <w:tab/>
        <w:t>______________________</w:t>
      </w:r>
    </w:p>
    <w:p w:rsidR="007D29F0" w:rsidRDefault="007D29F0" w:rsidP="00B537D1">
      <w:pPr>
        <w:rPr>
          <w:lang w:val="en-GB" w:eastAsia="zh-CN"/>
        </w:rPr>
      </w:pPr>
    </w:p>
    <w:p w:rsidR="007D29F0" w:rsidRDefault="007D29F0" w:rsidP="00B537D1">
      <w:pPr>
        <w:rPr>
          <w:lang w:val="en-GB" w:eastAsia="zh-CN"/>
        </w:rPr>
      </w:pPr>
    </w:p>
    <w:p w:rsidR="007D29F0" w:rsidRDefault="007D29F0" w:rsidP="007D29F0">
      <w:pPr>
        <w:rPr>
          <w:lang w:val="en-GB" w:eastAsia="zh-CN"/>
        </w:rPr>
      </w:pPr>
      <w:r>
        <w:rPr>
          <w:lang w:val="en-GB" w:eastAsia="zh-CN"/>
        </w:rPr>
        <w:lastRenderedPageBreak/>
        <w:t xml:space="preserve">Place_________________ </w:t>
      </w:r>
      <w:r>
        <w:rPr>
          <w:lang w:val="en-GB" w:eastAsia="zh-CN"/>
        </w:rPr>
        <w:tab/>
        <w:t>Date__________</w:t>
      </w:r>
      <w:r>
        <w:rPr>
          <w:lang w:val="en-GB" w:eastAsia="zh-CN"/>
        </w:rPr>
        <w:tab/>
      </w:r>
      <w:r>
        <w:rPr>
          <w:lang w:val="en-GB" w:eastAsia="zh-CN"/>
        </w:rPr>
        <w:tab/>
        <w:t xml:space="preserve">Supervisor </w:t>
      </w:r>
      <w:r>
        <w:rPr>
          <w:lang w:val="en-GB" w:eastAsia="zh-CN"/>
        </w:rPr>
        <w:tab/>
        <w:t>______________________</w:t>
      </w:r>
    </w:p>
    <w:p w:rsidR="00901D1F" w:rsidRDefault="00901D1F" w:rsidP="007D29F0">
      <w:pPr>
        <w:rPr>
          <w:lang w:val="en-GB" w:eastAsia="zh-CN"/>
        </w:rPr>
      </w:pPr>
    </w:p>
    <w:p w:rsidR="00901D1F" w:rsidRDefault="00901D1F" w:rsidP="007D29F0">
      <w:pPr>
        <w:rPr>
          <w:lang w:val="en-GB" w:eastAsia="zh-CN"/>
        </w:rPr>
      </w:pPr>
    </w:p>
    <w:p w:rsidR="00901D1F" w:rsidRDefault="00901D1F" w:rsidP="007D29F0">
      <w:pPr>
        <w:rPr>
          <w:lang w:val="en-GB" w:eastAsia="zh-CN"/>
        </w:rPr>
      </w:pPr>
      <w:r>
        <w:rPr>
          <w:lang w:val="en-GB" w:eastAsia="zh-CN"/>
        </w:rPr>
        <w:t xml:space="preserve">Place_________________ </w:t>
      </w:r>
      <w:r>
        <w:rPr>
          <w:lang w:val="en-GB" w:eastAsia="zh-CN"/>
        </w:rPr>
        <w:tab/>
        <w:t>Date__________</w:t>
      </w:r>
      <w:r>
        <w:rPr>
          <w:lang w:val="en-GB" w:eastAsia="zh-CN"/>
        </w:rPr>
        <w:tab/>
      </w:r>
      <w:r>
        <w:rPr>
          <w:lang w:val="en-GB" w:eastAsia="zh-CN"/>
        </w:rPr>
        <w:tab/>
        <w:t xml:space="preserve">Supervisor </w:t>
      </w:r>
      <w:r>
        <w:rPr>
          <w:lang w:val="en-GB" w:eastAsia="zh-CN"/>
        </w:rPr>
        <w:tab/>
        <w:t>______________________</w:t>
      </w:r>
    </w:p>
    <w:p w:rsidR="007D29F0" w:rsidRDefault="007D29F0" w:rsidP="00B537D1">
      <w:pPr>
        <w:rPr>
          <w:lang w:val="en-GB" w:eastAsia="zh-CN"/>
        </w:rPr>
      </w:pPr>
    </w:p>
    <w:sectPr w:rsidR="007D29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EED" w:rsidRDefault="003D2EED" w:rsidP="00033EFD">
      <w:pPr>
        <w:spacing w:line="240" w:lineRule="auto"/>
      </w:pPr>
      <w:r>
        <w:separator/>
      </w:r>
    </w:p>
  </w:endnote>
  <w:endnote w:type="continuationSeparator" w:id="0">
    <w:p w:rsidR="003D2EED" w:rsidRDefault="003D2EED" w:rsidP="00033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0505372"/>
      <w:docPartObj>
        <w:docPartGallery w:val="Page Numbers (Bottom of Page)"/>
        <w:docPartUnique/>
      </w:docPartObj>
    </w:sdtPr>
    <w:sdtEndPr/>
    <w:sdtContent>
      <w:p w:rsidR="003D2EED" w:rsidRDefault="003D2E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DA8">
          <w:rPr>
            <w:noProof/>
          </w:rPr>
          <w:t>7</w:t>
        </w:r>
        <w:r>
          <w:fldChar w:fldCharType="end"/>
        </w:r>
      </w:p>
    </w:sdtContent>
  </w:sdt>
  <w:p w:rsidR="003D2EED" w:rsidRDefault="003D2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EED" w:rsidRDefault="003D2EED" w:rsidP="00033EFD">
      <w:pPr>
        <w:spacing w:line="240" w:lineRule="auto"/>
      </w:pPr>
      <w:r>
        <w:separator/>
      </w:r>
    </w:p>
  </w:footnote>
  <w:footnote w:type="continuationSeparator" w:id="0">
    <w:p w:rsidR="003D2EED" w:rsidRDefault="003D2EED" w:rsidP="00033E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1BCA"/>
    <w:multiLevelType w:val="hybridMultilevel"/>
    <w:tmpl w:val="20E091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A66"/>
    <w:multiLevelType w:val="hybridMultilevel"/>
    <w:tmpl w:val="B9881D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A5CD2"/>
    <w:multiLevelType w:val="hybridMultilevel"/>
    <w:tmpl w:val="EE6A0C72"/>
    <w:lvl w:ilvl="0" w:tplc="2E24A0B0">
      <w:start w:val="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76D89"/>
    <w:multiLevelType w:val="hybridMultilevel"/>
    <w:tmpl w:val="20E091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54144"/>
    <w:multiLevelType w:val="hybridMultilevel"/>
    <w:tmpl w:val="20E091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F26A3"/>
    <w:multiLevelType w:val="hybridMultilevel"/>
    <w:tmpl w:val="20E091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37D64"/>
    <w:multiLevelType w:val="hybridMultilevel"/>
    <w:tmpl w:val="83247F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07C33"/>
    <w:multiLevelType w:val="hybridMultilevel"/>
    <w:tmpl w:val="1B6EB5C4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93405E"/>
    <w:multiLevelType w:val="hybridMultilevel"/>
    <w:tmpl w:val="135CFC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43AD5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5F50CF8"/>
    <w:multiLevelType w:val="hybridMultilevel"/>
    <w:tmpl w:val="20E091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B651F"/>
    <w:multiLevelType w:val="hybridMultilevel"/>
    <w:tmpl w:val="20E091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D42DA"/>
    <w:multiLevelType w:val="hybridMultilevel"/>
    <w:tmpl w:val="CAA829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81FA6"/>
    <w:multiLevelType w:val="hybridMultilevel"/>
    <w:tmpl w:val="71D2037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14436C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Arial Black" w:hAnsi="Calibri" w:cs="Arial Black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3A"/>
    <w:rsid w:val="0000199E"/>
    <w:rsid w:val="000076D6"/>
    <w:rsid w:val="00014947"/>
    <w:rsid w:val="000165C7"/>
    <w:rsid w:val="00017945"/>
    <w:rsid w:val="0002175F"/>
    <w:rsid w:val="00026379"/>
    <w:rsid w:val="00026BA5"/>
    <w:rsid w:val="000301DD"/>
    <w:rsid w:val="00033316"/>
    <w:rsid w:val="00033EFD"/>
    <w:rsid w:val="000353E3"/>
    <w:rsid w:val="000418F2"/>
    <w:rsid w:val="00044928"/>
    <w:rsid w:val="000527D9"/>
    <w:rsid w:val="00052B00"/>
    <w:rsid w:val="00053F69"/>
    <w:rsid w:val="0005456A"/>
    <w:rsid w:val="00056C3B"/>
    <w:rsid w:val="00057C7C"/>
    <w:rsid w:val="000600CF"/>
    <w:rsid w:val="000604B9"/>
    <w:rsid w:val="00060B92"/>
    <w:rsid w:val="00061415"/>
    <w:rsid w:val="000631BD"/>
    <w:rsid w:val="00065044"/>
    <w:rsid w:val="00065D67"/>
    <w:rsid w:val="00067191"/>
    <w:rsid w:val="00071E49"/>
    <w:rsid w:val="000720AE"/>
    <w:rsid w:val="000731FD"/>
    <w:rsid w:val="0007365C"/>
    <w:rsid w:val="000763A3"/>
    <w:rsid w:val="00077421"/>
    <w:rsid w:val="00077727"/>
    <w:rsid w:val="00081D01"/>
    <w:rsid w:val="00085140"/>
    <w:rsid w:val="000867F1"/>
    <w:rsid w:val="000906AF"/>
    <w:rsid w:val="00092623"/>
    <w:rsid w:val="00093325"/>
    <w:rsid w:val="00093F3E"/>
    <w:rsid w:val="00093FBE"/>
    <w:rsid w:val="00096C3E"/>
    <w:rsid w:val="000A03C7"/>
    <w:rsid w:val="000A03EC"/>
    <w:rsid w:val="000A10EF"/>
    <w:rsid w:val="000A128E"/>
    <w:rsid w:val="000A1375"/>
    <w:rsid w:val="000A6384"/>
    <w:rsid w:val="000B121B"/>
    <w:rsid w:val="000B3592"/>
    <w:rsid w:val="000C07BE"/>
    <w:rsid w:val="000C1138"/>
    <w:rsid w:val="000C367A"/>
    <w:rsid w:val="000C385E"/>
    <w:rsid w:val="000C3C85"/>
    <w:rsid w:val="000C5EB8"/>
    <w:rsid w:val="000C60B6"/>
    <w:rsid w:val="000C7293"/>
    <w:rsid w:val="000D13AB"/>
    <w:rsid w:val="000D1C8A"/>
    <w:rsid w:val="000D4AA2"/>
    <w:rsid w:val="000D6F90"/>
    <w:rsid w:val="000E1663"/>
    <w:rsid w:val="000E4523"/>
    <w:rsid w:val="000E4F4A"/>
    <w:rsid w:val="000F48C5"/>
    <w:rsid w:val="000F5898"/>
    <w:rsid w:val="000F6619"/>
    <w:rsid w:val="000F6B2C"/>
    <w:rsid w:val="000F7AA0"/>
    <w:rsid w:val="000F7BB2"/>
    <w:rsid w:val="000F7CF4"/>
    <w:rsid w:val="00103919"/>
    <w:rsid w:val="00104FCE"/>
    <w:rsid w:val="00105A4D"/>
    <w:rsid w:val="00110838"/>
    <w:rsid w:val="0011108F"/>
    <w:rsid w:val="00113885"/>
    <w:rsid w:val="001205BF"/>
    <w:rsid w:val="00120D09"/>
    <w:rsid w:val="00122221"/>
    <w:rsid w:val="00132BFD"/>
    <w:rsid w:val="00134DB8"/>
    <w:rsid w:val="00135BD1"/>
    <w:rsid w:val="001375AA"/>
    <w:rsid w:val="00140B73"/>
    <w:rsid w:val="001436C7"/>
    <w:rsid w:val="001438C5"/>
    <w:rsid w:val="00144D69"/>
    <w:rsid w:val="00150476"/>
    <w:rsid w:val="0015193B"/>
    <w:rsid w:val="00155162"/>
    <w:rsid w:val="001566F7"/>
    <w:rsid w:val="0015678C"/>
    <w:rsid w:val="0016341E"/>
    <w:rsid w:val="001667F4"/>
    <w:rsid w:val="00167D28"/>
    <w:rsid w:val="001708FD"/>
    <w:rsid w:val="00172143"/>
    <w:rsid w:val="00173776"/>
    <w:rsid w:val="001863C0"/>
    <w:rsid w:val="00186BF0"/>
    <w:rsid w:val="00190025"/>
    <w:rsid w:val="0019085C"/>
    <w:rsid w:val="00190F99"/>
    <w:rsid w:val="001919D7"/>
    <w:rsid w:val="00191C6C"/>
    <w:rsid w:val="001926A0"/>
    <w:rsid w:val="001931EE"/>
    <w:rsid w:val="00193207"/>
    <w:rsid w:val="001962EE"/>
    <w:rsid w:val="001A0288"/>
    <w:rsid w:val="001A3A06"/>
    <w:rsid w:val="001A5135"/>
    <w:rsid w:val="001A6008"/>
    <w:rsid w:val="001B0905"/>
    <w:rsid w:val="001B449C"/>
    <w:rsid w:val="001B54E3"/>
    <w:rsid w:val="001B7A50"/>
    <w:rsid w:val="001C0488"/>
    <w:rsid w:val="001C0C4B"/>
    <w:rsid w:val="001C424B"/>
    <w:rsid w:val="001C51CB"/>
    <w:rsid w:val="001C5866"/>
    <w:rsid w:val="001C6F0C"/>
    <w:rsid w:val="001C6FDD"/>
    <w:rsid w:val="001C7CE0"/>
    <w:rsid w:val="001D008F"/>
    <w:rsid w:val="001D2AEF"/>
    <w:rsid w:val="001D4D1B"/>
    <w:rsid w:val="001D731E"/>
    <w:rsid w:val="001E0E0B"/>
    <w:rsid w:val="001F23A0"/>
    <w:rsid w:val="001F25F9"/>
    <w:rsid w:val="001F26E7"/>
    <w:rsid w:val="001F2BD6"/>
    <w:rsid w:val="001F3456"/>
    <w:rsid w:val="001F5A31"/>
    <w:rsid w:val="001F692C"/>
    <w:rsid w:val="001F719F"/>
    <w:rsid w:val="001F77AA"/>
    <w:rsid w:val="002008D0"/>
    <w:rsid w:val="002025B9"/>
    <w:rsid w:val="00202F3D"/>
    <w:rsid w:val="00204433"/>
    <w:rsid w:val="00204D95"/>
    <w:rsid w:val="00206668"/>
    <w:rsid w:val="00206D84"/>
    <w:rsid w:val="002074A4"/>
    <w:rsid w:val="00213165"/>
    <w:rsid w:val="002137EB"/>
    <w:rsid w:val="0021520F"/>
    <w:rsid w:val="002160CB"/>
    <w:rsid w:val="00217366"/>
    <w:rsid w:val="002174B7"/>
    <w:rsid w:val="00217B4D"/>
    <w:rsid w:val="00220416"/>
    <w:rsid w:val="00220719"/>
    <w:rsid w:val="002257A9"/>
    <w:rsid w:val="002263F8"/>
    <w:rsid w:val="0022702C"/>
    <w:rsid w:val="00234C5B"/>
    <w:rsid w:val="002355C2"/>
    <w:rsid w:val="002361CC"/>
    <w:rsid w:val="002430D0"/>
    <w:rsid w:val="002464DF"/>
    <w:rsid w:val="0024748E"/>
    <w:rsid w:val="00251B63"/>
    <w:rsid w:val="0025435E"/>
    <w:rsid w:val="002563E2"/>
    <w:rsid w:val="0025660F"/>
    <w:rsid w:val="00257A91"/>
    <w:rsid w:val="00260865"/>
    <w:rsid w:val="002631CD"/>
    <w:rsid w:val="002631D8"/>
    <w:rsid w:val="00266FC2"/>
    <w:rsid w:val="0027081D"/>
    <w:rsid w:val="00274583"/>
    <w:rsid w:val="00276D67"/>
    <w:rsid w:val="00277EB3"/>
    <w:rsid w:val="0028545B"/>
    <w:rsid w:val="00285E5E"/>
    <w:rsid w:val="00286E00"/>
    <w:rsid w:val="00287051"/>
    <w:rsid w:val="00291F56"/>
    <w:rsid w:val="002975B2"/>
    <w:rsid w:val="002A2502"/>
    <w:rsid w:val="002A31C6"/>
    <w:rsid w:val="002A6498"/>
    <w:rsid w:val="002B4249"/>
    <w:rsid w:val="002B7E9C"/>
    <w:rsid w:val="002C1072"/>
    <w:rsid w:val="002C116E"/>
    <w:rsid w:val="002C2A5C"/>
    <w:rsid w:val="002C32DD"/>
    <w:rsid w:val="002C3578"/>
    <w:rsid w:val="002C79D8"/>
    <w:rsid w:val="002D038E"/>
    <w:rsid w:val="002D21FC"/>
    <w:rsid w:val="002D61C9"/>
    <w:rsid w:val="002E163E"/>
    <w:rsid w:val="002E243A"/>
    <w:rsid w:val="002E2B55"/>
    <w:rsid w:val="002E3FD1"/>
    <w:rsid w:val="002E7E36"/>
    <w:rsid w:val="002F3FB6"/>
    <w:rsid w:val="002F5AF0"/>
    <w:rsid w:val="00301239"/>
    <w:rsid w:val="00301326"/>
    <w:rsid w:val="00302CBC"/>
    <w:rsid w:val="00302CE2"/>
    <w:rsid w:val="0030548D"/>
    <w:rsid w:val="00305CB6"/>
    <w:rsid w:val="00312BA0"/>
    <w:rsid w:val="00321F90"/>
    <w:rsid w:val="0032287A"/>
    <w:rsid w:val="003250BF"/>
    <w:rsid w:val="003259E4"/>
    <w:rsid w:val="00326BB3"/>
    <w:rsid w:val="00327C13"/>
    <w:rsid w:val="00330E42"/>
    <w:rsid w:val="00333AB2"/>
    <w:rsid w:val="00333BC0"/>
    <w:rsid w:val="00335495"/>
    <w:rsid w:val="00340BAD"/>
    <w:rsid w:val="00343E2D"/>
    <w:rsid w:val="0034585B"/>
    <w:rsid w:val="00345D4B"/>
    <w:rsid w:val="003467E6"/>
    <w:rsid w:val="00347061"/>
    <w:rsid w:val="0034748B"/>
    <w:rsid w:val="00347969"/>
    <w:rsid w:val="0035013B"/>
    <w:rsid w:val="003505AE"/>
    <w:rsid w:val="00351F12"/>
    <w:rsid w:val="00352693"/>
    <w:rsid w:val="00352F2D"/>
    <w:rsid w:val="003534A1"/>
    <w:rsid w:val="00354B27"/>
    <w:rsid w:val="0035577F"/>
    <w:rsid w:val="003613FA"/>
    <w:rsid w:val="00361C27"/>
    <w:rsid w:val="003623DA"/>
    <w:rsid w:val="00364FAB"/>
    <w:rsid w:val="00366BBC"/>
    <w:rsid w:val="00370EC6"/>
    <w:rsid w:val="00372E87"/>
    <w:rsid w:val="00374922"/>
    <w:rsid w:val="003768FA"/>
    <w:rsid w:val="00377CFB"/>
    <w:rsid w:val="00381CCD"/>
    <w:rsid w:val="00384629"/>
    <w:rsid w:val="003856A3"/>
    <w:rsid w:val="0039450A"/>
    <w:rsid w:val="003949DD"/>
    <w:rsid w:val="00397EF8"/>
    <w:rsid w:val="003A1F94"/>
    <w:rsid w:val="003A2F93"/>
    <w:rsid w:val="003A3881"/>
    <w:rsid w:val="003A51D1"/>
    <w:rsid w:val="003A54D4"/>
    <w:rsid w:val="003B056E"/>
    <w:rsid w:val="003B1F36"/>
    <w:rsid w:val="003B4215"/>
    <w:rsid w:val="003B4BF6"/>
    <w:rsid w:val="003B50B7"/>
    <w:rsid w:val="003C1090"/>
    <w:rsid w:val="003C2083"/>
    <w:rsid w:val="003C3A1C"/>
    <w:rsid w:val="003C5355"/>
    <w:rsid w:val="003C679F"/>
    <w:rsid w:val="003C684B"/>
    <w:rsid w:val="003C6AD6"/>
    <w:rsid w:val="003C7657"/>
    <w:rsid w:val="003D2EED"/>
    <w:rsid w:val="003E1BA1"/>
    <w:rsid w:val="003E3AA7"/>
    <w:rsid w:val="003E4A7B"/>
    <w:rsid w:val="003E4E8F"/>
    <w:rsid w:val="003E6C8A"/>
    <w:rsid w:val="003F0A74"/>
    <w:rsid w:val="003F0B17"/>
    <w:rsid w:val="003F2D6A"/>
    <w:rsid w:val="003F3C43"/>
    <w:rsid w:val="003F4472"/>
    <w:rsid w:val="003F5ED6"/>
    <w:rsid w:val="0040468D"/>
    <w:rsid w:val="00406379"/>
    <w:rsid w:val="00406F12"/>
    <w:rsid w:val="004101E5"/>
    <w:rsid w:val="0041252F"/>
    <w:rsid w:val="00413548"/>
    <w:rsid w:val="00417B25"/>
    <w:rsid w:val="00421D37"/>
    <w:rsid w:val="0042269E"/>
    <w:rsid w:val="004308C7"/>
    <w:rsid w:val="004317E7"/>
    <w:rsid w:val="00432431"/>
    <w:rsid w:val="00434CE5"/>
    <w:rsid w:val="00437D69"/>
    <w:rsid w:val="004400C2"/>
    <w:rsid w:val="00440DA8"/>
    <w:rsid w:val="00441271"/>
    <w:rsid w:val="00441F05"/>
    <w:rsid w:val="004426DB"/>
    <w:rsid w:val="00442B3D"/>
    <w:rsid w:val="00442EDB"/>
    <w:rsid w:val="00444178"/>
    <w:rsid w:val="00446692"/>
    <w:rsid w:val="0045063B"/>
    <w:rsid w:val="0045361D"/>
    <w:rsid w:val="00455819"/>
    <w:rsid w:val="00457481"/>
    <w:rsid w:val="00457797"/>
    <w:rsid w:val="00462AAB"/>
    <w:rsid w:val="00466DA6"/>
    <w:rsid w:val="004677C8"/>
    <w:rsid w:val="00471903"/>
    <w:rsid w:val="004730BD"/>
    <w:rsid w:val="00473656"/>
    <w:rsid w:val="00473D98"/>
    <w:rsid w:val="00473EA3"/>
    <w:rsid w:val="00475AA1"/>
    <w:rsid w:val="0048395B"/>
    <w:rsid w:val="004845CB"/>
    <w:rsid w:val="00485220"/>
    <w:rsid w:val="0048550C"/>
    <w:rsid w:val="00491ED9"/>
    <w:rsid w:val="00492047"/>
    <w:rsid w:val="00492702"/>
    <w:rsid w:val="0049392F"/>
    <w:rsid w:val="00496BD0"/>
    <w:rsid w:val="004A3F63"/>
    <w:rsid w:val="004A5DA5"/>
    <w:rsid w:val="004A6DC1"/>
    <w:rsid w:val="004A7050"/>
    <w:rsid w:val="004A71D2"/>
    <w:rsid w:val="004B0082"/>
    <w:rsid w:val="004B41F1"/>
    <w:rsid w:val="004B5FC1"/>
    <w:rsid w:val="004B67A8"/>
    <w:rsid w:val="004B7192"/>
    <w:rsid w:val="004C12AE"/>
    <w:rsid w:val="004C3087"/>
    <w:rsid w:val="004C4C93"/>
    <w:rsid w:val="004C5373"/>
    <w:rsid w:val="004D36AE"/>
    <w:rsid w:val="004D3866"/>
    <w:rsid w:val="004D60F1"/>
    <w:rsid w:val="004E12E1"/>
    <w:rsid w:val="004E23A4"/>
    <w:rsid w:val="004E296F"/>
    <w:rsid w:val="004E60D9"/>
    <w:rsid w:val="004E66A5"/>
    <w:rsid w:val="004E7752"/>
    <w:rsid w:val="004F0629"/>
    <w:rsid w:val="004F4CE2"/>
    <w:rsid w:val="004F5005"/>
    <w:rsid w:val="004F5FAC"/>
    <w:rsid w:val="004F6D60"/>
    <w:rsid w:val="00504671"/>
    <w:rsid w:val="00504BF6"/>
    <w:rsid w:val="0050515D"/>
    <w:rsid w:val="00505B33"/>
    <w:rsid w:val="00511CE7"/>
    <w:rsid w:val="00511E07"/>
    <w:rsid w:val="005130D6"/>
    <w:rsid w:val="00513ACB"/>
    <w:rsid w:val="00514BA0"/>
    <w:rsid w:val="005209A3"/>
    <w:rsid w:val="0052205C"/>
    <w:rsid w:val="00522535"/>
    <w:rsid w:val="00522839"/>
    <w:rsid w:val="00526B8A"/>
    <w:rsid w:val="00527E66"/>
    <w:rsid w:val="00527ECB"/>
    <w:rsid w:val="00530D80"/>
    <w:rsid w:val="0053119B"/>
    <w:rsid w:val="00532807"/>
    <w:rsid w:val="00532B3D"/>
    <w:rsid w:val="00541207"/>
    <w:rsid w:val="00543155"/>
    <w:rsid w:val="0054445F"/>
    <w:rsid w:val="00544E33"/>
    <w:rsid w:val="00546940"/>
    <w:rsid w:val="00556246"/>
    <w:rsid w:val="00561C7E"/>
    <w:rsid w:val="00563873"/>
    <w:rsid w:val="0056403B"/>
    <w:rsid w:val="005648BB"/>
    <w:rsid w:val="00565388"/>
    <w:rsid w:val="005653E5"/>
    <w:rsid w:val="005678D0"/>
    <w:rsid w:val="00567FE4"/>
    <w:rsid w:val="00570049"/>
    <w:rsid w:val="00571345"/>
    <w:rsid w:val="00571AB3"/>
    <w:rsid w:val="00573A40"/>
    <w:rsid w:val="005743EE"/>
    <w:rsid w:val="0057641A"/>
    <w:rsid w:val="00577391"/>
    <w:rsid w:val="00581C43"/>
    <w:rsid w:val="0058341E"/>
    <w:rsid w:val="00587255"/>
    <w:rsid w:val="005903A5"/>
    <w:rsid w:val="0059166A"/>
    <w:rsid w:val="0059198F"/>
    <w:rsid w:val="005920CA"/>
    <w:rsid w:val="005939E8"/>
    <w:rsid w:val="00594482"/>
    <w:rsid w:val="005979B6"/>
    <w:rsid w:val="005A0066"/>
    <w:rsid w:val="005A10D9"/>
    <w:rsid w:val="005A1BF6"/>
    <w:rsid w:val="005A2D2C"/>
    <w:rsid w:val="005A3563"/>
    <w:rsid w:val="005A35AF"/>
    <w:rsid w:val="005A78C2"/>
    <w:rsid w:val="005B4FEA"/>
    <w:rsid w:val="005B6CFF"/>
    <w:rsid w:val="005B6DEF"/>
    <w:rsid w:val="005B779C"/>
    <w:rsid w:val="005C557D"/>
    <w:rsid w:val="005C56E1"/>
    <w:rsid w:val="005C66E6"/>
    <w:rsid w:val="005C6968"/>
    <w:rsid w:val="005D06ED"/>
    <w:rsid w:val="005D1AF0"/>
    <w:rsid w:val="005D21F0"/>
    <w:rsid w:val="005D41C5"/>
    <w:rsid w:val="005D5882"/>
    <w:rsid w:val="005D7220"/>
    <w:rsid w:val="005E21BD"/>
    <w:rsid w:val="005E26B1"/>
    <w:rsid w:val="005E283E"/>
    <w:rsid w:val="005E2F7F"/>
    <w:rsid w:val="005E626C"/>
    <w:rsid w:val="005F0608"/>
    <w:rsid w:val="005F0989"/>
    <w:rsid w:val="005F48BE"/>
    <w:rsid w:val="005F515B"/>
    <w:rsid w:val="005F54E7"/>
    <w:rsid w:val="005F5CCD"/>
    <w:rsid w:val="005F5D65"/>
    <w:rsid w:val="005F6E48"/>
    <w:rsid w:val="005F7CAA"/>
    <w:rsid w:val="005F7F48"/>
    <w:rsid w:val="006013BF"/>
    <w:rsid w:val="00602F9A"/>
    <w:rsid w:val="00605169"/>
    <w:rsid w:val="006064F3"/>
    <w:rsid w:val="00607830"/>
    <w:rsid w:val="00610DC6"/>
    <w:rsid w:val="00614C7C"/>
    <w:rsid w:val="00614D65"/>
    <w:rsid w:val="00615092"/>
    <w:rsid w:val="00616CBF"/>
    <w:rsid w:val="006239FC"/>
    <w:rsid w:val="006243F5"/>
    <w:rsid w:val="006276B4"/>
    <w:rsid w:val="00627FD7"/>
    <w:rsid w:val="0063038F"/>
    <w:rsid w:val="00631E3C"/>
    <w:rsid w:val="00634AA3"/>
    <w:rsid w:val="00634C1C"/>
    <w:rsid w:val="0063514A"/>
    <w:rsid w:val="00637E30"/>
    <w:rsid w:val="00640F29"/>
    <w:rsid w:val="0064324C"/>
    <w:rsid w:val="00643DCA"/>
    <w:rsid w:val="00646243"/>
    <w:rsid w:val="006465F9"/>
    <w:rsid w:val="00650E20"/>
    <w:rsid w:val="006516DD"/>
    <w:rsid w:val="0065550E"/>
    <w:rsid w:val="00655773"/>
    <w:rsid w:val="00657F16"/>
    <w:rsid w:val="00660C40"/>
    <w:rsid w:val="00661959"/>
    <w:rsid w:val="006622C7"/>
    <w:rsid w:val="00667B04"/>
    <w:rsid w:val="00670547"/>
    <w:rsid w:val="00672202"/>
    <w:rsid w:val="00673555"/>
    <w:rsid w:val="006745C4"/>
    <w:rsid w:val="0067461B"/>
    <w:rsid w:val="00676433"/>
    <w:rsid w:val="00676F19"/>
    <w:rsid w:val="00676F8A"/>
    <w:rsid w:val="00690381"/>
    <w:rsid w:val="006903F4"/>
    <w:rsid w:val="00694058"/>
    <w:rsid w:val="006967A3"/>
    <w:rsid w:val="006977E9"/>
    <w:rsid w:val="006A1924"/>
    <w:rsid w:val="006A4BC9"/>
    <w:rsid w:val="006B02DF"/>
    <w:rsid w:val="006B14E6"/>
    <w:rsid w:val="006B55FE"/>
    <w:rsid w:val="006B70C9"/>
    <w:rsid w:val="006C0C4E"/>
    <w:rsid w:val="006C4070"/>
    <w:rsid w:val="006D4270"/>
    <w:rsid w:val="006D6603"/>
    <w:rsid w:val="006E1E75"/>
    <w:rsid w:val="006E4ABE"/>
    <w:rsid w:val="006E517F"/>
    <w:rsid w:val="006F2DBA"/>
    <w:rsid w:val="006F51BF"/>
    <w:rsid w:val="006F7E36"/>
    <w:rsid w:val="00701207"/>
    <w:rsid w:val="0070215E"/>
    <w:rsid w:val="00702D49"/>
    <w:rsid w:val="00702EE9"/>
    <w:rsid w:val="00703928"/>
    <w:rsid w:val="00705F13"/>
    <w:rsid w:val="00707427"/>
    <w:rsid w:val="00707574"/>
    <w:rsid w:val="00710828"/>
    <w:rsid w:val="00710BFC"/>
    <w:rsid w:val="00712D38"/>
    <w:rsid w:val="0071457B"/>
    <w:rsid w:val="00717534"/>
    <w:rsid w:val="00721091"/>
    <w:rsid w:val="00721D8B"/>
    <w:rsid w:val="007229C0"/>
    <w:rsid w:val="00722D23"/>
    <w:rsid w:val="00723674"/>
    <w:rsid w:val="0072444A"/>
    <w:rsid w:val="007245BB"/>
    <w:rsid w:val="007262A3"/>
    <w:rsid w:val="007277A1"/>
    <w:rsid w:val="007277F3"/>
    <w:rsid w:val="00730F75"/>
    <w:rsid w:val="00732365"/>
    <w:rsid w:val="007357FB"/>
    <w:rsid w:val="00735EAE"/>
    <w:rsid w:val="0073610F"/>
    <w:rsid w:val="007372F0"/>
    <w:rsid w:val="0074124A"/>
    <w:rsid w:val="00742BF7"/>
    <w:rsid w:val="0074456E"/>
    <w:rsid w:val="0074569D"/>
    <w:rsid w:val="007476AB"/>
    <w:rsid w:val="00750295"/>
    <w:rsid w:val="0075771B"/>
    <w:rsid w:val="00761AB5"/>
    <w:rsid w:val="00762595"/>
    <w:rsid w:val="00763EF7"/>
    <w:rsid w:val="00765378"/>
    <w:rsid w:val="00767177"/>
    <w:rsid w:val="00767576"/>
    <w:rsid w:val="007679A5"/>
    <w:rsid w:val="0077322E"/>
    <w:rsid w:val="00774974"/>
    <w:rsid w:val="007753CF"/>
    <w:rsid w:val="00775A52"/>
    <w:rsid w:val="007769E6"/>
    <w:rsid w:val="00780BBB"/>
    <w:rsid w:val="007822A2"/>
    <w:rsid w:val="00782C25"/>
    <w:rsid w:val="0078362F"/>
    <w:rsid w:val="00787428"/>
    <w:rsid w:val="00792692"/>
    <w:rsid w:val="00793427"/>
    <w:rsid w:val="00795649"/>
    <w:rsid w:val="00797A94"/>
    <w:rsid w:val="007A1324"/>
    <w:rsid w:val="007A1D68"/>
    <w:rsid w:val="007A2912"/>
    <w:rsid w:val="007B47F0"/>
    <w:rsid w:val="007B519F"/>
    <w:rsid w:val="007B67EA"/>
    <w:rsid w:val="007B79AA"/>
    <w:rsid w:val="007B7D31"/>
    <w:rsid w:val="007C0B01"/>
    <w:rsid w:val="007C1087"/>
    <w:rsid w:val="007C27F4"/>
    <w:rsid w:val="007C2C0A"/>
    <w:rsid w:val="007C2E41"/>
    <w:rsid w:val="007C5890"/>
    <w:rsid w:val="007C6699"/>
    <w:rsid w:val="007C6EFF"/>
    <w:rsid w:val="007D2861"/>
    <w:rsid w:val="007D29F0"/>
    <w:rsid w:val="007D354F"/>
    <w:rsid w:val="007D438D"/>
    <w:rsid w:val="007D461F"/>
    <w:rsid w:val="007D4C4E"/>
    <w:rsid w:val="007D5529"/>
    <w:rsid w:val="007D5819"/>
    <w:rsid w:val="007D798D"/>
    <w:rsid w:val="007D7F93"/>
    <w:rsid w:val="007E156D"/>
    <w:rsid w:val="007E3E41"/>
    <w:rsid w:val="007E46C2"/>
    <w:rsid w:val="007E4734"/>
    <w:rsid w:val="007F042D"/>
    <w:rsid w:val="007F15B4"/>
    <w:rsid w:val="007F2033"/>
    <w:rsid w:val="007F26D3"/>
    <w:rsid w:val="007F4C9B"/>
    <w:rsid w:val="007F5158"/>
    <w:rsid w:val="007F52A3"/>
    <w:rsid w:val="007F6B4A"/>
    <w:rsid w:val="007F7D39"/>
    <w:rsid w:val="007F7EDF"/>
    <w:rsid w:val="008000A6"/>
    <w:rsid w:val="00801ECE"/>
    <w:rsid w:val="00802B4C"/>
    <w:rsid w:val="00802F64"/>
    <w:rsid w:val="008038FB"/>
    <w:rsid w:val="0080431F"/>
    <w:rsid w:val="00806CF8"/>
    <w:rsid w:val="00810F56"/>
    <w:rsid w:val="008131EC"/>
    <w:rsid w:val="00813672"/>
    <w:rsid w:val="00814DE5"/>
    <w:rsid w:val="00815AA7"/>
    <w:rsid w:val="00817D37"/>
    <w:rsid w:val="00821F5C"/>
    <w:rsid w:val="00824590"/>
    <w:rsid w:val="00824A5C"/>
    <w:rsid w:val="00830D96"/>
    <w:rsid w:val="008312E6"/>
    <w:rsid w:val="00841E87"/>
    <w:rsid w:val="0084236A"/>
    <w:rsid w:val="008436A6"/>
    <w:rsid w:val="0084466C"/>
    <w:rsid w:val="00847353"/>
    <w:rsid w:val="00851E47"/>
    <w:rsid w:val="00852C9C"/>
    <w:rsid w:val="00852E7E"/>
    <w:rsid w:val="0085455B"/>
    <w:rsid w:val="00856135"/>
    <w:rsid w:val="0085671F"/>
    <w:rsid w:val="0086396D"/>
    <w:rsid w:val="00864113"/>
    <w:rsid w:val="00865BC4"/>
    <w:rsid w:val="008666A7"/>
    <w:rsid w:val="00866DA6"/>
    <w:rsid w:val="0087130A"/>
    <w:rsid w:val="00871D6E"/>
    <w:rsid w:val="00871F21"/>
    <w:rsid w:val="00873D7F"/>
    <w:rsid w:val="0087488D"/>
    <w:rsid w:val="00877987"/>
    <w:rsid w:val="00880D6C"/>
    <w:rsid w:val="00881C6D"/>
    <w:rsid w:val="00881D4D"/>
    <w:rsid w:val="008821F5"/>
    <w:rsid w:val="00882652"/>
    <w:rsid w:val="00894375"/>
    <w:rsid w:val="00894C60"/>
    <w:rsid w:val="008977E9"/>
    <w:rsid w:val="008A7F0B"/>
    <w:rsid w:val="008B0FAE"/>
    <w:rsid w:val="008B5A6B"/>
    <w:rsid w:val="008B6503"/>
    <w:rsid w:val="008C110E"/>
    <w:rsid w:val="008C30F4"/>
    <w:rsid w:val="008C3DEC"/>
    <w:rsid w:val="008C439C"/>
    <w:rsid w:val="008C5221"/>
    <w:rsid w:val="008C5CF4"/>
    <w:rsid w:val="008C5DBE"/>
    <w:rsid w:val="008C6E53"/>
    <w:rsid w:val="008D2466"/>
    <w:rsid w:val="008D3B81"/>
    <w:rsid w:val="008D494A"/>
    <w:rsid w:val="008D4E66"/>
    <w:rsid w:val="008D6D5E"/>
    <w:rsid w:val="008E2464"/>
    <w:rsid w:val="008E4348"/>
    <w:rsid w:val="008E5CEB"/>
    <w:rsid w:val="008E6A6B"/>
    <w:rsid w:val="008E6A76"/>
    <w:rsid w:val="008E716B"/>
    <w:rsid w:val="008E79E1"/>
    <w:rsid w:val="008F539C"/>
    <w:rsid w:val="008F5AE7"/>
    <w:rsid w:val="009006AB"/>
    <w:rsid w:val="0090150D"/>
    <w:rsid w:val="00901D1F"/>
    <w:rsid w:val="00904817"/>
    <w:rsid w:val="00905EED"/>
    <w:rsid w:val="009104D4"/>
    <w:rsid w:val="00910AF3"/>
    <w:rsid w:val="00911A08"/>
    <w:rsid w:val="00912A0F"/>
    <w:rsid w:val="0092267F"/>
    <w:rsid w:val="00922892"/>
    <w:rsid w:val="009258CA"/>
    <w:rsid w:val="009258E5"/>
    <w:rsid w:val="00930E6E"/>
    <w:rsid w:val="00931DED"/>
    <w:rsid w:val="00933DA2"/>
    <w:rsid w:val="00937A2E"/>
    <w:rsid w:val="00943666"/>
    <w:rsid w:val="00943A29"/>
    <w:rsid w:val="0094575E"/>
    <w:rsid w:val="00947DFB"/>
    <w:rsid w:val="00947FC8"/>
    <w:rsid w:val="009548E9"/>
    <w:rsid w:val="00960AC0"/>
    <w:rsid w:val="00964E6A"/>
    <w:rsid w:val="00976569"/>
    <w:rsid w:val="00980CE2"/>
    <w:rsid w:val="00980EE8"/>
    <w:rsid w:val="00982870"/>
    <w:rsid w:val="0098369D"/>
    <w:rsid w:val="0098765A"/>
    <w:rsid w:val="00994CB4"/>
    <w:rsid w:val="0099549C"/>
    <w:rsid w:val="0099619A"/>
    <w:rsid w:val="009A04DD"/>
    <w:rsid w:val="009A4507"/>
    <w:rsid w:val="009A4F81"/>
    <w:rsid w:val="009A580D"/>
    <w:rsid w:val="009A58DA"/>
    <w:rsid w:val="009A6702"/>
    <w:rsid w:val="009B1727"/>
    <w:rsid w:val="009B2E2E"/>
    <w:rsid w:val="009B3059"/>
    <w:rsid w:val="009B3662"/>
    <w:rsid w:val="009C04E0"/>
    <w:rsid w:val="009C2310"/>
    <w:rsid w:val="009C2F52"/>
    <w:rsid w:val="009C3284"/>
    <w:rsid w:val="009C70E7"/>
    <w:rsid w:val="009D03FA"/>
    <w:rsid w:val="009D4DDC"/>
    <w:rsid w:val="009D5A4C"/>
    <w:rsid w:val="009D702E"/>
    <w:rsid w:val="009D7042"/>
    <w:rsid w:val="009E1C5D"/>
    <w:rsid w:val="009E396E"/>
    <w:rsid w:val="009E42DB"/>
    <w:rsid w:val="009E63B3"/>
    <w:rsid w:val="009E6917"/>
    <w:rsid w:val="009E6E43"/>
    <w:rsid w:val="009F2056"/>
    <w:rsid w:val="009F572B"/>
    <w:rsid w:val="009F574B"/>
    <w:rsid w:val="009F5FB5"/>
    <w:rsid w:val="009F709E"/>
    <w:rsid w:val="009F7256"/>
    <w:rsid w:val="009F7497"/>
    <w:rsid w:val="009F7739"/>
    <w:rsid w:val="00A03F1C"/>
    <w:rsid w:val="00A05B58"/>
    <w:rsid w:val="00A115C0"/>
    <w:rsid w:val="00A11A33"/>
    <w:rsid w:val="00A12E07"/>
    <w:rsid w:val="00A13A2B"/>
    <w:rsid w:val="00A15F45"/>
    <w:rsid w:val="00A172F9"/>
    <w:rsid w:val="00A20C6E"/>
    <w:rsid w:val="00A213FB"/>
    <w:rsid w:val="00A23296"/>
    <w:rsid w:val="00A304B2"/>
    <w:rsid w:val="00A30890"/>
    <w:rsid w:val="00A32051"/>
    <w:rsid w:val="00A336D3"/>
    <w:rsid w:val="00A3499C"/>
    <w:rsid w:val="00A359A1"/>
    <w:rsid w:val="00A36969"/>
    <w:rsid w:val="00A406EC"/>
    <w:rsid w:val="00A4191C"/>
    <w:rsid w:val="00A41C99"/>
    <w:rsid w:val="00A42FDA"/>
    <w:rsid w:val="00A44BE2"/>
    <w:rsid w:val="00A44ED6"/>
    <w:rsid w:val="00A46379"/>
    <w:rsid w:val="00A50CA8"/>
    <w:rsid w:val="00A515C4"/>
    <w:rsid w:val="00A526A2"/>
    <w:rsid w:val="00A55FD9"/>
    <w:rsid w:val="00A56493"/>
    <w:rsid w:val="00A56CC6"/>
    <w:rsid w:val="00A57699"/>
    <w:rsid w:val="00A616CE"/>
    <w:rsid w:val="00A70785"/>
    <w:rsid w:val="00A71654"/>
    <w:rsid w:val="00A7197D"/>
    <w:rsid w:val="00A80E26"/>
    <w:rsid w:val="00A80EAA"/>
    <w:rsid w:val="00A9158F"/>
    <w:rsid w:val="00A919AD"/>
    <w:rsid w:val="00A92A2E"/>
    <w:rsid w:val="00A92EF5"/>
    <w:rsid w:val="00A93014"/>
    <w:rsid w:val="00A943E8"/>
    <w:rsid w:val="00A948E6"/>
    <w:rsid w:val="00A94B67"/>
    <w:rsid w:val="00A95681"/>
    <w:rsid w:val="00A96D96"/>
    <w:rsid w:val="00AA1E12"/>
    <w:rsid w:val="00AB0E25"/>
    <w:rsid w:val="00AB21C7"/>
    <w:rsid w:val="00AB39C9"/>
    <w:rsid w:val="00AB4045"/>
    <w:rsid w:val="00AB4B5D"/>
    <w:rsid w:val="00AB56D4"/>
    <w:rsid w:val="00AB5F84"/>
    <w:rsid w:val="00AB6F50"/>
    <w:rsid w:val="00AC7DB8"/>
    <w:rsid w:val="00AD2AE6"/>
    <w:rsid w:val="00AD2EFE"/>
    <w:rsid w:val="00AD467B"/>
    <w:rsid w:val="00AD60AD"/>
    <w:rsid w:val="00AD7AE7"/>
    <w:rsid w:val="00AE0FF6"/>
    <w:rsid w:val="00AE1ED6"/>
    <w:rsid w:val="00AE32EB"/>
    <w:rsid w:val="00AE4DC9"/>
    <w:rsid w:val="00AE646B"/>
    <w:rsid w:val="00AF1DCA"/>
    <w:rsid w:val="00AF3425"/>
    <w:rsid w:val="00AF6E93"/>
    <w:rsid w:val="00B04E3F"/>
    <w:rsid w:val="00B060E3"/>
    <w:rsid w:val="00B06F14"/>
    <w:rsid w:val="00B0725A"/>
    <w:rsid w:val="00B07C6C"/>
    <w:rsid w:val="00B11BC4"/>
    <w:rsid w:val="00B12226"/>
    <w:rsid w:val="00B123C5"/>
    <w:rsid w:val="00B16677"/>
    <w:rsid w:val="00B17B4A"/>
    <w:rsid w:val="00B205FC"/>
    <w:rsid w:val="00B23DEB"/>
    <w:rsid w:val="00B2417F"/>
    <w:rsid w:val="00B37E6A"/>
    <w:rsid w:val="00B40246"/>
    <w:rsid w:val="00B40A89"/>
    <w:rsid w:val="00B41335"/>
    <w:rsid w:val="00B42167"/>
    <w:rsid w:val="00B46E95"/>
    <w:rsid w:val="00B50916"/>
    <w:rsid w:val="00B51AB4"/>
    <w:rsid w:val="00B51DAB"/>
    <w:rsid w:val="00B537D1"/>
    <w:rsid w:val="00B53988"/>
    <w:rsid w:val="00B54F68"/>
    <w:rsid w:val="00B57934"/>
    <w:rsid w:val="00B60C45"/>
    <w:rsid w:val="00B623EB"/>
    <w:rsid w:val="00B6268B"/>
    <w:rsid w:val="00B628A7"/>
    <w:rsid w:val="00B632FD"/>
    <w:rsid w:val="00B6715E"/>
    <w:rsid w:val="00B719F2"/>
    <w:rsid w:val="00B72A22"/>
    <w:rsid w:val="00B73227"/>
    <w:rsid w:val="00B748F8"/>
    <w:rsid w:val="00B75E99"/>
    <w:rsid w:val="00B82949"/>
    <w:rsid w:val="00B8393D"/>
    <w:rsid w:val="00B848D9"/>
    <w:rsid w:val="00B95BFB"/>
    <w:rsid w:val="00BA451E"/>
    <w:rsid w:val="00BA48B7"/>
    <w:rsid w:val="00BA6E6D"/>
    <w:rsid w:val="00BA7406"/>
    <w:rsid w:val="00BB1346"/>
    <w:rsid w:val="00BB7569"/>
    <w:rsid w:val="00BC0FFA"/>
    <w:rsid w:val="00BC102F"/>
    <w:rsid w:val="00BC351A"/>
    <w:rsid w:val="00BC4356"/>
    <w:rsid w:val="00BC6530"/>
    <w:rsid w:val="00BC7A5C"/>
    <w:rsid w:val="00BD00A3"/>
    <w:rsid w:val="00BD0C5B"/>
    <w:rsid w:val="00BD2DCA"/>
    <w:rsid w:val="00BD38E3"/>
    <w:rsid w:val="00BE289B"/>
    <w:rsid w:val="00BE3AC5"/>
    <w:rsid w:val="00BE4263"/>
    <w:rsid w:val="00BE4350"/>
    <w:rsid w:val="00BE4A7F"/>
    <w:rsid w:val="00BE6078"/>
    <w:rsid w:val="00BE7DC4"/>
    <w:rsid w:val="00BF1203"/>
    <w:rsid w:val="00BF1326"/>
    <w:rsid w:val="00BF50E3"/>
    <w:rsid w:val="00BF73D3"/>
    <w:rsid w:val="00BF7DD4"/>
    <w:rsid w:val="00C02AEF"/>
    <w:rsid w:val="00C035CE"/>
    <w:rsid w:val="00C0383B"/>
    <w:rsid w:val="00C04F63"/>
    <w:rsid w:val="00C102FB"/>
    <w:rsid w:val="00C12054"/>
    <w:rsid w:val="00C1256D"/>
    <w:rsid w:val="00C20022"/>
    <w:rsid w:val="00C21173"/>
    <w:rsid w:val="00C21317"/>
    <w:rsid w:val="00C226CC"/>
    <w:rsid w:val="00C26BBD"/>
    <w:rsid w:val="00C3000C"/>
    <w:rsid w:val="00C335D8"/>
    <w:rsid w:val="00C34073"/>
    <w:rsid w:val="00C34085"/>
    <w:rsid w:val="00C354A0"/>
    <w:rsid w:val="00C365F2"/>
    <w:rsid w:val="00C378C5"/>
    <w:rsid w:val="00C37ADB"/>
    <w:rsid w:val="00C40C06"/>
    <w:rsid w:val="00C41AD1"/>
    <w:rsid w:val="00C4215F"/>
    <w:rsid w:val="00C42E53"/>
    <w:rsid w:val="00C4366F"/>
    <w:rsid w:val="00C443CC"/>
    <w:rsid w:val="00C46622"/>
    <w:rsid w:val="00C5118C"/>
    <w:rsid w:val="00C5263A"/>
    <w:rsid w:val="00C53F3C"/>
    <w:rsid w:val="00C56035"/>
    <w:rsid w:val="00C567DD"/>
    <w:rsid w:val="00C5715E"/>
    <w:rsid w:val="00C630E0"/>
    <w:rsid w:val="00C633D2"/>
    <w:rsid w:val="00C640BD"/>
    <w:rsid w:val="00C66C43"/>
    <w:rsid w:val="00C66DE2"/>
    <w:rsid w:val="00C7109E"/>
    <w:rsid w:val="00C7343B"/>
    <w:rsid w:val="00C73ABE"/>
    <w:rsid w:val="00C73B17"/>
    <w:rsid w:val="00C74DD7"/>
    <w:rsid w:val="00C778EC"/>
    <w:rsid w:val="00C803BA"/>
    <w:rsid w:val="00C831AB"/>
    <w:rsid w:val="00C8346A"/>
    <w:rsid w:val="00C841CE"/>
    <w:rsid w:val="00C84C18"/>
    <w:rsid w:val="00C859DD"/>
    <w:rsid w:val="00C873EE"/>
    <w:rsid w:val="00C9222E"/>
    <w:rsid w:val="00C92E5F"/>
    <w:rsid w:val="00C95B7D"/>
    <w:rsid w:val="00C97EA8"/>
    <w:rsid w:val="00CA0413"/>
    <w:rsid w:val="00CA3C87"/>
    <w:rsid w:val="00CA64BA"/>
    <w:rsid w:val="00CB54DF"/>
    <w:rsid w:val="00CB5744"/>
    <w:rsid w:val="00CB5CD5"/>
    <w:rsid w:val="00CB5EDB"/>
    <w:rsid w:val="00CC2577"/>
    <w:rsid w:val="00CC2BC0"/>
    <w:rsid w:val="00CC30E7"/>
    <w:rsid w:val="00CC55F1"/>
    <w:rsid w:val="00CC5DA6"/>
    <w:rsid w:val="00CC6400"/>
    <w:rsid w:val="00CC710B"/>
    <w:rsid w:val="00CC76B3"/>
    <w:rsid w:val="00CC7B40"/>
    <w:rsid w:val="00CC7DA1"/>
    <w:rsid w:val="00CD2355"/>
    <w:rsid w:val="00CD44EE"/>
    <w:rsid w:val="00CD4AC2"/>
    <w:rsid w:val="00CD5FA2"/>
    <w:rsid w:val="00CD6C48"/>
    <w:rsid w:val="00CD7ACB"/>
    <w:rsid w:val="00CE129C"/>
    <w:rsid w:val="00CE160A"/>
    <w:rsid w:val="00CE2095"/>
    <w:rsid w:val="00CE3AB4"/>
    <w:rsid w:val="00CE50C3"/>
    <w:rsid w:val="00CF420D"/>
    <w:rsid w:val="00CF70D4"/>
    <w:rsid w:val="00D00C8D"/>
    <w:rsid w:val="00D01492"/>
    <w:rsid w:val="00D017CD"/>
    <w:rsid w:val="00D018D5"/>
    <w:rsid w:val="00D03A5A"/>
    <w:rsid w:val="00D05368"/>
    <w:rsid w:val="00D102E0"/>
    <w:rsid w:val="00D1366B"/>
    <w:rsid w:val="00D14278"/>
    <w:rsid w:val="00D148CE"/>
    <w:rsid w:val="00D21079"/>
    <w:rsid w:val="00D23DC8"/>
    <w:rsid w:val="00D27551"/>
    <w:rsid w:val="00D27CCA"/>
    <w:rsid w:val="00D30B2B"/>
    <w:rsid w:val="00D30E31"/>
    <w:rsid w:val="00D314B2"/>
    <w:rsid w:val="00D337B5"/>
    <w:rsid w:val="00D33F8C"/>
    <w:rsid w:val="00D378BE"/>
    <w:rsid w:val="00D37AC5"/>
    <w:rsid w:val="00D40068"/>
    <w:rsid w:val="00D40BC8"/>
    <w:rsid w:val="00D41231"/>
    <w:rsid w:val="00D4188B"/>
    <w:rsid w:val="00D52207"/>
    <w:rsid w:val="00D561DE"/>
    <w:rsid w:val="00D56605"/>
    <w:rsid w:val="00D566BB"/>
    <w:rsid w:val="00D64043"/>
    <w:rsid w:val="00D64367"/>
    <w:rsid w:val="00D646D8"/>
    <w:rsid w:val="00D65F1A"/>
    <w:rsid w:val="00D67BEA"/>
    <w:rsid w:val="00D70DD7"/>
    <w:rsid w:val="00D7113F"/>
    <w:rsid w:val="00D73565"/>
    <w:rsid w:val="00D75067"/>
    <w:rsid w:val="00D80F74"/>
    <w:rsid w:val="00D90A5B"/>
    <w:rsid w:val="00DA1B0E"/>
    <w:rsid w:val="00DA3D72"/>
    <w:rsid w:val="00DA5EFD"/>
    <w:rsid w:val="00DA6401"/>
    <w:rsid w:val="00DA6D0F"/>
    <w:rsid w:val="00DB040C"/>
    <w:rsid w:val="00DB0960"/>
    <w:rsid w:val="00DB40E7"/>
    <w:rsid w:val="00DB4823"/>
    <w:rsid w:val="00DB6553"/>
    <w:rsid w:val="00DC1470"/>
    <w:rsid w:val="00DC7737"/>
    <w:rsid w:val="00DD06FD"/>
    <w:rsid w:val="00DD1298"/>
    <w:rsid w:val="00DD1F60"/>
    <w:rsid w:val="00DD2577"/>
    <w:rsid w:val="00DD35C5"/>
    <w:rsid w:val="00DD38B1"/>
    <w:rsid w:val="00DD3F6A"/>
    <w:rsid w:val="00DD5234"/>
    <w:rsid w:val="00DD56DA"/>
    <w:rsid w:val="00DD65EF"/>
    <w:rsid w:val="00DD7726"/>
    <w:rsid w:val="00DE0539"/>
    <w:rsid w:val="00DE069E"/>
    <w:rsid w:val="00DE0E26"/>
    <w:rsid w:val="00DE4252"/>
    <w:rsid w:val="00DE5879"/>
    <w:rsid w:val="00DE7B57"/>
    <w:rsid w:val="00DF13C3"/>
    <w:rsid w:val="00DF1A2F"/>
    <w:rsid w:val="00DF36D5"/>
    <w:rsid w:val="00E02519"/>
    <w:rsid w:val="00E04753"/>
    <w:rsid w:val="00E04EF4"/>
    <w:rsid w:val="00E06034"/>
    <w:rsid w:val="00E0790C"/>
    <w:rsid w:val="00E13154"/>
    <w:rsid w:val="00E131FA"/>
    <w:rsid w:val="00E133EE"/>
    <w:rsid w:val="00E14A7B"/>
    <w:rsid w:val="00E153F3"/>
    <w:rsid w:val="00E17292"/>
    <w:rsid w:val="00E20DA5"/>
    <w:rsid w:val="00E213B0"/>
    <w:rsid w:val="00E25728"/>
    <w:rsid w:val="00E258FF"/>
    <w:rsid w:val="00E268F9"/>
    <w:rsid w:val="00E26A40"/>
    <w:rsid w:val="00E27B82"/>
    <w:rsid w:val="00E308F9"/>
    <w:rsid w:val="00E31037"/>
    <w:rsid w:val="00E3176F"/>
    <w:rsid w:val="00E33266"/>
    <w:rsid w:val="00E446FE"/>
    <w:rsid w:val="00E44826"/>
    <w:rsid w:val="00E46BC9"/>
    <w:rsid w:val="00E47249"/>
    <w:rsid w:val="00E475AA"/>
    <w:rsid w:val="00E502E5"/>
    <w:rsid w:val="00E50929"/>
    <w:rsid w:val="00E510F1"/>
    <w:rsid w:val="00E53906"/>
    <w:rsid w:val="00E5451C"/>
    <w:rsid w:val="00E55D1D"/>
    <w:rsid w:val="00E55FEC"/>
    <w:rsid w:val="00E60568"/>
    <w:rsid w:val="00E72442"/>
    <w:rsid w:val="00E7325B"/>
    <w:rsid w:val="00E76C66"/>
    <w:rsid w:val="00E76F29"/>
    <w:rsid w:val="00E776EB"/>
    <w:rsid w:val="00E8254D"/>
    <w:rsid w:val="00E8407D"/>
    <w:rsid w:val="00E874D5"/>
    <w:rsid w:val="00E87B0B"/>
    <w:rsid w:val="00E9281C"/>
    <w:rsid w:val="00E93922"/>
    <w:rsid w:val="00E94D8A"/>
    <w:rsid w:val="00E9634D"/>
    <w:rsid w:val="00E97610"/>
    <w:rsid w:val="00EA22CD"/>
    <w:rsid w:val="00EA3E71"/>
    <w:rsid w:val="00EA6B50"/>
    <w:rsid w:val="00EB0AD5"/>
    <w:rsid w:val="00EB188D"/>
    <w:rsid w:val="00EB54F5"/>
    <w:rsid w:val="00EB783B"/>
    <w:rsid w:val="00EC07E1"/>
    <w:rsid w:val="00EC2DD7"/>
    <w:rsid w:val="00EC39C5"/>
    <w:rsid w:val="00EC404E"/>
    <w:rsid w:val="00ED08B0"/>
    <w:rsid w:val="00ED12F6"/>
    <w:rsid w:val="00ED172E"/>
    <w:rsid w:val="00ED1FC1"/>
    <w:rsid w:val="00EE268F"/>
    <w:rsid w:val="00EE6CCA"/>
    <w:rsid w:val="00EE7BE6"/>
    <w:rsid w:val="00EF4CE5"/>
    <w:rsid w:val="00EF59D3"/>
    <w:rsid w:val="00EF75EE"/>
    <w:rsid w:val="00F01950"/>
    <w:rsid w:val="00F024CD"/>
    <w:rsid w:val="00F02EF7"/>
    <w:rsid w:val="00F04FD5"/>
    <w:rsid w:val="00F05383"/>
    <w:rsid w:val="00F07697"/>
    <w:rsid w:val="00F0778C"/>
    <w:rsid w:val="00F13047"/>
    <w:rsid w:val="00F14172"/>
    <w:rsid w:val="00F1435B"/>
    <w:rsid w:val="00F14E03"/>
    <w:rsid w:val="00F16C9F"/>
    <w:rsid w:val="00F1763E"/>
    <w:rsid w:val="00F211E8"/>
    <w:rsid w:val="00F21212"/>
    <w:rsid w:val="00F216F5"/>
    <w:rsid w:val="00F22007"/>
    <w:rsid w:val="00F237FC"/>
    <w:rsid w:val="00F25899"/>
    <w:rsid w:val="00F30E36"/>
    <w:rsid w:val="00F31959"/>
    <w:rsid w:val="00F3268B"/>
    <w:rsid w:val="00F32E9B"/>
    <w:rsid w:val="00F3541E"/>
    <w:rsid w:val="00F404D9"/>
    <w:rsid w:val="00F422CF"/>
    <w:rsid w:val="00F4506B"/>
    <w:rsid w:val="00F4732B"/>
    <w:rsid w:val="00F51232"/>
    <w:rsid w:val="00F51CA1"/>
    <w:rsid w:val="00F53469"/>
    <w:rsid w:val="00F54603"/>
    <w:rsid w:val="00F54AF6"/>
    <w:rsid w:val="00F55382"/>
    <w:rsid w:val="00F56F1F"/>
    <w:rsid w:val="00F6019C"/>
    <w:rsid w:val="00F608DC"/>
    <w:rsid w:val="00F613F0"/>
    <w:rsid w:val="00F65032"/>
    <w:rsid w:val="00F67B08"/>
    <w:rsid w:val="00F7104D"/>
    <w:rsid w:val="00F71187"/>
    <w:rsid w:val="00F719B3"/>
    <w:rsid w:val="00F72A6F"/>
    <w:rsid w:val="00F767B5"/>
    <w:rsid w:val="00F76A42"/>
    <w:rsid w:val="00F84851"/>
    <w:rsid w:val="00F946CF"/>
    <w:rsid w:val="00FA08F2"/>
    <w:rsid w:val="00FA15CC"/>
    <w:rsid w:val="00FA1F38"/>
    <w:rsid w:val="00FA363B"/>
    <w:rsid w:val="00FA6211"/>
    <w:rsid w:val="00FB02B6"/>
    <w:rsid w:val="00FB0B44"/>
    <w:rsid w:val="00FB265E"/>
    <w:rsid w:val="00FB2A64"/>
    <w:rsid w:val="00FB6AF7"/>
    <w:rsid w:val="00FB7C6F"/>
    <w:rsid w:val="00FC0353"/>
    <w:rsid w:val="00FC25F1"/>
    <w:rsid w:val="00FC5CF1"/>
    <w:rsid w:val="00FC65ED"/>
    <w:rsid w:val="00FC7399"/>
    <w:rsid w:val="00FD1F3C"/>
    <w:rsid w:val="00FD314A"/>
    <w:rsid w:val="00FD7E55"/>
    <w:rsid w:val="00FE42BC"/>
    <w:rsid w:val="00FE4815"/>
    <w:rsid w:val="00FE50D0"/>
    <w:rsid w:val="00FF39D1"/>
    <w:rsid w:val="00FF4C6C"/>
    <w:rsid w:val="00FF4E19"/>
    <w:rsid w:val="00FF60AB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33FD5B-8411-4068-81B3-DC46A99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nb-NO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605"/>
    <w:pPr>
      <w:spacing w:line="276" w:lineRule="auto"/>
      <w:jc w:val="both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qFormat/>
    <w:rsid w:val="00A3499C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499C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537D1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537D1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537D1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37D1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537D1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537D1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537D1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34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A349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0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537D1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B537D1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B537D1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B537D1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537D1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B537D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537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B5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64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36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600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rsid w:val="00033EF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33EFD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rsid w:val="00033EF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FD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1DF4-588E-402B-A178-FBB710E8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2193</Words>
  <Characters>11625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Tromsø</Company>
  <LinksUpToDate>false</LinksUpToDate>
  <CharactersWithSpaces>13791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 Larsen</dc:creator>
  <cp:lastModifiedBy>Larsen Rune</cp:lastModifiedBy>
  <cp:revision>4</cp:revision>
  <cp:lastPrinted>2013-03-22T13:07:00Z</cp:lastPrinted>
  <dcterms:created xsi:type="dcterms:W3CDTF">2013-04-16T09:19:00Z</dcterms:created>
  <dcterms:modified xsi:type="dcterms:W3CDTF">2015-09-25T11:41:00Z</dcterms:modified>
</cp:coreProperties>
</file>