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579F" w14:textId="77777777" w:rsidR="0046107C" w:rsidRDefault="00000000">
      <w:pPr>
        <w:pStyle w:val="Title"/>
      </w:pPr>
      <w:r>
        <w:t>Product Requirements Document SILAR</w:t>
      </w:r>
    </w:p>
    <w:p w14:paraId="43FB2FA6" w14:textId="77777777" w:rsidR="0046107C" w:rsidRDefault="00000000">
      <w:pPr>
        <w:pStyle w:val="Subtitle"/>
      </w:pPr>
      <w:r>
        <w:t>Kebutuhan produk dan kriteria penerimaan MVP</w:t>
      </w:r>
    </w:p>
    <w:p w14:paraId="76088232" w14:textId="77777777" w:rsidR="0046107C" w:rsidRDefault="00000000">
      <w:r>
        <w:t xml:space="preserve">SILAR </w:t>
      </w:r>
      <w:proofErr w:type="spellStart"/>
      <w:r>
        <w:t>membantu</w:t>
      </w:r>
      <w:proofErr w:type="spellEnd"/>
      <w:r>
        <w:t xml:space="preserve"> </w:t>
      </w:r>
      <w:proofErr w:type="spellStart"/>
      <w:r>
        <w:t>masyarakat</w:t>
      </w:r>
      <w:proofErr w:type="spellEnd"/>
      <w:r>
        <w:t xml:space="preserve"> </w:t>
      </w:r>
      <w:proofErr w:type="spellStart"/>
      <w:r>
        <w:t>menyampaikan</w:t>
      </w:r>
      <w:proofErr w:type="spellEnd"/>
      <w:r>
        <w:t xml:space="preserve"> laporan melalui teks, audio, gambar, atau kombinasi ketiganya. Sistem menyusun informasi tersebut menjadi Incident Card yang diperiksa Reporter sebelum dikirim, kemudian ditinjau Operator. PRD ini menjadi acuan kebutuhan produk untuk implementasi MVP berdasarkan Acuan Teknis hasil SLR_04 dan keputusan produk pada pembahasan SLR_05.</w:t>
      </w:r>
    </w:p>
    <w:p w14:paraId="3F77A316" w14:textId="77777777" w:rsidR="0046107C" w:rsidRDefault="00000000">
      <w:pPr>
        <w:pStyle w:val="Heading1"/>
      </w:pPr>
      <w:r>
        <w:t>1 Identitas dan tujuan dokumen</w:t>
      </w:r>
    </w:p>
    <w:p w14:paraId="6BB8649F" w14:textId="77777777" w:rsidR="0046107C" w:rsidRDefault="00000000">
      <w:r>
        <w:t xml:space="preserve">Judul proyek adalah </w:t>
      </w:r>
      <w:r>
        <w:rPr>
          <w:b/>
        </w:rPr>
        <w:t>SILAR: Platform Pelaporan Kejadian Multimodal Berbasis Kecerdasan Buatan</w:t>
      </w:r>
      <w:r>
        <w:t xml:space="preserve">. Nama aplikasi SILAR merupakan singkatan dari </w:t>
      </w:r>
      <w:r>
        <w:rPr>
          <w:b/>
        </w:rPr>
        <w:t>Sistem Inteligensi Laporan Adaptif dan Responsif</w:t>
      </w:r>
      <w:r>
        <w:t>.</w:t>
      </w:r>
    </w:p>
    <w:p w14:paraId="1BF91B9A" w14:textId="77777777" w:rsidR="0046107C" w:rsidRDefault="00000000">
      <w:r>
        <w:t>PRD ini menetapkan masalah, pengguna, ruang lingkup MVP, perilaku sistem, kebutuhan fungsional, kebutuhan nonfungsional, serta kriteria penerimaan. Dokumen menjadi acuan rancangan data dan API, UI/UX, implementasi, serta pengujian.</w:t>
      </w:r>
    </w:p>
    <w:p w14:paraId="3EA4B5E4" w14:textId="77777777" w:rsidR="0046107C" w:rsidRDefault="00000000">
      <w:pPr>
        <w:pStyle w:val="Heading1"/>
      </w:pPr>
      <w:r>
        <w:t>2 Masalah tujuan dan manfaat produk</w:t>
      </w:r>
    </w:p>
    <w:p w14:paraId="4FE2C897" w14:textId="77777777" w:rsidR="0046107C" w:rsidRDefault="00000000">
      <w:r>
        <w:t>Informasi kejadian dari masyarakat dapat tersebar dalam narasi singkat, rekaman suara, dan gambar. Informasi mengenai lokasi, waktu, dampak, korban, atau objek terdampak juga dapat belum tersedia. Kondisi tersebut membuat petugas perlu memeriksa beberapa sumber untuk memahami laporan.</w:t>
      </w:r>
    </w:p>
    <w:p w14:paraId="4A361DC0" w14:textId="77777777" w:rsidR="0046107C" w:rsidRDefault="00000000">
      <w:r>
        <w:t>SILAR menerima bentuk input yang sesuai dengan kondisi pelapor, lalu menyusun informasi yang tersedia agar lebih mudah diperiksa. Informasi yang tidak diketahui tetap ditampilkan sebagai belum tersedia; sistem tidak membuat fakta untuk mengisinya.</w:t>
      </w:r>
    </w:p>
    <w:p w14:paraId="192020E0" w14:textId="77777777" w:rsidR="0046107C" w:rsidRDefault="00000000">
      <w:r>
        <w:t>Tujuan produk:</w:t>
      </w:r>
    </w:p>
    <w:p w14:paraId="0099E7DA" w14:textId="77777777" w:rsidR="0046107C" w:rsidRDefault="00000000">
      <w:pPr>
        <w:pStyle w:val="ListBullet"/>
        <w:keepLines/>
      </w:pPr>
      <w:r>
        <w:t>Membantu Reporter menyampaikan laporan melalui sedikitnya satu kanal valid.</w:t>
      </w:r>
    </w:p>
    <w:p w14:paraId="2B604BB2" w14:textId="77777777" w:rsidR="0046107C" w:rsidRDefault="00000000">
      <w:pPr>
        <w:pStyle w:val="ListBullet"/>
        <w:keepLines/>
      </w:pPr>
      <w:r>
        <w:t>Membentuk informasi kejadian yang terstruktur dan dapat dibandingkan dengan bukti.</w:t>
      </w:r>
    </w:p>
    <w:p w14:paraId="2844B9AB" w14:textId="77777777" w:rsidR="0046107C" w:rsidRDefault="00000000">
      <w:pPr>
        <w:pStyle w:val="ListBullet"/>
        <w:keepLines/>
      </w:pPr>
      <w:r>
        <w:t>Mempertahankan pemeriksaan serta konfirmasi Reporter sebelum pengiriman resmi.</w:t>
      </w:r>
    </w:p>
    <w:p w14:paraId="6F939778" w14:textId="77777777" w:rsidR="0046107C" w:rsidRDefault="00000000">
      <w:pPr>
        <w:pStyle w:val="ListBullet"/>
        <w:keepLines/>
      </w:pPr>
      <w:r>
        <w:t>Membantu Operator memeriksa laporan, mencatat validasi, dan menentukan tindak lanjut.</w:t>
      </w:r>
    </w:p>
    <w:p w14:paraId="0C26BD96" w14:textId="77777777" w:rsidR="0046107C" w:rsidRDefault="00000000">
      <w:pPr>
        <w:pStyle w:val="ListBullet"/>
        <w:keepLines/>
      </w:pPr>
      <w:r>
        <w:t>Menyediakan informasi publik yang telah disanitasi dan disetujui.</w:t>
      </w:r>
    </w:p>
    <w:p w14:paraId="4543DD69" w14:textId="77777777" w:rsidR="0046107C" w:rsidRDefault="00000000">
      <w:pPr>
        <w:pStyle w:val="ListBullet"/>
        <w:keepLines/>
      </w:pPr>
      <w:r>
        <w:t>Mempertahankan bukti, versi laporan, serta jejak tindakan.</w:t>
      </w:r>
    </w:p>
    <w:p w14:paraId="5791EEA4" w14:textId="77777777" w:rsidR="0046107C" w:rsidRDefault="00000000">
      <w:r>
        <w:t>Manfaat tersebut merupakan tujuan pengembangan. Peningkatan akurasi dan pengurangan waktu pemeriksaan harus dibuktikan melalui evaluasi.</w:t>
      </w:r>
    </w:p>
    <w:p w14:paraId="147D0031" w14:textId="77777777" w:rsidR="0046107C" w:rsidRDefault="00000000">
      <w:pPr>
        <w:pStyle w:val="Heading1"/>
      </w:pPr>
      <w:r>
        <w:t>3 Kedudukan dokumen dan prioritas acuan</w:t>
      </w:r>
    </w:p>
    <w:p w14:paraId="1A7D1FE2" w14:textId="77777777" w:rsidR="0046107C" w:rsidRDefault="00000000">
      <w:r>
        <w:t xml:space="preserve">Urutan pekerjaan mengikuti Kanban terbaru: </w:t>
      </w:r>
      <w:r>
        <w:rPr>
          <w:b/>
        </w:rPr>
        <w:t>SLR_04 menyempurnakan Acuan Teknis, SLR_05 menyusun PRD, SLR_06 merancang ERD, Data Dictionary, dan kontrak API, kemudian SLR_07 merancang UI/UX</w:t>
      </w:r>
      <w:r>
        <w:t>. Pemetaan lama pada dokumen hasil revisi tidak menggantikan urutan ini.</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3"/>
        <w:gridCol w:w="6307"/>
      </w:tblGrid>
      <w:tr w:rsidR="0046107C" w14:paraId="35ED13C0" w14:textId="77777777">
        <w:trPr>
          <w:cantSplit/>
          <w:tblHeader/>
        </w:trPr>
        <w:tc>
          <w:tcPr>
            <w:tcW w:w="3053" w:type="dxa"/>
            <w:shd w:val="clear" w:color="auto" w:fill="27384A"/>
            <w:tcMar>
              <w:top w:w="85" w:type="dxa"/>
              <w:left w:w="95" w:type="dxa"/>
              <w:bottom w:w="85" w:type="dxa"/>
              <w:right w:w="95" w:type="dxa"/>
            </w:tcMar>
            <w:vAlign w:val="center"/>
          </w:tcPr>
          <w:p w14:paraId="4D3CF0E6" w14:textId="77777777" w:rsidR="0046107C" w:rsidRDefault="00000000">
            <w:pPr>
              <w:keepNext/>
              <w:keepLines/>
              <w:spacing w:after="40" w:line="257" w:lineRule="auto"/>
            </w:pPr>
            <w:r>
              <w:rPr>
                <w:b/>
                <w:color w:val="FFFFFF"/>
                <w:sz w:val="21"/>
              </w:rPr>
              <w:lastRenderedPageBreak/>
              <w:t>Acuan</w:t>
            </w:r>
          </w:p>
        </w:tc>
        <w:tc>
          <w:tcPr>
            <w:tcW w:w="6307" w:type="dxa"/>
            <w:shd w:val="clear" w:color="auto" w:fill="27384A"/>
            <w:tcMar>
              <w:top w:w="85" w:type="dxa"/>
              <w:left w:w="95" w:type="dxa"/>
              <w:bottom w:w="85" w:type="dxa"/>
              <w:right w:w="95" w:type="dxa"/>
            </w:tcMar>
            <w:vAlign w:val="center"/>
          </w:tcPr>
          <w:p w14:paraId="35F2928E" w14:textId="77777777" w:rsidR="0046107C" w:rsidRDefault="00000000">
            <w:pPr>
              <w:keepNext/>
              <w:keepLines/>
              <w:spacing w:after="40" w:line="257" w:lineRule="auto"/>
            </w:pPr>
            <w:r>
              <w:rPr>
                <w:b/>
                <w:color w:val="FFFFFF"/>
                <w:sz w:val="21"/>
              </w:rPr>
              <w:t>Kedudukan</w:t>
            </w:r>
          </w:p>
        </w:tc>
      </w:tr>
      <w:tr w:rsidR="0046107C" w14:paraId="02603CA9" w14:textId="77777777">
        <w:trPr>
          <w:cantSplit/>
        </w:trPr>
        <w:tc>
          <w:tcPr>
            <w:tcW w:w="3053" w:type="dxa"/>
            <w:shd w:val="clear" w:color="auto" w:fill="FFFFFF"/>
            <w:tcMar>
              <w:top w:w="85" w:type="dxa"/>
              <w:left w:w="95" w:type="dxa"/>
              <w:bottom w:w="85" w:type="dxa"/>
              <w:right w:w="95" w:type="dxa"/>
            </w:tcMar>
            <w:vAlign w:val="center"/>
          </w:tcPr>
          <w:p w14:paraId="631B6F22" w14:textId="77777777" w:rsidR="0046107C" w:rsidRDefault="00000000">
            <w:pPr>
              <w:keepLines/>
              <w:spacing w:after="40" w:line="257" w:lineRule="auto"/>
            </w:pPr>
            <w:r>
              <w:rPr>
                <w:sz w:val="21"/>
              </w:rPr>
              <w:t>Dokumen Konsep SILAR</w:t>
            </w:r>
          </w:p>
        </w:tc>
        <w:tc>
          <w:tcPr>
            <w:tcW w:w="6307" w:type="dxa"/>
            <w:shd w:val="clear" w:color="auto" w:fill="FFFFFF"/>
            <w:tcMar>
              <w:top w:w="85" w:type="dxa"/>
              <w:left w:w="95" w:type="dxa"/>
              <w:bottom w:w="85" w:type="dxa"/>
              <w:right w:w="95" w:type="dxa"/>
            </w:tcMar>
            <w:vAlign w:val="center"/>
          </w:tcPr>
          <w:p w14:paraId="41FAA452" w14:textId="77777777" w:rsidR="0046107C" w:rsidRDefault="00000000">
            <w:pPr>
              <w:keepLines/>
              <w:spacing w:after="40" w:line="257" w:lineRule="auto"/>
              <w:rPr>
                <w:sz w:val="21"/>
              </w:rPr>
            </w:pPr>
            <w:r>
              <w:rPr>
                <w:sz w:val="21"/>
              </w:rPr>
              <w:t xml:space="preserve">Latar belakang, tujuan awal, </w:t>
            </w:r>
            <w:proofErr w:type="spellStart"/>
            <w:r>
              <w:rPr>
                <w:sz w:val="21"/>
              </w:rPr>
              <w:t>pengguna</w:t>
            </w:r>
            <w:proofErr w:type="spellEnd"/>
            <w:r>
              <w:rPr>
                <w:sz w:val="21"/>
              </w:rPr>
              <w:t xml:space="preserve">, dan </w:t>
            </w:r>
            <w:proofErr w:type="spellStart"/>
            <w:r>
              <w:rPr>
                <w:sz w:val="21"/>
              </w:rPr>
              <w:t>asal</w:t>
            </w:r>
            <w:proofErr w:type="spellEnd"/>
            <w:r>
              <w:rPr>
                <w:sz w:val="21"/>
              </w:rPr>
              <w:t xml:space="preserve"> </w:t>
            </w:r>
            <w:proofErr w:type="spellStart"/>
            <w:r>
              <w:rPr>
                <w:sz w:val="21"/>
              </w:rPr>
              <w:t>rancangan</w:t>
            </w:r>
            <w:proofErr w:type="spellEnd"/>
            <w:r>
              <w:rPr>
                <w:sz w:val="21"/>
              </w:rPr>
              <w:t>.</w:t>
            </w:r>
          </w:p>
          <w:p w14:paraId="60D38A21" w14:textId="77777777" w:rsidR="00443E15" w:rsidRPr="00443E15" w:rsidRDefault="00443E15" w:rsidP="00443E15"/>
          <w:p w14:paraId="2E836902" w14:textId="77777777" w:rsidR="00443E15" w:rsidRPr="00443E15" w:rsidRDefault="00443E15" w:rsidP="00443E15"/>
        </w:tc>
      </w:tr>
      <w:tr w:rsidR="0046107C" w14:paraId="2148BC16" w14:textId="77777777">
        <w:trPr>
          <w:cantSplit/>
        </w:trPr>
        <w:tc>
          <w:tcPr>
            <w:tcW w:w="3053" w:type="dxa"/>
            <w:shd w:val="clear" w:color="auto" w:fill="F6F8FA"/>
            <w:tcMar>
              <w:top w:w="85" w:type="dxa"/>
              <w:left w:w="95" w:type="dxa"/>
              <w:bottom w:w="85" w:type="dxa"/>
              <w:right w:w="95" w:type="dxa"/>
            </w:tcMar>
            <w:vAlign w:val="center"/>
          </w:tcPr>
          <w:p w14:paraId="4103C515" w14:textId="77777777" w:rsidR="0046107C" w:rsidRDefault="00000000">
            <w:pPr>
              <w:keepLines/>
              <w:spacing w:after="40" w:line="257" w:lineRule="auto"/>
            </w:pPr>
            <w:r>
              <w:rPr>
                <w:sz w:val="21"/>
              </w:rPr>
              <w:t>Acuan Teknis serta Laporan Perancangan sebelumnya</w:t>
            </w:r>
          </w:p>
        </w:tc>
        <w:tc>
          <w:tcPr>
            <w:tcW w:w="6307" w:type="dxa"/>
            <w:shd w:val="clear" w:color="auto" w:fill="F6F8FA"/>
            <w:tcMar>
              <w:top w:w="85" w:type="dxa"/>
              <w:left w:w="95" w:type="dxa"/>
              <w:bottom w:w="85" w:type="dxa"/>
              <w:right w:w="95" w:type="dxa"/>
            </w:tcMar>
            <w:vAlign w:val="center"/>
          </w:tcPr>
          <w:p w14:paraId="48AC9E7B" w14:textId="77777777" w:rsidR="0046107C" w:rsidRDefault="00000000">
            <w:pPr>
              <w:keepLines/>
              <w:spacing w:after="40" w:line="257" w:lineRule="auto"/>
            </w:pPr>
            <w:r>
              <w:rPr>
                <w:sz w:val="21"/>
              </w:rPr>
              <w:t>Riwayat rancangan sebelum penyempurnaan.</w:t>
            </w:r>
          </w:p>
        </w:tc>
      </w:tr>
      <w:tr w:rsidR="0046107C" w14:paraId="3A580912" w14:textId="77777777">
        <w:trPr>
          <w:cantSplit/>
        </w:trPr>
        <w:tc>
          <w:tcPr>
            <w:tcW w:w="3053" w:type="dxa"/>
            <w:shd w:val="clear" w:color="auto" w:fill="FFFFFF"/>
            <w:tcMar>
              <w:top w:w="85" w:type="dxa"/>
              <w:left w:w="95" w:type="dxa"/>
              <w:bottom w:w="85" w:type="dxa"/>
              <w:right w:w="95" w:type="dxa"/>
            </w:tcMar>
            <w:vAlign w:val="center"/>
          </w:tcPr>
          <w:p w14:paraId="7E6464F1" w14:textId="77777777" w:rsidR="0046107C" w:rsidRDefault="00000000">
            <w:pPr>
              <w:keepLines/>
              <w:spacing w:after="40" w:line="257" w:lineRule="auto"/>
            </w:pPr>
            <w:r>
              <w:rPr>
                <w:sz w:val="21"/>
              </w:rPr>
              <w:t>Dokumen Hasil Revisi SILAR</w:t>
            </w:r>
          </w:p>
        </w:tc>
        <w:tc>
          <w:tcPr>
            <w:tcW w:w="6307" w:type="dxa"/>
            <w:shd w:val="clear" w:color="auto" w:fill="FFFFFF"/>
            <w:tcMar>
              <w:top w:w="85" w:type="dxa"/>
              <w:left w:w="95" w:type="dxa"/>
              <w:bottom w:w="85" w:type="dxa"/>
              <w:right w:w="95" w:type="dxa"/>
            </w:tcMar>
            <w:vAlign w:val="center"/>
          </w:tcPr>
          <w:p w14:paraId="6C81604B" w14:textId="77777777" w:rsidR="0046107C" w:rsidRDefault="00000000">
            <w:pPr>
              <w:keepLines/>
              <w:spacing w:after="40" w:line="257" w:lineRule="auto"/>
            </w:pPr>
            <w:r>
              <w:rPr>
                <w:sz w:val="21"/>
              </w:rPr>
              <w:t>Dasar perubahan arsitektur dan penyederhanaan fitur.</w:t>
            </w:r>
          </w:p>
        </w:tc>
      </w:tr>
      <w:tr w:rsidR="0046107C" w14:paraId="67E1D995" w14:textId="77777777">
        <w:trPr>
          <w:cantSplit/>
        </w:trPr>
        <w:tc>
          <w:tcPr>
            <w:tcW w:w="3053" w:type="dxa"/>
            <w:shd w:val="clear" w:color="auto" w:fill="F6F8FA"/>
            <w:tcMar>
              <w:top w:w="85" w:type="dxa"/>
              <w:left w:w="95" w:type="dxa"/>
              <w:bottom w:w="85" w:type="dxa"/>
              <w:right w:w="95" w:type="dxa"/>
            </w:tcMar>
            <w:vAlign w:val="center"/>
          </w:tcPr>
          <w:p w14:paraId="5E60B9B3" w14:textId="77777777" w:rsidR="0046107C" w:rsidRDefault="00000000">
            <w:pPr>
              <w:keepLines/>
              <w:spacing w:after="40" w:line="257" w:lineRule="auto"/>
            </w:pPr>
            <w:r>
              <w:rPr>
                <w:sz w:val="21"/>
              </w:rPr>
              <w:t>Acuan Teknis hasil SLR_04</w:t>
            </w:r>
          </w:p>
        </w:tc>
        <w:tc>
          <w:tcPr>
            <w:tcW w:w="6307" w:type="dxa"/>
            <w:shd w:val="clear" w:color="auto" w:fill="F6F8FA"/>
            <w:tcMar>
              <w:top w:w="85" w:type="dxa"/>
              <w:left w:w="95" w:type="dxa"/>
              <w:bottom w:w="85" w:type="dxa"/>
              <w:right w:w="95" w:type="dxa"/>
            </w:tcMar>
            <w:vAlign w:val="center"/>
          </w:tcPr>
          <w:p w14:paraId="3FC0F0C7" w14:textId="77777777" w:rsidR="0046107C" w:rsidRDefault="00000000">
            <w:pPr>
              <w:keepLines/>
              <w:spacing w:after="40" w:line="257" w:lineRule="auto"/>
            </w:pPr>
            <w:r>
              <w:rPr>
                <w:sz w:val="21"/>
              </w:rPr>
              <w:t>Dasar arsitektur, komponen, alur, dan kewenangan aktif.</w:t>
            </w:r>
          </w:p>
        </w:tc>
      </w:tr>
      <w:tr w:rsidR="0046107C" w14:paraId="6974715E" w14:textId="77777777">
        <w:trPr>
          <w:cantSplit/>
        </w:trPr>
        <w:tc>
          <w:tcPr>
            <w:tcW w:w="3053" w:type="dxa"/>
            <w:shd w:val="clear" w:color="auto" w:fill="FFFFFF"/>
            <w:tcMar>
              <w:top w:w="85" w:type="dxa"/>
              <w:left w:w="95" w:type="dxa"/>
              <w:bottom w:w="85" w:type="dxa"/>
              <w:right w:w="95" w:type="dxa"/>
            </w:tcMar>
            <w:vAlign w:val="center"/>
          </w:tcPr>
          <w:p w14:paraId="5E651A6B" w14:textId="77777777" w:rsidR="0046107C" w:rsidRDefault="00000000">
            <w:pPr>
              <w:keepLines/>
              <w:spacing w:after="40" w:line="257" w:lineRule="auto"/>
            </w:pPr>
            <w:r>
              <w:rPr>
                <w:sz w:val="21"/>
              </w:rPr>
              <w:t>Kanban SLR_01-SLR_16 terbaru</w:t>
            </w:r>
          </w:p>
        </w:tc>
        <w:tc>
          <w:tcPr>
            <w:tcW w:w="6307" w:type="dxa"/>
            <w:shd w:val="clear" w:color="auto" w:fill="FFFFFF"/>
            <w:tcMar>
              <w:top w:w="85" w:type="dxa"/>
              <w:left w:w="95" w:type="dxa"/>
              <w:bottom w:w="85" w:type="dxa"/>
              <w:right w:w="95" w:type="dxa"/>
            </w:tcMar>
            <w:vAlign w:val="center"/>
          </w:tcPr>
          <w:p w14:paraId="67B36D49" w14:textId="77777777" w:rsidR="0046107C" w:rsidRDefault="00000000">
            <w:pPr>
              <w:keepLines/>
              <w:spacing w:after="40" w:line="257" w:lineRule="auto"/>
            </w:pPr>
            <w:r>
              <w:rPr>
                <w:sz w:val="21"/>
              </w:rPr>
              <w:t>Pembagian pekerjaan, bukti, serta kriteria selesai.</w:t>
            </w:r>
          </w:p>
        </w:tc>
      </w:tr>
      <w:tr w:rsidR="0046107C" w14:paraId="70A5A250" w14:textId="77777777">
        <w:trPr>
          <w:cantSplit/>
        </w:trPr>
        <w:tc>
          <w:tcPr>
            <w:tcW w:w="3053" w:type="dxa"/>
            <w:shd w:val="clear" w:color="auto" w:fill="F6F8FA"/>
            <w:tcMar>
              <w:top w:w="85" w:type="dxa"/>
              <w:left w:w="95" w:type="dxa"/>
              <w:bottom w:w="85" w:type="dxa"/>
              <w:right w:w="95" w:type="dxa"/>
            </w:tcMar>
            <w:vAlign w:val="center"/>
          </w:tcPr>
          <w:p w14:paraId="332E19E9" w14:textId="77777777" w:rsidR="0046107C" w:rsidRDefault="00000000">
            <w:pPr>
              <w:keepLines/>
              <w:spacing w:after="40" w:line="257" w:lineRule="auto"/>
            </w:pPr>
            <w:r>
              <w:rPr>
                <w:sz w:val="21"/>
              </w:rPr>
              <w:t>As-Built Baseline proyek terdahulu</w:t>
            </w:r>
          </w:p>
        </w:tc>
        <w:tc>
          <w:tcPr>
            <w:tcW w:w="6307" w:type="dxa"/>
            <w:shd w:val="clear" w:color="auto" w:fill="F6F8FA"/>
            <w:tcMar>
              <w:top w:w="85" w:type="dxa"/>
              <w:left w:w="95" w:type="dxa"/>
              <w:bottom w:w="85" w:type="dxa"/>
              <w:right w:w="95" w:type="dxa"/>
            </w:tcMar>
            <w:vAlign w:val="center"/>
          </w:tcPr>
          <w:p w14:paraId="0AA4D5AA" w14:textId="77777777" w:rsidR="0046107C" w:rsidRDefault="00000000">
            <w:pPr>
              <w:keepLines/>
              <w:spacing w:after="40" w:line="257" w:lineRule="auto"/>
            </w:pPr>
            <w:r>
              <w:rPr>
                <w:sz w:val="21"/>
              </w:rPr>
              <w:t>Arsip implementasi sebelumnya.</w:t>
            </w:r>
          </w:p>
        </w:tc>
      </w:tr>
    </w:tbl>
    <w:p w14:paraId="1D50C2D0" w14:textId="77777777" w:rsidR="0046107C" w:rsidRDefault="0046107C">
      <w:pPr>
        <w:spacing w:after="40" w:line="240" w:lineRule="auto"/>
      </w:pPr>
    </w:p>
    <w:p w14:paraId="3E4E60D5" w14:textId="77777777" w:rsidR="0046107C" w:rsidRDefault="00000000">
      <w:r>
        <w:t>Keputusan terbaru berlaku pada bagian yang berubah. Fitur yang telah dihapus tidak diaktifkan kembali melalui dokumen lama.</w:t>
      </w:r>
    </w:p>
    <w:p w14:paraId="5FE598DA" w14:textId="77777777" w:rsidR="0046107C" w:rsidRDefault="00000000">
      <w:pPr>
        <w:pStyle w:val="Heading1"/>
      </w:pPr>
      <w:r>
        <w:t>4 Pengguna dan kewenangan</w:t>
      </w:r>
    </w:p>
    <w:p w14:paraId="0625DC5C" w14:textId="77777777" w:rsidR="0046107C" w:rsidRDefault="00000000">
      <w:r>
        <w:t>SILAR memiliki tiga peran aplikasi: Reporter, Operator, dan Admin. Portal Publik merupakan layanan baca untuk masyarakat umum.</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325"/>
        <w:gridCol w:w="4709"/>
        <w:gridCol w:w="3326"/>
      </w:tblGrid>
      <w:tr w:rsidR="0046107C" w14:paraId="2474CA29" w14:textId="77777777">
        <w:trPr>
          <w:cantSplit/>
          <w:tblHeader/>
        </w:trPr>
        <w:tc>
          <w:tcPr>
            <w:tcW w:w="1325" w:type="dxa"/>
            <w:shd w:val="clear" w:color="auto" w:fill="27384A"/>
            <w:tcMar>
              <w:top w:w="85" w:type="dxa"/>
              <w:left w:w="95" w:type="dxa"/>
              <w:bottom w:w="85" w:type="dxa"/>
              <w:right w:w="95" w:type="dxa"/>
            </w:tcMar>
            <w:vAlign w:val="center"/>
          </w:tcPr>
          <w:p w14:paraId="75835DE1" w14:textId="77777777" w:rsidR="0046107C" w:rsidRDefault="00000000">
            <w:pPr>
              <w:keepNext/>
              <w:keepLines/>
              <w:spacing w:after="40" w:line="257" w:lineRule="auto"/>
            </w:pPr>
            <w:r>
              <w:rPr>
                <w:b/>
                <w:color w:val="FFFFFF"/>
                <w:sz w:val="21"/>
              </w:rPr>
              <w:t>Pengguna</w:t>
            </w:r>
          </w:p>
        </w:tc>
        <w:tc>
          <w:tcPr>
            <w:tcW w:w="4709" w:type="dxa"/>
            <w:shd w:val="clear" w:color="auto" w:fill="27384A"/>
            <w:tcMar>
              <w:top w:w="85" w:type="dxa"/>
              <w:left w:w="95" w:type="dxa"/>
              <w:bottom w:w="85" w:type="dxa"/>
              <w:right w:w="95" w:type="dxa"/>
            </w:tcMar>
            <w:vAlign w:val="center"/>
          </w:tcPr>
          <w:p w14:paraId="4BB5843D" w14:textId="77777777" w:rsidR="0046107C" w:rsidRDefault="00000000">
            <w:pPr>
              <w:keepNext/>
              <w:keepLines/>
              <w:spacing w:after="40" w:line="257" w:lineRule="auto"/>
            </w:pPr>
            <w:r>
              <w:rPr>
                <w:b/>
                <w:color w:val="FFFFFF"/>
                <w:sz w:val="21"/>
              </w:rPr>
              <w:t>Kewenangan utama</w:t>
            </w:r>
          </w:p>
        </w:tc>
        <w:tc>
          <w:tcPr>
            <w:tcW w:w="3326" w:type="dxa"/>
            <w:shd w:val="clear" w:color="auto" w:fill="27384A"/>
            <w:tcMar>
              <w:top w:w="85" w:type="dxa"/>
              <w:left w:w="95" w:type="dxa"/>
              <w:bottom w:w="85" w:type="dxa"/>
              <w:right w:w="95" w:type="dxa"/>
            </w:tcMar>
            <w:vAlign w:val="center"/>
          </w:tcPr>
          <w:p w14:paraId="0D9EE99C" w14:textId="77777777" w:rsidR="0046107C" w:rsidRDefault="00000000">
            <w:pPr>
              <w:keepNext/>
              <w:keepLines/>
              <w:spacing w:after="40" w:line="257" w:lineRule="auto"/>
            </w:pPr>
            <w:r>
              <w:rPr>
                <w:b/>
                <w:color w:val="FFFFFF"/>
                <w:sz w:val="21"/>
              </w:rPr>
              <w:t>Batas akses</w:t>
            </w:r>
          </w:p>
        </w:tc>
      </w:tr>
      <w:tr w:rsidR="0046107C" w14:paraId="027CB97D" w14:textId="77777777">
        <w:trPr>
          <w:cantSplit/>
        </w:trPr>
        <w:tc>
          <w:tcPr>
            <w:tcW w:w="1325" w:type="dxa"/>
            <w:shd w:val="clear" w:color="auto" w:fill="FFFFFF"/>
            <w:tcMar>
              <w:top w:w="85" w:type="dxa"/>
              <w:left w:w="95" w:type="dxa"/>
              <w:bottom w:w="85" w:type="dxa"/>
              <w:right w:w="95" w:type="dxa"/>
            </w:tcMar>
            <w:vAlign w:val="center"/>
          </w:tcPr>
          <w:p w14:paraId="2F7C3B1F" w14:textId="77777777" w:rsidR="0046107C" w:rsidRDefault="00000000">
            <w:pPr>
              <w:keepLines/>
              <w:spacing w:after="40" w:line="257" w:lineRule="auto"/>
            </w:pPr>
            <w:r>
              <w:rPr>
                <w:sz w:val="21"/>
              </w:rPr>
              <w:t>Reporter</w:t>
            </w:r>
          </w:p>
        </w:tc>
        <w:tc>
          <w:tcPr>
            <w:tcW w:w="4709" w:type="dxa"/>
            <w:shd w:val="clear" w:color="auto" w:fill="FFFFFF"/>
            <w:tcMar>
              <w:top w:w="85" w:type="dxa"/>
              <w:left w:w="95" w:type="dxa"/>
              <w:bottom w:w="85" w:type="dxa"/>
              <w:right w:w="95" w:type="dxa"/>
            </w:tcMar>
            <w:vAlign w:val="center"/>
          </w:tcPr>
          <w:p w14:paraId="4BF4DEE4" w14:textId="77777777" w:rsidR="0046107C" w:rsidRDefault="00000000">
            <w:pPr>
              <w:keepLines/>
              <w:spacing w:after="40" w:line="257" w:lineRule="auto"/>
            </w:pPr>
            <w:r>
              <w:rPr>
                <w:sz w:val="21"/>
              </w:rPr>
              <w:t>Registrasi, verifikasi email, mengelola draft, memasukkan bukti, memeriksa dan mengoreksi hasil, mengonfirmasi, mengirim, serta melacak laporan.</w:t>
            </w:r>
          </w:p>
        </w:tc>
        <w:tc>
          <w:tcPr>
            <w:tcW w:w="3326" w:type="dxa"/>
            <w:shd w:val="clear" w:color="auto" w:fill="FFFFFF"/>
            <w:tcMar>
              <w:top w:w="85" w:type="dxa"/>
              <w:left w:w="95" w:type="dxa"/>
              <w:bottom w:w="85" w:type="dxa"/>
              <w:right w:w="95" w:type="dxa"/>
            </w:tcMar>
            <w:vAlign w:val="center"/>
          </w:tcPr>
          <w:p w14:paraId="0C17A760" w14:textId="77777777" w:rsidR="0046107C" w:rsidRDefault="00000000">
            <w:pPr>
              <w:keepLines/>
              <w:spacing w:after="40" w:line="257" w:lineRule="auto"/>
            </w:pPr>
            <w:r>
              <w:rPr>
                <w:sz w:val="21"/>
              </w:rPr>
              <w:t>Laporan privat dan bukti milik sendiri.</w:t>
            </w:r>
          </w:p>
        </w:tc>
      </w:tr>
      <w:tr w:rsidR="0046107C" w14:paraId="6DB325C0" w14:textId="77777777">
        <w:trPr>
          <w:cantSplit/>
        </w:trPr>
        <w:tc>
          <w:tcPr>
            <w:tcW w:w="1325" w:type="dxa"/>
            <w:shd w:val="clear" w:color="auto" w:fill="F6F8FA"/>
            <w:tcMar>
              <w:top w:w="85" w:type="dxa"/>
              <w:left w:w="95" w:type="dxa"/>
              <w:bottom w:w="85" w:type="dxa"/>
              <w:right w:w="95" w:type="dxa"/>
            </w:tcMar>
            <w:vAlign w:val="center"/>
          </w:tcPr>
          <w:p w14:paraId="05E498F3" w14:textId="77777777" w:rsidR="0046107C" w:rsidRDefault="00000000">
            <w:pPr>
              <w:keepLines/>
              <w:spacing w:after="40" w:line="257" w:lineRule="auto"/>
            </w:pPr>
            <w:r>
              <w:rPr>
                <w:sz w:val="21"/>
              </w:rPr>
              <w:t>Operator</w:t>
            </w:r>
          </w:p>
        </w:tc>
        <w:tc>
          <w:tcPr>
            <w:tcW w:w="4709" w:type="dxa"/>
            <w:shd w:val="clear" w:color="auto" w:fill="F6F8FA"/>
            <w:tcMar>
              <w:top w:w="85" w:type="dxa"/>
              <w:left w:w="95" w:type="dxa"/>
              <w:bottom w:w="85" w:type="dxa"/>
              <w:right w:w="95" w:type="dxa"/>
            </w:tcMar>
            <w:vAlign w:val="center"/>
          </w:tcPr>
          <w:p w14:paraId="2DCC6006" w14:textId="77777777" w:rsidR="0046107C" w:rsidRDefault="00000000">
            <w:pPr>
              <w:keepLines/>
              <w:spacing w:after="40" w:line="257" w:lineRule="auto"/>
            </w:pPr>
            <w:r>
              <w:rPr>
                <w:sz w:val="21"/>
              </w:rPr>
              <w:t>Memeriksa antrean, mengklaim atau menerima penugasan, meninjau laporan resmi, mencatat validasi dan tindak lanjut, menyetujui publikasi, serta menutup laporan.</w:t>
            </w:r>
          </w:p>
        </w:tc>
        <w:tc>
          <w:tcPr>
            <w:tcW w:w="3326" w:type="dxa"/>
            <w:shd w:val="clear" w:color="auto" w:fill="F6F8FA"/>
            <w:tcMar>
              <w:top w:w="85" w:type="dxa"/>
              <w:left w:w="95" w:type="dxa"/>
              <w:bottom w:w="85" w:type="dxa"/>
              <w:right w:w="95" w:type="dxa"/>
            </w:tcMar>
            <w:vAlign w:val="center"/>
          </w:tcPr>
          <w:p w14:paraId="148C8410" w14:textId="77777777" w:rsidR="0046107C" w:rsidRDefault="00000000">
            <w:pPr>
              <w:keepLines/>
              <w:spacing w:after="40" w:line="257" w:lineRule="auto"/>
            </w:pPr>
            <w:r>
              <w:rPr>
                <w:sz w:val="21"/>
              </w:rPr>
              <w:t>Laporan dalam kewenangan atau penugasannya.</w:t>
            </w:r>
          </w:p>
        </w:tc>
      </w:tr>
      <w:tr w:rsidR="0046107C" w14:paraId="11A73AEE" w14:textId="77777777">
        <w:trPr>
          <w:cantSplit/>
        </w:trPr>
        <w:tc>
          <w:tcPr>
            <w:tcW w:w="1325" w:type="dxa"/>
            <w:shd w:val="clear" w:color="auto" w:fill="FFFFFF"/>
            <w:tcMar>
              <w:top w:w="85" w:type="dxa"/>
              <w:left w:w="95" w:type="dxa"/>
              <w:bottom w:w="85" w:type="dxa"/>
              <w:right w:w="95" w:type="dxa"/>
            </w:tcMar>
            <w:vAlign w:val="center"/>
          </w:tcPr>
          <w:p w14:paraId="0CBC2755" w14:textId="77777777" w:rsidR="0046107C" w:rsidRDefault="00000000">
            <w:pPr>
              <w:keepLines/>
              <w:spacing w:after="40" w:line="257" w:lineRule="auto"/>
            </w:pPr>
            <w:r>
              <w:rPr>
                <w:sz w:val="21"/>
              </w:rPr>
              <w:t>Admin</w:t>
            </w:r>
          </w:p>
        </w:tc>
        <w:tc>
          <w:tcPr>
            <w:tcW w:w="4709" w:type="dxa"/>
            <w:shd w:val="clear" w:color="auto" w:fill="FFFFFF"/>
            <w:tcMar>
              <w:top w:w="85" w:type="dxa"/>
              <w:left w:w="95" w:type="dxa"/>
              <w:bottom w:w="85" w:type="dxa"/>
              <w:right w:w="95" w:type="dxa"/>
            </w:tcMar>
            <w:vAlign w:val="center"/>
          </w:tcPr>
          <w:p w14:paraId="293DAB64" w14:textId="77777777" w:rsidR="0046107C" w:rsidRDefault="00000000">
            <w:pPr>
              <w:keepLines/>
              <w:spacing w:after="40" w:line="257" w:lineRule="auto"/>
            </w:pPr>
            <w:r>
              <w:rPr>
                <w:sz w:val="21"/>
              </w:rPr>
              <w:t>Mengelola akun Operator, kewenangan, penugasan, pengalihan, monitoring, dan audit.</w:t>
            </w:r>
          </w:p>
        </w:tc>
        <w:tc>
          <w:tcPr>
            <w:tcW w:w="3326" w:type="dxa"/>
            <w:shd w:val="clear" w:color="auto" w:fill="FFFFFF"/>
            <w:tcMar>
              <w:top w:w="85" w:type="dxa"/>
              <w:left w:w="95" w:type="dxa"/>
              <w:bottom w:w="85" w:type="dxa"/>
              <w:right w:w="95" w:type="dxa"/>
            </w:tcMar>
            <w:vAlign w:val="center"/>
          </w:tcPr>
          <w:p w14:paraId="3DE4E80E" w14:textId="77777777" w:rsidR="0046107C" w:rsidRDefault="00000000">
            <w:pPr>
              <w:keepLines/>
              <w:spacing w:after="40" w:line="257" w:lineRule="auto"/>
            </w:pPr>
            <w:r>
              <w:rPr>
                <w:sz w:val="21"/>
              </w:rPr>
              <w:t>Akses administratif serta pembacaan terbatas sesuai kebutuhan.</w:t>
            </w:r>
          </w:p>
        </w:tc>
      </w:tr>
      <w:tr w:rsidR="0046107C" w14:paraId="5EB0C52F" w14:textId="77777777">
        <w:trPr>
          <w:cantSplit/>
        </w:trPr>
        <w:tc>
          <w:tcPr>
            <w:tcW w:w="1325" w:type="dxa"/>
            <w:shd w:val="clear" w:color="auto" w:fill="F6F8FA"/>
            <w:tcMar>
              <w:top w:w="85" w:type="dxa"/>
              <w:left w:w="95" w:type="dxa"/>
              <w:bottom w:w="85" w:type="dxa"/>
              <w:right w:w="95" w:type="dxa"/>
            </w:tcMar>
            <w:vAlign w:val="center"/>
          </w:tcPr>
          <w:p w14:paraId="578C67C5" w14:textId="77777777" w:rsidR="0046107C" w:rsidRDefault="00000000">
            <w:pPr>
              <w:keepLines/>
              <w:spacing w:after="40" w:line="257" w:lineRule="auto"/>
            </w:pPr>
            <w:r>
              <w:rPr>
                <w:sz w:val="21"/>
              </w:rPr>
              <w:t>Pembaca publik</w:t>
            </w:r>
          </w:p>
        </w:tc>
        <w:tc>
          <w:tcPr>
            <w:tcW w:w="4709" w:type="dxa"/>
            <w:shd w:val="clear" w:color="auto" w:fill="F6F8FA"/>
            <w:tcMar>
              <w:top w:w="85" w:type="dxa"/>
              <w:left w:w="95" w:type="dxa"/>
              <w:bottom w:w="85" w:type="dxa"/>
              <w:right w:w="95" w:type="dxa"/>
            </w:tcMar>
            <w:vAlign w:val="center"/>
          </w:tcPr>
          <w:p w14:paraId="4075C9F5" w14:textId="77777777" w:rsidR="0046107C" w:rsidRDefault="00000000">
            <w:pPr>
              <w:keepLines/>
              <w:spacing w:after="40" w:line="257" w:lineRule="auto"/>
            </w:pPr>
            <w:r>
              <w:rPr>
                <w:sz w:val="21"/>
              </w:rPr>
              <w:t>Membaca daftar, mencari, memfilter, dan membuka detail informasi yang diterbitkan.</w:t>
            </w:r>
          </w:p>
        </w:tc>
        <w:tc>
          <w:tcPr>
            <w:tcW w:w="3326" w:type="dxa"/>
            <w:shd w:val="clear" w:color="auto" w:fill="F6F8FA"/>
            <w:tcMar>
              <w:top w:w="85" w:type="dxa"/>
              <w:left w:w="95" w:type="dxa"/>
              <w:bottom w:w="85" w:type="dxa"/>
              <w:right w:w="95" w:type="dxa"/>
            </w:tcMar>
            <w:vAlign w:val="center"/>
          </w:tcPr>
          <w:p w14:paraId="01D18A3C" w14:textId="77777777" w:rsidR="0046107C" w:rsidRDefault="00000000">
            <w:pPr>
              <w:keepLines/>
              <w:spacing w:after="40" w:line="257" w:lineRule="auto"/>
            </w:pPr>
            <w:r>
              <w:rPr>
                <w:sz w:val="21"/>
              </w:rPr>
              <w:t>Public Incident Card yang telah disanitasi.</w:t>
            </w:r>
          </w:p>
        </w:tc>
      </w:tr>
    </w:tbl>
    <w:p w14:paraId="3E898E6B" w14:textId="77777777" w:rsidR="0046107C" w:rsidRDefault="0046107C">
      <w:pPr>
        <w:spacing w:after="40" w:line="240" w:lineRule="auto"/>
      </w:pPr>
    </w:p>
    <w:p w14:paraId="3E297065" w14:textId="77777777" w:rsidR="0046107C" w:rsidRDefault="00000000">
      <w:r>
        <w:t xml:space="preserve">Operator ditujukan kepada </w:t>
      </w:r>
      <w:r>
        <w:rPr>
          <w:b/>
        </w:rPr>
        <w:t>petugas atau unit yang menangani bencana dan kejadian dalam cakupan SILAR</w:t>
      </w:r>
      <w:r>
        <w:t>. Nama instansi dan pembagian wilayah tidak ditentukan tanpa dasar. Admin menetapkan kewenangan akun Operator dan penugasannya.</w:t>
      </w:r>
    </w:p>
    <w:p w14:paraId="56C99E25" w14:textId="77777777" w:rsidR="0046107C" w:rsidRDefault="00000000">
      <w:r>
        <w:lastRenderedPageBreak/>
        <w:t>Admin tidak otomatis memperoleh hak validasi, publikasi, atau penutupan laporan. Apabila seorang Admin juga bertugas sebagai Operator, kewenangan Operator harus diberikan secara terpisah.</w:t>
      </w:r>
    </w:p>
    <w:p w14:paraId="0FC4C7E9" w14:textId="77777777" w:rsidR="0046107C" w:rsidRDefault="00000000">
      <w:pPr>
        <w:pStyle w:val="Heading1"/>
      </w:pPr>
      <w:r>
        <w:t>5 Ruang lingkup MVP</w:t>
      </w:r>
    </w:p>
    <w:p w14:paraId="0B3600A7" w14:textId="77777777" w:rsidR="0046107C" w:rsidRDefault="00000000">
      <w:r>
        <w:t>Pengembangan berfokus pada lima kelompok fitur inti berikut.</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3"/>
        <w:gridCol w:w="6307"/>
      </w:tblGrid>
      <w:tr w:rsidR="0046107C" w14:paraId="508260E0" w14:textId="77777777">
        <w:trPr>
          <w:cantSplit/>
          <w:tblHeader/>
        </w:trPr>
        <w:tc>
          <w:tcPr>
            <w:tcW w:w="3053" w:type="dxa"/>
            <w:shd w:val="clear" w:color="auto" w:fill="27384A"/>
            <w:tcMar>
              <w:top w:w="85" w:type="dxa"/>
              <w:left w:w="95" w:type="dxa"/>
              <w:bottom w:w="85" w:type="dxa"/>
              <w:right w:w="95" w:type="dxa"/>
            </w:tcMar>
            <w:vAlign w:val="center"/>
          </w:tcPr>
          <w:p w14:paraId="31C3B354" w14:textId="77777777" w:rsidR="0046107C" w:rsidRDefault="00000000">
            <w:pPr>
              <w:keepNext/>
              <w:keepLines/>
              <w:spacing w:after="40" w:line="257" w:lineRule="auto"/>
            </w:pPr>
            <w:r>
              <w:rPr>
                <w:b/>
                <w:color w:val="FFFFFF"/>
                <w:sz w:val="21"/>
              </w:rPr>
              <w:t>Kelompok fitur</w:t>
            </w:r>
          </w:p>
        </w:tc>
        <w:tc>
          <w:tcPr>
            <w:tcW w:w="6307" w:type="dxa"/>
            <w:shd w:val="clear" w:color="auto" w:fill="27384A"/>
            <w:tcMar>
              <w:top w:w="85" w:type="dxa"/>
              <w:left w:w="95" w:type="dxa"/>
              <w:bottom w:w="85" w:type="dxa"/>
              <w:right w:w="95" w:type="dxa"/>
            </w:tcMar>
            <w:vAlign w:val="center"/>
          </w:tcPr>
          <w:p w14:paraId="3BC35AE2" w14:textId="77777777" w:rsidR="0046107C" w:rsidRDefault="00000000">
            <w:pPr>
              <w:keepNext/>
              <w:keepLines/>
              <w:spacing w:after="40" w:line="257" w:lineRule="auto"/>
            </w:pPr>
            <w:r>
              <w:rPr>
                <w:b/>
                <w:color w:val="FFFFFF"/>
                <w:sz w:val="21"/>
              </w:rPr>
              <w:t>Cakupan</w:t>
            </w:r>
          </w:p>
        </w:tc>
      </w:tr>
      <w:tr w:rsidR="0046107C" w14:paraId="5A0EACC5" w14:textId="77777777">
        <w:trPr>
          <w:cantSplit/>
        </w:trPr>
        <w:tc>
          <w:tcPr>
            <w:tcW w:w="3053" w:type="dxa"/>
            <w:shd w:val="clear" w:color="auto" w:fill="FFFFFF"/>
            <w:tcMar>
              <w:top w:w="85" w:type="dxa"/>
              <w:left w:w="95" w:type="dxa"/>
              <w:bottom w:w="85" w:type="dxa"/>
              <w:right w:w="95" w:type="dxa"/>
            </w:tcMar>
            <w:vAlign w:val="center"/>
          </w:tcPr>
          <w:p w14:paraId="34CB43DF" w14:textId="77777777" w:rsidR="0046107C" w:rsidRDefault="00000000">
            <w:pPr>
              <w:keepLines/>
              <w:spacing w:after="40" w:line="257" w:lineRule="auto"/>
            </w:pPr>
            <w:r>
              <w:rPr>
                <w:sz w:val="21"/>
              </w:rPr>
              <w:t>Multimodal dan Evidence Bundle</w:t>
            </w:r>
          </w:p>
        </w:tc>
        <w:tc>
          <w:tcPr>
            <w:tcW w:w="6307" w:type="dxa"/>
            <w:shd w:val="clear" w:color="auto" w:fill="FFFFFF"/>
            <w:tcMar>
              <w:top w:w="85" w:type="dxa"/>
              <w:left w:w="95" w:type="dxa"/>
              <w:bottom w:w="85" w:type="dxa"/>
              <w:right w:w="95" w:type="dxa"/>
            </w:tcMar>
            <w:vAlign w:val="center"/>
          </w:tcPr>
          <w:p w14:paraId="74F79B53" w14:textId="77777777" w:rsidR="0046107C" w:rsidRDefault="00000000">
            <w:pPr>
              <w:keepLines/>
              <w:spacing w:after="40" w:line="257" w:lineRule="auto"/>
            </w:pPr>
            <w:r>
              <w:rPr>
                <w:sz w:val="21"/>
              </w:rPr>
              <w:t>Penerimaan kanal valid, penyimpanan bukti asli, metadata, referensi, dan versi bukti.</w:t>
            </w:r>
          </w:p>
        </w:tc>
      </w:tr>
      <w:tr w:rsidR="0046107C" w14:paraId="564FC7FC" w14:textId="77777777">
        <w:trPr>
          <w:cantSplit/>
        </w:trPr>
        <w:tc>
          <w:tcPr>
            <w:tcW w:w="3053" w:type="dxa"/>
            <w:shd w:val="clear" w:color="auto" w:fill="F6F8FA"/>
            <w:tcMar>
              <w:top w:w="85" w:type="dxa"/>
              <w:left w:w="95" w:type="dxa"/>
              <w:bottom w:w="85" w:type="dxa"/>
              <w:right w:w="95" w:type="dxa"/>
            </w:tcMar>
            <w:vAlign w:val="center"/>
          </w:tcPr>
          <w:p w14:paraId="0006F7E2" w14:textId="77777777" w:rsidR="0046107C" w:rsidRDefault="00000000">
            <w:pPr>
              <w:keepLines/>
              <w:spacing w:after="40" w:line="257" w:lineRule="auto"/>
            </w:pPr>
            <w:r>
              <w:rPr>
                <w:sz w:val="21"/>
              </w:rPr>
              <w:t>Unified Incident Narrative</w:t>
            </w:r>
          </w:p>
        </w:tc>
        <w:tc>
          <w:tcPr>
            <w:tcW w:w="6307" w:type="dxa"/>
            <w:shd w:val="clear" w:color="auto" w:fill="F6F8FA"/>
            <w:tcMar>
              <w:top w:w="85" w:type="dxa"/>
              <w:left w:w="95" w:type="dxa"/>
              <w:bottom w:w="85" w:type="dxa"/>
              <w:right w:w="95" w:type="dxa"/>
            </w:tcMar>
            <w:vAlign w:val="center"/>
          </w:tcPr>
          <w:p w14:paraId="26604550" w14:textId="77777777" w:rsidR="0046107C" w:rsidRDefault="00000000">
            <w:pPr>
              <w:keepLines/>
              <w:spacing w:after="40" w:line="257" w:lineRule="auto"/>
            </w:pPr>
            <w:r>
              <w:rPr>
                <w:sz w:val="21"/>
              </w:rPr>
              <w:t>Pembentukan satu narasi kejadian sesuai kanal yang digunakan.</w:t>
            </w:r>
          </w:p>
        </w:tc>
      </w:tr>
      <w:tr w:rsidR="0046107C" w14:paraId="53600CD5" w14:textId="77777777">
        <w:trPr>
          <w:cantSplit/>
        </w:trPr>
        <w:tc>
          <w:tcPr>
            <w:tcW w:w="3053" w:type="dxa"/>
            <w:shd w:val="clear" w:color="auto" w:fill="FFFFFF"/>
            <w:tcMar>
              <w:top w:w="85" w:type="dxa"/>
              <w:left w:w="95" w:type="dxa"/>
              <w:bottom w:w="85" w:type="dxa"/>
              <w:right w:w="95" w:type="dxa"/>
            </w:tcMar>
            <w:vAlign w:val="center"/>
          </w:tcPr>
          <w:p w14:paraId="4DB7DF52" w14:textId="77777777" w:rsidR="0046107C" w:rsidRDefault="00000000">
            <w:pPr>
              <w:keepLines/>
              <w:spacing w:after="40" w:line="257" w:lineRule="auto"/>
            </w:pPr>
            <w:r>
              <w:rPr>
                <w:sz w:val="21"/>
              </w:rPr>
              <w:t>SENA dan NARA</w:t>
            </w:r>
          </w:p>
        </w:tc>
        <w:tc>
          <w:tcPr>
            <w:tcW w:w="6307" w:type="dxa"/>
            <w:shd w:val="clear" w:color="auto" w:fill="FFFFFF"/>
            <w:tcMar>
              <w:top w:w="85" w:type="dxa"/>
              <w:left w:w="95" w:type="dxa"/>
              <w:bottom w:w="85" w:type="dxa"/>
              <w:right w:w="95" w:type="dxa"/>
            </w:tcMar>
            <w:vAlign w:val="center"/>
          </w:tcPr>
          <w:p w14:paraId="21FF1F4A" w14:textId="77777777" w:rsidR="0046107C" w:rsidRDefault="00000000">
            <w:pPr>
              <w:keepLines/>
              <w:spacing w:after="40" w:line="257" w:lineRule="auto"/>
            </w:pPr>
            <w:r>
              <w:rPr>
                <w:sz w:val="21"/>
              </w:rPr>
              <w:t>Klasifikasi kejadian serta ekstraksi informasi dari narasi yang sama.</w:t>
            </w:r>
          </w:p>
        </w:tc>
      </w:tr>
      <w:tr w:rsidR="0046107C" w14:paraId="3D3B2CFA" w14:textId="77777777">
        <w:trPr>
          <w:cantSplit/>
        </w:trPr>
        <w:tc>
          <w:tcPr>
            <w:tcW w:w="3053" w:type="dxa"/>
            <w:shd w:val="clear" w:color="auto" w:fill="F6F8FA"/>
            <w:tcMar>
              <w:top w:w="85" w:type="dxa"/>
              <w:left w:w="95" w:type="dxa"/>
              <w:bottom w:w="85" w:type="dxa"/>
              <w:right w:w="95" w:type="dxa"/>
            </w:tcMar>
            <w:vAlign w:val="center"/>
          </w:tcPr>
          <w:p w14:paraId="26D93500" w14:textId="77777777" w:rsidR="0046107C" w:rsidRDefault="00000000">
            <w:pPr>
              <w:keepLines/>
              <w:spacing w:after="40" w:line="257" w:lineRule="auto"/>
            </w:pPr>
            <w:r>
              <w:rPr>
                <w:sz w:val="21"/>
              </w:rPr>
              <w:t>Fusion dan lifecycle Incident Card</w:t>
            </w:r>
          </w:p>
        </w:tc>
        <w:tc>
          <w:tcPr>
            <w:tcW w:w="6307" w:type="dxa"/>
            <w:shd w:val="clear" w:color="auto" w:fill="F6F8FA"/>
            <w:tcMar>
              <w:top w:w="85" w:type="dxa"/>
              <w:left w:w="95" w:type="dxa"/>
              <w:bottom w:w="85" w:type="dxa"/>
              <w:right w:w="95" w:type="dxa"/>
            </w:tcMar>
            <w:vAlign w:val="center"/>
          </w:tcPr>
          <w:p w14:paraId="75D310DF" w14:textId="77777777" w:rsidR="0046107C" w:rsidRDefault="00000000">
            <w:pPr>
              <w:keepLines/>
              <w:spacing w:after="40" w:line="257" w:lineRule="auto"/>
            </w:pPr>
            <w:r>
              <w:rPr>
                <w:sz w:val="21"/>
              </w:rPr>
              <w:t>Penggabungan hasil, Human Verification, koreksi, versioning, pengiriman, dan penanganan.</w:t>
            </w:r>
          </w:p>
        </w:tc>
      </w:tr>
      <w:tr w:rsidR="0046107C" w14:paraId="2C903F0A" w14:textId="77777777">
        <w:trPr>
          <w:cantSplit/>
        </w:trPr>
        <w:tc>
          <w:tcPr>
            <w:tcW w:w="3053" w:type="dxa"/>
            <w:shd w:val="clear" w:color="auto" w:fill="FFFFFF"/>
            <w:tcMar>
              <w:top w:w="85" w:type="dxa"/>
              <w:left w:w="95" w:type="dxa"/>
              <w:bottom w:w="85" w:type="dxa"/>
              <w:right w:w="95" w:type="dxa"/>
            </w:tcMar>
            <w:vAlign w:val="center"/>
          </w:tcPr>
          <w:p w14:paraId="2239574D" w14:textId="77777777" w:rsidR="0046107C" w:rsidRDefault="00000000">
            <w:pPr>
              <w:keepLines/>
              <w:spacing w:after="40" w:line="257" w:lineRule="auto"/>
            </w:pPr>
            <w:r>
              <w:rPr>
                <w:sz w:val="21"/>
              </w:rPr>
              <w:t>Publikasi aman dan audit</w:t>
            </w:r>
          </w:p>
        </w:tc>
        <w:tc>
          <w:tcPr>
            <w:tcW w:w="6307" w:type="dxa"/>
            <w:shd w:val="clear" w:color="auto" w:fill="FFFFFF"/>
            <w:tcMar>
              <w:top w:w="85" w:type="dxa"/>
              <w:left w:w="95" w:type="dxa"/>
              <w:bottom w:w="85" w:type="dxa"/>
              <w:right w:w="95" w:type="dxa"/>
            </w:tcMar>
            <w:vAlign w:val="center"/>
          </w:tcPr>
          <w:p w14:paraId="0CD6EEB5" w14:textId="77777777" w:rsidR="0046107C" w:rsidRDefault="00000000">
            <w:pPr>
              <w:keepLines/>
              <w:spacing w:after="40" w:line="257" w:lineRule="auto"/>
            </w:pPr>
            <w:r>
              <w:rPr>
                <w:sz w:val="21"/>
              </w:rPr>
              <w:t>Sanitasi, persetujuan publikasi, Portal Publik, dan pencatatan tindakan.</w:t>
            </w:r>
          </w:p>
        </w:tc>
      </w:tr>
    </w:tbl>
    <w:p w14:paraId="34CF3FB2" w14:textId="77777777" w:rsidR="0046107C" w:rsidRDefault="0046107C">
      <w:pPr>
        <w:spacing w:after="40" w:line="240" w:lineRule="auto"/>
      </w:pPr>
    </w:p>
    <w:p w14:paraId="0DCB5A12" w14:textId="77777777" w:rsidR="0046107C" w:rsidRDefault="00000000">
      <w:r>
        <w:t>Registrasi, login, profil, pemulihan akses, logout, notifikasi, antrean, dan pengelolaan akun tetap menjadi fungsi pendukung.</w:t>
      </w:r>
    </w:p>
    <w:p w14:paraId="4D4B262D" w14:textId="77777777" w:rsidR="0046107C" w:rsidRDefault="00000000">
      <w:r>
        <w:t>Bagian yang dikeluarkan dari cakupan:</w:t>
      </w:r>
    </w:p>
    <w:p w14:paraId="57046AAE" w14:textId="77777777" w:rsidR="0046107C" w:rsidRDefault="00000000">
      <w:pPr>
        <w:pStyle w:val="ListBullet"/>
        <w:keepLines/>
      </w:pPr>
      <w:r>
        <w:t>Completeness Engine dan penilaian kelengkapan otomatis.</w:t>
      </w:r>
    </w:p>
    <w:p w14:paraId="5F7D8959" w14:textId="77777777" w:rsidR="0046107C" w:rsidRDefault="00000000">
      <w:pPr>
        <w:pStyle w:val="ListBullet"/>
        <w:keepLines/>
      </w:pPr>
      <w:r>
        <w:t>Adaptive Question Engine, sesi pertanyaan adaptif, serta kotak pertanyaan dan jawaban tambahan.</w:t>
      </w:r>
    </w:p>
    <w:p w14:paraId="6E0B0A00" w14:textId="77777777" w:rsidR="0046107C" w:rsidRDefault="00000000">
      <w:pPr>
        <w:pStyle w:val="ListBullet"/>
        <w:keepLines/>
      </w:pPr>
      <w:r>
        <w:t>Candidate Engine, rekomendasi laporan serupa, dan pengaitan antarlaporan, termasuk pengaitan manual.</w:t>
      </w:r>
    </w:p>
    <w:p w14:paraId="388B86B4" w14:textId="77777777" w:rsidR="0046107C" w:rsidRDefault="00000000">
      <w:pPr>
        <w:pStyle w:val="ListBullet"/>
        <w:keepLines/>
      </w:pPr>
      <w:r>
        <w:t>Siklus permintaan informasi tambahan antara Operator dan Reporter.</w:t>
      </w:r>
    </w:p>
    <w:p w14:paraId="5BBB8606" w14:textId="77777777" w:rsidR="0046107C" w:rsidRDefault="00000000">
      <w:pPr>
        <w:pStyle w:val="ListBullet"/>
        <w:keepLines/>
      </w:pPr>
      <w:r>
        <w:t>Verifikasi kejadian di lapangan, penentuan kedaruratan, serta pengerahan petugas otomatis.</w:t>
      </w:r>
    </w:p>
    <w:p w14:paraId="44117DD4" w14:textId="77777777" w:rsidR="0046107C" w:rsidRDefault="00000000">
      <w:pPr>
        <w:pStyle w:val="ListBullet"/>
        <w:keepLines/>
      </w:pPr>
      <w:r>
        <w:t>Publikasi otomatis tanpa persetujuan Operator.</w:t>
      </w:r>
    </w:p>
    <w:p w14:paraId="6E150C33" w14:textId="77777777" w:rsidR="0046107C" w:rsidRDefault="00000000">
      <w:r>
        <w:t>Validasi input dasar, Human Verification, koreksi sebelum pengiriman, pemeriksaan Operator, dan audit tetap dipertahankan. Penghapusan engine tambahan mengikuti Acuan Teknis hasil SLR_04.</w:t>
      </w:r>
    </w:p>
    <w:p w14:paraId="3881E6BB" w14:textId="77777777" w:rsidR="0046107C" w:rsidRDefault="00000000">
      <w:pPr>
        <w:pStyle w:val="Heading1"/>
      </w:pPr>
      <w:r>
        <w:t>6 Batas rancangan teknis dan input</w:t>
      </w:r>
    </w:p>
    <w:p w14:paraId="6A7D647B" w14:textId="77777777" w:rsidR="0046107C" w:rsidRDefault="00000000">
      <w:r>
        <w:t>Frontend menggunakan Vue 3, Composition API, Vue Router, Vite, Fetch, dan CSS. Backend menggunakan Django serta Django REST Framework dengan autentikasi Simple JWT dan PostgreSQL 16.</w:t>
      </w:r>
    </w:p>
    <w:p w14:paraId="6784A6A3" w14:textId="77777777" w:rsidR="0046107C" w:rsidRDefault="00000000">
      <w:r>
        <w:t xml:space="preserve">Whisper, SENA, dan NARA dijalankan pada infrastruktur SILAR. Gemini dipanggil oleh backend. Pipeline analisis berjalan dalam </w:t>
      </w:r>
      <w:r>
        <w:rPr>
          <w:b/>
        </w:rPr>
        <w:t>satu request analisis</w:t>
      </w:r>
      <w:r>
        <w:t>, mengikuti keputusan revisi.</w:t>
      </w:r>
    </w:p>
    <w:p w14:paraId="66F9A0E4" w14:textId="77777777" w:rsidR="0046107C" w:rsidRDefault="00000000">
      <w:r>
        <w:t>Reporter dapat memberikan teks, audio, gambar, atau kombinasinya. Sedikitnya satu kanal asli harus valid. Gambar yang diterima adalah PNG dan JPEG dengan ekstensi .png, .jpg, atau .jpeg.</w:t>
      </w:r>
    </w:p>
    <w:p w14:paraId="119E3754" w14:textId="77777777" w:rsidR="0046107C" w:rsidRDefault="00000000">
      <w:r>
        <w:t>Jumlah dan ukuran gambar, panjang teks, format serta durasi audio, dan batas upload ditetapkan pada rancangan rinci berdasarkan kebutuhan dan pengukuran.</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1"/>
        <w:gridCol w:w="3067"/>
        <w:gridCol w:w="4032"/>
      </w:tblGrid>
      <w:tr w:rsidR="0046107C" w14:paraId="088845EE" w14:textId="77777777">
        <w:trPr>
          <w:cantSplit/>
          <w:tblHeader/>
        </w:trPr>
        <w:tc>
          <w:tcPr>
            <w:tcW w:w="2261" w:type="dxa"/>
            <w:shd w:val="clear" w:color="auto" w:fill="27384A"/>
            <w:tcMar>
              <w:top w:w="85" w:type="dxa"/>
              <w:left w:w="95" w:type="dxa"/>
              <w:bottom w:w="85" w:type="dxa"/>
              <w:right w:w="95" w:type="dxa"/>
            </w:tcMar>
            <w:vAlign w:val="center"/>
          </w:tcPr>
          <w:p w14:paraId="7DBD4596" w14:textId="77777777" w:rsidR="0046107C" w:rsidRDefault="00000000">
            <w:pPr>
              <w:keepNext/>
              <w:keepLines/>
              <w:spacing w:after="40" w:line="257" w:lineRule="auto"/>
            </w:pPr>
            <w:r>
              <w:rPr>
                <w:b/>
                <w:color w:val="FFFFFF"/>
                <w:sz w:val="21"/>
              </w:rPr>
              <w:lastRenderedPageBreak/>
              <w:t>Kanal asli valid</w:t>
            </w:r>
          </w:p>
        </w:tc>
        <w:tc>
          <w:tcPr>
            <w:tcW w:w="3067" w:type="dxa"/>
            <w:shd w:val="clear" w:color="auto" w:fill="27384A"/>
            <w:tcMar>
              <w:top w:w="85" w:type="dxa"/>
              <w:left w:w="95" w:type="dxa"/>
              <w:bottom w:w="85" w:type="dxa"/>
              <w:right w:w="95" w:type="dxa"/>
            </w:tcMar>
            <w:vAlign w:val="center"/>
          </w:tcPr>
          <w:p w14:paraId="612394E9" w14:textId="77777777" w:rsidR="0046107C" w:rsidRDefault="00000000">
            <w:pPr>
              <w:keepNext/>
              <w:keepLines/>
              <w:spacing w:after="40" w:line="257" w:lineRule="auto"/>
            </w:pPr>
            <w:r>
              <w:rPr>
                <w:b/>
                <w:color w:val="FFFFFF"/>
                <w:sz w:val="21"/>
              </w:rPr>
              <w:t>Pembentukan narasi</w:t>
            </w:r>
          </w:p>
        </w:tc>
        <w:tc>
          <w:tcPr>
            <w:tcW w:w="4032" w:type="dxa"/>
            <w:shd w:val="clear" w:color="auto" w:fill="27384A"/>
            <w:tcMar>
              <w:top w:w="85" w:type="dxa"/>
              <w:left w:w="95" w:type="dxa"/>
              <w:bottom w:w="85" w:type="dxa"/>
              <w:right w:w="95" w:type="dxa"/>
            </w:tcMar>
            <w:vAlign w:val="center"/>
          </w:tcPr>
          <w:p w14:paraId="2D148D95" w14:textId="77777777" w:rsidR="0046107C" w:rsidRDefault="00000000">
            <w:pPr>
              <w:keepNext/>
              <w:keepLines/>
              <w:spacing w:after="40" w:line="257" w:lineRule="auto"/>
            </w:pPr>
            <w:r>
              <w:rPr>
                <w:b/>
                <w:color w:val="FFFFFF"/>
                <w:sz w:val="21"/>
              </w:rPr>
              <w:t>Masukan Gemini</w:t>
            </w:r>
          </w:p>
        </w:tc>
      </w:tr>
      <w:tr w:rsidR="0046107C" w14:paraId="290B2584" w14:textId="77777777">
        <w:trPr>
          <w:cantSplit/>
        </w:trPr>
        <w:tc>
          <w:tcPr>
            <w:tcW w:w="2261" w:type="dxa"/>
            <w:shd w:val="clear" w:color="auto" w:fill="FFFFFF"/>
            <w:tcMar>
              <w:top w:w="85" w:type="dxa"/>
              <w:left w:w="95" w:type="dxa"/>
              <w:bottom w:w="85" w:type="dxa"/>
              <w:right w:w="95" w:type="dxa"/>
            </w:tcMar>
            <w:vAlign w:val="center"/>
          </w:tcPr>
          <w:p w14:paraId="6EEF62CC" w14:textId="77777777" w:rsidR="0046107C" w:rsidRDefault="00000000">
            <w:pPr>
              <w:keepLines/>
              <w:spacing w:after="40" w:line="257" w:lineRule="auto"/>
            </w:pPr>
            <w:r>
              <w:rPr>
                <w:sz w:val="21"/>
              </w:rPr>
              <w:t>Teks</w:t>
            </w:r>
          </w:p>
        </w:tc>
        <w:tc>
          <w:tcPr>
            <w:tcW w:w="3067" w:type="dxa"/>
            <w:shd w:val="clear" w:color="auto" w:fill="FFFFFF"/>
            <w:tcMar>
              <w:top w:w="85" w:type="dxa"/>
              <w:left w:w="95" w:type="dxa"/>
              <w:bottom w:w="85" w:type="dxa"/>
              <w:right w:w="95" w:type="dxa"/>
            </w:tcMar>
            <w:vAlign w:val="center"/>
          </w:tcPr>
          <w:p w14:paraId="70AE13CF" w14:textId="77777777" w:rsidR="0046107C" w:rsidRDefault="00000000">
            <w:pPr>
              <w:keepLines/>
              <w:spacing w:after="40" w:line="257" w:lineRule="auto"/>
            </w:pPr>
            <w:r>
              <w:rPr>
                <w:sz w:val="21"/>
              </w:rPr>
              <w:t>Normalizer</w:t>
            </w:r>
          </w:p>
        </w:tc>
        <w:tc>
          <w:tcPr>
            <w:tcW w:w="4032" w:type="dxa"/>
            <w:shd w:val="clear" w:color="auto" w:fill="FFFFFF"/>
            <w:tcMar>
              <w:top w:w="85" w:type="dxa"/>
              <w:left w:w="95" w:type="dxa"/>
              <w:bottom w:w="85" w:type="dxa"/>
              <w:right w:w="95" w:type="dxa"/>
            </w:tcMar>
            <w:vAlign w:val="center"/>
          </w:tcPr>
          <w:p w14:paraId="613AD506" w14:textId="77777777" w:rsidR="0046107C" w:rsidRDefault="00000000">
            <w:pPr>
              <w:keepLines/>
              <w:spacing w:after="40" w:line="257" w:lineRule="auto"/>
            </w:pPr>
            <w:r>
              <w:rPr>
                <w:sz w:val="21"/>
              </w:rPr>
              <w:t>Tidak dipanggil.</w:t>
            </w:r>
          </w:p>
        </w:tc>
      </w:tr>
      <w:tr w:rsidR="0046107C" w14:paraId="4585C0EB" w14:textId="77777777">
        <w:trPr>
          <w:cantSplit/>
        </w:trPr>
        <w:tc>
          <w:tcPr>
            <w:tcW w:w="2261" w:type="dxa"/>
            <w:shd w:val="clear" w:color="auto" w:fill="F6F8FA"/>
            <w:tcMar>
              <w:top w:w="85" w:type="dxa"/>
              <w:left w:w="95" w:type="dxa"/>
              <w:bottom w:w="85" w:type="dxa"/>
              <w:right w:w="95" w:type="dxa"/>
            </w:tcMar>
            <w:vAlign w:val="center"/>
          </w:tcPr>
          <w:p w14:paraId="2BAB06BB" w14:textId="77777777" w:rsidR="0046107C" w:rsidRDefault="00000000">
            <w:pPr>
              <w:keepLines/>
              <w:spacing w:after="40" w:line="257" w:lineRule="auto"/>
            </w:pPr>
            <w:r>
              <w:rPr>
                <w:sz w:val="21"/>
              </w:rPr>
              <w:t>Audio</w:t>
            </w:r>
          </w:p>
        </w:tc>
        <w:tc>
          <w:tcPr>
            <w:tcW w:w="3067" w:type="dxa"/>
            <w:shd w:val="clear" w:color="auto" w:fill="F6F8FA"/>
            <w:tcMar>
              <w:top w:w="85" w:type="dxa"/>
              <w:left w:w="95" w:type="dxa"/>
              <w:bottom w:w="85" w:type="dxa"/>
              <w:right w:w="95" w:type="dxa"/>
            </w:tcMar>
            <w:vAlign w:val="center"/>
          </w:tcPr>
          <w:p w14:paraId="5B2DFC3D" w14:textId="77777777" w:rsidR="0046107C" w:rsidRDefault="00000000">
            <w:pPr>
              <w:keepLines/>
              <w:spacing w:after="40" w:line="257" w:lineRule="auto"/>
            </w:pPr>
            <w:r>
              <w:rPr>
                <w:sz w:val="21"/>
              </w:rPr>
              <w:t>Whisper kemudian Normalizer</w:t>
            </w:r>
          </w:p>
        </w:tc>
        <w:tc>
          <w:tcPr>
            <w:tcW w:w="4032" w:type="dxa"/>
            <w:shd w:val="clear" w:color="auto" w:fill="F6F8FA"/>
            <w:tcMar>
              <w:top w:w="85" w:type="dxa"/>
              <w:left w:w="95" w:type="dxa"/>
              <w:bottom w:w="85" w:type="dxa"/>
              <w:right w:w="95" w:type="dxa"/>
            </w:tcMar>
            <w:vAlign w:val="center"/>
          </w:tcPr>
          <w:p w14:paraId="0E3294DE" w14:textId="77777777" w:rsidR="0046107C" w:rsidRDefault="00000000">
            <w:pPr>
              <w:keepLines/>
              <w:spacing w:after="40" w:line="257" w:lineRule="auto"/>
            </w:pPr>
            <w:r>
              <w:rPr>
                <w:sz w:val="21"/>
              </w:rPr>
              <w:t>Tidak dipanggil.</w:t>
            </w:r>
          </w:p>
        </w:tc>
      </w:tr>
      <w:tr w:rsidR="0046107C" w14:paraId="6D699C70" w14:textId="77777777">
        <w:trPr>
          <w:cantSplit/>
        </w:trPr>
        <w:tc>
          <w:tcPr>
            <w:tcW w:w="2261" w:type="dxa"/>
            <w:shd w:val="clear" w:color="auto" w:fill="FFFFFF"/>
            <w:tcMar>
              <w:top w:w="85" w:type="dxa"/>
              <w:left w:w="95" w:type="dxa"/>
              <w:bottom w:w="85" w:type="dxa"/>
              <w:right w:w="95" w:type="dxa"/>
            </w:tcMar>
            <w:vAlign w:val="center"/>
          </w:tcPr>
          <w:p w14:paraId="3746E105" w14:textId="77777777" w:rsidR="0046107C" w:rsidRDefault="00000000">
            <w:pPr>
              <w:keepLines/>
              <w:spacing w:after="40" w:line="257" w:lineRule="auto"/>
            </w:pPr>
            <w:r>
              <w:rPr>
                <w:sz w:val="21"/>
              </w:rPr>
              <w:t>Gambar</w:t>
            </w:r>
          </w:p>
        </w:tc>
        <w:tc>
          <w:tcPr>
            <w:tcW w:w="3067" w:type="dxa"/>
            <w:shd w:val="clear" w:color="auto" w:fill="FFFFFF"/>
            <w:tcMar>
              <w:top w:w="85" w:type="dxa"/>
              <w:left w:w="95" w:type="dxa"/>
              <w:bottom w:w="85" w:type="dxa"/>
              <w:right w:w="95" w:type="dxa"/>
            </w:tcMar>
            <w:vAlign w:val="center"/>
          </w:tcPr>
          <w:p w14:paraId="35335B01" w14:textId="77777777" w:rsidR="0046107C" w:rsidRDefault="00000000">
            <w:pPr>
              <w:keepLines/>
              <w:spacing w:after="40" w:line="257" w:lineRule="auto"/>
            </w:pPr>
            <w:r>
              <w:rPr>
                <w:sz w:val="21"/>
              </w:rPr>
              <w:t>Gemini</w:t>
            </w:r>
          </w:p>
        </w:tc>
        <w:tc>
          <w:tcPr>
            <w:tcW w:w="4032" w:type="dxa"/>
            <w:shd w:val="clear" w:color="auto" w:fill="FFFFFF"/>
            <w:tcMar>
              <w:top w:w="85" w:type="dxa"/>
              <w:left w:w="95" w:type="dxa"/>
              <w:bottom w:w="85" w:type="dxa"/>
              <w:right w:w="95" w:type="dxa"/>
            </w:tcMar>
            <w:vAlign w:val="center"/>
          </w:tcPr>
          <w:p w14:paraId="0E36F535" w14:textId="77777777" w:rsidR="0046107C" w:rsidRDefault="00000000">
            <w:pPr>
              <w:keepLines/>
              <w:spacing w:after="40" w:line="257" w:lineRule="auto"/>
            </w:pPr>
            <w:r>
              <w:rPr>
                <w:sz w:val="21"/>
              </w:rPr>
              <w:t>Gambar.</w:t>
            </w:r>
          </w:p>
        </w:tc>
      </w:tr>
      <w:tr w:rsidR="0046107C" w14:paraId="38C75B64" w14:textId="77777777">
        <w:trPr>
          <w:cantSplit/>
        </w:trPr>
        <w:tc>
          <w:tcPr>
            <w:tcW w:w="2261" w:type="dxa"/>
            <w:shd w:val="clear" w:color="auto" w:fill="F6F8FA"/>
            <w:tcMar>
              <w:top w:w="85" w:type="dxa"/>
              <w:left w:w="95" w:type="dxa"/>
              <w:bottom w:w="85" w:type="dxa"/>
              <w:right w:w="95" w:type="dxa"/>
            </w:tcMar>
            <w:vAlign w:val="center"/>
          </w:tcPr>
          <w:p w14:paraId="07A358A5" w14:textId="77777777" w:rsidR="0046107C" w:rsidRDefault="00000000">
            <w:pPr>
              <w:keepLines/>
              <w:spacing w:after="40" w:line="257" w:lineRule="auto"/>
            </w:pPr>
            <w:r>
              <w:rPr>
                <w:sz w:val="21"/>
              </w:rPr>
              <w:t>Teks dan audio</w:t>
            </w:r>
          </w:p>
        </w:tc>
        <w:tc>
          <w:tcPr>
            <w:tcW w:w="3067" w:type="dxa"/>
            <w:shd w:val="clear" w:color="auto" w:fill="F6F8FA"/>
            <w:tcMar>
              <w:top w:w="85" w:type="dxa"/>
              <w:left w:w="95" w:type="dxa"/>
              <w:bottom w:w="85" w:type="dxa"/>
              <w:right w:w="95" w:type="dxa"/>
            </w:tcMar>
            <w:vAlign w:val="center"/>
          </w:tcPr>
          <w:p w14:paraId="208C7168" w14:textId="77777777" w:rsidR="0046107C" w:rsidRDefault="00000000">
            <w:pPr>
              <w:keepLines/>
              <w:spacing w:after="40" w:line="257" w:lineRule="auto"/>
            </w:pPr>
            <w:r>
              <w:rPr>
                <w:sz w:val="21"/>
              </w:rPr>
              <w:t>Whisper kemudian Gemini</w:t>
            </w:r>
          </w:p>
        </w:tc>
        <w:tc>
          <w:tcPr>
            <w:tcW w:w="4032" w:type="dxa"/>
            <w:shd w:val="clear" w:color="auto" w:fill="F6F8FA"/>
            <w:tcMar>
              <w:top w:w="85" w:type="dxa"/>
              <w:left w:w="95" w:type="dxa"/>
              <w:bottom w:w="85" w:type="dxa"/>
              <w:right w:w="95" w:type="dxa"/>
            </w:tcMar>
            <w:vAlign w:val="center"/>
          </w:tcPr>
          <w:p w14:paraId="46E776DA" w14:textId="77777777" w:rsidR="0046107C" w:rsidRDefault="00000000">
            <w:pPr>
              <w:keepLines/>
              <w:spacing w:after="40" w:line="257" w:lineRule="auto"/>
            </w:pPr>
            <w:r>
              <w:rPr>
                <w:sz w:val="21"/>
              </w:rPr>
              <w:t>Teks dan transkrip.</w:t>
            </w:r>
          </w:p>
        </w:tc>
      </w:tr>
      <w:tr w:rsidR="0046107C" w14:paraId="4D7EF868" w14:textId="77777777">
        <w:trPr>
          <w:cantSplit/>
        </w:trPr>
        <w:tc>
          <w:tcPr>
            <w:tcW w:w="2261" w:type="dxa"/>
            <w:shd w:val="clear" w:color="auto" w:fill="FFFFFF"/>
            <w:tcMar>
              <w:top w:w="85" w:type="dxa"/>
              <w:left w:w="95" w:type="dxa"/>
              <w:bottom w:w="85" w:type="dxa"/>
              <w:right w:w="95" w:type="dxa"/>
            </w:tcMar>
            <w:vAlign w:val="center"/>
          </w:tcPr>
          <w:p w14:paraId="5309EF22" w14:textId="77777777" w:rsidR="0046107C" w:rsidRDefault="00000000">
            <w:pPr>
              <w:keepLines/>
              <w:spacing w:after="40" w:line="257" w:lineRule="auto"/>
            </w:pPr>
            <w:r>
              <w:rPr>
                <w:sz w:val="21"/>
              </w:rPr>
              <w:t>Teks dan gambar</w:t>
            </w:r>
          </w:p>
        </w:tc>
        <w:tc>
          <w:tcPr>
            <w:tcW w:w="3067" w:type="dxa"/>
            <w:shd w:val="clear" w:color="auto" w:fill="FFFFFF"/>
            <w:tcMar>
              <w:top w:w="85" w:type="dxa"/>
              <w:left w:w="95" w:type="dxa"/>
              <w:bottom w:w="85" w:type="dxa"/>
              <w:right w:w="95" w:type="dxa"/>
            </w:tcMar>
            <w:vAlign w:val="center"/>
          </w:tcPr>
          <w:p w14:paraId="3F27C318" w14:textId="77777777" w:rsidR="0046107C" w:rsidRDefault="00000000">
            <w:pPr>
              <w:keepLines/>
              <w:spacing w:after="40" w:line="257" w:lineRule="auto"/>
            </w:pPr>
            <w:r>
              <w:rPr>
                <w:sz w:val="21"/>
              </w:rPr>
              <w:t>Gemini</w:t>
            </w:r>
          </w:p>
        </w:tc>
        <w:tc>
          <w:tcPr>
            <w:tcW w:w="4032" w:type="dxa"/>
            <w:shd w:val="clear" w:color="auto" w:fill="FFFFFF"/>
            <w:tcMar>
              <w:top w:w="85" w:type="dxa"/>
              <w:left w:w="95" w:type="dxa"/>
              <w:bottom w:w="85" w:type="dxa"/>
              <w:right w:w="95" w:type="dxa"/>
            </w:tcMar>
            <w:vAlign w:val="center"/>
          </w:tcPr>
          <w:p w14:paraId="73743E17" w14:textId="77777777" w:rsidR="0046107C" w:rsidRDefault="00000000">
            <w:pPr>
              <w:keepLines/>
              <w:spacing w:after="40" w:line="257" w:lineRule="auto"/>
            </w:pPr>
            <w:r>
              <w:rPr>
                <w:sz w:val="21"/>
              </w:rPr>
              <w:t>Teks dan gambar.</w:t>
            </w:r>
          </w:p>
        </w:tc>
      </w:tr>
      <w:tr w:rsidR="0046107C" w14:paraId="326965E9" w14:textId="77777777">
        <w:trPr>
          <w:cantSplit/>
        </w:trPr>
        <w:tc>
          <w:tcPr>
            <w:tcW w:w="2261" w:type="dxa"/>
            <w:shd w:val="clear" w:color="auto" w:fill="F6F8FA"/>
            <w:tcMar>
              <w:top w:w="85" w:type="dxa"/>
              <w:left w:w="95" w:type="dxa"/>
              <w:bottom w:w="85" w:type="dxa"/>
              <w:right w:w="95" w:type="dxa"/>
            </w:tcMar>
            <w:vAlign w:val="center"/>
          </w:tcPr>
          <w:p w14:paraId="1B0C97F5" w14:textId="77777777" w:rsidR="0046107C" w:rsidRDefault="00000000">
            <w:pPr>
              <w:keepLines/>
              <w:spacing w:after="40" w:line="257" w:lineRule="auto"/>
            </w:pPr>
            <w:r>
              <w:rPr>
                <w:sz w:val="21"/>
              </w:rPr>
              <w:t>Audio dan gambar</w:t>
            </w:r>
          </w:p>
        </w:tc>
        <w:tc>
          <w:tcPr>
            <w:tcW w:w="3067" w:type="dxa"/>
            <w:shd w:val="clear" w:color="auto" w:fill="F6F8FA"/>
            <w:tcMar>
              <w:top w:w="85" w:type="dxa"/>
              <w:left w:w="95" w:type="dxa"/>
              <w:bottom w:w="85" w:type="dxa"/>
              <w:right w:w="95" w:type="dxa"/>
            </w:tcMar>
            <w:vAlign w:val="center"/>
          </w:tcPr>
          <w:p w14:paraId="4D2E543D" w14:textId="77777777" w:rsidR="0046107C" w:rsidRDefault="00000000">
            <w:pPr>
              <w:keepLines/>
              <w:spacing w:after="40" w:line="257" w:lineRule="auto"/>
            </w:pPr>
            <w:r>
              <w:rPr>
                <w:sz w:val="21"/>
              </w:rPr>
              <w:t>Whisper kemudian Gemini</w:t>
            </w:r>
          </w:p>
        </w:tc>
        <w:tc>
          <w:tcPr>
            <w:tcW w:w="4032" w:type="dxa"/>
            <w:shd w:val="clear" w:color="auto" w:fill="F6F8FA"/>
            <w:tcMar>
              <w:top w:w="85" w:type="dxa"/>
              <w:left w:w="95" w:type="dxa"/>
              <w:bottom w:w="85" w:type="dxa"/>
              <w:right w:w="95" w:type="dxa"/>
            </w:tcMar>
            <w:vAlign w:val="center"/>
          </w:tcPr>
          <w:p w14:paraId="056297E2" w14:textId="77777777" w:rsidR="0046107C" w:rsidRDefault="00000000">
            <w:pPr>
              <w:keepLines/>
              <w:spacing w:after="40" w:line="257" w:lineRule="auto"/>
            </w:pPr>
            <w:r>
              <w:rPr>
                <w:sz w:val="21"/>
              </w:rPr>
              <w:t>Transkrip dan gambar.</w:t>
            </w:r>
          </w:p>
        </w:tc>
      </w:tr>
      <w:tr w:rsidR="0046107C" w14:paraId="21AA9FB0" w14:textId="77777777">
        <w:trPr>
          <w:cantSplit/>
        </w:trPr>
        <w:tc>
          <w:tcPr>
            <w:tcW w:w="2261" w:type="dxa"/>
            <w:shd w:val="clear" w:color="auto" w:fill="FFFFFF"/>
            <w:tcMar>
              <w:top w:w="85" w:type="dxa"/>
              <w:left w:w="95" w:type="dxa"/>
              <w:bottom w:w="85" w:type="dxa"/>
              <w:right w:w="95" w:type="dxa"/>
            </w:tcMar>
            <w:vAlign w:val="center"/>
          </w:tcPr>
          <w:p w14:paraId="107766F3" w14:textId="77777777" w:rsidR="0046107C" w:rsidRDefault="00000000">
            <w:pPr>
              <w:keepLines/>
              <w:spacing w:after="40" w:line="257" w:lineRule="auto"/>
            </w:pPr>
            <w:r>
              <w:rPr>
                <w:sz w:val="21"/>
              </w:rPr>
              <w:t>Teks, audio, dan gambar</w:t>
            </w:r>
          </w:p>
        </w:tc>
        <w:tc>
          <w:tcPr>
            <w:tcW w:w="3067" w:type="dxa"/>
            <w:shd w:val="clear" w:color="auto" w:fill="FFFFFF"/>
            <w:tcMar>
              <w:top w:w="85" w:type="dxa"/>
              <w:left w:w="95" w:type="dxa"/>
              <w:bottom w:w="85" w:type="dxa"/>
              <w:right w:w="95" w:type="dxa"/>
            </w:tcMar>
            <w:vAlign w:val="center"/>
          </w:tcPr>
          <w:p w14:paraId="4FB540CF" w14:textId="77777777" w:rsidR="0046107C" w:rsidRDefault="00000000">
            <w:pPr>
              <w:keepLines/>
              <w:spacing w:after="40" w:line="257" w:lineRule="auto"/>
            </w:pPr>
            <w:r>
              <w:rPr>
                <w:sz w:val="21"/>
              </w:rPr>
              <w:t>Whisper kemudian Gemini</w:t>
            </w:r>
          </w:p>
        </w:tc>
        <w:tc>
          <w:tcPr>
            <w:tcW w:w="4032" w:type="dxa"/>
            <w:shd w:val="clear" w:color="auto" w:fill="FFFFFF"/>
            <w:tcMar>
              <w:top w:w="85" w:type="dxa"/>
              <w:left w:w="95" w:type="dxa"/>
              <w:bottom w:w="85" w:type="dxa"/>
              <w:right w:w="95" w:type="dxa"/>
            </w:tcMar>
            <w:vAlign w:val="center"/>
          </w:tcPr>
          <w:p w14:paraId="77841871" w14:textId="77777777" w:rsidR="0046107C" w:rsidRDefault="00000000">
            <w:pPr>
              <w:keepLines/>
              <w:spacing w:after="40" w:line="257" w:lineRule="auto"/>
            </w:pPr>
            <w:r>
              <w:rPr>
                <w:sz w:val="21"/>
              </w:rPr>
              <w:t>Teks, transkrip, dan gambar.</w:t>
            </w:r>
          </w:p>
        </w:tc>
      </w:tr>
    </w:tbl>
    <w:p w14:paraId="29BCE780" w14:textId="77777777" w:rsidR="0046107C" w:rsidRDefault="0046107C">
      <w:pPr>
        <w:spacing w:after="40" w:line="240" w:lineRule="auto"/>
      </w:pPr>
    </w:p>
    <w:p w14:paraId="4F09D4B1" w14:textId="77777777" w:rsidR="0046107C" w:rsidRDefault="00000000">
      <w:r>
        <w:t>Transkrip merupakan hasil turunan audio. Audio saja tetap dihitung sebagai satu kanal. Beberapa gambar juga tetap merupakan satu kanal gambar.</w:t>
      </w:r>
    </w:p>
    <w:p w14:paraId="4731772C" w14:textId="77777777" w:rsidR="0046107C" w:rsidRDefault="00000000">
      <w:r>
        <w:t>Semua jalur menghasilkan Unified Incident Narrative. SENA mengklasifikasikan narasi, NARA mengekstraksi informasi, kemudian Fusion membentuk draft Incident Card.</w:t>
      </w:r>
    </w:p>
    <w:p w14:paraId="4FB5A9E7" w14:textId="77777777" w:rsidR="0046107C" w:rsidRDefault="00000000">
      <w:r>
        <w:t>Empat kategori kejadian MVP adalah:</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3"/>
        <w:gridCol w:w="6307"/>
      </w:tblGrid>
      <w:tr w:rsidR="0046107C" w14:paraId="29073BD1" w14:textId="77777777">
        <w:trPr>
          <w:cantSplit/>
          <w:tblHeader/>
        </w:trPr>
        <w:tc>
          <w:tcPr>
            <w:tcW w:w="3053" w:type="dxa"/>
            <w:shd w:val="clear" w:color="auto" w:fill="27384A"/>
            <w:tcMar>
              <w:top w:w="85" w:type="dxa"/>
              <w:left w:w="95" w:type="dxa"/>
              <w:bottom w:w="85" w:type="dxa"/>
              <w:right w:w="95" w:type="dxa"/>
            </w:tcMar>
            <w:vAlign w:val="center"/>
          </w:tcPr>
          <w:p w14:paraId="0743D15F" w14:textId="77777777" w:rsidR="0046107C" w:rsidRDefault="00000000">
            <w:pPr>
              <w:keepNext/>
              <w:keepLines/>
              <w:spacing w:after="40" w:line="257" w:lineRule="auto"/>
            </w:pPr>
            <w:r>
              <w:rPr>
                <w:b/>
                <w:color w:val="FFFFFF"/>
                <w:sz w:val="21"/>
              </w:rPr>
              <w:t>Label</w:t>
            </w:r>
          </w:p>
        </w:tc>
        <w:tc>
          <w:tcPr>
            <w:tcW w:w="6307" w:type="dxa"/>
            <w:shd w:val="clear" w:color="auto" w:fill="27384A"/>
            <w:tcMar>
              <w:top w:w="85" w:type="dxa"/>
              <w:left w:w="95" w:type="dxa"/>
              <w:bottom w:w="85" w:type="dxa"/>
              <w:right w:w="95" w:type="dxa"/>
            </w:tcMar>
            <w:vAlign w:val="center"/>
          </w:tcPr>
          <w:p w14:paraId="4FC3E3CE" w14:textId="77777777" w:rsidR="0046107C" w:rsidRDefault="00000000">
            <w:pPr>
              <w:keepNext/>
              <w:keepLines/>
              <w:spacing w:after="40" w:line="257" w:lineRule="auto"/>
            </w:pPr>
            <w:r>
              <w:rPr>
                <w:b/>
                <w:color w:val="FFFFFF"/>
                <w:sz w:val="21"/>
              </w:rPr>
              <w:t>Kategori</w:t>
            </w:r>
          </w:p>
        </w:tc>
      </w:tr>
      <w:tr w:rsidR="0046107C" w14:paraId="3E7212D4" w14:textId="77777777">
        <w:trPr>
          <w:cantSplit/>
        </w:trPr>
        <w:tc>
          <w:tcPr>
            <w:tcW w:w="3053" w:type="dxa"/>
            <w:shd w:val="clear" w:color="auto" w:fill="FFFFFF"/>
            <w:tcMar>
              <w:top w:w="85" w:type="dxa"/>
              <w:left w:w="95" w:type="dxa"/>
              <w:bottom w:w="85" w:type="dxa"/>
              <w:right w:w="95" w:type="dxa"/>
            </w:tcMar>
            <w:vAlign w:val="center"/>
          </w:tcPr>
          <w:p w14:paraId="158E7C92" w14:textId="77777777" w:rsidR="0046107C" w:rsidRDefault="00000000">
            <w:pPr>
              <w:keepLines/>
              <w:spacing w:after="40" w:line="257" w:lineRule="auto"/>
            </w:pPr>
            <w:r>
              <w:rPr>
                <w:sz w:val="21"/>
              </w:rPr>
              <w:t>FLOOD</w:t>
            </w:r>
          </w:p>
        </w:tc>
        <w:tc>
          <w:tcPr>
            <w:tcW w:w="6307" w:type="dxa"/>
            <w:shd w:val="clear" w:color="auto" w:fill="FFFFFF"/>
            <w:tcMar>
              <w:top w:w="85" w:type="dxa"/>
              <w:left w:w="95" w:type="dxa"/>
              <w:bottom w:w="85" w:type="dxa"/>
              <w:right w:w="95" w:type="dxa"/>
            </w:tcMar>
            <w:vAlign w:val="center"/>
          </w:tcPr>
          <w:p w14:paraId="164DB6FF" w14:textId="77777777" w:rsidR="0046107C" w:rsidRDefault="00000000">
            <w:pPr>
              <w:keepLines/>
              <w:spacing w:after="40" w:line="257" w:lineRule="auto"/>
            </w:pPr>
            <w:r>
              <w:rPr>
                <w:sz w:val="21"/>
              </w:rPr>
              <w:t>Banjir.</w:t>
            </w:r>
          </w:p>
        </w:tc>
      </w:tr>
      <w:tr w:rsidR="0046107C" w14:paraId="0845D92A" w14:textId="77777777">
        <w:trPr>
          <w:cantSplit/>
        </w:trPr>
        <w:tc>
          <w:tcPr>
            <w:tcW w:w="3053" w:type="dxa"/>
            <w:shd w:val="clear" w:color="auto" w:fill="F6F8FA"/>
            <w:tcMar>
              <w:top w:w="85" w:type="dxa"/>
              <w:left w:w="95" w:type="dxa"/>
              <w:bottom w:w="85" w:type="dxa"/>
              <w:right w:w="95" w:type="dxa"/>
            </w:tcMar>
            <w:vAlign w:val="center"/>
          </w:tcPr>
          <w:p w14:paraId="39491FB7" w14:textId="77777777" w:rsidR="0046107C" w:rsidRDefault="00000000">
            <w:pPr>
              <w:keepLines/>
              <w:spacing w:after="40" w:line="257" w:lineRule="auto"/>
            </w:pPr>
            <w:r>
              <w:rPr>
                <w:sz w:val="21"/>
              </w:rPr>
              <w:t>EARTHQUAKE</w:t>
            </w:r>
          </w:p>
        </w:tc>
        <w:tc>
          <w:tcPr>
            <w:tcW w:w="6307" w:type="dxa"/>
            <w:shd w:val="clear" w:color="auto" w:fill="F6F8FA"/>
            <w:tcMar>
              <w:top w:w="85" w:type="dxa"/>
              <w:left w:w="95" w:type="dxa"/>
              <w:bottom w:w="85" w:type="dxa"/>
              <w:right w:w="95" w:type="dxa"/>
            </w:tcMar>
            <w:vAlign w:val="center"/>
          </w:tcPr>
          <w:p w14:paraId="45527B02" w14:textId="77777777" w:rsidR="0046107C" w:rsidRDefault="00000000">
            <w:pPr>
              <w:keepLines/>
              <w:spacing w:after="40" w:line="257" w:lineRule="auto"/>
            </w:pPr>
            <w:r>
              <w:rPr>
                <w:sz w:val="21"/>
              </w:rPr>
              <w:t>Gempa bumi.</w:t>
            </w:r>
          </w:p>
        </w:tc>
      </w:tr>
      <w:tr w:rsidR="0046107C" w14:paraId="7F35B93D" w14:textId="77777777">
        <w:trPr>
          <w:cantSplit/>
        </w:trPr>
        <w:tc>
          <w:tcPr>
            <w:tcW w:w="3053" w:type="dxa"/>
            <w:shd w:val="clear" w:color="auto" w:fill="FFFFFF"/>
            <w:tcMar>
              <w:top w:w="85" w:type="dxa"/>
              <w:left w:w="95" w:type="dxa"/>
              <w:bottom w:w="85" w:type="dxa"/>
              <w:right w:w="95" w:type="dxa"/>
            </w:tcMar>
            <w:vAlign w:val="center"/>
          </w:tcPr>
          <w:p w14:paraId="7AA8E723" w14:textId="77777777" w:rsidR="0046107C" w:rsidRDefault="00000000">
            <w:pPr>
              <w:keepLines/>
              <w:spacing w:after="40" w:line="257" w:lineRule="auto"/>
            </w:pPr>
            <w:r>
              <w:rPr>
                <w:sz w:val="21"/>
              </w:rPr>
              <w:t>FIRE</w:t>
            </w:r>
          </w:p>
        </w:tc>
        <w:tc>
          <w:tcPr>
            <w:tcW w:w="6307" w:type="dxa"/>
            <w:shd w:val="clear" w:color="auto" w:fill="FFFFFF"/>
            <w:tcMar>
              <w:top w:w="85" w:type="dxa"/>
              <w:left w:w="95" w:type="dxa"/>
              <w:bottom w:w="85" w:type="dxa"/>
              <w:right w:w="95" w:type="dxa"/>
            </w:tcMar>
            <w:vAlign w:val="center"/>
          </w:tcPr>
          <w:p w14:paraId="3CB82379" w14:textId="77777777" w:rsidR="0046107C" w:rsidRDefault="00000000">
            <w:pPr>
              <w:keepLines/>
              <w:spacing w:after="40" w:line="257" w:lineRule="auto"/>
            </w:pPr>
            <w:r>
              <w:rPr>
                <w:sz w:val="21"/>
              </w:rPr>
              <w:t>Kebakaran.</w:t>
            </w:r>
          </w:p>
        </w:tc>
      </w:tr>
      <w:tr w:rsidR="0046107C" w14:paraId="4FB00B06" w14:textId="77777777">
        <w:trPr>
          <w:cantSplit/>
        </w:trPr>
        <w:tc>
          <w:tcPr>
            <w:tcW w:w="3053" w:type="dxa"/>
            <w:shd w:val="clear" w:color="auto" w:fill="F6F8FA"/>
            <w:tcMar>
              <w:top w:w="85" w:type="dxa"/>
              <w:left w:w="95" w:type="dxa"/>
              <w:bottom w:w="85" w:type="dxa"/>
              <w:right w:w="95" w:type="dxa"/>
            </w:tcMar>
            <w:vAlign w:val="center"/>
          </w:tcPr>
          <w:p w14:paraId="4B1042A9" w14:textId="77777777" w:rsidR="0046107C" w:rsidRDefault="00000000">
            <w:pPr>
              <w:keepLines/>
              <w:spacing w:after="40" w:line="257" w:lineRule="auto"/>
            </w:pPr>
            <w:r>
              <w:rPr>
                <w:sz w:val="21"/>
              </w:rPr>
              <w:t>ACCIDENT</w:t>
            </w:r>
          </w:p>
        </w:tc>
        <w:tc>
          <w:tcPr>
            <w:tcW w:w="6307" w:type="dxa"/>
            <w:shd w:val="clear" w:color="auto" w:fill="F6F8FA"/>
            <w:tcMar>
              <w:top w:w="85" w:type="dxa"/>
              <w:left w:w="95" w:type="dxa"/>
              <w:bottom w:w="85" w:type="dxa"/>
              <w:right w:w="95" w:type="dxa"/>
            </w:tcMar>
            <w:vAlign w:val="center"/>
          </w:tcPr>
          <w:p w14:paraId="49DA1DA4" w14:textId="77777777" w:rsidR="0046107C" w:rsidRDefault="00000000">
            <w:pPr>
              <w:keepLines/>
              <w:spacing w:after="40" w:line="257" w:lineRule="auto"/>
            </w:pPr>
            <w:r>
              <w:rPr>
                <w:sz w:val="21"/>
              </w:rPr>
              <w:t>Kecelakaan.</w:t>
            </w:r>
          </w:p>
        </w:tc>
      </w:tr>
    </w:tbl>
    <w:p w14:paraId="2FA3B4FB" w14:textId="77777777" w:rsidR="0046107C" w:rsidRDefault="0046107C">
      <w:pPr>
        <w:spacing w:after="40" w:line="240" w:lineRule="auto"/>
      </w:pPr>
    </w:p>
    <w:p w14:paraId="3662C5D2" w14:textId="77777777" w:rsidR="0046107C" w:rsidRDefault="00000000">
      <w:r>
        <w:t>Reporter diberi informasi mengenai cakupan kategori tersebut, tanpa diwajibkan memilih kategori model sebelum analisis.</w:t>
      </w:r>
    </w:p>
    <w:p w14:paraId="064BCB74" w14:textId="77777777" w:rsidR="0046107C" w:rsidRDefault="00000000">
      <w:pPr>
        <w:pStyle w:val="Heading1"/>
      </w:pPr>
      <w:r>
        <w:t>7 Alur pengguna</w:t>
      </w:r>
    </w:p>
    <w:p w14:paraId="24C8E387" w14:textId="77777777" w:rsidR="0046107C" w:rsidRDefault="00000000">
      <w:pPr>
        <w:pStyle w:val="Heading2"/>
      </w:pPr>
      <w:r>
        <w:t>7 1 Reporter</w:t>
      </w:r>
    </w:p>
    <w:p w14:paraId="49CD8956" w14:textId="77777777" w:rsidR="0046107C" w:rsidRDefault="00000000">
      <w:pPr>
        <w:pStyle w:val="ListNumber"/>
        <w:keepLines/>
        <w:numPr>
          <w:ilvl w:val="0"/>
          <w:numId w:val="1"/>
        </w:numPr>
      </w:pPr>
      <w:r>
        <w:t>Reporter melakukan registrasi dan verifikasi email, kemudian login.</w:t>
      </w:r>
    </w:p>
    <w:p w14:paraId="6D1A732B" w14:textId="77777777" w:rsidR="0046107C" w:rsidRDefault="00000000">
      <w:pPr>
        <w:pStyle w:val="ListNumber"/>
        <w:keepLines/>
        <w:numPr>
          <w:ilvl w:val="0"/>
          <w:numId w:val="1"/>
        </w:numPr>
      </w:pPr>
      <w:r>
        <w:t>Reporter membuat atau melanjutkan draft secara online.</w:t>
      </w:r>
    </w:p>
    <w:p w14:paraId="2AC12B0A" w14:textId="77777777" w:rsidR="0046107C" w:rsidRDefault="00000000">
      <w:pPr>
        <w:pStyle w:val="ListNumber"/>
        <w:keepLines/>
        <w:numPr>
          <w:ilvl w:val="0"/>
          <w:numId w:val="1"/>
        </w:numPr>
      </w:pPr>
      <w:r>
        <w:t>Reporter memberikan sedikitnya satu kanal valid.</w:t>
      </w:r>
    </w:p>
    <w:p w14:paraId="4F9CE032" w14:textId="77777777" w:rsidR="0046107C" w:rsidRDefault="00000000">
      <w:pPr>
        <w:pStyle w:val="ListNumber"/>
        <w:keepLines/>
        <w:numPr>
          <w:ilvl w:val="0"/>
          <w:numId w:val="1"/>
        </w:numPr>
      </w:pPr>
      <w:r>
        <w:t>Backend memvalidasi input, menyimpan bukti, dan membentuk Evidence Bundle.</w:t>
      </w:r>
    </w:p>
    <w:p w14:paraId="5051B588" w14:textId="77777777" w:rsidR="0046107C" w:rsidRDefault="00000000">
      <w:pPr>
        <w:pStyle w:val="ListNumber"/>
        <w:keepLines/>
        <w:numPr>
          <w:ilvl w:val="0"/>
          <w:numId w:val="1"/>
        </w:numPr>
      </w:pPr>
      <w:r>
        <w:t>Reporter meminta analisis.</w:t>
      </w:r>
    </w:p>
    <w:p w14:paraId="69ADF44D" w14:textId="77777777" w:rsidR="0046107C" w:rsidRDefault="00000000">
      <w:pPr>
        <w:pStyle w:val="ListNumber"/>
        <w:keepLines/>
        <w:numPr>
          <w:ilvl w:val="0"/>
          <w:numId w:val="1"/>
        </w:numPr>
      </w:pPr>
      <w:r>
        <w:t>Backend menjalankan pipeline dalam satu request dan menyimpan hasilnya.</w:t>
      </w:r>
    </w:p>
    <w:p w14:paraId="51821C44" w14:textId="77777777" w:rsidR="0046107C" w:rsidRDefault="00000000">
      <w:pPr>
        <w:pStyle w:val="ListNumber"/>
        <w:keepLines/>
        <w:numPr>
          <w:ilvl w:val="0"/>
          <w:numId w:val="1"/>
        </w:numPr>
      </w:pPr>
      <w:r>
        <w:t>Reporter menerima draft Incident Card dan memeriksa bukti, narasi, hasil SENA, hasil NARA, serta penanda pemeriksaan.</w:t>
      </w:r>
    </w:p>
    <w:p w14:paraId="078344EF" w14:textId="77777777" w:rsidR="0046107C" w:rsidRDefault="00000000">
      <w:pPr>
        <w:pStyle w:val="ListNumber"/>
        <w:keepLines/>
        <w:numPr>
          <w:ilvl w:val="0"/>
          <w:numId w:val="1"/>
        </w:numPr>
      </w:pPr>
      <w:r>
        <w:lastRenderedPageBreak/>
        <w:t>Reporter melakukan koreksi bila diperlukan. Perubahan disimpan sebagai versi baru.</w:t>
      </w:r>
    </w:p>
    <w:p w14:paraId="51F82B56" w14:textId="77777777" w:rsidR="0046107C" w:rsidRDefault="00000000">
      <w:pPr>
        <w:pStyle w:val="ListNumber"/>
        <w:keepLines/>
        <w:numPr>
          <w:ilvl w:val="0"/>
          <w:numId w:val="1"/>
        </w:numPr>
      </w:pPr>
      <w:r>
        <w:t>Reporter memeriksa dan mengonfirmasi versi yang siap dikirim melalui Human Verification.</w:t>
      </w:r>
    </w:p>
    <w:p w14:paraId="38A36A05" w14:textId="77777777" w:rsidR="0046107C" w:rsidRDefault="00000000">
      <w:pPr>
        <w:pStyle w:val="ListNumber"/>
        <w:keepLines/>
        <w:numPr>
          <w:ilvl w:val="0"/>
          <w:numId w:val="1"/>
        </w:numPr>
      </w:pPr>
      <w:r>
        <w:t>Reporter melakukan tindakan pengiriman resmi.</w:t>
      </w:r>
    </w:p>
    <w:p w14:paraId="70270B3E" w14:textId="77777777" w:rsidR="0046107C" w:rsidRDefault="00000000">
      <w:pPr>
        <w:pStyle w:val="ListNumber"/>
        <w:keepLines/>
        <w:numPr>
          <w:ilvl w:val="0"/>
          <w:numId w:val="1"/>
        </w:numPr>
      </w:pPr>
      <w:r>
        <w:t>Backend mengunci versi resmi dan memasukkan laporan ke antrean Operator.</w:t>
      </w:r>
    </w:p>
    <w:p w14:paraId="24E74A07" w14:textId="77777777" w:rsidR="0046107C" w:rsidRDefault="00000000">
      <w:pPr>
        <w:pStyle w:val="ListNumber"/>
        <w:keepLines/>
        <w:numPr>
          <w:ilvl w:val="0"/>
          <w:numId w:val="1"/>
        </w:numPr>
      </w:pPr>
      <w:r>
        <w:t>Reporter membaca status, riwayat, dan notifikasi laporan miliknya.</w:t>
      </w:r>
    </w:p>
    <w:p w14:paraId="580FB5CC" w14:textId="77777777" w:rsidR="0046107C" w:rsidRDefault="00000000">
      <w:r>
        <w:rPr>
          <w:b/>
        </w:rPr>
        <w:t>Selesainya analisis belum berarti laporan telah dikirim.</w:t>
      </w:r>
      <w:r>
        <w:t xml:space="preserve"> Konfirmasi Human Verification dan pengiriman resmi merupakan tindakan tersendiri.</w:t>
      </w:r>
    </w:p>
    <w:p w14:paraId="6DBE4958" w14:textId="77777777" w:rsidR="0046107C" w:rsidRDefault="00000000">
      <w:pPr>
        <w:pStyle w:val="Heading2"/>
      </w:pPr>
      <w:r>
        <w:t>7 2 Operator</w:t>
      </w:r>
    </w:p>
    <w:p w14:paraId="3810A6EF" w14:textId="77777777" w:rsidR="0046107C" w:rsidRDefault="00000000">
      <w:pPr>
        <w:pStyle w:val="ListNumber"/>
        <w:keepLines/>
        <w:numPr>
          <w:ilvl w:val="0"/>
          <w:numId w:val="1"/>
        </w:numPr>
      </w:pPr>
      <w:r>
        <w:t>Operator melihat antrean dalam kewenangannya.</w:t>
      </w:r>
    </w:p>
    <w:p w14:paraId="71E1034D" w14:textId="77777777" w:rsidR="0046107C" w:rsidRDefault="00000000">
      <w:pPr>
        <w:pStyle w:val="ListNumber"/>
        <w:keepLines/>
        <w:numPr>
          <w:ilvl w:val="0"/>
          <w:numId w:val="1"/>
        </w:numPr>
      </w:pPr>
      <w:r>
        <w:t>Operator mengklaim laporan yang belum ditangani atau menerima penugasan Admin.</w:t>
      </w:r>
    </w:p>
    <w:p w14:paraId="60489110" w14:textId="77777777" w:rsidR="0046107C" w:rsidRDefault="00000000">
      <w:pPr>
        <w:pStyle w:val="ListNumber"/>
        <w:keepLines/>
        <w:numPr>
          <w:ilvl w:val="0"/>
          <w:numId w:val="1"/>
        </w:numPr>
      </w:pPr>
      <w:r>
        <w:t>Operator memeriksa versi resmi, bukti, hasil AI, konfirmasi Reporter, dan riwayat.</w:t>
      </w:r>
    </w:p>
    <w:p w14:paraId="5AF208D3" w14:textId="77777777" w:rsidR="0046107C" w:rsidRDefault="00000000">
      <w:pPr>
        <w:pStyle w:val="ListNumber"/>
        <w:keepLines/>
        <w:numPr>
          <w:ilvl w:val="0"/>
          <w:numId w:val="1"/>
        </w:numPr>
      </w:pPr>
      <w:r>
        <w:t>Operator mencatat hasil validasi serta tindak lanjut.</w:t>
      </w:r>
    </w:p>
    <w:p w14:paraId="124963B7" w14:textId="77777777" w:rsidR="0046107C" w:rsidRDefault="00000000">
      <w:pPr>
        <w:pStyle w:val="ListNumber"/>
        <w:keepLines/>
        <w:numPr>
          <w:ilvl w:val="0"/>
          <w:numId w:val="1"/>
        </w:numPr>
      </w:pPr>
      <w:r>
        <w:t>Operator menentukan laporan tetap internal atau dilanjutkan ke publikasi.</w:t>
      </w:r>
    </w:p>
    <w:p w14:paraId="24832DE3" w14:textId="77777777" w:rsidR="0046107C" w:rsidRDefault="00000000">
      <w:pPr>
        <w:pStyle w:val="ListNumber"/>
        <w:keepLines/>
        <w:numPr>
          <w:ilvl w:val="0"/>
          <w:numId w:val="1"/>
        </w:numPr>
      </w:pPr>
      <w:r>
        <w:t>Untuk publikasi, backend membentuk representasi tersanitasi yang diperiksa dan disetujui Operator.</w:t>
      </w:r>
    </w:p>
    <w:p w14:paraId="57841F1A" w14:textId="77777777" w:rsidR="0046107C" w:rsidRDefault="00000000">
      <w:pPr>
        <w:pStyle w:val="ListNumber"/>
        <w:keepLines/>
        <w:numPr>
          <w:ilvl w:val="0"/>
          <w:numId w:val="1"/>
        </w:numPr>
      </w:pPr>
      <w:r>
        <w:t>Operator menutup laporan setelah pemeriksaan, tindak lanjut yang diperlukan, dan keputusan publikasi selesai.</w:t>
      </w:r>
    </w:p>
    <w:p w14:paraId="02AA06C9" w14:textId="77777777" w:rsidR="0046107C" w:rsidRDefault="00000000">
      <w:r>
        <w:t>Penugasan Admin tidak wajib dilalui setiap laporan. Operator tetap dapat mengambil laporan sesuai kewenangannya.</w:t>
      </w:r>
    </w:p>
    <w:p w14:paraId="4FD2F46E" w14:textId="77777777" w:rsidR="0046107C" w:rsidRDefault="00000000">
      <w:pPr>
        <w:pStyle w:val="Heading1"/>
      </w:pPr>
      <w:r>
        <w:t>8 Aturan produk hasil revisi</w:t>
      </w:r>
    </w:p>
    <w:p w14:paraId="6AF80EA1" w14:textId="77777777" w:rsidR="0046107C" w:rsidRDefault="00000000">
      <w:pPr>
        <w:pStyle w:val="Heading2"/>
      </w:pPr>
      <w:r>
        <w:t>8 1 Perlakuan hasil bukan kejadian</w:t>
      </w:r>
    </w:p>
    <w:p w14:paraId="49563232" w14:textId="77777777" w:rsidR="0046107C" w:rsidRDefault="00000000">
      <w:r>
        <w:rPr>
          <w:b/>
        </w:rPr>
        <w:t>D01 pilihan B.</w:t>
      </w:r>
      <w:r>
        <w:t xml:space="preserve"> NON_EVENT merupakan label internal SENA, misalnya untuk narasi simulasi yang tidak melaporkan peristiwa nyata. Label tersebut tidak menjadi keputusan bahwa Reporter berbohong.</w:t>
      </w:r>
    </w:p>
    <w:p w14:paraId="0AD07DD0" w14:textId="77777777" w:rsidR="0046107C" w:rsidRDefault="00000000">
      <w:r>
        <w:t>Versi dengan hasil SENA NON_EVENT ditahan dari pengiriman resmi. Reporter dapat memeriksa hasil, mengoreksi narasi melalui mekanisme Human Verification, dan meminta analisis ulang.</w:t>
      </w:r>
    </w:p>
    <w:p w14:paraId="7B773946" w14:textId="77777777" w:rsidR="0046107C" w:rsidRDefault="00000000">
      <w:r>
        <w:t>Selama hasil analisis ulang tetap NON_EVENT, laporan tetap menjadi draft. Setelah hasil versi baru menjadi kategori kejadian, Reporter harus memeriksa serta mengonfirmasi versi tersebut sebelum mengirim.</w:t>
      </w:r>
    </w:p>
    <w:p w14:paraId="27DD32C9" w14:textId="77777777" w:rsidR="0046107C" w:rsidRDefault="00000000">
      <w:r>
        <w:t xml:space="preserve">Aturan ini menggunakan koreksi yang sudah tersedia. </w:t>
      </w:r>
      <w:r>
        <w:rPr>
          <w:b/>
        </w:rPr>
        <w:t>Tidak ada pertanyaan adaptif atau kotak jawaban tambahan.</w:t>
      </w:r>
      <w:r>
        <w:t xml:space="preserve"> Risiko salah klasifikasi yang menahan laporan nyata harus diperiksa dalam evaluasi model dan pengujian sistem.</w:t>
      </w:r>
    </w:p>
    <w:p w14:paraId="6BF20256" w14:textId="77777777" w:rsidR="0046107C" w:rsidRDefault="00000000">
      <w:pPr>
        <w:pStyle w:val="Heading2"/>
      </w:pPr>
      <w:r>
        <w:t>8 2 Perlakuan hasil uncertain</w:t>
      </w:r>
    </w:p>
    <w:p w14:paraId="3E509BB9" w14:textId="77777777" w:rsidR="0046107C" w:rsidRDefault="00000000">
      <w:r>
        <w:rPr>
          <w:b/>
        </w:rPr>
        <w:t>D02 pilihan A.</w:t>
      </w:r>
      <w:r>
        <w:t xml:space="preserve"> uncertain merupakan penanda Fusion ketika informasi belum pasti atau keluaran antarkomponen tidak konsisten.</w:t>
      </w:r>
    </w:p>
    <w:p w14:paraId="3572D310" w14:textId="77777777" w:rsidR="0046107C" w:rsidRDefault="00000000">
      <w:r>
        <w:t>Laporan dengan penanda tersebut boleh dikirim setelah Human Verification, selama syarat pengiriman lainnya terpenuhi. Penanda tetap terlihat oleh Operator agar keterbatasan informasi dapat diperiksa.</w:t>
      </w:r>
    </w:p>
    <w:p w14:paraId="1117D1E6" w14:textId="77777777" w:rsidR="0046107C" w:rsidRDefault="00000000">
      <w:r>
        <w:t>Reporter tidak dipaksa membuat informasi yang tidak diketahui. Konfirmasi Reporter juga tidak otomatis menghilangkan penanda uncertain.</w:t>
      </w:r>
    </w:p>
    <w:p w14:paraId="59DC2A29" w14:textId="77777777" w:rsidR="0046107C" w:rsidRDefault="00000000">
      <w:r>
        <w:lastRenderedPageBreak/>
        <w:t>Apabila satu versi memiliki penanda uncertain sekaligus hasil SENA NON_EVENT, aturan penahanan NON_EVENT tetap berlaku.</w:t>
      </w:r>
    </w:p>
    <w:p w14:paraId="6E4A5D47" w14:textId="77777777" w:rsidR="0046107C" w:rsidRDefault="00000000">
      <w:pPr>
        <w:pStyle w:val="Heading2"/>
      </w:pPr>
      <w:r>
        <w:t>8 3 Koreksi dan pengiriman</w:t>
      </w:r>
    </w:p>
    <w:p w14:paraId="35E96CB2" w14:textId="77777777" w:rsidR="0046107C" w:rsidRDefault="00000000">
      <w:r>
        <w:rPr>
          <w:b/>
        </w:rPr>
        <w:t>D03 pilihan A serta D04.</w:t>
      </w:r>
      <w:r>
        <w:t xml:space="preserve"> Koreksi Reporter hanya tersedia sebelum pengiriman resmi. Reporter dapat mengoreksi narasi dan informasi terstruktur seperti lokasi, waktu, pihak terlibat, dampak, korban, serta objek terdampak.</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5832"/>
      </w:tblGrid>
      <w:tr w:rsidR="0046107C" w14:paraId="6C25BDA8" w14:textId="77777777">
        <w:trPr>
          <w:cantSplit/>
          <w:tblHeader/>
        </w:trPr>
        <w:tc>
          <w:tcPr>
            <w:tcW w:w="3528" w:type="dxa"/>
            <w:shd w:val="clear" w:color="auto" w:fill="27384A"/>
            <w:tcMar>
              <w:top w:w="85" w:type="dxa"/>
              <w:left w:w="95" w:type="dxa"/>
              <w:bottom w:w="85" w:type="dxa"/>
              <w:right w:w="95" w:type="dxa"/>
            </w:tcMar>
            <w:vAlign w:val="center"/>
          </w:tcPr>
          <w:p w14:paraId="56FBC4E6" w14:textId="77777777" w:rsidR="0046107C" w:rsidRDefault="00000000">
            <w:pPr>
              <w:keepNext/>
              <w:keepLines/>
              <w:spacing w:after="40" w:line="257" w:lineRule="auto"/>
            </w:pPr>
            <w:r>
              <w:rPr>
                <w:b/>
                <w:color w:val="FFFFFF"/>
                <w:sz w:val="21"/>
              </w:rPr>
              <w:t>Perubahan</w:t>
            </w:r>
          </w:p>
        </w:tc>
        <w:tc>
          <w:tcPr>
            <w:tcW w:w="5832" w:type="dxa"/>
            <w:shd w:val="clear" w:color="auto" w:fill="27384A"/>
            <w:tcMar>
              <w:top w:w="85" w:type="dxa"/>
              <w:left w:w="95" w:type="dxa"/>
              <w:bottom w:w="85" w:type="dxa"/>
              <w:right w:w="95" w:type="dxa"/>
            </w:tcMar>
            <w:vAlign w:val="center"/>
          </w:tcPr>
          <w:p w14:paraId="13BD9C66" w14:textId="77777777" w:rsidR="0046107C" w:rsidRDefault="00000000">
            <w:pPr>
              <w:keepNext/>
              <w:keepLines/>
              <w:spacing w:after="40" w:line="257" w:lineRule="auto"/>
            </w:pPr>
            <w:r>
              <w:rPr>
                <w:b/>
                <w:color w:val="FFFFFF"/>
                <w:sz w:val="21"/>
              </w:rPr>
              <w:t>Perlakuan</w:t>
            </w:r>
          </w:p>
        </w:tc>
      </w:tr>
      <w:tr w:rsidR="0046107C" w14:paraId="48BC1F83" w14:textId="77777777">
        <w:trPr>
          <w:cantSplit/>
        </w:trPr>
        <w:tc>
          <w:tcPr>
            <w:tcW w:w="3528" w:type="dxa"/>
            <w:shd w:val="clear" w:color="auto" w:fill="FFFFFF"/>
            <w:tcMar>
              <w:top w:w="85" w:type="dxa"/>
              <w:left w:w="95" w:type="dxa"/>
              <w:bottom w:w="85" w:type="dxa"/>
              <w:right w:w="95" w:type="dxa"/>
            </w:tcMar>
            <w:vAlign w:val="center"/>
          </w:tcPr>
          <w:p w14:paraId="7EE9D69B" w14:textId="77777777" w:rsidR="0046107C" w:rsidRDefault="00000000">
            <w:pPr>
              <w:keepLines/>
              <w:spacing w:after="40" w:line="257" w:lineRule="auto"/>
            </w:pPr>
            <w:r>
              <w:rPr>
                <w:sz w:val="21"/>
              </w:rPr>
              <w:t>Narasi berubah</w:t>
            </w:r>
          </w:p>
        </w:tc>
        <w:tc>
          <w:tcPr>
            <w:tcW w:w="5832" w:type="dxa"/>
            <w:shd w:val="clear" w:color="auto" w:fill="FFFFFF"/>
            <w:tcMar>
              <w:top w:w="85" w:type="dxa"/>
              <w:left w:w="95" w:type="dxa"/>
              <w:bottom w:w="85" w:type="dxa"/>
              <w:right w:w="95" w:type="dxa"/>
            </w:tcMar>
            <w:vAlign w:val="center"/>
          </w:tcPr>
          <w:p w14:paraId="6BDAECD2" w14:textId="77777777" w:rsidR="0046107C" w:rsidRDefault="00000000">
            <w:pPr>
              <w:keepLines/>
              <w:spacing w:after="40" w:line="257" w:lineRule="auto"/>
            </w:pPr>
            <w:r>
              <w:rPr>
                <w:sz w:val="21"/>
              </w:rPr>
              <w:t>SENA, NARA, dan Fusion diproses kembali berdasarkan narasi versi baru.</w:t>
            </w:r>
          </w:p>
        </w:tc>
      </w:tr>
      <w:tr w:rsidR="0046107C" w14:paraId="49856354" w14:textId="77777777">
        <w:trPr>
          <w:cantSplit/>
        </w:trPr>
        <w:tc>
          <w:tcPr>
            <w:tcW w:w="3528" w:type="dxa"/>
            <w:shd w:val="clear" w:color="auto" w:fill="F6F8FA"/>
            <w:tcMar>
              <w:top w:w="85" w:type="dxa"/>
              <w:left w:w="95" w:type="dxa"/>
              <w:bottom w:w="85" w:type="dxa"/>
              <w:right w:w="95" w:type="dxa"/>
            </w:tcMar>
            <w:vAlign w:val="center"/>
          </w:tcPr>
          <w:p w14:paraId="7411BBBB" w14:textId="77777777" w:rsidR="0046107C" w:rsidRDefault="00000000">
            <w:pPr>
              <w:keepLines/>
              <w:spacing w:after="40" w:line="257" w:lineRule="auto"/>
            </w:pPr>
            <w:r>
              <w:rPr>
                <w:sz w:val="21"/>
              </w:rPr>
              <w:t>Bukti sumber berubah</w:t>
            </w:r>
          </w:p>
        </w:tc>
        <w:tc>
          <w:tcPr>
            <w:tcW w:w="5832" w:type="dxa"/>
            <w:shd w:val="clear" w:color="auto" w:fill="F6F8FA"/>
            <w:tcMar>
              <w:top w:w="85" w:type="dxa"/>
              <w:left w:w="95" w:type="dxa"/>
              <w:bottom w:w="85" w:type="dxa"/>
              <w:right w:w="95" w:type="dxa"/>
            </w:tcMar>
            <w:vAlign w:val="center"/>
          </w:tcPr>
          <w:p w14:paraId="675BD849" w14:textId="77777777" w:rsidR="0046107C" w:rsidRDefault="00000000">
            <w:pPr>
              <w:keepLines/>
              <w:spacing w:after="40" w:line="257" w:lineRule="auto"/>
            </w:pPr>
            <w:r>
              <w:rPr>
                <w:sz w:val="21"/>
              </w:rPr>
              <w:t>Bagian pipeline yang terdampak diproses ulang sesuai kanal.</w:t>
            </w:r>
          </w:p>
        </w:tc>
      </w:tr>
      <w:tr w:rsidR="0046107C" w14:paraId="0E9D409E" w14:textId="77777777">
        <w:trPr>
          <w:cantSplit/>
        </w:trPr>
        <w:tc>
          <w:tcPr>
            <w:tcW w:w="3528" w:type="dxa"/>
            <w:shd w:val="clear" w:color="auto" w:fill="FFFFFF"/>
            <w:tcMar>
              <w:top w:w="85" w:type="dxa"/>
              <w:left w:w="95" w:type="dxa"/>
              <w:bottom w:w="85" w:type="dxa"/>
              <w:right w:w="95" w:type="dxa"/>
            </w:tcMar>
            <w:vAlign w:val="center"/>
          </w:tcPr>
          <w:p w14:paraId="1D405C31" w14:textId="77777777" w:rsidR="0046107C" w:rsidRDefault="00000000">
            <w:pPr>
              <w:keepLines/>
              <w:spacing w:after="40" w:line="257" w:lineRule="auto"/>
            </w:pPr>
            <w:r>
              <w:rPr>
                <w:sz w:val="21"/>
              </w:rPr>
              <w:t>Field Incident Card dikoreksi tanpa perubahan narasi atau bukti</w:t>
            </w:r>
          </w:p>
        </w:tc>
        <w:tc>
          <w:tcPr>
            <w:tcW w:w="5832" w:type="dxa"/>
            <w:shd w:val="clear" w:color="auto" w:fill="FFFFFF"/>
            <w:tcMar>
              <w:top w:w="85" w:type="dxa"/>
              <w:left w:w="95" w:type="dxa"/>
              <w:bottom w:w="85" w:type="dxa"/>
              <w:right w:w="95" w:type="dxa"/>
            </w:tcMar>
            <w:vAlign w:val="center"/>
          </w:tcPr>
          <w:p w14:paraId="491D9300" w14:textId="77777777" w:rsidR="0046107C" w:rsidRDefault="00000000">
            <w:pPr>
              <w:keepLines/>
              <w:spacing w:after="40" w:line="257" w:lineRule="auto"/>
            </w:pPr>
            <w:r>
              <w:rPr>
                <w:sz w:val="21"/>
              </w:rPr>
              <w:t>Koreksi dicatat sebagai versi baru dengan sumber perubahan Reporter; hasil mentah AI dipertahankan.</w:t>
            </w:r>
          </w:p>
        </w:tc>
      </w:tr>
      <w:tr w:rsidR="0046107C" w14:paraId="75378730" w14:textId="77777777">
        <w:trPr>
          <w:cantSplit/>
        </w:trPr>
        <w:tc>
          <w:tcPr>
            <w:tcW w:w="3528" w:type="dxa"/>
            <w:shd w:val="clear" w:color="auto" w:fill="F6F8FA"/>
            <w:tcMar>
              <w:top w:w="85" w:type="dxa"/>
              <w:left w:w="95" w:type="dxa"/>
              <w:bottom w:w="85" w:type="dxa"/>
              <w:right w:w="95" w:type="dxa"/>
            </w:tcMar>
            <w:vAlign w:val="center"/>
          </w:tcPr>
          <w:p w14:paraId="41C4AA2A" w14:textId="77777777" w:rsidR="0046107C" w:rsidRDefault="00000000">
            <w:pPr>
              <w:keepLines/>
              <w:spacing w:after="40" w:line="257" w:lineRule="auto"/>
            </w:pPr>
            <w:r>
              <w:rPr>
                <w:sz w:val="21"/>
              </w:rPr>
              <w:t>Koreksi atas hasil NON_EVENT</w:t>
            </w:r>
          </w:p>
        </w:tc>
        <w:tc>
          <w:tcPr>
            <w:tcW w:w="5832" w:type="dxa"/>
            <w:shd w:val="clear" w:color="auto" w:fill="F6F8FA"/>
            <w:tcMar>
              <w:top w:w="85" w:type="dxa"/>
              <w:left w:w="95" w:type="dxa"/>
              <w:bottom w:w="85" w:type="dxa"/>
              <w:right w:w="95" w:type="dxa"/>
            </w:tcMar>
            <w:vAlign w:val="center"/>
          </w:tcPr>
          <w:p w14:paraId="30C0F303" w14:textId="77777777" w:rsidR="0046107C" w:rsidRDefault="00000000">
            <w:pPr>
              <w:keepLines/>
              <w:spacing w:after="40" w:line="257" w:lineRule="auto"/>
            </w:pPr>
            <w:r>
              <w:rPr>
                <w:sz w:val="21"/>
              </w:rPr>
              <w:t>Analisis ulang tetap wajib sebelum pengiriman dapat dibuka.</w:t>
            </w:r>
          </w:p>
        </w:tc>
      </w:tr>
    </w:tbl>
    <w:p w14:paraId="6E4A391E" w14:textId="77777777" w:rsidR="0046107C" w:rsidRDefault="0046107C">
      <w:pPr>
        <w:spacing w:after="40" w:line="240" w:lineRule="auto"/>
      </w:pPr>
    </w:p>
    <w:p w14:paraId="307E1754" w14:textId="77777777" w:rsidR="0046107C" w:rsidRDefault="00000000">
      <w:r>
        <w:t>Reporter tidak menimpa bukti asli atau hasil mentah AI. Koreksi field juga tidak dapat digunakan untuk melewati penahanan NON_EVENT.</w:t>
      </w:r>
    </w:p>
    <w:p w14:paraId="7051CCDA" w14:textId="77777777" w:rsidR="0046107C" w:rsidRDefault="00000000">
      <w:r>
        <w:t>Setiap versi baru harus diperiksa kembali. Konfirmasi versi lama tidak berlaku untuk versi baru. Backend memastikan pengiriman menggunakan versi aktif yang telah dikonfirmasi.</w:t>
      </w:r>
    </w:p>
    <w:p w14:paraId="0D2CB126" w14:textId="77777777" w:rsidR="0046107C" w:rsidRDefault="00000000">
      <w:r>
        <w:t>Setelah pengiriman, versi resmi dikunci. Reporter tidak menyuntingnya atau mengajukan revisi baru pada cakupan MVP ini.</w:t>
      </w:r>
    </w:p>
    <w:p w14:paraId="0694AC4A" w14:textId="77777777" w:rsidR="0046107C" w:rsidRDefault="00000000">
      <w:pPr>
        <w:pStyle w:val="Heading2"/>
      </w:pPr>
      <w:r>
        <w:t>8 4 Waktu tunggu dan membuka tab lain</w:t>
      </w:r>
    </w:p>
    <w:p w14:paraId="10A2502D" w14:textId="77777777" w:rsidR="0046107C" w:rsidRDefault="00000000">
      <w:r>
        <w:t>Reporter boleh membuka tab lain atau berpindah fokus saat menunggu analisis, selama tab SILAR dan request analisis tetap aktif.</w:t>
      </w:r>
    </w:p>
    <w:p w14:paraId="3DEA9827" w14:textId="77777777" w:rsidR="0046107C" w:rsidRDefault="00000000">
      <w:r>
        <w:t>Frontend menampilkan keadaan pemrosesan. Saat Reporter kembali, antarmuka menampilkan hasil yang diterima atau informasi kegagalan.</w:t>
      </w:r>
    </w:p>
    <w:p w14:paraId="6BDBE6C8" w14:textId="77777777" w:rsidR="0046107C" w:rsidRDefault="00000000">
      <w:r>
        <w:t>Ketentuan ini mempertahankan arsitektur satu request. Penutupan tab, refresh, koneksi terputus, dan timeout memerlukan penanganan tersendiri pada SLR_06; keberhasilan proses harus diperiksa dari keadaan yang tersimpan di backend.</w:t>
      </w:r>
    </w:p>
    <w:p w14:paraId="6E3185F5" w14:textId="77777777" w:rsidR="0046107C" w:rsidRDefault="00000000">
      <w:pPr>
        <w:pStyle w:val="Heading2"/>
      </w:pPr>
      <w:r>
        <w:t>8 5 Informasi publik</w:t>
      </w:r>
    </w:p>
    <w:p w14:paraId="7CECF938" w14:textId="77777777" w:rsidR="0046107C" w:rsidRDefault="00000000">
      <w:r>
        <w:rPr>
          <w:b/>
        </w:rPr>
        <w:t>D05.</w:t>
      </w:r>
      <w:r>
        <w:t xml:space="preserve"> Portal Publik menampilkan informasi umum yang tersedia dan dinilai aman oleh Operator.</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3"/>
        <w:gridCol w:w="6307"/>
      </w:tblGrid>
      <w:tr w:rsidR="0046107C" w14:paraId="0F916DD9" w14:textId="77777777">
        <w:trPr>
          <w:cantSplit/>
          <w:tblHeader/>
        </w:trPr>
        <w:tc>
          <w:tcPr>
            <w:tcW w:w="3053" w:type="dxa"/>
            <w:shd w:val="clear" w:color="auto" w:fill="27384A"/>
            <w:tcMar>
              <w:top w:w="85" w:type="dxa"/>
              <w:left w:w="95" w:type="dxa"/>
              <w:bottom w:w="85" w:type="dxa"/>
              <w:right w:w="95" w:type="dxa"/>
            </w:tcMar>
            <w:vAlign w:val="center"/>
          </w:tcPr>
          <w:p w14:paraId="2A21C4DE" w14:textId="77777777" w:rsidR="0046107C" w:rsidRDefault="00000000">
            <w:pPr>
              <w:keepNext/>
              <w:keepLines/>
              <w:spacing w:after="40" w:line="257" w:lineRule="auto"/>
            </w:pPr>
            <w:r>
              <w:rPr>
                <w:b/>
                <w:color w:val="FFFFFF"/>
                <w:sz w:val="21"/>
              </w:rPr>
              <w:t>Informasi</w:t>
            </w:r>
          </w:p>
        </w:tc>
        <w:tc>
          <w:tcPr>
            <w:tcW w:w="6307" w:type="dxa"/>
            <w:shd w:val="clear" w:color="auto" w:fill="27384A"/>
            <w:tcMar>
              <w:top w:w="85" w:type="dxa"/>
              <w:left w:w="95" w:type="dxa"/>
              <w:bottom w:w="85" w:type="dxa"/>
              <w:right w:w="95" w:type="dxa"/>
            </w:tcMar>
            <w:vAlign w:val="center"/>
          </w:tcPr>
          <w:p w14:paraId="6C8A454C" w14:textId="77777777" w:rsidR="0046107C" w:rsidRDefault="00000000">
            <w:pPr>
              <w:keepNext/>
              <w:keepLines/>
              <w:spacing w:after="40" w:line="257" w:lineRule="auto"/>
            </w:pPr>
            <w:r>
              <w:rPr>
                <w:b/>
                <w:color w:val="FFFFFF"/>
                <w:sz w:val="21"/>
              </w:rPr>
              <w:t>Ketentuan publik</w:t>
            </w:r>
          </w:p>
        </w:tc>
      </w:tr>
      <w:tr w:rsidR="0046107C" w14:paraId="788AB495" w14:textId="77777777">
        <w:trPr>
          <w:cantSplit/>
        </w:trPr>
        <w:tc>
          <w:tcPr>
            <w:tcW w:w="3053" w:type="dxa"/>
            <w:shd w:val="clear" w:color="auto" w:fill="FFFFFF"/>
            <w:tcMar>
              <w:top w:w="85" w:type="dxa"/>
              <w:left w:w="95" w:type="dxa"/>
              <w:bottom w:w="85" w:type="dxa"/>
              <w:right w:w="95" w:type="dxa"/>
            </w:tcMar>
            <w:vAlign w:val="center"/>
          </w:tcPr>
          <w:p w14:paraId="592FCD69" w14:textId="77777777" w:rsidR="0046107C" w:rsidRDefault="00000000">
            <w:pPr>
              <w:keepLines/>
              <w:spacing w:after="40" w:line="257" w:lineRule="auto"/>
            </w:pPr>
            <w:r>
              <w:rPr>
                <w:sz w:val="21"/>
              </w:rPr>
              <w:t>Jenis kejadian</w:t>
            </w:r>
          </w:p>
        </w:tc>
        <w:tc>
          <w:tcPr>
            <w:tcW w:w="6307" w:type="dxa"/>
            <w:shd w:val="clear" w:color="auto" w:fill="FFFFFF"/>
            <w:tcMar>
              <w:top w:w="85" w:type="dxa"/>
              <w:left w:w="95" w:type="dxa"/>
              <w:bottom w:w="85" w:type="dxa"/>
              <w:right w:w="95" w:type="dxa"/>
            </w:tcMar>
            <w:vAlign w:val="center"/>
          </w:tcPr>
          <w:p w14:paraId="19E81C19" w14:textId="77777777" w:rsidR="0046107C" w:rsidRDefault="00000000">
            <w:pPr>
              <w:keepLines/>
              <w:spacing w:after="40" w:line="257" w:lineRule="auto"/>
            </w:pPr>
            <w:r>
              <w:rPr>
                <w:sz w:val="21"/>
              </w:rPr>
              <w:t>Kategori kejadian yang telah diperiksa.</w:t>
            </w:r>
          </w:p>
        </w:tc>
      </w:tr>
      <w:tr w:rsidR="0046107C" w14:paraId="2A432815" w14:textId="77777777">
        <w:trPr>
          <w:cantSplit/>
        </w:trPr>
        <w:tc>
          <w:tcPr>
            <w:tcW w:w="3053" w:type="dxa"/>
            <w:shd w:val="clear" w:color="auto" w:fill="F6F8FA"/>
            <w:tcMar>
              <w:top w:w="85" w:type="dxa"/>
              <w:left w:w="95" w:type="dxa"/>
              <w:bottom w:w="85" w:type="dxa"/>
              <w:right w:w="95" w:type="dxa"/>
            </w:tcMar>
            <w:vAlign w:val="center"/>
          </w:tcPr>
          <w:p w14:paraId="7C3EBF99" w14:textId="77777777" w:rsidR="0046107C" w:rsidRDefault="00000000">
            <w:pPr>
              <w:keepLines/>
              <w:spacing w:after="40" w:line="257" w:lineRule="auto"/>
            </w:pPr>
            <w:r>
              <w:rPr>
                <w:sz w:val="21"/>
              </w:rPr>
              <w:t>Ringkasan</w:t>
            </w:r>
          </w:p>
        </w:tc>
        <w:tc>
          <w:tcPr>
            <w:tcW w:w="6307" w:type="dxa"/>
            <w:shd w:val="clear" w:color="auto" w:fill="F6F8FA"/>
            <w:tcMar>
              <w:top w:w="85" w:type="dxa"/>
              <w:left w:w="95" w:type="dxa"/>
              <w:bottom w:w="85" w:type="dxa"/>
              <w:right w:w="95" w:type="dxa"/>
            </w:tcMar>
            <w:vAlign w:val="center"/>
          </w:tcPr>
          <w:p w14:paraId="0E493A02" w14:textId="77777777" w:rsidR="0046107C" w:rsidRDefault="00000000">
            <w:pPr>
              <w:keepLines/>
              <w:spacing w:after="40" w:line="257" w:lineRule="auto"/>
            </w:pPr>
            <w:r>
              <w:rPr>
                <w:sz w:val="21"/>
              </w:rPr>
              <w:t>Narasi singkat yang telah disanitasi.</w:t>
            </w:r>
          </w:p>
        </w:tc>
      </w:tr>
      <w:tr w:rsidR="0046107C" w14:paraId="439CB1E6" w14:textId="77777777">
        <w:trPr>
          <w:cantSplit/>
        </w:trPr>
        <w:tc>
          <w:tcPr>
            <w:tcW w:w="3053" w:type="dxa"/>
            <w:shd w:val="clear" w:color="auto" w:fill="FFFFFF"/>
            <w:tcMar>
              <w:top w:w="85" w:type="dxa"/>
              <w:left w:w="95" w:type="dxa"/>
              <w:bottom w:w="85" w:type="dxa"/>
              <w:right w:w="95" w:type="dxa"/>
            </w:tcMar>
            <w:vAlign w:val="center"/>
          </w:tcPr>
          <w:p w14:paraId="6D6580CC" w14:textId="77777777" w:rsidR="0046107C" w:rsidRDefault="00000000">
            <w:pPr>
              <w:keepLines/>
              <w:spacing w:after="40" w:line="257" w:lineRule="auto"/>
            </w:pPr>
            <w:r>
              <w:rPr>
                <w:sz w:val="21"/>
              </w:rPr>
              <w:lastRenderedPageBreak/>
              <w:t>Lokasi umum</w:t>
            </w:r>
          </w:p>
        </w:tc>
        <w:tc>
          <w:tcPr>
            <w:tcW w:w="6307" w:type="dxa"/>
            <w:shd w:val="clear" w:color="auto" w:fill="FFFFFF"/>
            <w:tcMar>
              <w:top w:w="85" w:type="dxa"/>
              <w:left w:w="95" w:type="dxa"/>
              <w:bottom w:w="85" w:type="dxa"/>
              <w:right w:w="95" w:type="dxa"/>
            </w:tcMar>
            <w:vAlign w:val="center"/>
          </w:tcPr>
          <w:p w14:paraId="6A0B03C6" w14:textId="77777777" w:rsidR="0046107C" w:rsidRDefault="00000000">
            <w:pPr>
              <w:keepLines/>
              <w:spacing w:after="40" w:line="257" w:lineRule="auto"/>
            </w:pPr>
            <w:r>
              <w:rPr>
                <w:sz w:val="21"/>
              </w:rPr>
              <w:t>Nama jalan publik, kawasan, kecamatan, atau kabupaten/kota jika tersedia dan aman.</w:t>
            </w:r>
          </w:p>
        </w:tc>
      </w:tr>
      <w:tr w:rsidR="0046107C" w14:paraId="17258CB5" w14:textId="77777777">
        <w:trPr>
          <w:cantSplit/>
        </w:trPr>
        <w:tc>
          <w:tcPr>
            <w:tcW w:w="3053" w:type="dxa"/>
            <w:shd w:val="clear" w:color="auto" w:fill="F6F8FA"/>
            <w:tcMar>
              <w:top w:w="85" w:type="dxa"/>
              <w:left w:w="95" w:type="dxa"/>
              <w:bottom w:w="85" w:type="dxa"/>
              <w:right w:w="95" w:type="dxa"/>
            </w:tcMar>
            <w:vAlign w:val="center"/>
          </w:tcPr>
          <w:p w14:paraId="6D619EC4" w14:textId="77777777" w:rsidR="0046107C" w:rsidRDefault="00000000">
            <w:pPr>
              <w:keepLines/>
              <w:spacing w:after="40" w:line="257" w:lineRule="auto"/>
            </w:pPr>
            <w:r>
              <w:rPr>
                <w:sz w:val="21"/>
              </w:rPr>
              <w:t>Waktu kejadian</w:t>
            </w:r>
          </w:p>
        </w:tc>
        <w:tc>
          <w:tcPr>
            <w:tcW w:w="6307" w:type="dxa"/>
            <w:shd w:val="clear" w:color="auto" w:fill="F6F8FA"/>
            <w:tcMar>
              <w:top w:w="85" w:type="dxa"/>
              <w:left w:w="95" w:type="dxa"/>
              <w:bottom w:w="85" w:type="dxa"/>
              <w:right w:w="95" w:type="dxa"/>
            </w:tcMar>
            <w:vAlign w:val="center"/>
          </w:tcPr>
          <w:p w14:paraId="5514B9B7" w14:textId="77777777" w:rsidR="0046107C" w:rsidRDefault="00000000">
            <w:pPr>
              <w:keepLines/>
              <w:spacing w:after="40" w:line="257" w:lineRule="auto"/>
            </w:pPr>
            <w:r>
              <w:rPr>
                <w:sz w:val="21"/>
              </w:rPr>
              <w:t>Ditampilkan jika tersedia dan aman dipublikasikan.</w:t>
            </w:r>
          </w:p>
        </w:tc>
      </w:tr>
      <w:tr w:rsidR="0046107C" w14:paraId="0BFF633F" w14:textId="77777777">
        <w:trPr>
          <w:cantSplit/>
        </w:trPr>
        <w:tc>
          <w:tcPr>
            <w:tcW w:w="3053" w:type="dxa"/>
            <w:shd w:val="clear" w:color="auto" w:fill="FFFFFF"/>
            <w:tcMar>
              <w:top w:w="85" w:type="dxa"/>
              <w:left w:w="95" w:type="dxa"/>
              <w:bottom w:w="85" w:type="dxa"/>
              <w:right w:w="95" w:type="dxa"/>
            </w:tcMar>
            <w:vAlign w:val="center"/>
          </w:tcPr>
          <w:p w14:paraId="1693AC76" w14:textId="77777777" w:rsidR="0046107C" w:rsidRDefault="00000000">
            <w:pPr>
              <w:keepLines/>
              <w:spacing w:after="40" w:line="257" w:lineRule="auto"/>
            </w:pPr>
            <w:r>
              <w:rPr>
                <w:sz w:val="21"/>
              </w:rPr>
              <w:t>Dampak umum</w:t>
            </w:r>
          </w:p>
        </w:tc>
        <w:tc>
          <w:tcPr>
            <w:tcW w:w="6307" w:type="dxa"/>
            <w:shd w:val="clear" w:color="auto" w:fill="FFFFFF"/>
            <w:tcMar>
              <w:top w:w="85" w:type="dxa"/>
              <w:left w:w="95" w:type="dxa"/>
              <w:bottom w:w="85" w:type="dxa"/>
              <w:right w:w="95" w:type="dxa"/>
            </w:tcMar>
            <w:vAlign w:val="center"/>
          </w:tcPr>
          <w:p w14:paraId="3A4BE0E4" w14:textId="77777777" w:rsidR="0046107C" w:rsidRDefault="00000000">
            <w:pPr>
              <w:keepLines/>
              <w:spacing w:after="40" w:line="257" w:lineRule="auto"/>
            </w:pPr>
            <w:r>
              <w:rPr>
                <w:sz w:val="21"/>
              </w:rPr>
              <w:t>Ringkasan dampak yang relevan tanpa identitas sensitif.</w:t>
            </w:r>
          </w:p>
        </w:tc>
      </w:tr>
      <w:tr w:rsidR="0046107C" w14:paraId="5716D716" w14:textId="77777777">
        <w:trPr>
          <w:cantSplit/>
        </w:trPr>
        <w:tc>
          <w:tcPr>
            <w:tcW w:w="3053" w:type="dxa"/>
            <w:shd w:val="clear" w:color="auto" w:fill="F6F8FA"/>
            <w:tcMar>
              <w:top w:w="85" w:type="dxa"/>
              <w:left w:w="95" w:type="dxa"/>
              <w:bottom w:w="85" w:type="dxa"/>
              <w:right w:w="95" w:type="dxa"/>
            </w:tcMar>
            <w:vAlign w:val="center"/>
          </w:tcPr>
          <w:p w14:paraId="5F8F2840" w14:textId="77777777" w:rsidR="0046107C" w:rsidRDefault="00000000">
            <w:pPr>
              <w:keepLines/>
              <w:spacing w:after="40" w:line="257" w:lineRule="auto"/>
            </w:pPr>
            <w:r>
              <w:rPr>
                <w:sz w:val="21"/>
              </w:rPr>
              <w:t>Perkembangan penanganan</w:t>
            </w:r>
          </w:p>
        </w:tc>
        <w:tc>
          <w:tcPr>
            <w:tcW w:w="6307" w:type="dxa"/>
            <w:shd w:val="clear" w:color="auto" w:fill="F6F8FA"/>
            <w:tcMar>
              <w:top w:w="85" w:type="dxa"/>
              <w:left w:w="95" w:type="dxa"/>
              <w:bottom w:w="85" w:type="dxa"/>
              <w:right w:w="95" w:type="dxa"/>
            </w:tcMar>
            <w:vAlign w:val="center"/>
          </w:tcPr>
          <w:p w14:paraId="1207FA37" w14:textId="77777777" w:rsidR="0046107C" w:rsidRDefault="00000000">
            <w:pPr>
              <w:keepLines/>
              <w:spacing w:after="40" w:line="257" w:lineRule="auto"/>
            </w:pPr>
            <w:r>
              <w:rPr>
                <w:sz w:val="21"/>
              </w:rPr>
              <w:t>Informasi umum yang disetujui Operator.</w:t>
            </w:r>
          </w:p>
        </w:tc>
      </w:tr>
      <w:tr w:rsidR="0046107C" w14:paraId="47DB8A03" w14:textId="77777777">
        <w:trPr>
          <w:cantSplit/>
        </w:trPr>
        <w:tc>
          <w:tcPr>
            <w:tcW w:w="3053" w:type="dxa"/>
            <w:shd w:val="clear" w:color="auto" w:fill="FFFFFF"/>
            <w:tcMar>
              <w:top w:w="85" w:type="dxa"/>
              <w:left w:w="95" w:type="dxa"/>
              <w:bottom w:w="85" w:type="dxa"/>
              <w:right w:w="95" w:type="dxa"/>
            </w:tcMar>
            <w:vAlign w:val="center"/>
          </w:tcPr>
          <w:p w14:paraId="22464F4B" w14:textId="77777777" w:rsidR="0046107C" w:rsidRDefault="00000000">
            <w:pPr>
              <w:keepLines/>
              <w:spacing w:after="40" w:line="257" w:lineRule="auto"/>
            </w:pPr>
            <w:r>
              <w:rPr>
                <w:sz w:val="21"/>
              </w:rPr>
              <w:t>Waktu publikasi</w:t>
            </w:r>
          </w:p>
        </w:tc>
        <w:tc>
          <w:tcPr>
            <w:tcW w:w="6307" w:type="dxa"/>
            <w:shd w:val="clear" w:color="auto" w:fill="FFFFFF"/>
            <w:tcMar>
              <w:top w:w="85" w:type="dxa"/>
              <w:left w:w="95" w:type="dxa"/>
              <w:bottom w:w="85" w:type="dxa"/>
              <w:right w:w="95" w:type="dxa"/>
            </w:tcMar>
            <w:vAlign w:val="center"/>
          </w:tcPr>
          <w:p w14:paraId="7E5CC416" w14:textId="77777777" w:rsidR="0046107C" w:rsidRDefault="00000000">
            <w:pPr>
              <w:keepLines/>
              <w:spacing w:after="40" w:line="257" w:lineRule="auto"/>
            </w:pPr>
            <w:r>
              <w:rPr>
                <w:sz w:val="21"/>
              </w:rPr>
              <w:t>Digunakan untuk pengurutan daftar terbaru.</w:t>
            </w:r>
          </w:p>
        </w:tc>
      </w:tr>
    </w:tbl>
    <w:p w14:paraId="4C4A5F0B" w14:textId="77777777" w:rsidR="0046107C" w:rsidRDefault="0046107C">
      <w:pPr>
        <w:spacing w:after="40" w:line="240" w:lineRule="auto"/>
      </w:pPr>
    </w:p>
    <w:p w14:paraId="5C2D0D8C" w14:textId="77777777" w:rsidR="0046107C" w:rsidRDefault="00000000">
      <w:r>
        <w:t>Identitas dan kontak Reporter, identitas korban atau pihak yang dilindungi, alamat privat, bukti asli, catatan internal, serta riwayat pemeriksaan tidak dibuka melalui Portal Publik.</w:t>
      </w:r>
    </w:p>
    <w:p w14:paraId="476DAAEC" w14:textId="77777777" w:rsidR="0046107C" w:rsidRDefault="00000000">
      <w:r>
        <w:t>Nama jalan publik tidak memberi izin menampilkan nomor rumah atau rincian alamat privat. Field yang tidak diketahui tidak diisi dengan nilai buatan.</w:t>
      </w:r>
    </w:p>
    <w:p w14:paraId="5542EB43" w14:textId="77777777" w:rsidR="0046107C" w:rsidRDefault="00000000">
      <w:r>
        <w:t>Operator dapat memperbaiki representasi publik untuk sanitasi. Perubahan tersebut tidak mengubah laporan internal atau bukti asli.</w:t>
      </w:r>
    </w:p>
    <w:p w14:paraId="034846C8" w14:textId="77777777" w:rsidR="0046107C" w:rsidRDefault="00000000">
      <w:pPr>
        <w:pStyle w:val="Heading2"/>
      </w:pPr>
      <w:r>
        <w:t>8 6 Kewenangan Operator</w:t>
      </w:r>
    </w:p>
    <w:p w14:paraId="06D0072E" w14:textId="77777777" w:rsidR="0046107C" w:rsidRDefault="00000000">
      <w:r>
        <w:rPr>
          <w:b/>
        </w:rPr>
        <w:t>D06.</w:t>
      </w:r>
      <w:r>
        <w:t xml:space="preserve"> Operator merupakan petugas penanganan bencana atau kejadian yang ditetapkan dalam penerapan SILAR. Akunnya dibuat dan dikelola Admin.</w:t>
      </w:r>
    </w:p>
    <w:p w14:paraId="75B01CBE" w14:textId="77777777" w:rsidR="0046107C" w:rsidRDefault="00000000">
      <w:r>
        <w:t>Hak melihat antrean, mengklaim, memeriksa, dan menangani laporan mengikuti kewenangan akun serta penugasannya. Backend memeriksa kewenangan pada setiap tindakan.</w:t>
      </w:r>
    </w:p>
    <w:p w14:paraId="004B9C3B" w14:textId="77777777" w:rsidR="0046107C" w:rsidRDefault="00000000">
      <w:pPr>
        <w:pStyle w:val="Heading2"/>
      </w:pPr>
      <w:r>
        <w:t>8 7 Verifikasi akun</w:t>
      </w:r>
    </w:p>
    <w:p w14:paraId="6FB52752" w14:textId="77777777" w:rsidR="0046107C" w:rsidRDefault="00000000">
      <w:r>
        <w:rPr>
          <w:b/>
        </w:rPr>
        <w:t>D07.</w:t>
      </w:r>
      <w:r>
        <w:t xml:space="preserve"> Verifikasi akun Reporter menggunakan </w:t>
      </w:r>
      <w:r>
        <w:rPr>
          <w:b/>
        </w:rPr>
        <w:t>email</w:t>
      </w:r>
      <w:r>
        <w:t>. Reporter harus menyelesaikan verifikasi sebelum memperoleh akses ke fungsi laporan privat.</w:t>
      </w:r>
    </w:p>
    <w:p w14:paraId="13B27538" w14:textId="77777777" w:rsidR="0046107C" w:rsidRDefault="00000000">
      <w:r>
        <w:t>Rancangan registrasi memuat nama, email, kata sandi, dan konfirmasi kata sandi. Detail tautan atau kode verifikasi, masa berlaku, serta pengiriman ulang ditetapkan pada SLR_06.</w:t>
      </w:r>
    </w:p>
    <w:p w14:paraId="4047B3F2" w14:textId="77777777" w:rsidR="0046107C" w:rsidRDefault="00000000">
      <w:r>
        <w:t xml:space="preserve">Verifikasi email memastikan akses akun. </w:t>
      </w:r>
      <w:r>
        <w:rPr>
          <w:b/>
        </w:rPr>
        <w:t>Human Verification adalah pemeriksaan isi laporan.</w:t>
      </w:r>
      <w:r>
        <w:t xml:space="preserve"> Kedua proses memiliki tujuan berbeda.</w:t>
      </w:r>
    </w:p>
    <w:p w14:paraId="19CF1326" w14:textId="77777777" w:rsidR="0046107C" w:rsidRDefault="00000000">
      <w:pPr>
        <w:pStyle w:val="Heading2"/>
      </w:pPr>
      <w:r>
        <w:t>8 8 Pemrosesan melalui Gemini</w:t>
      </w:r>
    </w:p>
    <w:p w14:paraId="381E502D" w14:textId="77777777" w:rsidR="0046107C" w:rsidRDefault="00000000">
      <w:r>
        <w:rPr>
          <w:b/>
        </w:rPr>
        <w:t>D08.</w:t>
      </w:r>
      <w:r>
        <w:t xml:space="preserve"> Sebelum menjalankan rute yang menggunakan Gemini, antarmuka memberi informasi bahwa teks, transkrip, atau gambar yang relevan akan diproses melalui layanan AI eksternal.</w:t>
      </w:r>
    </w:p>
    <w:p w14:paraId="7DF6B11A" w14:textId="77777777" w:rsidR="0046107C" w:rsidRDefault="00000000">
      <w:r>
        <w:t>Backend hanya mengirim masukan yang diperlukan oleh rute tersebut. Audio asli diproses Whisper secara lokal. Data akun, token, kata sandi, kunci layanan, catatan Operator, audit, dan riwayat internal tidak menjadi masukan Gemini.</w:t>
      </w:r>
    </w:p>
    <w:p w14:paraId="7BF51BB7" w14:textId="77777777" w:rsidR="0046107C" w:rsidRDefault="00000000">
      <w:r>
        <w:t>Minimisasi data harus mempertahankan konteks kejadian yang diperlukan. Dokumen ini tidak mengklaim bahwa seluruh bukti otomatis anonim. Sanitasi untuk Portal Publik dilakukan pada tahap publikasi dan memiliki tujuan tersendiri.</w:t>
      </w:r>
    </w:p>
    <w:p w14:paraId="053543A1" w14:textId="77777777" w:rsidR="0046107C" w:rsidRDefault="00000000">
      <w:pPr>
        <w:pStyle w:val="Heading2"/>
      </w:pPr>
      <w:r>
        <w:lastRenderedPageBreak/>
        <w:t>8 9 Hasil validasi dan penutupan</w:t>
      </w:r>
    </w:p>
    <w:p w14:paraId="67702C9C" w14:textId="77777777" w:rsidR="0046107C" w:rsidRDefault="00000000">
      <w:r>
        <w:rPr>
          <w:b/>
        </w:rPr>
        <w:t>D09.</w:t>
      </w:r>
      <w:r>
        <w:t xml:space="preserve"> Operator memeriksa laporan berdasarkan informasi serta bukti yang tersedia, kemudian mencatat hasil berikut.</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3"/>
        <w:gridCol w:w="6307"/>
      </w:tblGrid>
      <w:tr w:rsidR="0046107C" w14:paraId="4312EEE3" w14:textId="77777777">
        <w:trPr>
          <w:cantSplit/>
          <w:tblHeader/>
        </w:trPr>
        <w:tc>
          <w:tcPr>
            <w:tcW w:w="3053" w:type="dxa"/>
            <w:shd w:val="clear" w:color="auto" w:fill="27384A"/>
            <w:tcMar>
              <w:top w:w="85" w:type="dxa"/>
              <w:left w:w="95" w:type="dxa"/>
              <w:bottom w:w="85" w:type="dxa"/>
              <w:right w:w="95" w:type="dxa"/>
            </w:tcMar>
            <w:vAlign w:val="center"/>
          </w:tcPr>
          <w:p w14:paraId="556C548E" w14:textId="77777777" w:rsidR="0046107C" w:rsidRDefault="00000000">
            <w:pPr>
              <w:keepNext/>
              <w:keepLines/>
              <w:spacing w:after="40" w:line="257" w:lineRule="auto"/>
            </w:pPr>
            <w:r>
              <w:rPr>
                <w:b/>
                <w:color w:val="FFFFFF"/>
                <w:sz w:val="21"/>
              </w:rPr>
              <w:t>Hasil pemeriksaan</w:t>
            </w:r>
          </w:p>
        </w:tc>
        <w:tc>
          <w:tcPr>
            <w:tcW w:w="6307" w:type="dxa"/>
            <w:shd w:val="clear" w:color="auto" w:fill="27384A"/>
            <w:tcMar>
              <w:top w:w="85" w:type="dxa"/>
              <w:left w:w="95" w:type="dxa"/>
              <w:bottom w:w="85" w:type="dxa"/>
              <w:right w:w="95" w:type="dxa"/>
            </w:tcMar>
            <w:vAlign w:val="center"/>
          </w:tcPr>
          <w:p w14:paraId="37F4BD67" w14:textId="77777777" w:rsidR="0046107C" w:rsidRDefault="00000000">
            <w:pPr>
              <w:keepNext/>
              <w:keepLines/>
              <w:spacing w:after="40" w:line="257" w:lineRule="auto"/>
            </w:pPr>
            <w:r>
              <w:rPr>
                <w:b/>
                <w:color w:val="FFFFFF"/>
                <w:sz w:val="21"/>
              </w:rPr>
              <w:t>Makna</w:t>
            </w:r>
          </w:p>
        </w:tc>
      </w:tr>
      <w:tr w:rsidR="0046107C" w14:paraId="22CB6DC4" w14:textId="77777777">
        <w:trPr>
          <w:cantSplit/>
        </w:trPr>
        <w:tc>
          <w:tcPr>
            <w:tcW w:w="3053" w:type="dxa"/>
            <w:shd w:val="clear" w:color="auto" w:fill="FFFFFF"/>
            <w:tcMar>
              <w:top w:w="85" w:type="dxa"/>
              <w:left w:w="95" w:type="dxa"/>
              <w:bottom w:w="85" w:type="dxa"/>
              <w:right w:w="95" w:type="dxa"/>
            </w:tcMar>
            <w:vAlign w:val="center"/>
          </w:tcPr>
          <w:p w14:paraId="48634578" w14:textId="77777777" w:rsidR="0046107C" w:rsidRDefault="00000000">
            <w:pPr>
              <w:keepLines/>
              <w:spacing w:after="40" w:line="257" w:lineRule="auto"/>
            </w:pPr>
            <w:r>
              <w:rPr>
                <w:sz w:val="21"/>
              </w:rPr>
              <w:t>Valid</w:t>
            </w:r>
          </w:p>
        </w:tc>
        <w:tc>
          <w:tcPr>
            <w:tcW w:w="6307" w:type="dxa"/>
            <w:shd w:val="clear" w:color="auto" w:fill="FFFFFF"/>
            <w:tcMar>
              <w:top w:w="85" w:type="dxa"/>
              <w:left w:w="95" w:type="dxa"/>
              <w:bottom w:w="85" w:type="dxa"/>
              <w:right w:w="95" w:type="dxa"/>
            </w:tcMar>
            <w:vAlign w:val="center"/>
          </w:tcPr>
          <w:p w14:paraId="236CDF9E" w14:textId="77777777" w:rsidR="0046107C" w:rsidRDefault="00000000">
            <w:pPr>
              <w:keepLines/>
              <w:spacing w:after="40" w:line="257" w:lineRule="auto"/>
            </w:pPr>
            <w:r>
              <w:rPr>
                <w:sz w:val="21"/>
              </w:rPr>
              <w:t>Informasi dinilai cukup konsisten untuk penanganan sesuai kewenangan Operator.</w:t>
            </w:r>
          </w:p>
        </w:tc>
      </w:tr>
      <w:tr w:rsidR="0046107C" w14:paraId="6F2689D0" w14:textId="77777777">
        <w:trPr>
          <w:cantSplit/>
        </w:trPr>
        <w:tc>
          <w:tcPr>
            <w:tcW w:w="3053" w:type="dxa"/>
            <w:shd w:val="clear" w:color="auto" w:fill="F6F8FA"/>
            <w:tcMar>
              <w:top w:w="85" w:type="dxa"/>
              <w:left w:w="95" w:type="dxa"/>
              <w:bottom w:w="85" w:type="dxa"/>
              <w:right w:w="95" w:type="dxa"/>
            </w:tcMar>
            <w:vAlign w:val="center"/>
          </w:tcPr>
          <w:p w14:paraId="713EC8F9" w14:textId="77777777" w:rsidR="0046107C" w:rsidRDefault="00000000">
            <w:pPr>
              <w:keepLines/>
              <w:spacing w:after="40" w:line="257" w:lineRule="auto"/>
            </w:pPr>
            <w:r>
              <w:rPr>
                <w:sz w:val="21"/>
              </w:rPr>
              <w:t>Tidak valid</w:t>
            </w:r>
          </w:p>
        </w:tc>
        <w:tc>
          <w:tcPr>
            <w:tcW w:w="6307" w:type="dxa"/>
            <w:shd w:val="clear" w:color="auto" w:fill="F6F8FA"/>
            <w:tcMar>
              <w:top w:w="85" w:type="dxa"/>
              <w:left w:w="95" w:type="dxa"/>
              <w:bottom w:w="85" w:type="dxa"/>
              <w:right w:w="95" w:type="dxa"/>
            </w:tcMar>
            <w:vAlign w:val="center"/>
          </w:tcPr>
          <w:p w14:paraId="10B0F152" w14:textId="77777777" w:rsidR="0046107C" w:rsidRDefault="00000000">
            <w:pPr>
              <w:keepLines/>
              <w:spacing w:after="40" w:line="257" w:lineRule="auto"/>
            </w:pPr>
            <w:r>
              <w:rPr>
                <w:sz w:val="21"/>
              </w:rPr>
              <w:t>Ditemukan ketidaksesuaian yang membuat laporan tidak dapat diterima untuk penanganan; alasan dicatat.</w:t>
            </w:r>
          </w:p>
        </w:tc>
      </w:tr>
      <w:tr w:rsidR="0046107C" w14:paraId="30352DB7" w14:textId="77777777">
        <w:trPr>
          <w:cantSplit/>
        </w:trPr>
        <w:tc>
          <w:tcPr>
            <w:tcW w:w="3053" w:type="dxa"/>
            <w:shd w:val="clear" w:color="auto" w:fill="FFFFFF"/>
            <w:tcMar>
              <w:top w:w="85" w:type="dxa"/>
              <w:left w:w="95" w:type="dxa"/>
              <w:bottom w:w="85" w:type="dxa"/>
              <w:right w:w="95" w:type="dxa"/>
            </w:tcMar>
            <w:vAlign w:val="center"/>
          </w:tcPr>
          <w:p w14:paraId="3481E527" w14:textId="77777777" w:rsidR="0046107C" w:rsidRDefault="00000000">
            <w:pPr>
              <w:keepLines/>
              <w:spacing w:after="40" w:line="257" w:lineRule="auto"/>
            </w:pPr>
            <w:r>
              <w:rPr>
                <w:sz w:val="21"/>
              </w:rPr>
              <w:t>Tidak dapat dipastikan</w:t>
            </w:r>
          </w:p>
        </w:tc>
        <w:tc>
          <w:tcPr>
            <w:tcW w:w="6307" w:type="dxa"/>
            <w:shd w:val="clear" w:color="auto" w:fill="FFFFFF"/>
            <w:tcMar>
              <w:top w:w="85" w:type="dxa"/>
              <w:left w:w="95" w:type="dxa"/>
              <w:bottom w:w="85" w:type="dxa"/>
              <w:right w:w="95" w:type="dxa"/>
            </w:tcMar>
            <w:vAlign w:val="center"/>
          </w:tcPr>
          <w:p w14:paraId="7640D4EB" w14:textId="77777777" w:rsidR="0046107C" w:rsidRDefault="00000000">
            <w:pPr>
              <w:keepLines/>
              <w:spacing w:after="40" w:line="257" w:lineRule="auto"/>
            </w:pPr>
            <w:r>
              <w:rPr>
                <w:sz w:val="21"/>
              </w:rPr>
              <w:t>Bukti atau informasi tersedia belum cukup untuk mengambil keputusan; keterbatasannya dicatat.</w:t>
            </w:r>
          </w:p>
        </w:tc>
      </w:tr>
    </w:tbl>
    <w:p w14:paraId="03278027" w14:textId="77777777" w:rsidR="0046107C" w:rsidRDefault="0046107C">
      <w:pPr>
        <w:spacing w:after="40" w:line="240" w:lineRule="auto"/>
      </w:pPr>
    </w:p>
    <w:p w14:paraId="1D6C1443" w14:textId="77777777" w:rsidR="0046107C" w:rsidRDefault="00000000">
      <w:r>
        <w:t>Hasil tersebut merupakan penilaian atas laporan yang tersedia. Sistem tidak menyatakan telah melakukan verifikasi kejadian di lapangan.</w:t>
      </w:r>
    </w:p>
    <w:p w14:paraId="56521BBE" w14:textId="77777777" w:rsidR="0046107C" w:rsidRDefault="00000000">
      <w:r>
        <w:t>Penanda uncertain tidak otomatis menghasilkan keputusan "tidak valid". Operator tetap memeriksa bukti dan mencatat keputusan manusia.</w:t>
      </w:r>
    </w:p>
    <w:p w14:paraId="26FF2ADB" w14:textId="77777777" w:rsidR="0046107C" w:rsidRDefault="00000000">
      <w:r>
        <w:t>Laporan yang tidak valid atau tidak dapat dipastikan dipertahankan sebagai informasi internal, disertai alasan penanganannya. Sistem tidak membuka siklus permintaan informasi tambahan.</w:t>
      </w:r>
    </w:p>
    <w:p w14:paraId="261BDD71" w14:textId="77777777" w:rsidR="0046107C" w:rsidRDefault="00000000">
      <w:r>
        <w:t>Penutupan dilakukan setelah hasil pemeriksaan, tindak lanjut yang diperlukan, dan keputusan publikasi tercatat. Penutupan mempertahankan bukti, versi, serta audit dan menghasilkan notifikasi kepada Reporter.</w:t>
      </w:r>
    </w:p>
    <w:p w14:paraId="160AEF47" w14:textId="77777777" w:rsidR="0046107C" w:rsidRDefault="00000000">
      <w:pPr>
        <w:pStyle w:val="Heading2"/>
      </w:pPr>
      <w:r>
        <w:t>8 10 Empat dimensi status</w:t>
      </w:r>
    </w:p>
    <w:p w14:paraId="3C8A2540" w14:textId="77777777" w:rsidR="0046107C" w:rsidRDefault="00000000">
      <w:r>
        <w:t>Status dipisahkan berdasarkan tujuan berikut.</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3"/>
        <w:gridCol w:w="6307"/>
      </w:tblGrid>
      <w:tr w:rsidR="0046107C" w14:paraId="2BCBF95D" w14:textId="77777777">
        <w:trPr>
          <w:cantSplit/>
          <w:tblHeader/>
        </w:trPr>
        <w:tc>
          <w:tcPr>
            <w:tcW w:w="3053" w:type="dxa"/>
            <w:shd w:val="clear" w:color="auto" w:fill="27384A"/>
            <w:tcMar>
              <w:top w:w="85" w:type="dxa"/>
              <w:left w:w="95" w:type="dxa"/>
              <w:bottom w:w="85" w:type="dxa"/>
              <w:right w:w="95" w:type="dxa"/>
            </w:tcMar>
            <w:vAlign w:val="center"/>
          </w:tcPr>
          <w:p w14:paraId="1AC3D368" w14:textId="77777777" w:rsidR="0046107C" w:rsidRDefault="00000000">
            <w:pPr>
              <w:keepNext/>
              <w:keepLines/>
              <w:spacing w:after="40" w:line="257" w:lineRule="auto"/>
            </w:pPr>
            <w:r>
              <w:rPr>
                <w:b/>
                <w:color w:val="FFFFFF"/>
                <w:sz w:val="21"/>
              </w:rPr>
              <w:t>Dimensi</w:t>
            </w:r>
          </w:p>
        </w:tc>
        <w:tc>
          <w:tcPr>
            <w:tcW w:w="6307" w:type="dxa"/>
            <w:shd w:val="clear" w:color="auto" w:fill="27384A"/>
            <w:tcMar>
              <w:top w:w="85" w:type="dxa"/>
              <w:left w:w="95" w:type="dxa"/>
              <w:bottom w:w="85" w:type="dxa"/>
              <w:right w:w="95" w:type="dxa"/>
            </w:tcMar>
            <w:vAlign w:val="center"/>
          </w:tcPr>
          <w:p w14:paraId="6591F760" w14:textId="77777777" w:rsidR="0046107C" w:rsidRDefault="00000000">
            <w:pPr>
              <w:keepNext/>
              <w:keepLines/>
              <w:spacing w:after="40" w:line="257" w:lineRule="auto"/>
            </w:pPr>
            <w:r>
              <w:rPr>
                <w:b/>
                <w:color w:val="FFFFFF"/>
                <w:sz w:val="21"/>
              </w:rPr>
              <w:t>Makna</w:t>
            </w:r>
          </w:p>
        </w:tc>
      </w:tr>
      <w:tr w:rsidR="0046107C" w14:paraId="1313EEA3" w14:textId="77777777">
        <w:trPr>
          <w:cantSplit/>
        </w:trPr>
        <w:tc>
          <w:tcPr>
            <w:tcW w:w="3053" w:type="dxa"/>
            <w:shd w:val="clear" w:color="auto" w:fill="FFFFFF"/>
            <w:tcMar>
              <w:top w:w="85" w:type="dxa"/>
              <w:left w:w="95" w:type="dxa"/>
              <w:bottom w:w="85" w:type="dxa"/>
              <w:right w:w="95" w:type="dxa"/>
            </w:tcMar>
            <w:vAlign w:val="center"/>
          </w:tcPr>
          <w:p w14:paraId="4B2A364F" w14:textId="77777777" w:rsidR="0046107C" w:rsidRDefault="00000000">
            <w:pPr>
              <w:keepLines/>
              <w:spacing w:after="40" w:line="257" w:lineRule="auto"/>
            </w:pPr>
            <w:r>
              <w:rPr>
                <w:sz w:val="21"/>
              </w:rPr>
              <w:t>Preparation Status</w:t>
            </w:r>
          </w:p>
        </w:tc>
        <w:tc>
          <w:tcPr>
            <w:tcW w:w="6307" w:type="dxa"/>
            <w:shd w:val="clear" w:color="auto" w:fill="FFFFFF"/>
            <w:tcMar>
              <w:top w:w="85" w:type="dxa"/>
              <w:left w:w="95" w:type="dxa"/>
              <w:bottom w:w="85" w:type="dxa"/>
              <w:right w:w="95" w:type="dxa"/>
            </w:tcMar>
            <w:vAlign w:val="center"/>
          </w:tcPr>
          <w:p w14:paraId="2D724027" w14:textId="77777777" w:rsidR="0046107C" w:rsidRDefault="00000000">
            <w:pPr>
              <w:keepLines/>
              <w:spacing w:after="40" w:line="257" w:lineRule="auto"/>
            </w:pPr>
            <w:r>
              <w:rPr>
                <w:sz w:val="21"/>
              </w:rPr>
              <w:t>Kesiapan laporan sebelum pengiriman resmi.</w:t>
            </w:r>
          </w:p>
        </w:tc>
      </w:tr>
      <w:tr w:rsidR="0046107C" w14:paraId="45DE6C84" w14:textId="77777777">
        <w:trPr>
          <w:cantSplit/>
        </w:trPr>
        <w:tc>
          <w:tcPr>
            <w:tcW w:w="3053" w:type="dxa"/>
            <w:shd w:val="clear" w:color="auto" w:fill="F6F8FA"/>
            <w:tcMar>
              <w:top w:w="85" w:type="dxa"/>
              <w:left w:w="95" w:type="dxa"/>
              <w:bottom w:w="85" w:type="dxa"/>
              <w:right w:w="95" w:type="dxa"/>
            </w:tcMar>
            <w:vAlign w:val="center"/>
          </w:tcPr>
          <w:p w14:paraId="7EB6AE37" w14:textId="77777777" w:rsidR="0046107C" w:rsidRDefault="00000000">
            <w:pPr>
              <w:keepLines/>
              <w:spacing w:after="40" w:line="257" w:lineRule="auto"/>
            </w:pPr>
            <w:r>
              <w:rPr>
                <w:sz w:val="21"/>
              </w:rPr>
              <w:t>Workflow Status</w:t>
            </w:r>
          </w:p>
        </w:tc>
        <w:tc>
          <w:tcPr>
            <w:tcW w:w="6307" w:type="dxa"/>
            <w:shd w:val="clear" w:color="auto" w:fill="F6F8FA"/>
            <w:tcMar>
              <w:top w:w="85" w:type="dxa"/>
              <w:left w:w="95" w:type="dxa"/>
              <w:bottom w:w="85" w:type="dxa"/>
              <w:right w:w="95" w:type="dxa"/>
            </w:tcMar>
            <w:vAlign w:val="center"/>
          </w:tcPr>
          <w:p w14:paraId="41466D5D" w14:textId="77777777" w:rsidR="0046107C" w:rsidRDefault="00000000">
            <w:pPr>
              <w:keepLines/>
              <w:spacing w:after="40" w:line="257" w:lineRule="auto"/>
            </w:pPr>
            <w:r>
              <w:rPr>
                <w:sz w:val="21"/>
              </w:rPr>
              <w:t>Posisi laporan dalam proses penanganan.</w:t>
            </w:r>
          </w:p>
        </w:tc>
      </w:tr>
      <w:tr w:rsidR="0046107C" w14:paraId="6DCB837D" w14:textId="77777777">
        <w:trPr>
          <w:cantSplit/>
        </w:trPr>
        <w:tc>
          <w:tcPr>
            <w:tcW w:w="3053" w:type="dxa"/>
            <w:shd w:val="clear" w:color="auto" w:fill="FFFFFF"/>
            <w:tcMar>
              <w:top w:w="85" w:type="dxa"/>
              <w:left w:w="95" w:type="dxa"/>
              <w:bottom w:w="85" w:type="dxa"/>
              <w:right w:w="95" w:type="dxa"/>
            </w:tcMar>
            <w:vAlign w:val="center"/>
          </w:tcPr>
          <w:p w14:paraId="00F5D4BB" w14:textId="77777777" w:rsidR="0046107C" w:rsidRDefault="00000000">
            <w:pPr>
              <w:keepLines/>
              <w:spacing w:after="40" w:line="257" w:lineRule="auto"/>
            </w:pPr>
            <w:r>
              <w:rPr>
                <w:sz w:val="21"/>
              </w:rPr>
              <w:t>Validation Status</w:t>
            </w:r>
          </w:p>
        </w:tc>
        <w:tc>
          <w:tcPr>
            <w:tcW w:w="6307" w:type="dxa"/>
            <w:shd w:val="clear" w:color="auto" w:fill="FFFFFF"/>
            <w:tcMar>
              <w:top w:w="85" w:type="dxa"/>
              <w:left w:w="95" w:type="dxa"/>
              <w:bottom w:w="85" w:type="dxa"/>
              <w:right w:w="95" w:type="dxa"/>
            </w:tcMar>
            <w:vAlign w:val="center"/>
          </w:tcPr>
          <w:p w14:paraId="71EEB610" w14:textId="77777777" w:rsidR="0046107C" w:rsidRDefault="00000000">
            <w:pPr>
              <w:keepLines/>
              <w:spacing w:after="40" w:line="257" w:lineRule="auto"/>
            </w:pPr>
            <w:r>
              <w:rPr>
                <w:sz w:val="21"/>
              </w:rPr>
              <w:t>Perkembangan dan hasil pemeriksaan Operator.</w:t>
            </w:r>
          </w:p>
        </w:tc>
      </w:tr>
      <w:tr w:rsidR="0046107C" w14:paraId="38DE514B" w14:textId="77777777">
        <w:trPr>
          <w:cantSplit/>
        </w:trPr>
        <w:tc>
          <w:tcPr>
            <w:tcW w:w="3053" w:type="dxa"/>
            <w:shd w:val="clear" w:color="auto" w:fill="F6F8FA"/>
            <w:tcMar>
              <w:top w:w="85" w:type="dxa"/>
              <w:left w:w="95" w:type="dxa"/>
              <w:bottom w:w="85" w:type="dxa"/>
              <w:right w:w="95" w:type="dxa"/>
            </w:tcMar>
            <w:vAlign w:val="center"/>
          </w:tcPr>
          <w:p w14:paraId="33804B92" w14:textId="77777777" w:rsidR="0046107C" w:rsidRDefault="00000000">
            <w:pPr>
              <w:keepLines/>
              <w:spacing w:after="40" w:line="257" w:lineRule="auto"/>
            </w:pPr>
            <w:r>
              <w:rPr>
                <w:sz w:val="21"/>
              </w:rPr>
              <w:t>Publication Status</w:t>
            </w:r>
          </w:p>
        </w:tc>
        <w:tc>
          <w:tcPr>
            <w:tcW w:w="6307" w:type="dxa"/>
            <w:shd w:val="clear" w:color="auto" w:fill="F6F8FA"/>
            <w:tcMar>
              <w:top w:w="85" w:type="dxa"/>
              <w:left w:w="95" w:type="dxa"/>
              <w:bottom w:w="85" w:type="dxa"/>
              <w:right w:w="95" w:type="dxa"/>
            </w:tcMar>
            <w:vAlign w:val="center"/>
          </w:tcPr>
          <w:p w14:paraId="5BDFEEF0" w14:textId="77777777" w:rsidR="0046107C" w:rsidRDefault="00000000">
            <w:pPr>
              <w:keepLines/>
              <w:spacing w:after="40" w:line="257" w:lineRule="auto"/>
            </w:pPr>
            <w:r>
              <w:rPr>
                <w:sz w:val="21"/>
              </w:rPr>
              <w:t>Keputusan serta keadaan publikasi.</w:t>
            </w:r>
          </w:p>
        </w:tc>
      </w:tr>
    </w:tbl>
    <w:p w14:paraId="43E1777F" w14:textId="77777777" w:rsidR="0046107C" w:rsidRDefault="0046107C">
      <w:pPr>
        <w:spacing w:after="40" w:line="240" w:lineRule="auto"/>
      </w:pPr>
    </w:p>
    <w:p w14:paraId="3BB22764" w14:textId="77777777" w:rsidR="0046107C" w:rsidRDefault="00000000">
      <w:r>
        <w:t>Human Verification tidak berarti laporan telah divalidasi Operator. Publikasi juga tidak berarti penanganan telah selesai. NON_EVENT dan uncertain tidak menambah dimensi status.</w:t>
      </w:r>
    </w:p>
    <w:p w14:paraId="3C9E0284" w14:textId="77777777" w:rsidR="0046107C" w:rsidRDefault="00000000">
      <w:r>
        <w:t>Nama enum, nilai awal, dan transisi dirinci pada SLR_06.</w:t>
      </w:r>
    </w:p>
    <w:p w14:paraId="14D35DF8" w14:textId="77777777" w:rsidR="0046107C" w:rsidRDefault="00000000">
      <w:pPr>
        <w:pStyle w:val="Heading1"/>
      </w:pPr>
      <w:r>
        <w:lastRenderedPageBreak/>
        <w:t>9 Kebutuhan dan kriteria penerimaan</w:t>
      </w:r>
    </w:p>
    <w:p w14:paraId="0BC8A8AC" w14:textId="77777777" w:rsidR="0046107C" w:rsidRDefault="00000000">
      <w:r>
        <w:t>Identitas kebutuhan dipertahankan sebagai FR01-FR26 dan NFR01-NFR10. Kriteria berikut merupakan dasar pengujian ketika implementasi tersedia. AC-F dengan nomor yang sama merupakan kriteria penerimaan FR, sedangkan AC-N merupakan kriteria penerimaan NFR.</w:t>
      </w:r>
    </w:p>
    <w:p w14:paraId="2BFB7D17" w14:textId="77777777" w:rsidR="0046107C" w:rsidRDefault="00000000">
      <w:pPr>
        <w:pStyle w:val="Heading2"/>
      </w:pPr>
      <w:r>
        <w:t>9 1 Kebutuhan fungsional</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491"/>
        <w:gridCol w:w="6019"/>
      </w:tblGrid>
      <w:tr w:rsidR="0046107C" w14:paraId="54DCB38C" w14:textId="77777777">
        <w:trPr>
          <w:cantSplit/>
          <w:tblHeader/>
        </w:trPr>
        <w:tc>
          <w:tcPr>
            <w:tcW w:w="850" w:type="dxa"/>
            <w:shd w:val="clear" w:color="auto" w:fill="27384A"/>
            <w:tcMar>
              <w:top w:w="85" w:type="dxa"/>
              <w:left w:w="95" w:type="dxa"/>
              <w:bottom w:w="85" w:type="dxa"/>
              <w:right w:w="95" w:type="dxa"/>
            </w:tcMar>
            <w:vAlign w:val="center"/>
          </w:tcPr>
          <w:p w14:paraId="69FAB471" w14:textId="77777777" w:rsidR="0046107C" w:rsidRDefault="00000000">
            <w:pPr>
              <w:keepNext/>
              <w:keepLines/>
              <w:spacing w:after="40" w:line="257" w:lineRule="auto"/>
              <w:jc w:val="center"/>
            </w:pPr>
            <w:r>
              <w:rPr>
                <w:b/>
                <w:color w:val="FFFFFF"/>
                <w:sz w:val="21"/>
              </w:rPr>
              <w:t>ID</w:t>
            </w:r>
          </w:p>
        </w:tc>
        <w:tc>
          <w:tcPr>
            <w:tcW w:w="2491" w:type="dxa"/>
            <w:shd w:val="clear" w:color="auto" w:fill="27384A"/>
            <w:tcMar>
              <w:top w:w="85" w:type="dxa"/>
              <w:left w:w="95" w:type="dxa"/>
              <w:bottom w:w="85" w:type="dxa"/>
              <w:right w:w="95" w:type="dxa"/>
            </w:tcMar>
            <w:vAlign w:val="center"/>
          </w:tcPr>
          <w:p w14:paraId="51E95221" w14:textId="77777777" w:rsidR="0046107C" w:rsidRDefault="00000000">
            <w:pPr>
              <w:keepNext/>
              <w:keepLines/>
              <w:spacing w:after="40" w:line="257" w:lineRule="auto"/>
            </w:pPr>
            <w:r>
              <w:rPr>
                <w:b/>
                <w:color w:val="FFFFFF"/>
                <w:sz w:val="21"/>
              </w:rPr>
              <w:t>Kebutuhan fungsional</w:t>
            </w:r>
          </w:p>
        </w:tc>
        <w:tc>
          <w:tcPr>
            <w:tcW w:w="6019" w:type="dxa"/>
            <w:shd w:val="clear" w:color="auto" w:fill="27384A"/>
            <w:tcMar>
              <w:top w:w="85" w:type="dxa"/>
              <w:left w:w="95" w:type="dxa"/>
              <w:bottom w:w="85" w:type="dxa"/>
              <w:right w:w="95" w:type="dxa"/>
            </w:tcMar>
            <w:vAlign w:val="center"/>
          </w:tcPr>
          <w:p w14:paraId="7F009839" w14:textId="77777777" w:rsidR="0046107C" w:rsidRDefault="00000000">
            <w:pPr>
              <w:keepNext/>
              <w:keepLines/>
              <w:spacing w:after="40" w:line="257" w:lineRule="auto"/>
            </w:pPr>
            <w:r>
              <w:rPr>
                <w:b/>
                <w:color w:val="FFFFFF"/>
                <w:sz w:val="21"/>
              </w:rPr>
              <w:t>Kriteria penerimaan</w:t>
            </w:r>
          </w:p>
        </w:tc>
      </w:tr>
      <w:tr w:rsidR="0046107C" w14:paraId="1C6757AF" w14:textId="77777777">
        <w:trPr>
          <w:cantSplit/>
        </w:trPr>
        <w:tc>
          <w:tcPr>
            <w:tcW w:w="850" w:type="dxa"/>
            <w:shd w:val="clear" w:color="auto" w:fill="FFFFFF"/>
            <w:tcMar>
              <w:top w:w="85" w:type="dxa"/>
              <w:left w:w="95" w:type="dxa"/>
              <w:bottom w:w="85" w:type="dxa"/>
              <w:right w:w="95" w:type="dxa"/>
            </w:tcMar>
            <w:vAlign w:val="center"/>
          </w:tcPr>
          <w:p w14:paraId="31E0F0FB" w14:textId="77777777" w:rsidR="0046107C" w:rsidRDefault="00000000">
            <w:pPr>
              <w:keepLines/>
              <w:spacing w:after="40" w:line="257" w:lineRule="auto"/>
              <w:jc w:val="center"/>
            </w:pPr>
            <w:r>
              <w:rPr>
                <w:sz w:val="21"/>
              </w:rPr>
              <w:t>FR01</w:t>
            </w:r>
          </w:p>
        </w:tc>
        <w:tc>
          <w:tcPr>
            <w:tcW w:w="2491" w:type="dxa"/>
            <w:shd w:val="clear" w:color="auto" w:fill="FFFFFF"/>
            <w:tcMar>
              <w:top w:w="85" w:type="dxa"/>
              <w:left w:w="95" w:type="dxa"/>
              <w:bottom w:w="85" w:type="dxa"/>
              <w:right w:w="95" w:type="dxa"/>
            </w:tcMar>
            <w:vAlign w:val="center"/>
          </w:tcPr>
          <w:p w14:paraId="1D898EF9" w14:textId="77777777" w:rsidR="0046107C" w:rsidRDefault="00000000">
            <w:pPr>
              <w:keepLines/>
              <w:spacing w:after="40" w:line="257" w:lineRule="auto"/>
            </w:pPr>
            <w:r>
              <w:rPr>
                <w:sz w:val="21"/>
              </w:rPr>
              <w:t>Akun dan akses pengguna.</w:t>
            </w:r>
          </w:p>
        </w:tc>
        <w:tc>
          <w:tcPr>
            <w:tcW w:w="6019" w:type="dxa"/>
            <w:shd w:val="clear" w:color="auto" w:fill="FFFFFF"/>
            <w:tcMar>
              <w:top w:w="85" w:type="dxa"/>
              <w:left w:w="95" w:type="dxa"/>
              <w:bottom w:w="85" w:type="dxa"/>
              <w:right w:w="95" w:type="dxa"/>
            </w:tcMar>
            <w:vAlign w:val="center"/>
          </w:tcPr>
          <w:p w14:paraId="413EAC5E" w14:textId="77777777" w:rsidR="0046107C" w:rsidRDefault="00000000">
            <w:pPr>
              <w:keepLines/>
              <w:spacing w:after="40" w:line="257" w:lineRule="auto"/>
            </w:pPr>
            <w:r>
              <w:rPr>
                <w:sz w:val="21"/>
              </w:rPr>
              <w:t>AC-F01: Reporter menyelesaikan verifikasi email sebelum menggunakan fungsi privat; akses mengikuti peran dan kepemilikan.</w:t>
            </w:r>
          </w:p>
        </w:tc>
      </w:tr>
      <w:tr w:rsidR="0046107C" w14:paraId="1F124641" w14:textId="77777777">
        <w:trPr>
          <w:cantSplit/>
        </w:trPr>
        <w:tc>
          <w:tcPr>
            <w:tcW w:w="850" w:type="dxa"/>
            <w:shd w:val="clear" w:color="auto" w:fill="F6F8FA"/>
            <w:tcMar>
              <w:top w:w="85" w:type="dxa"/>
              <w:left w:w="95" w:type="dxa"/>
              <w:bottom w:w="85" w:type="dxa"/>
              <w:right w:w="95" w:type="dxa"/>
            </w:tcMar>
            <w:vAlign w:val="center"/>
          </w:tcPr>
          <w:p w14:paraId="439B9DA1" w14:textId="77777777" w:rsidR="0046107C" w:rsidRDefault="00000000">
            <w:pPr>
              <w:keepLines/>
              <w:spacing w:after="40" w:line="257" w:lineRule="auto"/>
              <w:jc w:val="center"/>
            </w:pPr>
            <w:r>
              <w:rPr>
                <w:sz w:val="21"/>
              </w:rPr>
              <w:t>FR02</w:t>
            </w:r>
          </w:p>
        </w:tc>
        <w:tc>
          <w:tcPr>
            <w:tcW w:w="2491" w:type="dxa"/>
            <w:shd w:val="clear" w:color="auto" w:fill="F6F8FA"/>
            <w:tcMar>
              <w:top w:w="85" w:type="dxa"/>
              <w:left w:w="95" w:type="dxa"/>
              <w:bottom w:w="85" w:type="dxa"/>
              <w:right w:w="95" w:type="dxa"/>
            </w:tcMar>
            <w:vAlign w:val="center"/>
          </w:tcPr>
          <w:p w14:paraId="43FB0726" w14:textId="77777777" w:rsidR="0046107C" w:rsidRDefault="00000000">
            <w:pPr>
              <w:keepLines/>
              <w:spacing w:after="40" w:line="257" w:lineRule="auto"/>
            </w:pPr>
            <w:r>
              <w:rPr>
                <w:sz w:val="21"/>
              </w:rPr>
              <w:t>Pengelolaan akun Operator.</w:t>
            </w:r>
          </w:p>
        </w:tc>
        <w:tc>
          <w:tcPr>
            <w:tcW w:w="6019" w:type="dxa"/>
            <w:shd w:val="clear" w:color="auto" w:fill="F6F8FA"/>
            <w:tcMar>
              <w:top w:w="85" w:type="dxa"/>
              <w:left w:w="95" w:type="dxa"/>
              <w:bottom w:w="85" w:type="dxa"/>
              <w:right w:w="95" w:type="dxa"/>
            </w:tcMar>
            <w:vAlign w:val="center"/>
          </w:tcPr>
          <w:p w14:paraId="104E1898" w14:textId="77777777" w:rsidR="0046107C" w:rsidRDefault="00000000">
            <w:pPr>
              <w:keepLines/>
              <w:spacing w:after="40" w:line="257" w:lineRule="auto"/>
            </w:pPr>
            <w:r>
              <w:rPr>
                <w:sz w:val="21"/>
              </w:rPr>
              <w:t>AC-F02: Admin berwenang dapat mengelola akun dan kewenangan; registrasi Reporter tidak memberikan peran Operator.</w:t>
            </w:r>
          </w:p>
        </w:tc>
      </w:tr>
      <w:tr w:rsidR="0046107C" w14:paraId="71D0E353" w14:textId="77777777">
        <w:trPr>
          <w:cantSplit/>
        </w:trPr>
        <w:tc>
          <w:tcPr>
            <w:tcW w:w="850" w:type="dxa"/>
            <w:shd w:val="clear" w:color="auto" w:fill="FFFFFF"/>
            <w:tcMar>
              <w:top w:w="85" w:type="dxa"/>
              <w:left w:w="95" w:type="dxa"/>
              <w:bottom w:w="85" w:type="dxa"/>
              <w:right w:w="95" w:type="dxa"/>
            </w:tcMar>
            <w:vAlign w:val="center"/>
          </w:tcPr>
          <w:p w14:paraId="1B1DE696" w14:textId="77777777" w:rsidR="0046107C" w:rsidRDefault="00000000">
            <w:pPr>
              <w:keepLines/>
              <w:spacing w:after="40" w:line="257" w:lineRule="auto"/>
              <w:jc w:val="center"/>
            </w:pPr>
            <w:r>
              <w:rPr>
                <w:sz w:val="21"/>
              </w:rPr>
              <w:t>FR03</w:t>
            </w:r>
          </w:p>
        </w:tc>
        <w:tc>
          <w:tcPr>
            <w:tcW w:w="2491" w:type="dxa"/>
            <w:shd w:val="clear" w:color="auto" w:fill="FFFFFF"/>
            <w:tcMar>
              <w:top w:w="85" w:type="dxa"/>
              <w:left w:w="95" w:type="dxa"/>
              <w:bottom w:w="85" w:type="dxa"/>
              <w:right w:w="95" w:type="dxa"/>
            </w:tcMar>
            <w:vAlign w:val="center"/>
          </w:tcPr>
          <w:p w14:paraId="6523BA18" w14:textId="77777777" w:rsidR="0046107C" w:rsidRDefault="00000000">
            <w:pPr>
              <w:keepLines/>
              <w:spacing w:after="40" w:line="257" w:lineRule="auto"/>
            </w:pPr>
            <w:r>
              <w:rPr>
                <w:sz w:val="21"/>
              </w:rPr>
              <w:t>Draft dan input multimodal.</w:t>
            </w:r>
          </w:p>
        </w:tc>
        <w:tc>
          <w:tcPr>
            <w:tcW w:w="6019" w:type="dxa"/>
            <w:shd w:val="clear" w:color="auto" w:fill="FFFFFF"/>
            <w:tcMar>
              <w:top w:w="85" w:type="dxa"/>
              <w:left w:w="95" w:type="dxa"/>
              <w:bottom w:w="85" w:type="dxa"/>
              <w:right w:w="95" w:type="dxa"/>
            </w:tcMar>
            <w:vAlign w:val="center"/>
          </w:tcPr>
          <w:p w14:paraId="26A70E00" w14:textId="77777777" w:rsidR="0046107C" w:rsidRDefault="00000000">
            <w:pPr>
              <w:keepLines/>
              <w:spacing w:after="40" w:line="257" w:lineRule="auto"/>
            </w:pPr>
            <w:r>
              <w:rPr>
                <w:sz w:val="21"/>
              </w:rPr>
              <w:t>AC-F03: Draft dapat disimpan serta dilanjutkan online; analisis memerlukan sedikitnya satu kanal valid dan gambar PNG/JPEG.</w:t>
            </w:r>
          </w:p>
        </w:tc>
      </w:tr>
      <w:tr w:rsidR="0046107C" w14:paraId="4624695D" w14:textId="77777777">
        <w:trPr>
          <w:cantSplit/>
        </w:trPr>
        <w:tc>
          <w:tcPr>
            <w:tcW w:w="850" w:type="dxa"/>
            <w:shd w:val="clear" w:color="auto" w:fill="F6F8FA"/>
            <w:tcMar>
              <w:top w:w="85" w:type="dxa"/>
              <w:left w:w="95" w:type="dxa"/>
              <w:bottom w:w="85" w:type="dxa"/>
              <w:right w:w="95" w:type="dxa"/>
            </w:tcMar>
            <w:vAlign w:val="center"/>
          </w:tcPr>
          <w:p w14:paraId="75ADD25F" w14:textId="77777777" w:rsidR="0046107C" w:rsidRDefault="00000000">
            <w:pPr>
              <w:keepLines/>
              <w:spacing w:after="40" w:line="257" w:lineRule="auto"/>
              <w:jc w:val="center"/>
            </w:pPr>
            <w:r>
              <w:rPr>
                <w:sz w:val="21"/>
              </w:rPr>
              <w:t>FR04</w:t>
            </w:r>
          </w:p>
        </w:tc>
        <w:tc>
          <w:tcPr>
            <w:tcW w:w="2491" w:type="dxa"/>
            <w:shd w:val="clear" w:color="auto" w:fill="F6F8FA"/>
            <w:tcMar>
              <w:top w:w="85" w:type="dxa"/>
              <w:left w:w="95" w:type="dxa"/>
              <w:bottom w:w="85" w:type="dxa"/>
              <w:right w:w="95" w:type="dxa"/>
            </w:tcMar>
            <w:vAlign w:val="center"/>
          </w:tcPr>
          <w:p w14:paraId="286C8405" w14:textId="77777777" w:rsidR="0046107C" w:rsidRDefault="00000000">
            <w:pPr>
              <w:keepLines/>
              <w:spacing w:after="40" w:line="257" w:lineRule="auto"/>
            </w:pPr>
            <w:r>
              <w:rPr>
                <w:sz w:val="21"/>
              </w:rPr>
              <w:t>Bukti asli dan Evidence Bundle.</w:t>
            </w:r>
          </w:p>
        </w:tc>
        <w:tc>
          <w:tcPr>
            <w:tcW w:w="6019" w:type="dxa"/>
            <w:shd w:val="clear" w:color="auto" w:fill="F6F8FA"/>
            <w:tcMar>
              <w:top w:w="85" w:type="dxa"/>
              <w:left w:w="95" w:type="dxa"/>
              <w:bottom w:w="85" w:type="dxa"/>
              <w:right w:w="95" w:type="dxa"/>
            </w:tcMar>
            <w:vAlign w:val="center"/>
          </w:tcPr>
          <w:p w14:paraId="661170E2" w14:textId="77777777" w:rsidR="0046107C" w:rsidRDefault="00000000">
            <w:pPr>
              <w:keepLines/>
              <w:spacing w:after="40" w:line="257" w:lineRule="auto"/>
            </w:pPr>
            <w:r>
              <w:rPr>
                <w:sz w:val="21"/>
              </w:rPr>
              <w:t>AC-F04: Analisis dapat ditelusuri ke bukti tersimpan; hasil turunan tidak menggantikan bukti asli.</w:t>
            </w:r>
          </w:p>
        </w:tc>
      </w:tr>
      <w:tr w:rsidR="0046107C" w14:paraId="166F1D77" w14:textId="77777777">
        <w:trPr>
          <w:cantSplit/>
        </w:trPr>
        <w:tc>
          <w:tcPr>
            <w:tcW w:w="850" w:type="dxa"/>
            <w:shd w:val="clear" w:color="auto" w:fill="FFFFFF"/>
            <w:tcMar>
              <w:top w:w="85" w:type="dxa"/>
              <w:left w:w="95" w:type="dxa"/>
              <w:bottom w:w="85" w:type="dxa"/>
              <w:right w:w="95" w:type="dxa"/>
            </w:tcMar>
            <w:vAlign w:val="center"/>
          </w:tcPr>
          <w:p w14:paraId="7DEAF7C3" w14:textId="77777777" w:rsidR="0046107C" w:rsidRDefault="00000000">
            <w:pPr>
              <w:keepLines/>
              <w:spacing w:after="40" w:line="257" w:lineRule="auto"/>
              <w:jc w:val="center"/>
            </w:pPr>
            <w:r>
              <w:rPr>
                <w:sz w:val="21"/>
              </w:rPr>
              <w:t>FR05</w:t>
            </w:r>
          </w:p>
        </w:tc>
        <w:tc>
          <w:tcPr>
            <w:tcW w:w="2491" w:type="dxa"/>
            <w:shd w:val="clear" w:color="auto" w:fill="FFFFFF"/>
            <w:tcMar>
              <w:top w:w="85" w:type="dxa"/>
              <w:left w:w="95" w:type="dxa"/>
              <w:bottom w:w="85" w:type="dxa"/>
              <w:right w:w="95" w:type="dxa"/>
            </w:tcMar>
            <w:vAlign w:val="center"/>
          </w:tcPr>
          <w:p w14:paraId="3A2FF205" w14:textId="77777777" w:rsidR="0046107C" w:rsidRDefault="00000000">
            <w:pPr>
              <w:keepLines/>
              <w:spacing w:after="40" w:line="257" w:lineRule="auto"/>
            </w:pPr>
            <w:r>
              <w:rPr>
                <w:sz w:val="21"/>
              </w:rPr>
              <w:t>Pemilihan rute kanal.</w:t>
            </w:r>
          </w:p>
        </w:tc>
        <w:tc>
          <w:tcPr>
            <w:tcW w:w="6019" w:type="dxa"/>
            <w:shd w:val="clear" w:color="auto" w:fill="FFFFFF"/>
            <w:tcMar>
              <w:top w:w="85" w:type="dxa"/>
              <w:left w:w="95" w:type="dxa"/>
              <w:bottom w:w="85" w:type="dxa"/>
              <w:right w:w="95" w:type="dxa"/>
            </w:tcMar>
            <w:vAlign w:val="center"/>
          </w:tcPr>
          <w:p w14:paraId="5C647F29" w14:textId="77777777" w:rsidR="0046107C" w:rsidRDefault="00000000">
            <w:pPr>
              <w:keepLines/>
              <w:spacing w:after="40" w:line="257" w:lineRule="auto"/>
            </w:pPr>
            <w:r>
              <w:rPr>
                <w:sz w:val="21"/>
              </w:rPr>
              <w:t>AC-F05: Tujuh kombinasi kanal mengikuti rute yang ditetapkan; audio saja tidak memanggil Gemini.</w:t>
            </w:r>
          </w:p>
        </w:tc>
      </w:tr>
      <w:tr w:rsidR="0046107C" w14:paraId="63518926" w14:textId="77777777">
        <w:trPr>
          <w:cantSplit/>
        </w:trPr>
        <w:tc>
          <w:tcPr>
            <w:tcW w:w="850" w:type="dxa"/>
            <w:shd w:val="clear" w:color="auto" w:fill="F6F8FA"/>
            <w:tcMar>
              <w:top w:w="85" w:type="dxa"/>
              <w:left w:w="95" w:type="dxa"/>
              <w:bottom w:w="85" w:type="dxa"/>
              <w:right w:w="95" w:type="dxa"/>
            </w:tcMar>
            <w:vAlign w:val="center"/>
          </w:tcPr>
          <w:p w14:paraId="3FCA2257" w14:textId="77777777" w:rsidR="0046107C" w:rsidRDefault="00000000">
            <w:pPr>
              <w:keepLines/>
              <w:spacing w:after="40" w:line="257" w:lineRule="auto"/>
              <w:jc w:val="center"/>
            </w:pPr>
            <w:r>
              <w:rPr>
                <w:sz w:val="21"/>
              </w:rPr>
              <w:t>FR06</w:t>
            </w:r>
          </w:p>
        </w:tc>
        <w:tc>
          <w:tcPr>
            <w:tcW w:w="2491" w:type="dxa"/>
            <w:shd w:val="clear" w:color="auto" w:fill="F6F8FA"/>
            <w:tcMar>
              <w:top w:w="85" w:type="dxa"/>
              <w:left w:w="95" w:type="dxa"/>
              <w:bottom w:w="85" w:type="dxa"/>
              <w:right w:w="95" w:type="dxa"/>
            </w:tcMar>
            <w:vAlign w:val="center"/>
          </w:tcPr>
          <w:p w14:paraId="489441B7" w14:textId="77777777" w:rsidR="0046107C" w:rsidRDefault="00000000">
            <w:pPr>
              <w:keepLines/>
              <w:spacing w:after="40" w:line="257" w:lineRule="auto"/>
            </w:pPr>
            <w:r>
              <w:rPr>
                <w:sz w:val="21"/>
              </w:rPr>
              <w:t>Narasi berdasarkan sumber.</w:t>
            </w:r>
          </w:p>
        </w:tc>
        <w:tc>
          <w:tcPr>
            <w:tcW w:w="6019" w:type="dxa"/>
            <w:shd w:val="clear" w:color="auto" w:fill="F6F8FA"/>
            <w:tcMar>
              <w:top w:w="85" w:type="dxa"/>
              <w:left w:w="95" w:type="dxa"/>
              <w:bottom w:w="85" w:type="dxa"/>
              <w:right w:w="95" w:type="dxa"/>
            </w:tcMar>
            <w:vAlign w:val="center"/>
          </w:tcPr>
          <w:p w14:paraId="7AA9E8B6" w14:textId="77777777" w:rsidR="0046107C" w:rsidRDefault="00000000">
            <w:pPr>
              <w:keepLines/>
              <w:spacing w:after="40" w:line="257" w:lineRule="auto"/>
            </w:pPr>
            <w:r>
              <w:rPr>
                <w:sz w:val="21"/>
              </w:rPr>
              <w:t>AC-F06: Narasi dapat dibandingkan dengan bukti dan ditelusuri ke sumber pembentuknya; informasi tidak tersedia tidak dibuat sebagai fakta.</w:t>
            </w:r>
          </w:p>
        </w:tc>
      </w:tr>
      <w:tr w:rsidR="0046107C" w14:paraId="66AB1196" w14:textId="77777777">
        <w:trPr>
          <w:cantSplit/>
        </w:trPr>
        <w:tc>
          <w:tcPr>
            <w:tcW w:w="850" w:type="dxa"/>
            <w:shd w:val="clear" w:color="auto" w:fill="FFFFFF"/>
            <w:tcMar>
              <w:top w:w="85" w:type="dxa"/>
              <w:left w:w="95" w:type="dxa"/>
              <w:bottom w:w="85" w:type="dxa"/>
              <w:right w:w="95" w:type="dxa"/>
            </w:tcMar>
            <w:vAlign w:val="center"/>
          </w:tcPr>
          <w:p w14:paraId="4A075A89" w14:textId="77777777" w:rsidR="0046107C" w:rsidRDefault="00000000">
            <w:pPr>
              <w:keepLines/>
              <w:spacing w:after="40" w:line="257" w:lineRule="auto"/>
              <w:jc w:val="center"/>
            </w:pPr>
            <w:r>
              <w:rPr>
                <w:sz w:val="21"/>
              </w:rPr>
              <w:t>FR07</w:t>
            </w:r>
          </w:p>
        </w:tc>
        <w:tc>
          <w:tcPr>
            <w:tcW w:w="2491" w:type="dxa"/>
            <w:shd w:val="clear" w:color="auto" w:fill="FFFFFF"/>
            <w:tcMar>
              <w:top w:w="85" w:type="dxa"/>
              <w:left w:w="95" w:type="dxa"/>
              <w:bottom w:w="85" w:type="dxa"/>
              <w:right w:w="95" w:type="dxa"/>
            </w:tcMar>
            <w:vAlign w:val="center"/>
          </w:tcPr>
          <w:p w14:paraId="17290A8C" w14:textId="77777777" w:rsidR="0046107C" w:rsidRDefault="00000000">
            <w:pPr>
              <w:keepLines/>
              <w:spacing w:after="40" w:line="257" w:lineRule="auto"/>
            </w:pPr>
            <w:r>
              <w:rPr>
                <w:sz w:val="21"/>
              </w:rPr>
              <w:t>Klasifikasi SENA.</w:t>
            </w:r>
          </w:p>
        </w:tc>
        <w:tc>
          <w:tcPr>
            <w:tcW w:w="6019" w:type="dxa"/>
            <w:shd w:val="clear" w:color="auto" w:fill="FFFFFF"/>
            <w:tcMar>
              <w:top w:w="85" w:type="dxa"/>
              <w:left w:w="95" w:type="dxa"/>
              <w:bottom w:w="85" w:type="dxa"/>
              <w:right w:w="95" w:type="dxa"/>
            </w:tcMar>
            <w:vAlign w:val="center"/>
          </w:tcPr>
          <w:p w14:paraId="1C8648FF" w14:textId="77777777" w:rsidR="0046107C" w:rsidRDefault="00000000">
            <w:pPr>
              <w:keepLines/>
              <w:spacing w:after="40" w:line="257" w:lineRule="auto"/>
            </w:pPr>
            <w:r>
              <w:rPr>
                <w:sz w:val="21"/>
              </w:rPr>
              <w:t>AC-F07: Label dan keyakinan tersimpan; pengiriman NON_EVENT ditahan sesuai D01.</w:t>
            </w:r>
          </w:p>
        </w:tc>
      </w:tr>
      <w:tr w:rsidR="0046107C" w14:paraId="2201DFCB" w14:textId="77777777">
        <w:trPr>
          <w:cantSplit/>
        </w:trPr>
        <w:tc>
          <w:tcPr>
            <w:tcW w:w="850" w:type="dxa"/>
            <w:shd w:val="clear" w:color="auto" w:fill="F6F8FA"/>
            <w:tcMar>
              <w:top w:w="85" w:type="dxa"/>
              <w:left w:w="95" w:type="dxa"/>
              <w:bottom w:w="85" w:type="dxa"/>
              <w:right w:w="95" w:type="dxa"/>
            </w:tcMar>
            <w:vAlign w:val="center"/>
          </w:tcPr>
          <w:p w14:paraId="4BCE951D" w14:textId="77777777" w:rsidR="0046107C" w:rsidRDefault="00000000">
            <w:pPr>
              <w:keepLines/>
              <w:spacing w:after="40" w:line="257" w:lineRule="auto"/>
              <w:jc w:val="center"/>
            </w:pPr>
            <w:r>
              <w:rPr>
                <w:sz w:val="21"/>
              </w:rPr>
              <w:t>FR08</w:t>
            </w:r>
          </w:p>
        </w:tc>
        <w:tc>
          <w:tcPr>
            <w:tcW w:w="2491" w:type="dxa"/>
            <w:shd w:val="clear" w:color="auto" w:fill="F6F8FA"/>
            <w:tcMar>
              <w:top w:w="85" w:type="dxa"/>
              <w:left w:w="95" w:type="dxa"/>
              <w:bottom w:w="85" w:type="dxa"/>
              <w:right w:w="95" w:type="dxa"/>
            </w:tcMar>
            <w:vAlign w:val="center"/>
          </w:tcPr>
          <w:p w14:paraId="4F3B4968" w14:textId="77777777" w:rsidR="0046107C" w:rsidRDefault="00000000">
            <w:pPr>
              <w:keepLines/>
              <w:spacing w:after="40" w:line="257" w:lineRule="auto"/>
            </w:pPr>
            <w:r>
              <w:rPr>
                <w:sz w:val="21"/>
              </w:rPr>
              <w:t>Ekstraksi NARA.</w:t>
            </w:r>
          </w:p>
        </w:tc>
        <w:tc>
          <w:tcPr>
            <w:tcW w:w="6019" w:type="dxa"/>
            <w:shd w:val="clear" w:color="auto" w:fill="F6F8FA"/>
            <w:tcMar>
              <w:top w:w="85" w:type="dxa"/>
              <w:left w:w="95" w:type="dxa"/>
              <w:bottom w:w="85" w:type="dxa"/>
              <w:right w:w="95" w:type="dxa"/>
            </w:tcMar>
            <w:vAlign w:val="center"/>
          </w:tcPr>
          <w:p w14:paraId="307C0CC0" w14:textId="77777777" w:rsidR="0046107C" w:rsidRDefault="00000000">
            <w:pPr>
              <w:keepLines/>
              <w:spacing w:after="40" w:line="257" w:lineRule="auto"/>
            </w:pPr>
            <w:r>
              <w:rPr>
                <w:sz w:val="21"/>
              </w:rPr>
              <w:t>AC-F08: Informasi yang ditemukan dapat ditelusuri ke narasi; informasi tidak ditemukan tidak diganti nilai buatan.</w:t>
            </w:r>
          </w:p>
        </w:tc>
      </w:tr>
      <w:tr w:rsidR="0046107C" w14:paraId="7B745813" w14:textId="77777777">
        <w:trPr>
          <w:cantSplit/>
        </w:trPr>
        <w:tc>
          <w:tcPr>
            <w:tcW w:w="850" w:type="dxa"/>
            <w:shd w:val="clear" w:color="auto" w:fill="FFFFFF"/>
            <w:tcMar>
              <w:top w:w="85" w:type="dxa"/>
              <w:left w:w="95" w:type="dxa"/>
              <w:bottom w:w="85" w:type="dxa"/>
              <w:right w:w="95" w:type="dxa"/>
            </w:tcMar>
            <w:vAlign w:val="center"/>
          </w:tcPr>
          <w:p w14:paraId="3CF33182" w14:textId="77777777" w:rsidR="0046107C" w:rsidRDefault="00000000">
            <w:pPr>
              <w:keepLines/>
              <w:spacing w:after="40" w:line="257" w:lineRule="auto"/>
              <w:jc w:val="center"/>
            </w:pPr>
            <w:r>
              <w:rPr>
                <w:sz w:val="21"/>
              </w:rPr>
              <w:t>FR09</w:t>
            </w:r>
          </w:p>
        </w:tc>
        <w:tc>
          <w:tcPr>
            <w:tcW w:w="2491" w:type="dxa"/>
            <w:shd w:val="clear" w:color="auto" w:fill="FFFFFF"/>
            <w:tcMar>
              <w:top w:w="85" w:type="dxa"/>
              <w:left w:w="95" w:type="dxa"/>
              <w:bottom w:w="85" w:type="dxa"/>
              <w:right w:w="95" w:type="dxa"/>
            </w:tcMar>
            <w:vAlign w:val="center"/>
          </w:tcPr>
          <w:p w14:paraId="58BF1BFF" w14:textId="77777777" w:rsidR="0046107C" w:rsidRDefault="00000000">
            <w:pPr>
              <w:keepLines/>
              <w:spacing w:after="40" w:line="257" w:lineRule="auto"/>
            </w:pPr>
            <w:r>
              <w:rPr>
                <w:sz w:val="21"/>
              </w:rPr>
              <w:t>Fusion dan Incident Card.</w:t>
            </w:r>
          </w:p>
        </w:tc>
        <w:tc>
          <w:tcPr>
            <w:tcW w:w="6019" w:type="dxa"/>
            <w:shd w:val="clear" w:color="auto" w:fill="FFFFFF"/>
            <w:tcMar>
              <w:top w:w="85" w:type="dxa"/>
              <w:left w:w="95" w:type="dxa"/>
              <w:bottom w:w="85" w:type="dxa"/>
              <w:right w:w="95" w:type="dxa"/>
            </w:tcMar>
            <w:vAlign w:val="center"/>
          </w:tcPr>
          <w:p w14:paraId="36A1E253" w14:textId="77777777" w:rsidR="0046107C" w:rsidRDefault="00000000">
            <w:pPr>
              <w:keepLines/>
              <w:spacing w:after="40" w:line="257" w:lineRule="auto"/>
            </w:pPr>
            <w:r>
              <w:rPr>
                <w:sz w:val="21"/>
              </w:rPr>
              <w:t>AC-F09: Card dapat ditelusuri ke hasil model; uncertain tetap tersedia dan mengikuti D02.</w:t>
            </w:r>
          </w:p>
        </w:tc>
      </w:tr>
      <w:tr w:rsidR="0046107C" w14:paraId="5DB5C949" w14:textId="77777777">
        <w:trPr>
          <w:cantSplit/>
        </w:trPr>
        <w:tc>
          <w:tcPr>
            <w:tcW w:w="850" w:type="dxa"/>
            <w:shd w:val="clear" w:color="auto" w:fill="F6F8FA"/>
            <w:tcMar>
              <w:top w:w="85" w:type="dxa"/>
              <w:left w:w="95" w:type="dxa"/>
              <w:bottom w:w="85" w:type="dxa"/>
              <w:right w:w="95" w:type="dxa"/>
            </w:tcMar>
            <w:vAlign w:val="center"/>
          </w:tcPr>
          <w:p w14:paraId="3963CD82" w14:textId="77777777" w:rsidR="0046107C" w:rsidRDefault="00000000">
            <w:pPr>
              <w:keepLines/>
              <w:spacing w:after="40" w:line="257" w:lineRule="auto"/>
              <w:jc w:val="center"/>
            </w:pPr>
            <w:r>
              <w:rPr>
                <w:sz w:val="21"/>
              </w:rPr>
              <w:t>FR10</w:t>
            </w:r>
          </w:p>
        </w:tc>
        <w:tc>
          <w:tcPr>
            <w:tcW w:w="2491" w:type="dxa"/>
            <w:shd w:val="clear" w:color="auto" w:fill="F6F8FA"/>
            <w:tcMar>
              <w:top w:w="85" w:type="dxa"/>
              <w:left w:w="95" w:type="dxa"/>
              <w:bottom w:w="85" w:type="dxa"/>
              <w:right w:w="95" w:type="dxa"/>
            </w:tcMar>
            <w:vAlign w:val="center"/>
          </w:tcPr>
          <w:p w14:paraId="44CFD0C3" w14:textId="77777777" w:rsidR="0046107C" w:rsidRDefault="00000000">
            <w:pPr>
              <w:keepLines/>
              <w:spacing w:after="40" w:line="257" w:lineRule="auto"/>
            </w:pPr>
            <w:r>
              <w:rPr>
                <w:sz w:val="21"/>
              </w:rPr>
              <w:t>Satu request analisis.</w:t>
            </w:r>
          </w:p>
        </w:tc>
        <w:tc>
          <w:tcPr>
            <w:tcW w:w="6019" w:type="dxa"/>
            <w:shd w:val="clear" w:color="auto" w:fill="F6F8FA"/>
            <w:tcMar>
              <w:top w:w="85" w:type="dxa"/>
              <w:left w:w="95" w:type="dxa"/>
              <w:bottom w:w="85" w:type="dxa"/>
              <w:right w:w="95" w:type="dxa"/>
            </w:tcMar>
            <w:vAlign w:val="center"/>
          </w:tcPr>
          <w:p w14:paraId="7388AF30" w14:textId="77777777" w:rsidR="0046107C" w:rsidRDefault="00000000">
            <w:pPr>
              <w:keepLines/>
              <w:spacing w:after="40" w:line="257" w:lineRule="auto"/>
            </w:pPr>
            <w:r>
              <w:rPr>
                <w:sz w:val="21"/>
              </w:rPr>
              <w:t>AC-F10: Respons berhasil diberikan setelah hasil tersimpan; antarmuka menampilkan proses, hasil, atau kegagalan.</w:t>
            </w:r>
          </w:p>
        </w:tc>
      </w:tr>
      <w:tr w:rsidR="0046107C" w14:paraId="28984DAC" w14:textId="77777777">
        <w:trPr>
          <w:cantSplit/>
        </w:trPr>
        <w:tc>
          <w:tcPr>
            <w:tcW w:w="850" w:type="dxa"/>
            <w:shd w:val="clear" w:color="auto" w:fill="FFFFFF"/>
            <w:tcMar>
              <w:top w:w="85" w:type="dxa"/>
              <w:left w:w="95" w:type="dxa"/>
              <w:bottom w:w="85" w:type="dxa"/>
              <w:right w:w="95" w:type="dxa"/>
            </w:tcMar>
            <w:vAlign w:val="center"/>
          </w:tcPr>
          <w:p w14:paraId="21F7D14F" w14:textId="77777777" w:rsidR="0046107C" w:rsidRDefault="00000000">
            <w:pPr>
              <w:keepLines/>
              <w:spacing w:after="40" w:line="257" w:lineRule="auto"/>
              <w:jc w:val="center"/>
            </w:pPr>
            <w:r>
              <w:rPr>
                <w:sz w:val="21"/>
              </w:rPr>
              <w:t>FR11</w:t>
            </w:r>
          </w:p>
        </w:tc>
        <w:tc>
          <w:tcPr>
            <w:tcW w:w="2491" w:type="dxa"/>
            <w:shd w:val="clear" w:color="auto" w:fill="FFFFFF"/>
            <w:tcMar>
              <w:top w:w="85" w:type="dxa"/>
              <w:left w:w="95" w:type="dxa"/>
              <w:bottom w:w="85" w:type="dxa"/>
              <w:right w:w="95" w:type="dxa"/>
            </w:tcMar>
            <w:vAlign w:val="center"/>
          </w:tcPr>
          <w:p w14:paraId="3B258ABB" w14:textId="77777777" w:rsidR="0046107C" w:rsidRDefault="00000000">
            <w:pPr>
              <w:keepLines/>
              <w:spacing w:after="40" w:line="257" w:lineRule="auto"/>
            </w:pPr>
            <w:r>
              <w:rPr>
                <w:sz w:val="21"/>
              </w:rPr>
              <w:t>Pemeriksaan Reporter.</w:t>
            </w:r>
          </w:p>
        </w:tc>
        <w:tc>
          <w:tcPr>
            <w:tcW w:w="6019" w:type="dxa"/>
            <w:shd w:val="clear" w:color="auto" w:fill="FFFFFF"/>
            <w:tcMar>
              <w:top w:w="85" w:type="dxa"/>
              <w:left w:w="95" w:type="dxa"/>
              <w:bottom w:w="85" w:type="dxa"/>
              <w:right w:w="95" w:type="dxa"/>
            </w:tcMar>
            <w:vAlign w:val="center"/>
          </w:tcPr>
          <w:p w14:paraId="2A480944" w14:textId="77777777" w:rsidR="0046107C" w:rsidRDefault="00000000">
            <w:pPr>
              <w:keepLines/>
              <w:spacing w:after="40" w:line="257" w:lineRule="auto"/>
            </w:pPr>
            <w:r>
              <w:rPr>
                <w:sz w:val="21"/>
              </w:rPr>
              <w:t>AC-F11: Pemilik laporan dapat membandingkan bukti dan hasil sebelum memberikan konfirmasi.</w:t>
            </w:r>
          </w:p>
        </w:tc>
      </w:tr>
      <w:tr w:rsidR="0046107C" w14:paraId="25D92408" w14:textId="77777777">
        <w:trPr>
          <w:cantSplit/>
        </w:trPr>
        <w:tc>
          <w:tcPr>
            <w:tcW w:w="850" w:type="dxa"/>
            <w:shd w:val="clear" w:color="auto" w:fill="F6F8FA"/>
            <w:tcMar>
              <w:top w:w="85" w:type="dxa"/>
              <w:left w:w="95" w:type="dxa"/>
              <w:bottom w:w="85" w:type="dxa"/>
              <w:right w:w="95" w:type="dxa"/>
            </w:tcMar>
            <w:vAlign w:val="center"/>
          </w:tcPr>
          <w:p w14:paraId="75E87C66" w14:textId="77777777" w:rsidR="0046107C" w:rsidRDefault="00000000">
            <w:pPr>
              <w:keepLines/>
              <w:spacing w:after="40" w:line="257" w:lineRule="auto"/>
              <w:jc w:val="center"/>
            </w:pPr>
            <w:r>
              <w:rPr>
                <w:sz w:val="21"/>
              </w:rPr>
              <w:t>FR12</w:t>
            </w:r>
          </w:p>
        </w:tc>
        <w:tc>
          <w:tcPr>
            <w:tcW w:w="2491" w:type="dxa"/>
            <w:shd w:val="clear" w:color="auto" w:fill="F6F8FA"/>
            <w:tcMar>
              <w:top w:w="85" w:type="dxa"/>
              <w:left w:w="95" w:type="dxa"/>
              <w:bottom w:w="85" w:type="dxa"/>
              <w:right w:w="95" w:type="dxa"/>
            </w:tcMar>
            <w:vAlign w:val="center"/>
          </w:tcPr>
          <w:p w14:paraId="72F948BE" w14:textId="77777777" w:rsidR="0046107C" w:rsidRDefault="00000000">
            <w:pPr>
              <w:keepLines/>
              <w:spacing w:after="40" w:line="257" w:lineRule="auto"/>
            </w:pPr>
            <w:r>
              <w:rPr>
                <w:sz w:val="21"/>
              </w:rPr>
              <w:t>Koreksi sebagai revisi.</w:t>
            </w:r>
          </w:p>
        </w:tc>
        <w:tc>
          <w:tcPr>
            <w:tcW w:w="6019" w:type="dxa"/>
            <w:shd w:val="clear" w:color="auto" w:fill="F6F8FA"/>
            <w:tcMar>
              <w:top w:w="85" w:type="dxa"/>
              <w:left w:w="95" w:type="dxa"/>
              <w:bottom w:w="85" w:type="dxa"/>
              <w:right w:w="95" w:type="dxa"/>
            </w:tcMar>
            <w:vAlign w:val="center"/>
          </w:tcPr>
          <w:p w14:paraId="60688C3F" w14:textId="77777777" w:rsidR="0046107C" w:rsidRDefault="00000000">
            <w:pPr>
              <w:keepLines/>
              <w:spacing w:after="40" w:line="257" w:lineRule="auto"/>
            </w:pPr>
            <w:r>
              <w:rPr>
                <w:sz w:val="21"/>
              </w:rPr>
              <w:t>AC-F12: Koreksi sebelum pengiriman menghasilkan versi baru; bukti serta hasil awal tidak ditimpa dan pemrosesan ulang mengikuti D04.</w:t>
            </w:r>
          </w:p>
        </w:tc>
      </w:tr>
      <w:tr w:rsidR="0046107C" w14:paraId="1AD37945" w14:textId="77777777">
        <w:trPr>
          <w:cantSplit/>
        </w:trPr>
        <w:tc>
          <w:tcPr>
            <w:tcW w:w="850" w:type="dxa"/>
            <w:shd w:val="clear" w:color="auto" w:fill="FFFFFF"/>
            <w:tcMar>
              <w:top w:w="85" w:type="dxa"/>
              <w:left w:w="95" w:type="dxa"/>
              <w:bottom w:w="85" w:type="dxa"/>
              <w:right w:w="95" w:type="dxa"/>
            </w:tcMar>
            <w:vAlign w:val="center"/>
          </w:tcPr>
          <w:p w14:paraId="164803E7" w14:textId="77777777" w:rsidR="0046107C" w:rsidRDefault="00000000">
            <w:pPr>
              <w:keepLines/>
              <w:spacing w:after="40" w:line="257" w:lineRule="auto"/>
              <w:jc w:val="center"/>
            </w:pPr>
            <w:r>
              <w:rPr>
                <w:sz w:val="21"/>
              </w:rPr>
              <w:t>FR13</w:t>
            </w:r>
          </w:p>
        </w:tc>
        <w:tc>
          <w:tcPr>
            <w:tcW w:w="2491" w:type="dxa"/>
            <w:shd w:val="clear" w:color="auto" w:fill="FFFFFF"/>
            <w:tcMar>
              <w:top w:w="85" w:type="dxa"/>
              <w:left w:w="95" w:type="dxa"/>
              <w:bottom w:w="85" w:type="dxa"/>
              <w:right w:w="95" w:type="dxa"/>
            </w:tcMar>
            <w:vAlign w:val="center"/>
          </w:tcPr>
          <w:p w14:paraId="63CA62D9" w14:textId="77777777" w:rsidR="0046107C" w:rsidRDefault="00000000">
            <w:pPr>
              <w:keepLines/>
              <w:spacing w:after="40" w:line="257" w:lineRule="auto"/>
            </w:pPr>
            <w:r>
              <w:rPr>
                <w:sz w:val="21"/>
              </w:rPr>
              <w:t>Konfirmasi dan pengiriman resmi.</w:t>
            </w:r>
          </w:p>
        </w:tc>
        <w:tc>
          <w:tcPr>
            <w:tcW w:w="6019" w:type="dxa"/>
            <w:shd w:val="clear" w:color="auto" w:fill="FFFFFF"/>
            <w:tcMar>
              <w:top w:w="85" w:type="dxa"/>
              <w:left w:w="95" w:type="dxa"/>
              <w:bottom w:w="85" w:type="dxa"/>
              <w:right w:w="95" w:type="dxa"/>
            </w:tcMar>
            <w:vAlign w:val="center"/>
          </w:tcPr>
          <w:p w14:paraId="663F05EE" w14:textId="77777777" w:rsidR="0046107C" w:rsidRDefault="00000000">
            <w:pPr>
              <w:keepLines/>
              <w:spacing w:after="40" w:line="257" w:lineRule="auto"/>
            </w:pPr>
            <w:r>
              <w:rPr>
                <w:sz w:val="21"/>
              </w:rPr>
              <w:t>AC-F13: Backend hanya menerima pengiriman versi aktif yang dikonfirmasi dan memiliki hasil SENA bukan NON_EVENT.</w:t>
            </w:r>
          </w:p>
        </w:tc>
      </w:tr>
      <w:tr w:rsidR="0046107C" w14:paraId="03E2BEAF" w14:textId="77777777">
        <w:trPr>
          <w:cantSplit/>
        </w:trPr>
        <w:tc>
          <w:tcPr>
            <w:tcW w:w="850" w:type="dxa"/>
            <w:shd w:val="clear" w:color="auto" w:fill="F6F8FA"/>
            <w:tcMar>
              <w:top w:w="85" w:type="dxa"/>
              <w:left w:w="95" w:type="dxa"/>
              <w:bottom w:w="85" w:type="dxa"/>
              <w:right w:w="95" w:type="dxa"/>
            </w:tcMar>
            <w:vAlign w:val="center"/>
          </w:tcPr>
          <w:p w14:paraId="3DDFFE92" w14:textId="77777777" w:rsidR="0046107C" w:rsidRDefault="00000000">
            <w:pPr>
              <w:keepLines/>
              <w:spacing w:after="40" w:line="257" w:lineRule="auto"/>
              <w:jc w:val="center"/>
            </w:pPr>
            <w:r>
              <w:rPr>
                <w:sz w:val="21"/>
              </w:rPr>
              <w:lastRenderedPageBreak/>
              <w:t>FR14</w:t>
            </w:r>
          </w:p>
        </w:tc>
        <w:tc>
          <w:tcPr>
            <w:tcW w:w="2491" w:type="dxa"/>
            <w:shd w:val="clear" w:color="auto" w:fill="F6F8FA"/>
            <w:tcMar>
              <w:top w:w="85" w:type="dxa"/>
              <w:left w:w="95" w:type="dxa"/>
              <w:bottom w:w="85" w:type="dxa"/>
              <w:right w:w="95" w:type="dxa"/>
            </w:tcMar>
            <w:vAlign w:val="center"/>
          </w:tcPr>
          <w:p w14:paraId="5535EAD9" w14:textId="77777777" w:rsidR="0046107C" w:rsidRDefault="00000000">
            <w:pPr>
              <w:keepLines/>
              <w:spacing w:after="40" w:line="257" w:lineRule="auto"/>
            </w:pPr>
            <w:r>
              <w:rPr>
                <w:sz w:val="21"/>
              </w:rPr>
              <w:t>Status dan riwayat Reporter.</w:t>
            </w:r>
          </w:p>
        </w:tc>
        <w:tc>
          <w:tcPr>
            <w:tcW w:w="6019" w:type="dxa"/>
            <w:shd w:val="clear" w:color="auto" w:fill="F6F8FA"/>
            <w:tcMar>
              <w:top w:w="85" w:type="dxa"/>
              <w:left w:w="95" w:type="dxa"/>
              <w:bottom w:w="85" w:type="dxa"/>
              <w:right w:w="95" w:type="dxa"/>
            </w:tcMar>
            <w:vAlign w:val="center"/>
          </w:tcPr>
          <w:p w14:paraId="107F6F6F" w14:textId="77777777" w:rsidR="0046107C" w:rsidRDefault="00000000">
            <w:pPr>
              <w:keepLines/>
              <w:spacing w:after="40" w:line="257" w:lineRule="auto"/>
            </w:pPr>
            <w:r>
              <w:rPr>
                <w:sz w:val="21"/>
              </w:rPr>
              <w:t>AC-F14: Reporter dapat melacak laporan miliknya tanpa mengubah status penanganan, validasi, atau publikasi.</w:t>
            </w:r>
          </w:p>
        </w:tc>
      </w:tr>
      <w:tr w:rsidR="0046107C" w14:paraId="45E040CF" w14:textId="77777777">
        <w:trPr>
          <w:cantSplit/>
        </w:trPr>
        <w:tc>
          <w:tcPr>
            <w:tcW w:w="850" w:type="dxa"/>
            <w:shd w:val="clear" w:color="auto" w:fill="FFFFFF"/>
            <w:tcMar>
              <w:top w:w="85" w:type="dxa"/>
              <w:left w:w="95" w:type="dxa"/>
              <w:bottom w:w="85" w:type="dxa"/>
              <w:right w:w="95" w:type="dxa"/>
            </w:tcMar>
            <w:vAlign w:val="center"/>
          </w:tcPr>
          <w:p w14:paraId="2CB9EC62" w14:textId="77777777" w:rsidR="0046107C" w:rsidRDefault="00000000">
            <w:pPr>
              <w:keepLines/>
              <w:spacing w:after="40" w:line="257" w:lineRule="auto"/>
              <w:jc w:val="center"/>
            </w:pPr>
            <w:r>
              <w:rPr>
                <w:sz w:val="21"/>
              </w:rPr>
              <w:t>FR15</w:t>
            </w:r>
          </w:p>
        </w:tc>
        <w:tc>
          <w:tcPr>
            <w:tcW w:w="2491" w:type="dxa"/>
            <w:shd w:val="clear" w:color="auto" w:fill="FFFFFF"/>
            <w:tcMar>
              <w:top w:w="85" w:type="dxa"/>
              <w:left w:w="95" w:type="dxa"/>
              <w:bottom w:w="85" w:type="dxa"/>
              <w:right w:w="95" w:type="dxa"/>
            </w:tcMar>
            <w:vAlign w:val="center"/>
          </w:tcPr>
          <w:p w14:paraId="73AE36E7" w14:textId="77777777" w:rsidR="0046107C" w:rsidRDefault="00000000">
            <w:pPr>
              <w:keepLines/>
              <w:spacing w:after="40" w:line="257" w:lineRule="auto"/>
            </w:pPr>
            <w:r>
              <w:rPr>
                <w:sz w:val="21"/>
              </w:rPr>
              <w:t>Notifikasi.</w:t>
            </w:r>
          </w:p>
        </w:tc>
        <w:tc>
          <w:tcPr>
            <w:tcW w:w="6019" w:type="dxa"/>
            <w:shd w:val="clear" w:color="auto" w:fill="FFFFFF"/>
            <w:tcMar>
              <w:top w:w="85" w:type="dxa"/>
              <w:left w:w="95" w:type="dxa"/>
              <w:bottom w:w="85" w:type="dxa"/>
              <w:right w:w="95" w:type="dxa"/>
            </w:tcMar>
            <w:vAlign w:val="center"/>
          </w:tcPr>
          <w:p w14:paraId="7D7D2ACF" w14:textId="77777777" w:rsidR="0046107C" w:rsidRDefault="00000000">
            <w:pPr>
              <w:keepLines/>
              <w:spacing w:after="40" w:line="257" w:lineRule="auto"/>
            </w:pPr>
            <w:r>
              <w:rPr>
                <w:sz w:val="21"/>
              </w:rPr>
              <w:t>AC-F15: Perubahan yang relevan, publikasi, dan penyelesaian diberitahukan kepada pengguna berwenang tanpa membuka data pengguna lain.</w:t>
            </w:r>
          </w:p>
        </w:tc>
      </w:tr>
      <w:tr w:rsidR="0046107C" w14:paraId="6D8B5284" w14:textId="77777777">
        <w:trPr>
          <w:cantSplit/>
        </w:trPr>
        <w:tc>
          <w:tcPr>
            <w:tcW w:w="850" w:type="dxa"/>
            <w:shd w:val="clear" w:color="auto" w:fill="F6F8FA"/>
            <w:tcMar>
              <w:top w:w="85" w:type="dxa"/>
              <w:left w:w="95" w:type="dxa"/>
              <w:bottom w:w="85" w:type="dxa"/>
              <w:right w:w="95" w:type="dxa"/>
            </w:tcMar>
            <w:vAlign w:val="center"/>
          </w:tcPr>
          <w:p w14:paraId="4723178C" w14:textId="77777777" w:rsidR="0046107C" w:rsidRDefault="00000000">
            <w:pPr>
              <w:keepLines/>
              <w:spacing w:after="40" w:line="257" w:lineRule="auto"/>
              <w:jc w:val="center"/>
            </w:pPr>
            <w:r>
              <w:rPr>
                <w:sz w:val="21"/>
              </w:rPr>
              <w:t>FR16</w:t>
            </w:r>
          </w:p>
        </w:tc>
        <w:tc>
          <w:tcPr>
            <w:tcW w:w="2491" w:type="dxa"/>
            <w:shd w:val="clear" w:color="auto" w:fill="F6F8FA"/>
            <w:tcMar>
              <w:top w:w="85" w:type="dxa"/>
              <w:left w:w="95" w:type="dxa"/>
              <w:bottom w:w="85" w:type="dxa"/>
              <w:right w:w="95" w:type="dxa"/>
            </w:tcMar>
            <w:vAlign w:val="center"/>
          </w:tcPr>
          <w:p w14:paraId="284B213D" w14:textId="77777777" w:rsidR="0046107C" w:rsidRDefault="00000000">
            <w:pPr>
              <w:keepLines/>
              <w:spacing w:after="40" w:line="257" w:lineRule="auto"/>
            </w:pPr>
            <w:r>
              <w:rPr>
                <w:sz w:val="21"/>
              </w:rPr>
              <w:t>Antrean dan klaim Operator.</w:t>
            </w:r>
          </w:p>
        </w:tc>
        <w:tc>
          <w:tcPr>
            <w:tcW w:w="6019" w:type="dxa"/>
            <w:shd w:val="clear" w:color="auto" w:fill="F6F8FA"/>
            <w:tcMar>
              <w:top w:w="85" w:type="dxa"/>
              <w:left w:w="95" w:type="dxa"/>
              <w:bottom w:w="85" w:type="dxa"/>
              <w:right w:w="95" w:type="dxa"/>
            </w:tcMar>
            <w:vAlign w:val="center"/>
          </w:tcPr>
          <w:p w14:paraId="6546F0A8" w14:textId="77777777" w:rsidR="0046107C" w:rsidRDefault="00000000">
            <w:pPr>
              <w:keepLines/>
              <w:spacing w:after="40" w:line="257" w:lineRule="auto"/>
            </w:pPr>
            <w:r>
              <w:rPr>
                <w:sz w:val="21"/>
              </w:rPr>
              <w:t>AC-F16: Klaim mengikuti kewenangan dan mencegah dua penangan aktif akibat klaim bersamaan.</w:t>
            </w:r>
          </w:p>
        </w:tc>
      </w:tr>
      <w:tr w:rsidR="0046107C" w14:paraId="418CACCF" w14:textId="77777777">
        <w:trPr>
          <w:cantSplit/>
        </w:trPr>
        <w:tc>
          <w:tcPr>
            <w:tcW w:w="850" w:type="dxa"/>
            <w:shd w:val="clear" w:color="auto" w:fill="FFFFFF"/>
            <w:tcMar>
              <w:top w:w="85" w:type="dxa"/>
              <w:left w:w="95" w:type="dxa"/>
              <w:bottom w:w="85" w:type="dxa"/>
              <w:right w:w="95" w:type="dxa"/>
            </w:tcMar>
            <w:vAlign w:val="center"/>
          </w:tcPr>
          <w:p w14:paraId="14E98AF7" w14:textId="77777777" w:rsidR="0046107C" w:rsidRDefault="00000000">
            <w:pPr>
              <w:keepLines/>
              <w:spacing w:after="40" w:line="257" w:lineRule="auto"/>
              <w:jc w:val="center"/>
            </w:pPr>
            <w:r>
              <w:rPr>
                <w:sz w:val="21"/>
              </w:rPr>
              <w:t>FR17</w:t>
            </w:r>
          </w:p>
        </w:tc>
        <w:tc>
          <w:tcPr>
            <w:tcW w:w="2491" w:type="dxa"/>
            <w:shd w:val="clear" w:color="auto" w:fill="FFFFFF"/>
            <w:tcMar>
              <w:top w:w="85" w:type="dxa"/>
              <w:left w:w="95" w:type="dxa"/>
              <w:bottom w:w="85" w:type="dxa"/>
              <w:right w:w="95" w:type="dxa"/>
            </w:tcMar>
            <w:vAlign w:val="center"/>
          </w:tcPr>
          <w:p w14:paraId="5E84E6B1" w14:textId="77777777" w:rsidR="0046107C" w:rsidRDefault="00000000">
            <w:pPr>
              <w:keepLines/>
              <w:spacing w:after="40" w:line="257" w:lineRule="auto"/>
            </w:pPr>
            <w:r>
              <w:rPr>
                <w:sz w:val="21"/>
              </w:rPr>
              <w:t>Review laporan resmi.</w:t>
            </w:r>
          </w:p>
        </w:tc>
        <w:tc>
          <w:tcPr>
            <w:tcW w:w="6019" w:type="dxa"/>
            <w:shd w:val="clear" w:color="auto" w:fill="FFFFFF"/>
            <w:tcMar>
              <w:top w:w="85" w:type="dxa"/>
              <w:left w:w="95" w:type="dxa"/>
              <w:bottom w:w="85" w:type="dxa"/>
              <w:right w:w="95" w:type="dxa"/>
            </w:tcMar>
            <w:vAlign w:val="center"/>
          </w:tcPr>
          <w:p w14:paraId="2B9300A6" w14:textId="77777777" w:rsidR="0046107C" w:rsidRDefault="00000000">
            <w:pPr>
              <w:keepLines/>
              <w:spacing w:after="40" w:line="257" w:lineRule="auto"/>
            </w:pPr>
            <w:r>
              <w:rPr>
                <w:sz w:val="21"/>
              </w:rPr>
              <w:t>AC-F17: Operator dapat membaca bahan pemeriksaan sesuai kewenangan; isi Reporter dan hasil mentah AI tidak dapat disunting melalui peran Operator.</w:t>
            </w:r>
          </w:p>
        </w:tc>
      </w:tr>
      <w:tr w:rsidR="0046107C" w14:paraId="76676A38" w14:textId="77777777">
        <w:trPr>
          <w:cantSplit/>
        </w:trPr>
        <w:tc>
          <w:tcPr>
            <w:tcW w:w="850" w:type="dxa"/>
            <w:shd w:val="clear" w:color="auto" w:fill="F6F8FA"/>
            <w:tcMar>
              <w:top w:w="85" w:type="dxa"/>
              <w:left w:w="95" w:type="dxa"/>
              <w:bottom w:w="85" w:type="dxa"/>
              <w:right w:w="95" w:type="dxa"/>
            </w:tcMar>
            <w:vAlign w:val="center"/>
          </w:tcPr>
          <w:p w14:paraId="4CCE4622" w14:textId="77777777" w:rsidR="0046107C" w:rsidRDefault="00000000">
            <w:pPr>
              <w:keepLines/>
              <w:spacing w:after="40" w:line="257" w:lineRule="auto"/>
              <w:jc w:val="center"/>
            </w:pPr>
            <w:r>
              <w:rPr>
                <w:sz w:val="21"/>
              </w:rPr>
              <w:t>FR18</w:t>
            </w:r>
          </w:p>
        </w:tc>
        <w:tc>
          <w:tcPr>
            <w:tcW w:w="2491" w:type="dxa"/>
            <w:shd w:val="clear" w:color="auto" w:fill="F6F8FA"/>
            <w:tcMar>
              <w:top w:w="85" w:type="dxa"/>
              <w:left w:w="95" w:type="dxa"/>
              <w:bottom w:w="85" w:type="dxa"/>
              <w:right w:w="95" w:type="dxa"/>
            </w:tcMar>
            <w:vAlign w:val="center"/>
          </w:tcPr>
          <w:p w14:paraId="20656464" w14:textId="77777777" w:rsidR="0046107C" w:rsidRDefault="00000000">
            <w:pPr>
              <w:keepLines/>
              <w:spacing w:after="40" w:line="257" w:lineRule="auto"/>
            </w:pPr>
            <w:r>
              <w:rPr>
                <w:sz w:val="21"/>
              </w:rPr>
              <w:t>Validasi dan tindak lanjut.</w:t>
            </w:r>
          </w:p>
        </w:tc>
        <w:tc>
          <w:tcPr>
            <w:tcW w:w="6019" w:type="dxa"/>
            <w:shd w:val="clear" w:color="auto" w:fill="F6F8FA"/>
            <w:tcMar>
              <w:top w:w="85" w:type="dxa"/>
              <w:left w:w="95" w:type="dxa"/>
              <w:bottom w:w="85" w:type="dxa"/>
              <w:right w:w="95" w:type="dxa"/>
            </w:tcMar>
            <w:vAlign w:val="center"/>
          </w:tcPr>
          <w:p w14:paraId="6CC9023A" w14:textId="77777777" w:rsidR="0046107C" w:rsidRDefault="00000000">
            <w:pPr>
              <w:keepLines/>
              <w:spacing w:after="40" w:line="257" w:lineRule="auto"/>
            </w:pPr>
            <w:r>
              <w:rPr>
                <w:sz w:val="21"/>
              </w:rPr>
              <w:t>AC-F18: Hasil pemeriksaan, alasan, tindakan, aktor, dan waktu tercatat sesuai D09.</w:t>
            </w:r>
          </w:p>
        </w:tc>
      </w:tr>
      <w:tr w:rsidR="0046107C" w14:paraId="1775DFA6" w14:textId="77777777">
        <w:trPr>
          <w:cantSplit/>
        </w:trPr>
        <w:tc>
          <w:tcPr>
            <w:tcW w:w="850" w:type="dxa"/>
            <w:shd w:val="clear" w:color="auto" w:fill="FFFFFF"/>
            <w:tcMar>
              <w:top w:w="85" w:type="dxa"/>
              <w:left w:w="95" w:type="dxa"/>
              <w:bottom w:w="85" w:type="dxa"/>
              <w:right w:w="95" w:type="dxa"/>
            </w:tcMar>
            <w:vAlign w:val="center"/>
          </w:tcPr>
          <w:p w14:paraId="7862EFFC" w14:textId="77777777" w:rsidR="0046107C" w:rsidRDefault="00000000">
            <w:pPr>
              <w:keepLines/>
              <w:spacing w:after="40" w:line="257" w:lineRule="auto"/>
              <w:jc w:val="center"/>
            </w:pPr>
            <w:r>
              <w:rPr>
                <w:sz w:val="21"/>
              </w:rPr>
              <w:t>FR19</w:t>
            </w:r>
          </w:p>
        </w:tc>
        <w:tc>
          <w:tcPr>
            <w:tcW w:w="2491" w:type="dxa"/>
            <w:shd w:val="clear" w:color="auto" w:fill="FFFFFF"/>
            <w:tcMar>
              <w:top w:w="85" w:type="dxa"/>
              <w:left w:w="95" w:type="dxa"/>
              <w:bottom w:w="85" w:type="dxa"/>
              <w:right w:w="95" w:type="dxa"/>
            </w:tcMar>
            <w:vAlign w:val="center"/>
          </w:tcPr>
          <w:p w14:paraId="069D8A51" w14:textId="77777777" w:rsidR="0046107C" w:rsidRDefault="00000000">
            <w:pPr>
              <w:keepLines/>
              <w:spacing w:after="40" w:line="257" w:lineRule="auto"/>
            </w:pPr>
            <w:r>
              <w:rPr>
                <w:sz w:val="21"/>
              </w:rPr>
              <w:t>Monitoring dan penugasan Admin.</w:t>
            </w:r>
          </w:p>
        </w:tc>
        <w:tc>
          <w:tcPr>
            <w:tcW w:w="6019" w:type="dxa"/>
            <w:shd w:val="clear" w:color="auto" w:fill="FFFFFF"/>
            <w:tcMar>
              <w:top w:w="85" w:type="dxa"/>
              <w:left w:w="95" w:type="dxa"/>
              <w:bottom w:w="85" w:type="dxa"/>
              <w:right w:w="95" w:type="dxa"/>
            </w:tcMar>
            <w:vAlign w:val="center"/>
          </w:tcPr>
          <w:p w14:paraId="64CFEAF7" w14:textId="77777777" w:rsidR="0046107C" w:rsidRDefault="00000000">
            <w:pPr>
              <w:keepLines/>
              <w:spacing w:after="40" w:line="257" w:lineRule="auto"/>
            </w:pPr>
            <w:r>
              <w:rPr>
                <w:sz w:val="21"/>
              </w:rPr>
              <w:t>AC-F19: Penugasan serta pengalihan dapat ditelusuri; akses administratif tidak otomatis memberi hak keputusan substantif.</w:t>
            </w:r>
          </w:p>
        </w:tc>
      </w:tr>
      <w:tr w:rsidR="0046107C" w14:paraId="26646A44" w14:textId="77777777">
        <w:trPr>
          <w:cantSplit/>
        </w:trPr>
        <w:tc>
          <w:tcPr>
            <w:tcW w:w="850" w:type="dxa"/>
            <w:shd w:val="clear" w:color="auto" w:fill="F6F8FA"/>
            <w:tcMar>
              <w:top w:w="85" w:type="dxa"/>
              <w:left w:w="95" w:type="dxa"/>
              <w:bottom w:w="85" w:type="dxa"/>
              <w:right w:w="95" w:type="dxa"/>
            </w:tcMar>
            <w:vAlign w:val="center"/>
          </w:tcPr>
          <w:p w14:paraId="20119595" w14:textId="77777777" w:rsidR="0046107C" w:rsidRDefault="00000000">
            <w:pPr>
              <w:keepLines/>
              <w:spacing w:after="40" w:line="257" w:lineRule="auto"/>
              <w:jc w:val="center"/>
            </w:pPr>
            <w:r>
              <w:rPr>
                <w:sz w:val="21"/>
              </w:rPr>
              <w:t>FR20</w:t>
            </w:r>
          </w:p>
        </w:tc>
        <w:tc>
          <w:tcPr>
            <w:tcW w:w="2491" w:type="dxa"/>
            <w:shd w:val="clear" w:color="auto" w:fill="F6F8FA"/>
            <w:tcMar>
              <w:top w:w="85" w:type="dxa"/>
              <w:left w:w="95" w:type="dxa"/>
              <w:bottom w:w="85" w:type="dxa"/>
              <w:right w:w="95" w:type="dxa"/>
            </w:tcMar>
            <w:vAlign w:val="center"/>
          </w:tcPr>
          <w:p w14:paraId="5DA44A65" w14:textId="77777777" w:rsidR="0046107C" w:rsidRDefault="00000000">
            <w:pPr>
              <w:keepLines/>
              <w:spacing w:after="40" w:line="257" w:lineRule="auto"/>
            </w:pPr>
            <w:r>
              <w:rPr>
                <w:sz w:val="21"/>
              </w:rPr>
              <w:t>Keputusan internal atau publikasi.</w:t>
            </w:r>
          </w:p>
        </w:tc>
        <w:tc>
          <w:tcPr>
            <w:tcW w:w="6019" w:type="dxa"/>
            <w:shd w:val="clear" w:color="auto" w:fill="F6F8FA"/>
            <w:tcMar>
              <w:top w:w="85" w:type="dxa"/>
              <w:left w:w="95" w:type="dxa"/>
              <w:bottom w:w="85" w:type="dxa"/>
              <w:right w:w="95" w:type="dxa"/>
            </w:tcMar>
            <w:vAlign w:val="center"/>
          </w:tcPr>
          <w:p w14:paraId="02C6F9A9" w14:textId="77777777" w:rsidR="0046107C" w:rsidRDefault="00000000">
            <w:pPr>
              <w:keepLines/>
              <w:spacing w:after="40" w:line="257" w:lineRule="auto"/>
            </w:pPr>
            <w:r>
              <w:rPr>
                <w:sz w:val="21"/>
              </w:rPr>
              <w:t>AC-F20: Laporan internal tidak tersedia di Portal Publik; keputusan layak publikasi belum langsung menerbitkan laporan.</w:t>
            </w:r>
          </w:p>
        </w:tc>
      </w:tr>
      <w:tr w:rsidR="0046107C" w14:paraId="62625158" w14:textId="77777777">
        <w:trPr>
          <w:cantSplit/>
        </w:trPr>
        <w:tc>
          <w:tcPr>
            <w:tcW w:w="850" w:type="dxa"/>
            <w:shd w:val="clear" w:color="auto" w:fill="FFFFFF"/>
            <w:tcMar>
              <w:top w:w="85" w:type="dxa"/>
              <w:left w:w="95" w:type="dxa"/>
              <w:bottom w:w="85" w:type="dxa"/>
              <w:right w:w="95" w:type="dxa"/>
            </w:tcMar>
            <w:vAlign w:val="center"/>
          </w:tcPr>
          <w:p w14:paraId="754D6A13" w14:textId="77777777" w:rsidR="0046107C" w:rsidRDefault="00000000">
            <w:pPr>
              <w:keepLines/>
              <w:spacing w:after="40" w:line="257" w:lineRule="auto"/>
              <w:jc w:val="center"/>
            </w:pPr>
            <w:r>
              <w:rPr>
                <w:sz w:val="21"/>
              </w:rPr>
              <w:t>FR21</w:t>
            </w:r>
          </w:p>
        </w:tc>
        <w:tc>
          <w:tcPr>
            <w:tcW w:w="2491" w:type="dxa"/>
            <w:shd w:val="clear" w:color="auto" w:fill="FFFFFF"/>
            <w:tcMar>
              <w:top w:w="85" w:type="dxa"/>
              <w:left w:w="95" w:type="dxa"/>
              <w:bottom w:w="85" w:type="dxa"/>
              <w:right w:w="95" w:type="dxa"/>
            </w:tcMar>
            <w:vAlign w:val="center"/>
          </w:tcPr>
          <w:p w14:paraId="35EB54A9" w14:textId="77777777" w:rsidR="0046107C" w:rsidRDefault="00000000">
            <w:pPr>
              <w:keepLines/>
              <w:spacing w:after="40" w:line="257" w:lineRule="auto"/>
            </w:pPr>
            <w:r>
              <w:rPr>
                <w:sz w:val="21"/>
              </w:rPr>
              <w:t>Sanitasi dan persetujuan publikasi.</w:t>
            </w:r>
          </w:p>
        </w:tc>
        <w:tc>
          <w:tcPr>
            <w:tcW w:w="6019" w:type="dxa"/>
            <w:shd w:val="clear" w:color="auto" w:fill="FFFFFF"/>
            <w:tcMar>
              <w:top w:w="85" w:type="dxa"/>
              <w:left w:w="95" w:type="dxa"/>
              <w:bottom w:w="85" w:type="dxa"/>
              <w:right w:w="95" w:type="dxa"/>
            </w:tcMar>
            <w:vAlign w:val="center"/>
          </w:tcPr>
          <w:p w14:paraId="201BB7AE" w14:textId="77777777" w:rsidR="0046107C" w:rsidRDefault="00000000">
            <w:pPr>
              <w:keepLines/>
              <w:spacing w:after="40" w:line="257" w:lineRule="auto"/>
            </w:pPr>
            <w:r>
              <w:rPr>
                <w:sz w:val="21"/>
              </w:rPr>
              <w:t>AC-F21: Operator menyetujui representasi tersanitasi sebelum terbit; penyuntingan publik tidak mengubah data internal.</w:t>
            </w:r>
          </w:p>
        </w:tc>
      </w:tr>
      <w:tr w:rsidR="0046107C" w14:paraId="724F533E" w14:textId="77777777">
        <w:trPr>
          <w:cantSplit/>
        </w:trPr>
        <w:tc>
          <w:tcPr>
            <w:tcW w:w="850" w:type="dxa"/>
            <w:shd w:val="clear" w:color="auto" w:fill="F6F8FA"/>
            <w:tcMar>
              <w:top w:w="85" w:type="dxa"/>
              <w:left w:w="95" w:type="dxa"/>
              <w:bottom w:w="85" w:type="dxa"/>
              <w:right w:w="95" w:type="dxa"/>
            </w:tcMar>
            <w:vAlign w:val="center"/>
          </w:tcPr>
          <w:p w14:paraId="70D79394" w14:textId="77777777" w:rsidR="0046107C" w:rsidRDefault="00000000">
            <w:pPr>
              <w:keepLines/>
              <w:spacing w:after="40" w:line="257" w:lineRule="auto"/>
              <w:jc w:val="center"/>
            </w:pPr>
            <w:r>
              <w:rPr>
                <w:sz w:val="21"/>
              </w:rPr>
              <w:t>FR22</w:t>
            </w:r>
          </w:p>
        </w:tc>
        <w:tc>
          <w:tcPr>
            <w:tcW w:w="2491" w:type="dxa"/>
            <w:shd w:val="clear" w:color="auto" w:fill="F6F8FA"/>
            <w:tcMar>
              <w:top w:w="85" w:type="dxa"/>
              <w:left w:w="95" w:type="dxa"/>
              <w:bottom w:w="85" w:type="dxa"/>
              <w:right w:w="95" w:type="dxa"/>
            </w:tcMar>
            <w:vAlign w:val="center"/>
          </w:tcPr>
          <w:p w14:paraId="19458336" w14:textId="77777777" w:rsidR="0046107C" w:rsidRDefault="00000000">
            <w:pPr>
              <w:keepLines/>
              <w:spacing w:after="40" w:line="257" w:lineRule="auto"/>
            </w:pPr>
            <w:r>
              <w:rPr>
                <w:sz w:val="21"/>
              </w:rPr>
              <w:t>Portal baca publik.</w:t>
            </w:r>
          </w:p>
        </w:tc>
        <w:tc>
          <w:tcPr>
            <w:tcW w:w="6019" w:type="dxa"/>
            <w:shd w:val="clear" w:color="auto" w:fill="F6F8FA"/>
            <w:tcMar>
              <w:top w:w="85" w:type="dxa"/>
              <w:left w:w="95" w:type="dxa"/>
              <w:bottom w:w="85" w:type="dxa"/>
              <w:right w:w="95" w:type="dxa"/>
            </w:tcMar>
            <w:vAlign w:val="center"/>
          </w:tcPr>
          <w:p w14:paraId="1AC77E91" w14:textId="77777777" w:rsidR="0046107C" w:rsidRDefault="00000000">
            <w:pPr>
              <w:keepLines/>
              <w:spacing w:after="40" w:line="257" w:lineRule="auto"/>
            </w:pPr>
            <w:r>
              <w:rPr>
                <w:sz w:val="21"/>
              </w:rPr>
              <w:t>AC-F22: Daftar, pencarian, filter, dan detail hanya memuat laporan terbit; daftar terbaru diurutkan berdasarkan waktu publikasi.</w:t>
            </w:r>
          </w:p>
        </w:tc>
      </w:tr>
      <w:tr w:rsidR="0046107C" w14:paraId="3E5D1F90" w14:textId="77777777">
        <w:trPr>
          <w:cantSplit/>
        </w:trPr>
        <w:tc>
          <w:tcPr>
            <w:tcW w:w="850" w:type="dxa"/>
            <w:shd w:val="clear" w:color="auto" w:fill="FFFFFF"/>
            <w:tcMar>
              <w:top w:w="85" w:type="dxa"/>
              <w:left w:w="95" w:type="dxa"/>
              <w:bottom w:w="85" w:type="dxa"/>
              <w:right w:w="95" w:type="dxa"/>
            </w:tcMar>
            <w:vAlign w:val="center"/>
          </w:tcPr>
          <w:p w14:paraId="6839782B" w14:textId="77777777" w:rsidR="0046107C" w:rsidRDefault="00000000">
            <w:pPr>
              <w:keepLines/>
              <w:spacing w:after="40" w:line="257" w:lineRule="auto"/>
              <w:jc w:val="center"/>
            </w:pPr>
            <w:r>
              <w:rPr>
                <w:sz w:val="21"/>
              </w:rPr>
              <w:t>FR23</w:t>
            </w:r>
          </w:p>
        </w:tc>
        <w:tc>
          <w:tcPr>
            <w:tcW w:w="2491" w:type="dxa"/>
            <w:shd w:val="clear" w:color="auto" w:fill="FFFFFF"/>
            <w:tcMar>
              <w:top w:w="85" w:type="dxa"/>
              <w:left w:w="95" w:type="dxa"/>
              <w:bottom w:w="85" w:type="dxa"/>
              <w:right w:w="95" w:type="dxa"/>
            </w:tcMar>
            <w:vAlign w:val="center"/>
          </w:tcPr>
          <w:p w14:paraId="7FC3F331" w14:textId="77777777" w:rsidR="0046107C" w:rsidRDefault="00000000">
            <w:pPr>
              <w:keepLines/>
              <w:spacing w:after="40" w:line="257" w:lineRule="auto"/>
            </w:pPr>
            <w:r>
              <w:rPr>
                <w:sz w:val="21"/>
              </w:rPr>
              <w:t>Audit.</w:t>
            </w:r>
          </w:p>
        </w:tc>
        <w:tc>
          <w:tcPr>
            <w:tcW w:w="6019" w:type="dxa"/>
            <w:shd w:val="clear" w:color="auto" w:fill="FFFFFF"/>
            <w:tcMar>
              <w:top w:w="85" w:type="dxa"/>
              <w:left w:w="95" w:type="dxa"/>
              <w:bottom w:w="85" w:type="dxa"/>
              <w:right w:w="95" w:type="dxa"/>
            </w:tcMar>
            <w:vAlign w:val="center"/>
          </w:tcPr>
          <w:p w14:paraId="1B559C62" w14:textId="77777777" w:rsidR="0046107C" w:rsidRDefault="00000000">
            <w:pPr>
              <w:keepLines/>
              <w:spacing w:after="40" w:line="257" w:lineRule="auto"/>
            </w:pPr>
            <w:r>
              <w:rPr>
                <w:sz w:val="21"/>
              </w:rPr>
              <w:t>AC-F23: Tindakan penting dapat ditelusuri ke aktor, peran, objek, versi, dan waktu; akses audit dibatasi.</w:t>
            </w:r>
          </w:p>
        </w:tc>
      </w:tr>
      <w:tr w:rsidR="0046107C" w14:paraId="7A17BF34" w14:textId="77777777">
        <w:trPr>
          <w:cantSplit/>
        </w:trPr>
        <w:tc>
          <w:tcPr>
            <w:tcW w:w="850" w:type="dxa"/>
            <w:shd w:val="clear" w:color="auto" w:fill="F6F8FA"/>
            <w:tcMar>
              <w:top w:w="85" w:type="dxa"/>
              <w:left w:w="95" w:type="dxa"/>
              <w:bottom w:w="85" w:type="dxa"/>
              <w:right w:w="95" w:type="dxa"/>
            </w:tcMar>
            <w:vAlign w:val="center"/>
          </w:tcPr>
          <w:p w14:paraId="1590A77D" w14:textId="77777777" w:rsidR="0046107C" w:rsidRDefault="00000000">
            <w:pPr>
              <w:keepLines/>
              <w:spacing w:after="40" w:line="257" w:lineRule="auto"/>
              <w:jc w:val="center"/>
            </w:pPr>
            <w:r>
              <w:rPr>
                <w:sz w:val="21"/>
              </w:rPr>
              <w:t>FR24</w:t>
            </w:r>
          </w:p>
        </w:tc>
        <w:tc>
          <w:tcPr>
            <w:tcW w:w="2491" w:type="dxa"/>
            <w:shd w:val="clear" w:color="auto" w:fill="F6F8FA"/>
            <w:tcMar>
              <w:top w:w="85" w:type="dxa"/>
              <w:left w:w="95" w:type="dxa"/>
              <w:bottom w:w="85" w:type="dxa"/>
              <w:right w:w="95" w:type="dxa"/>
            </w:tcMar>
            <w:vAlign w:val="center"/>
          </w:tcPr>
          <w:p w14:paraId="69762785" w14:textId="77777777" w:rsidR="0046107C" w:rsidRDefault="00000000">
            <w:pPr>
              <w:keepLines/>
              <w:spacing w:after="40" w:line="257" w:lineRule="auto"/>
            </w:pPr>
            <w:r>
              <w:rPr>
                <w:sz w:val="21"/>
              </w:rPr>
              <w:t>Penutupan laporan.</w:t>
            </w:r>
          </w:p>
        </w:tc>
        <w:tc>
          <w:tcPr>
            <w:tcW w:w="6019" w:type="dxa"/>
            <w:shd w:val="clear" w:color="auto" w:fill="F6F8FA"/>
            <w:tcMar>
              <w:top w:w="85" w:type="dxa"/>
              <w:left w:w="95" w:type="dxa"/>
              <w:bottom w:w="85" w:type="dxa"/>
              <w:right w:w="95" w:type="dxa"/>
            </w:tcMar>
            <w:vAlign w:val="center"/>
          </w:tcPr>
          <w:p w14:paraId="74D71399" w14:textId="77777777" w:rsidR="0046107C" w:rsidRDefault="00000000">
            <w:pPr>
              <w:keepLines/>
              <w:spacing w:after="40" w:line="257" w:lineRule="auto"/>
            </w:pPr>
            <w:r>
              <w:rPr>
                <w:sz w:val="21"/>
              </w:rPr>
              <w:t>AC-F24: Penutupan mengikuti D09, dicatat terpisah dari publikasi, serta mempertahankan bukti dan riwayat.</w:t>
            </w:r>
          </w:p>
        </w:tc>
      </w:tr>
      <w:tr w:rsidR="0046107C" w14:paraId="36A9357D" w14:textId="77777777">
        <w:trPr>
          <w:cantSplit/>
        </w:trPr>
        <w:tc>
          <w:tcPr>
            <w:tcW w:w="850" w:type="dxa"/>
            <w:shd w:val="clear" w:color="auto" w:fill="FFFFFF"/>
            <w:tcMar>
              <w:top w:w="85" w:type="dxa"/>
              <w:left w:w="95" w:type="dxa"/>
              <w:bottom w:w="85" w:type="dxa"/>
              <w:right w:w="95" w:type="dxa"/>
            </w:tcMar>
            <w:vAlign w:val="center"/>
          </w:tcPr>
          <w:p w14:paraId="7C0F1A02" w14:textId="77777777" w:rsidR="0046107C" w:rsidRDefault="00000000">
            <w:pPr>
              <w:keepLines/>
              <w:spacing w:after="40" w:line="257" w:lineRule="auto"/>
              <w:jc w:val="center"/>
            </w:pPr>
            <w:r>
              <w:rPr>
                <w:sz w:val="21"/>
              </w:rPr>
              <w:t>FR25</w:t>
            </w:r>
          </w:p>
        </w:tc>
        <w:tc>
          <w:tcPr>
            <w:tcW w:w="2491" w:type="dxa"/>
            <w:shd w:val="clear" w:color="auto" w:fill="FFFFFF"/>
            <w:tcMar>
              <w:top w:w="85" w:type="dxa"/>
              <w:left w:w="95" w:type="dxa"/>
              <w:bottom w:w="85" w:type="dxa"/>
              <w:right w:w="95" w:type="dxa"/>
            </w:tcMar>
            <w:vAlign w:val="center"/>
          </w:tcPr>
          <w:p w14:paraId="6A65C31F" w14:textId="77777777" w:rsidR="0046107C" w:rsidRDefault="00000000">
            <w:pPr>
              <w:keepLines/>
              <w:spacing w:after="40" w:line="257" w:lineRule="auto"/>
            </w:pPr>
            <w:r>
              <w:rPr>
                <w:sz w:val="21"/>
              </w:rPr>
              <w:t>PWA dasar.</w:t>
            </w:r>
          </w:p>
        </w:tc>
        <w:tc>
          <w:tcPr>
            <w:tcW w:w="6019" w:type="dxa"/>
            <w:shd w:val="clear" w:color="auto" w:fill="FFFFFF"/>
            <w:tcMar>
              <w:top w:w="85" w:type="dxa"/>
              <w:left w:w="95" w:type="dxa"/>
              <w:bottom w:w="85" w:type="dxa"/>
              <w:right w:w="95" w:type="dxa"/>
            </w:tcMar>
            <w:vAlign w:val="center"/>
          </w:tcPr>
          <w:p w14:paraId="5CFB7AF7" w14:textId="77777777" w:rsidR="0046107C" w:rsidRDefault="00000000">
            <w:pPr>
              <w:keepLines/>
              <w:spacing w:after="40" w:line="257" w:lineRule="auto"/>
            </w:pPr>
            <w:r>
              <w:rPr>
                <w:sz w:val="21"/>
              </w:rPr>
              <w:t>AC-F25: Instalasi dan cache aset antarmuka tersedia; seluruh operasi laporan serta data privat tetap membutuhkan koneksi.</w:t>
            </w:r>
          </w:p>
        </w:tc>
      </w:tr>
      <w:tr w:rsidR="0046107C" w14:paraId="497A590B" w14:textId="77777777">
        <w:trPr>
          <w:cantSplit/>
        </w:trPr>
        <w:tc>
          <w:tcPr>
            <w:tcW w:w="850" w:type="dxa"/>
            <w:shd w:val="clear" w:color="auto" w:fill="F6F8FA"/>
            <w:tcMar>
              <w:top w:w="85" w:type="dxa"/>
              <w:left w:w="95" w:type="dxa"/>
              <w:bottom w:w="85" w:type="dxa"/>
              <w:right w:w="95" w:type="dxa"/>
            </w:tcMar>
            <w:vAlign w:val="center"/>
          </w:tcPr>
          <w:p w14:paraId="1475DB7F" w14:textId="77777777" w:rsidR="0046107C" w:rsidRDefault="00000000">
            <w:pPr>
              <w:keepLines/>
              <w:spacing w:after="40" w:line="257" w:lineRule="auto"/>
              <w:jc w:val="center"/>
            </w:pPr>
            <w:r>
              <w:rPr>
                <w:sz w:val="21"/>
              </w:rPr>
              <w:t>FR26</w:t>
            </w:r>
          </w:p>
        </w:tc>
        <w:tc>
          <w:tcPr>
            <w:tcW w:w="2491" w:type="dxa"/>
            <w:shd w:val="clear" w:color="auto" w:fill="F6F8FA"/>
            <w:tcMar>
              <w:top w:w="85" w:type="dxa"/>
              <w:left w:w="95" w:type="dxa"/>
              <w:bottom w:w="85" w:type="dxa"/>
              <w:right w:w="95" w:type="dxa"/>
            </w:tcMar>
            <w:vAlign w:val="center"/>
          </w:tcPr>
          <w:p w14:paraId="08725DDF" w14:textId="77777777" w:rsidR="0046107C" w:rsidRDefault="00000000">
            <w:pPr>
              <w:keepLines/>
              <w:spacing w:after="40" w:line="257" w:lineRule="auto"/>
            </w:pPr>
            <w:r>
              <w:rPr>
                <w:sz w:val="21"/>
              </w:rPr>
              <w:t>Pemantauan layanan.</w:t>
            </w:r>
          </w:p>
        </w:tc>
        <w:tc>
          <w:tcPr>
            <w:tcW w:w="6019" w:type="dxa"/>
            <w:shd w:val="clear" w:color="auto" w:fill="F6F8FA"/>
            <w:tcMar>
              <w:top w:w="85" w:type="dxa"/>
              <w:left w:w="95" w:type="dxa"/>
              <w:bottom w:w="85" w:type="dxa"/>
              <w:right w:w="95" w:type="dxa"/>
            </w:tcMar>
            <w:vAlign w:val="center"/>
          </w:tcPr>
          <w:p w14:paraId="2687F979" w14:textId="77777777" w:rsidR="0046107C" w:rsidRDefault="00000000">
            <w:pPr>
              <w:keepLines/>
              <w:spacing w:after="40" w:line="257" w:lineRule="auto"/>
            </w:pPr>
            <w:r>
              <w:rPr>
                <w:sz w:val="21"/>
              </w:rPr>
              <w:t>AC-F26: Admin dapat memantau layanan dan proses sesuai kewenangan tanpa memperoleh hak mengubah model melalui aplikasi.</w:t>
            </w:r>
          </w:p>
        </w:tc>
      </w:tr>
    </w:tbl>
    <w:p w14:paraId="75B6DCC6" w14:textId="77777777" w:rsidR="0046107C" w:rsidRDefault="0046107C">
      <w:pPr>
        <w:spacing w:after="40" w:line="240" w:lineRule="auto"/>
      </w:pPr>
    </w:p>
    <w:p w14:paraId="034099B6" w14:textId="77777777" w:rsidR="0046107C" w:rsidRDefault="00000000">
      <w:pPr>
        <w:pStyle w:val="Heading2"/>
      </w:pPr>
      <w:r>
        <w:t>9 2 Kebutuhan nonfungsional</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2491"/>
        <w:gridCol w:w="6019"/>
      </w:tblGrid>
      <w:tr w:rsidR="0046107C" w14:paraId="192A5381" w14:textId="77777777">
        <w:trPr>
          <w:cantSplit/>
          <w:tblHeader/>
        </w:trPr>
        <w:tc>
          <w:tcPr>
            <w:tcW w:w="850" w:type="dxa"/>
            <w:shd w:val="clear" w:color="auto" w:fill="27384A"/>
            <w:tcMar>
              <w:top w:w="85" w:type="dxa"/>
              <w:left w:w="95" w:type="dxa"/>
              <w:bottom w:w="85" w:type="dxa"/>
              <w:right w:w="95" w:type="dxa"/>
            </w:tcMar>
            <w:vAlign w:val="center"/>
          </w:tcPr>
          <w:p w14:paraId="60557F4E" w14:textId="77777777" w:rsidR="0046107C" w:rsidRDefault="00000000">
            <w:pPr>
              <w:keepNext/>
              <w:keepLines/>
              <w:spacing w:after="40" w:line="257" w:lineRule="auto"/>
              <w:jc w:val="center"/>
            </w:pPr>
            <w:r>
              <w:rPr>
                <w:b/>
                <w:color w:val="FFFFFF"/>
                <w:sz w:val="21"/>
              </w:rPr>
              <w:t>ID</w:t>
            </w:r>
          </w:p>
        </w:tc>
        <w:tc>
          <w:tcPr>
            <w:tcW w:w="2491" w:type="dxa"/>
            <w:shd w:val="clear" w:color="auto" w:fill="27384A"/>
            <w:tcMar>
              <w:top w:w="85" w:type="dxa"/>
              <w:left w:w="95" w:type="dxa"/>
              <w:bottom w:w="85" w:type="dxa"/>
              <w:right w:w="95" w:type="dxa"/>
            </w:tcMar>
            <w:vAlign w:val="center"/>
          </w:tcPr>
          <w:p w14:paraId="4B01C946" w14:textId="77777777" w:rsidR="0046107C" w:rsidRDefault="00000000">
            <w:pPr>
              <w:keepNext/>
              <w:keepLines/>
              <w:spacing w:after="40" w:line="257" w:lineRule="auto"/>
            </w:pPr>
            <w:r>
              <w:rPr>
                <w:b/>
                <w:color w:val="FFFFFF"/>
                <w:sz w:val="21"/>
              </w:rPr>
              <w:t>Kebutuhan nonfungsional</w:t>
            </w:r>
          </w:p>
        </w:tc>
        <w:tc>
          <w:tcPr>
            <w:tcW w:w="6019" w:type="dxa"/>
            <w:shd w:val="clear" w:color="auto" w:fill="27384A"/>
            <w:tcMar>
              <w:top w:w="85" w:type="dxa"/>
              <w:left w:w="95" w:type="dxa"/>
              <w:bottom w:w="85" w:type="dxa"/>
              <w:right w:w="95" w:type="dxa"/>
            </w:tcMar>
            <w:vAlign w:val="center"/>
          </w:tcPr>
          <w:p w14:paraId="1E936F87" w14:textId="77777777" w:rsidR="0046107C" w:rsidRDefault="00000000">
            <w:pPr>
              <w:keepNext/>
              <w:keepLines/>
              <w:spacing w:after="40" w:line="257" w:lineRule="auto"/>
            </w:pPr>
            <w:r>
              <w:rPr>
                <w:b/>
                <w:color w:val="FFFFFF"/>
                <w:sz w:val="21"/>
              </w:rPr>
              <w:t>Kriteria penerimaan</w:t>
            </w:r>
          </w:p>
        </w:tc>
      </w:tr>
      <w:tr w:rsidR="0046107C" w14:paraId="4E1A37D7" w14:textId="77777777">
        <w:trPr>
          <w:cantSplit/>
        </w:trPr>
        <w:tc>
          <w:tcPr>
            <w:tcW w:w="850" w:type="dxa"/>
            <w:shd w:val="clear" w:color="auto" w:fill="FFFFFF"/>
            <w:tcMar>
              <w:top w:w="85" w:type="dxa"/>
              <w:left w:w="95" w:type="dxa"/>
              <w:bottom w:w="85" w:type="dxa"/>
              <w:right w:w="95" w:type="dxa"/>
            </w:tcMar>
            <w:vAlign w:val="center"/>
          </w:tcPr>
          <w:p w14:paraId="07D23DF4" w14:textId="77777777" w:rsidR="0046107C" w:rsidRDefault="00000000">
            <w:pPr>
              <w:keepLines/>
              <w:spacing w:after="40" w:line="257" w:lineRule="auto"/>
              <w:jc w:val="center"/>
            </w:pPr>
            <w:r>
              <w:rPr>
                <w:sz w:val="21"/>
              </w:rPr>
              <w:t>NFR01</w:t>
            </w:r>
          </w:p>
        </w:tc>
        <w:tc>
          <w:tcPr>
            <w:tcW w:w="2491" w:type="dxa"/>
            <w:shd w:val="clear" w:color="auto" w:fill="FFFFFF"/>
            <w:tcMar>
              <w:top w:w="85" w:type="dxa"/>
              <w:left w:w="95" w:type="dxa"/>
              <w:bottom w:w="85" w:type="dxa"/>
              <w:right w:w="95" w:type="dxa"/>
            </w:tcMar>
            <w:vAlign w:val="center"/>
          </w:tcPr>
          <w:p w14:paraId="279F7510" w14:textId="77777777" w:rsidR="0046107C" w:rsidRDefault="00000000">
            <w:pPr>
              <w:keepLines/>
              <w:spacing w:after="40" w:line="257" w:lineRule="auto"/>
            </w:pPr>
            <w:r>
              <w:rPr>
                <w:sz w:val="21"/>
              </w:rPr>
              <w:t>Kontrol akses backend.</w:t>
            </w:r>
          </w:p>
        </w:tc>
        <w:tc>
          <w:tcPr>
            <w:tcW w:w="6019" w:type="dxa"/>
            <w:shd w:val="clear" w:color="auto" w:fill="FFFFFF"/>
            <w:tcMar>
              <w:top w:w="85" w:type="dxa"/>
              <w:left w:w="95" w:type="dxa"/>
              <w:bottom w:w="85" w:type="dxa"/>
              <w:right w:w="95" w:type="dxa"/>
            </w:tcMar>
            <w:vAlign w:val="center"/>
          </w:tcPr>
          <w:p w14:paraId="2B5A9BDD" w14:textId="77777777" w:rsidR="0046107C" w:rsidRDefault="00000000">
            <w:pPr>
              <w:keepLines/>
              <w:spacing w:after="40" w:line="257" w:lineRule="auto"/>
            </w:pPr>
            <w:r>
              <w:rPr>
                <w:sz w:val="21"/>
              </w:rPr>
              <w:t>AC-N01: Request tanpa identitas atau kewenangan tidak memperoleh data maupun perubahan yang dilarang.</w:t>
            </w:r>
          </w:p>
        </w:tc>
      </w:tr>
      <w:tr w:rsidR="0046107C" w14:paraId="223AA08D" w14:textId="77777777">
        <w:trPr>
          <w:cantSplit/>
        </w:trPr>
        <w:tc>
          <w:tcPr>
            <w:tcW w:w="850" w:type="dxa"/>
            <w:shd w:val="clear" w:color="auto" w:fill="F6F8FA"/>
            <w:tcMar>
              <w:top w:w="85" w:type="dxa"/>
              <w:left w:w="95" w:type="dxa"/>
              <w:bottom w:w="85" w:type="dxa"/>
              <w:right w:w="95" w:type="dxa"/>
            </w:tcMar>
            <w:vAlign w:val="center"/>
          </w:tcPr>
          <w:p w14:paraId="5EDD02AE" w14:textId="77777777" w:rsidR="0046107C" w:rsidRDefault="00000000">
            <w:pPr>
              <w:keepLines/>
              <w:spacing w:after="40" w:line="257" w:lineRule="auto"/>
              <w:jc w:val="center"/>
            </w:pPr>
            <w:r>
              <w:rPr>
                <w:sz w:val="21"/>
              </w:rPr>
              <w:lastRenderedPageBreak/>
              <w:t>NFR02</w:t>
            </w:r>
          </w:p>
        </w:tc>
        <w:tc>
          <w:tcPr>
            <w:tcW w:w="2491" w:type="dxa"/>
            <w:shd w:val="clear" w:color="auto" w:fill="F6F8FA"/>
            <w:tcMar>
              <w:top w:w="85" w:type="dxa"/>
              <w:left w:w="95" w:type="dxa"/>
              <w:bottom w:w="85" w:type="dxa"/>
              <w:right w:w="95" w:type="dxa"/>
            </w:tcMar>
            <w:vAlign w:val="center"/>
          </w:tcPr>
          <w:p w14:paraId="5FBCA34D" w14:textId="77777777" w:rsidR="0046107C" w:rsidRDefault="00000000">
            <w:pPr>
              <w:keepLines/>
              <w:spacing w:after="40" w:line="257" w:lineRule="auto"/>
            </w:pPr>
            <w:r>
              <w:rPr>
                <w:sz w:val="21"/>
              </w:rPr>
              <w:t>Privasi media dan publikasi.</w:t>
            </w:r>
          </w:p>
        </w:tc>
        <w:tc>
          <w:tcPr>
            <w:tcW w:w="6019" w:type="dxa"/>
            <w:shd w:val="clear" w:color="auto" w:fill="F6F8FA"/>
            <w:tcMar>
              <w:top w:w="85" w:type="dxa"/>
              <w:left w:w="95" w:type="dxa"/>
              <w:bottom w:w="85" w:type="dxa"/>
              <w:right w:w="95" w:type="dxa"/>
            </w:tcMar>
            <w:vAlign w:val="center"/>
          </w:tcPr>
          <w:p w14:paraId="62D1B5DC" w14:textId="77777777" w:rsidR="0046107C" w:rsidRDefault="00000000">
            <w:pPr>
              <w:keepLines/>
              <w:spacing w:after="40" w:line="257" w:lineRule="auto"/>
            </w:pPr>
            <w:r>
              <w:rPr>
                <w:sz w:val="21"/>
              </w:rPr>
              <w:t>AC-N02: Akses publik tidak membuka bukti privat, identitas sensitif, atau catatan internal.</w:t>
            </w:r>
          </w:p>
        </w:tc>
      </w:tr>
      <w:tr w:rsidR="0046107C" w14:paraId="68AD60CA" w14:textId="77777777">
        <w:trPr>
          <w:cantSplit/>
        </w:trPr>
        <w:tc>
          <w:tcPr>
            <w:tcW w:w="850" w:type="dxa"/>
            <w:shd w:val="clear" w:color="auto" w:fill="FFFFFF"/>
            <w:tcMar>
              <w:top w:w="85" w:type="dxa"/>
              <w:left w:w="95" w:type="dxa"/>
              <w:bottom w:w="85" w:type="dxa"/>
              <w:right w:w="95" w:type="dxa"/>
            </w:tcMar>
            <w:vAlign w:val="center"/>
          </w:tcPr>
          <w:p w14:paraId="3E2DFCB7" w14:textId="77777777" w:rsidR="0046107C" w:rsidRDefault="00000000">
            <w:pPr>
              <w:keepLines/>
              <w:spacing w:after="40" w:line="257" w:lineRule="auto"/>
              <w:jc w:val="center"/>
            </w:pPr>
            <w:r>
              <w:rPr>
                <w:sz w:val="21"/>
              </w:rPr>
              <w:t>NFR03</w:t>
            </w:r>
          </w:p>
        </w:tc>
        <w:tc>
          <w:tcPr>
            <w:tcW w:w="2491" w:type="dxa"/>
            <w:shd w:val="clear" w:color="auto" w:fill="FFFFFF"/>
            <w:tcMar>
              <w:top w:w="85" w:type="dxa"/>
              <w:left w:w="95" w:type="dxa"/>
              <w:bottom w:w="85" w:type="dxa"/>
              <w:right w:w="95" w:type="dxa"/>
            </w:tcMar>
            <w:vAlign w:val="center"/>
          </w:tcPr>
          <w:p w14:paraId="0544DADD" w14:textId="77777777" w:rsidR="0046107C" w:rsidRDefault="00000000">
            <w:pPr>
              <w:keepLines/>
              <w:spacing w:after="40" w:line="257" w:lineRule="auto"/>
            </w:pPr>
            <w:r>
              <w:rPr>
                <w:sz w:val="21"/>
              </w:rPr>
              <w:t>Batas data Gemini.</w:t>
            </w:r>
          </w:p>
        </w:tc>
        <w:tc>
          <w:tcPr>
            <w:tcW w:w="6019" w:type="dxa"/>
            <w:shd w:val="clear" w:color="auto" w:fill="FFFFFF"/>
            <w:tcMar>
              <w:top w:w="85" w:type="dxa"/>
              <w:left w:w="95" w:type="dxa"/>
              <w:bottom w:w="85" w:type="dxa"/>
              <w:right w:w="95" w:type="dxa"/>
            </w:tcMar>
            <w:vAlign w:val="center"/>
          </w:tcPr>
          <w:p w14:paraId="3D8D16B8" w14:textId="77777777" w:rsidR="0046107C" w:rsidRDefault="00000000">
            <w:pPr>
              <w:keepLines/>
              <w:spacing w:after="40" w:line="257" w:lineRule="auto"/>
            </w:pPr>
            <w:r>
              <w:rPr>
                <w:sz w:val="21"/>
              </w:rPr>
              <w:t>AC-N03: Masukan mengikuti rute dan D08; data akun, kredensial, audio asli, serta catatan internal tidak dikirim.</w:t>
            </w:r>
          </w:p>
        </w:tc>
      </w:tr>
      <w:tr w:rsidR="0046107C" w14:paraId="0645C3DE" w14:textId="77777777">
        <w:trPr>
          <w:cantSplit/>
        </w:trPr>
        <w:tc>
          <w:tcPr>
            <w:tcW w:w="850" w:type="dxa"/>
            <w:shd w:val="clear" w:color="auto" w:fill="F6F8FA"/>
            <w:tcMar>
              <w:top w:w="85" w:type="dxa"/>
              <w:left w:w="95" w:type="dxa"/>
              <w:bottom w:w="85" w:type="dxa"/>
              <w:right w:w="95" w:type="dxa"/>
            </w:tcMar>
            <w:vAlign w:val="center"/>
          </w:tcPr>
          <w:p w14:paraId="5E671E51" w14:textId="77777777" w:rsidR="0046107C" w:rsidRDefault="00000000">
            <w:pPr>
              <w:keepLines/>
              <w:spacing w:after="40" w:line="257" w:lineRule="auto"/>
              <w:jc w:val="center"/>
            </w:pPr>
            <w:r>
              <w:rPr>
                <w:sz w:val="21"/>
              </w:rPr>
              <w:t>NFR04</w:t>
            </w:r>
          </w:p>
        </w:tc>
        <w:tc>
          <w:tcPr>
            <w:tcW w:w="2491" w:type="dxa"/>
            <w:shd w:val="clear" w:color="auto" w:fill="F6F8FA"/>
            <w:tcMar>
              <w:top w:w="85" w:type="dxa"/>
              <w:left w:w="95" w:type="dxa"/>
              <w:bottom w:w="85" w:type="dxa"/>
              <w:right w:w="95" w:type="dxa"/>
            </w:tcMar>
            <w:vAlign w:val="center"/>
          </w:tcPr>
          <w:p w14:paraId="3502E9B6" w14:textId="77777777" w:rsidR="0046107C" w:rsidRDefault="00000000">
            <w:pPr>
              <w:keepLines/>
              <w:spacing w:after="40" w:line="257" w:lineRule="auto"/>
            </w:pPr>
            <w:r>
              <w:rPr>
                <w:sz w:val="21"/>
              </w:rPr>
              <w:t>Keutuhan bukti dan versi.</w:t>
            </w:r>
          </w:p>
        </w:tc>
        <w:tc>
          <w:tcPr>
            <w:tcW w:w="6019" w:type="dxa"/>
            <w:shd w:val="clear" w:color="auto" w:fill="F6F8FA"/>
            <w:tcMar>
              <w:top w:w="85" w:type="dxa"/>
              <w:left w:w="95" w:type="dxa"/>
              <w:bottom w:w="85" w:type="dxa"/>
              <w:right w:w="95" w:type="dxa"/>
            </w:tcMar>
            <w:vAlign w:val="center"/>
          </w:tcPr>
          <w:p w14:paraId="4BCCAE41" w14:textId="77777777" w:rsidR="0046107C" w:rsidRDefault="00000000">
            <w:pPr>
              <w:keepLines/>
              <w:spacing w:after="40" w:line="257" w:lineRule="auto"/>
            </w:pPr>
            <w:r>
              <w:rPr>
                <w:sz w:val="21"/>
              </w:rPr>
              <w:t>AC-N04: Revisi dan tindakan dapat ditelusuri tanpa menimpa bukti serta versi resmi.</w:t>
            </w:r>
          </w:p>
        </w:tc>
      </w:tr>
      <w:tr w:rsidR="0046107C" w14:paraId="4D0F072B" w14:textId="77777777">
        <w:trPr>
          <w:cantSplit/>
        </w:trPr>
        <w:tc>
          <w:tcPr>
            <w:tcW w:w="850" w:type="dxa"/>
            <w:shd w:val="clear" w:color="auto" w:fill="FFFFFF"/>
            <w:tcMar>
              <w:top w:w="85" w:type="dxa"/>
              <w:left w:w="95" w:type="dxa"/>
              <w:bottom w:w="85" w:type="dxa"/>
              <w:right w:w="95" w:type="dxa"/>
            </w:tcMar>
            <w:vAlign w:val="center"/>
          </w:tcPr>
          <w:p w14:paraId="3D77BD5E" w14:textId="77777777" w:rsidR="0046107C" w:rsidRDefault="00000000">
            <w:pPr>
              <w:keepLines/>
              <w:spacing w:after="40" w:line="257" w:lineRule="auto"/>
              <w:jc w:val="center"/>
            </w:pPr>
            <w:r>
              <w:rPr>
                <w:sz w:val="21"/>
              </w:rPr>
              <w:t>NFR05</w:t>
            </w:r>
          </w:p>
        </w:tc>
        <w:tc>
          <w:tcPr>
            <w:tcW w:w="2491" w:type="dxa"/>
            <w:shd w:val="clear" w:color="auto" w:fill="FFFFFF"/>
            <w:tcMar>
              <w:top w:w="85" w:type="dxa"/>
              <w:left w:w="95" w:type="dxa"/>
              <w:bottom w:w="85" w:type="dxa"/>
              <w:right w:w="95" w:type="dxa"/>
            </w:tcMar>
            <w:vAlign w:val="center"/>
          </w:tcPr>
          <w:p w14:paraId="35A88EF3" w14:textId="77777777" w:rsidR="0046107C" w:rsidRDefault="00000000">
            <w:pPr>
              <w:keepLines/>
              <w:spacing w:after="40" w:line="257" w:lineRule="auto"/>
            </w:pPr>
            <w:r>
              <w:rPr>
                <w:sz w:val="21"/>
              </w:rPr>
              <w:t>Kejelasan keputusan.</w:t>
            </w:r>
          </w:p>
        </w:tc>
        <w:tc>
          <w:tcPr>
            <w:tcW w:w="6019" w:type="dxa"/>
            <w:shd w:val="clear" w:color="auto" w:fill="FFFFFF"/>
            <w:tcMar>
              <w:top w:w="85" w:type="dxa"/>
              <w:left w:w="95" w:type="dxa"/>
              <w:bottom w:w="85" w:type="dxa"/>
              <w:right w:w="95" w:type="dxa"/>
            </w:tcMar>
            <w:vAlign w:val="center"/>
          </w:tcPr>
          <w:p w14:paraId="1E80C4EA" w14:textId="77777777" w:rsidR="0046107C" w:rsidRDefault="00000000">
            <w:pPr>
              <w:keepLines/>
              <w:spacing w:after="40" w:line="257" w:lineRule="auto"/>
            </w:pPr>
            <w:r>
              <w:rPr>
                <w:sz w:val="21"/>
              </w:rPr>
              <w:t>AC-N05: Antarmuka membedakan hasil AI, konfirmasi Reporter, validasi Operator, dan informasi publik.</w:t>
            </w:r>
          </w:p>
        </w:tc>
      </w:tr>
      <w:tr w:rsidR="0046107C" w14:paraId="102BF442" w14:textId="77777777">
        <w:trPr>
          <w:cantSplit/>
        </w:trPr>
        <w:tc>
          <w:tcPr>
            <w:tcW w:w="850" w:type="dxa"/>
            <w:shd w:val="clear" w:color="auto" w:fill="F6F8FA"/>
            <w:tcMar>
              <w:top w:w="85" w:type="dxa"/>
              <w:left w:w="95" w:type="dxa"/>
              <w:bottom w:w="85" w:type="dxa"/>
              <w:right w:w="95" w:type="dxa"/>
            </w:tcMar>
            <w:vAlign w:val="center"/>
          </w:tcPr>
          <w:p w14:paraId="5492E55F" w14:textId="77777777" w:rsidR="0046107C" w:rsidRDefault="00000000">
            <w:pPr>
              <w:keepLines/>
              <w:spacing w:after="40" w:line="257" w:lineRule="auto"/>
              <w:jc w:val="center"/>
            </w:pPr>
            <w:r>
              <w:rPr>
                <w:sz w:val="21"/>
              </w:rPr>
              <w:t>NFR06</w:t>
            </w:r>
          </w:p>
        </w:tc>
        <w:tc>
          <w:tcPr>
            <w:tcW w:w="2491" w:type="dxa"/>
            <w:shd w:val="clear" w:color="auto" w:fill="F6F8FA"/>
            <w:tcMar>
              <w:top w:w="85" w:type="dxa"/>
              <w:left w:w="95" w:type="dxa"/>
              <w:bottom w:w="85" w:type="dxa"/>
              <w:right w:w="95" w:type="dxa"/>
            </w:tcMar>
            <w:vAlign w:val="center"/>
          </w:tcPr>
          <w:p w14:paraId="227644CE" w14:textId="77777777" w:rsidR="0046107C" w:rsidRDefault="00000000">
            <w:pPr>
              <w:keepLines/>
              <w:spacing w:after="40" w:line="257" w:lineRule="auto"/>
            </w:pPr>
            <w:r>
              <w:rPr>
                <w:sz w:val="21"/>
              </w:rPr>
              <w:t>Antarmuka responsif.</w:t>
            </w:r>
          </w:p>
        </w:tc>
        <w:tc>
          <w:tcPr>
            <w:tcW w:w="6019" w:type="dxa"/>
            <w:shd w:val="clear" w:color="auto" w:fill="F6F8FA"/>
            <w:tcMar>
              <w:top w:w="85" w:type="dxa"/>
              <w:left w:w="95" w:type="dxa"/>
              <w:bottom w:w="85" w:type="dxa"/>
              <w:right w:w="95" w:type="dxa"/>
            </w:tcMar>
            <w:vAlign w:val="center"/>
          </w:tcPr>
          <w:p w14:paraId="2E3A5DC4" w14:textId="77777777" w:rsidR="0046107C" w:rsidRDefault="00000000">
            <w:pPr>
              <w:keepLines/>
              <w:spacing w:after="40" w:line="257" w:lineRule="auto"/>
            </w:pPr>
            <w:r>
              <w:rPr>
                <w:sz w:val="21"/>
              </w:rPr>
              <w:t>AC-N06: Alur utama dapat digunakan pada perangkat sasaran tanpa kontrol tertutup atau informasi penting terpotong.</w:t>
            </w:r>
          </w:p>
        </w:tc>
      </w:tr>
      <w:tr w:rsidR="0046107C" w14:paraId="1459A649" w14:textId="77777777">
        <w:trPr>
          <w:cantSplit/>
        </w:trPr>
        <w:tc>
          <w:tcPr>
            <w:tcW w:w="850" w:type="dxa"/>
            <w:shd w:val="clear" w:color="auto" w:fill="FFFFFF"/>
            <w:tcMar>
              <w:top w:w="85" w:type="dxa"/>
              <w:left w:w="95" w:type="dxa"/>
              <w:bottom w:w="85" w:type="dxa"/>
              <w:right w:w="95" w:type="dxa"/>
            </w:tcMar>
            <w:vAlign w:val="center"/>
          </w:tcPr>
          <w:p w14:paraId="01464978" w14:textId="77777777" w:rsidR="0046107C" w:rsidRDefault="00000000">
            <w:pPr>
              <w:keepLines/>
              <w:spacing w:after="40" w:line="257" w:lineRule="auto"/>
              <w:jc w:val="center"/>
            </w:pPr>
            <w:r>
              <w:rPr>
                <w:sz w:val="21"/>
              </w:rPr>
              <w:t>NFR07</w:t>
            </w:r>
          </w:p>
        </w:tc>
        <w:tc>
          <w:tcPr>
            <w:tcW w:w="2491" w:type="dxa"/>
            <w:shd w:val="clear" w:color="auto" w:fill="FFFFFF"/>
            <w:tcMar>
              <w:top w:w="85" w:type="dxa"/>
              <w:left w:w="95" w:type="dxa"/>
              <w:bottom w:w="85" w:type="dxa"/>
              <w:right w:w="95" w:type="dxa"/>
            </w:tcMar>
            <w:vAlign w:val="center"/>
          </w:tcPr>
          <w:p w14:paraId="007D2AA2" w14:textId="77777777" w:rsidR="0046107C" w:rsidRDefault="00000000">
            <w:pPr>
              <w:keepLines/>
              <w:spacing w:after="40" w:line="257" w:lineRule="auto"/>
            </w:pPr>
            <w:r>
              <w:rPr>
                <w:sz w:val="21"/>
              </w:rPr>
              <w:t>Pengambilan data sesuai kebutuhan.</w:t>
            </w:r>
          </w:p>
        </w:tc>
        <w:tc>
          <w:tcPr>
            <w:tcW w:w="6019" w:type="dxa"/>
            <w:shd w:val="clear" w:color="auto" w:fill="FFFFFF"/>
            <w:tcMar>
              <w:top w:w="85" w:type="dxa"/>
              <w:left w:w="95" w:type="dxa"/>
              <w:bottom w:w="85" w:type="dxa"/>
              <w:right w:w="95" w:type="dxa"/>
            </w:tcMar>
            <w:vAlign w:val="center"/>
          </w:tcPr>
          <w:p w14:paraId="5CD93881" w14:textId="77777777" w:rsidR="0046107C" w:rsidRDefault="00000000">
            <w:pPr>
              <w:keepLines/>
              <w:spacing w:after="40" w:line="257" w:lineRule="auto"/>
            </w:pPr>
            <w:r>
              <w:rPr>
                <w:sz w:val="21"/>
              </w:rPr>
              <w:t>AC-N07: Daftar memuat ringkasan; detail, media, dan riwayat diambil ketika diperlukan.</w:t>
            </w:r>
          </w:p>
        </w:tc>
      </w:tr>
      <w:tr w:rsidR="0046107C" w14:paraId="0A12479D" w14:textId="77777777">
        <w:trPr>
          <w:cantSplit/>
        </w:trPr>
        <w:tc>
          <w:tcPr>
            <w:tcW w:w="850" w:type="dxa"/>
            <w:shd w:val="clear" w:color="auto" w:fill="F6F8FA"/>
            <w:tcMar>
              <w:top w:w="85" w:type="dxa"/>
              <w:left w:w="95" w:type="dxa"/>
              <w:bottom w:w="85" w:type="dxa"/>
              <w:right w:w="95" w:type="dxa"/>
            </w:tcMar>
            <w:vAlign w:val="center"/>
          </w:tcPr>
          <w:p w14:paraId="4E4CFB96" w14:textId="77777777" w:rsidR="0046107C" w:rsidRDefault="00000000">
            <w:pPr>
              <w:keepLines/>
              <w:spacing w:after="40" w:line="257" w:lineRule="auto"/>
              <w:jc w:val="center"/>
            </w:pPr>
            <w:r>
              <w:rPr>
                <w:sz w:val="21"/>
              </w:rPr>
              <w:t>NFR08</w:t>
            </w:r>
          </w:p>
        </w:tc>
        <w:tc>
          <w:tcPr>
            <w:tcW w:w="2491" w:type="dxa"/>
            <w:shd w:val="clear" w:color="auto" w:fill="F6F8FA"/>
            <w:tcMar>
              <w:top w:w="85" w:type="dxa"/>
              <w:left w:w="95" w:type="dxa"/>
              <w:bottom w:w="85" w:type="dxa"/>
              <w:right w:w="95" w:type="dxa"/>
            </w:tcMar>
            <w:vAlign w:val="center"/>
          </w:tcPr>
          <w:p w14:paraId="7A5C84C0" w14:textId="77777777" w:rsidR="0046107C" w:rsidRDefault="00000000">
            <w:pPr>
              <w:keepLines/>
              <w:spacing w:after="40" w:line="257" w:lineRule="auto"/>
            </w:pPr>
            <w:r>
              <w:rPr>
                <w:sz w:val="21"/>
              </w:rPr>
              <w:t>Kapasitas terukur.</w:t>
            </w:r>
          </w:p>
        </w:tc>
        <w:tc>
          <w:tcPr>
            <w:tcW w:w="6019" w:type="dxa"/>
            <w:shd w:val="clear" w:color="auto" w:fill="F6F8FA"/>
            <w:tcMar>
              <w:top w:w="85" w:type="dxa"/>
              <w:left w:w="95" w:type="dxa"/>
              <w:bottom w:w="85" w:type="dxa"/>
              <w:right w:w="95" w:type="dxa"/>
            </w:tcMar>
            <w:vAlign w:val="center"/>
          </w:tcPr>
          <w:p w14:paraId="4A5DC318" w14:textId="77777777" w:rsidR="0046107C" w:rsidRDefault="00000000">
            <w:pPr>
              <w:keepLines/>
              <w:spacing w:after="40" w:line="257" w:lineRule="auto"/>
            </w:pPr>
            <w:r>
              <w:rPr>
                <w:sz w:val="21"/>
              </w:rPr>
              <w:t>AC-N08: Waktu proses, penggunaan sumber daya, dan kapasitas diuji pada lingkungan tujuan; target penerimaan ditetapkan sebelum penerimaan akhir.</w:t>
            </w:r>
          </w:p>
        </w:tc>
      </w:tr>
      <w:tr w:rsidR="0046107C" w14:paraId="69E7E5B8" w14:textId="77777777">
        <w:trPr>
          <w:cantSplit/>
        </w:trPr>
        <w:tc>
          <w:tcPr>
            <w:tcW w:w="850" w:type="dxa"/>
            <w:shd w:val="clear" w:color="auto" w:fill="FFFFFF"/>
            <w:tcMar>
              <w:top w:w="85" w:type="dxa"/>
              <w:left w:w="95" w:type="dxa"/>
              <w:bottom w:w="85" w:type="dxa"/>
              <w:right w:w="95" w:type="dxa"/>
            </w:tcMar>
            <w:vAlign w:val="center"/>
          </w:tcPr>
          <w:p w14:paraId="7A5207FB" w14:textId="77777777" w:rsidR="0046107C" w:rsidRDefault="00000000">
            <w:pPr>
              <w:keepLines/>
              <w:spacing w:after="40" w:line="257" w:lineRule="auto"/>
              <w:jc w:val="center"/>
            </w:pPr>
            <w:r>
              <w:rPr>
                <w:sz w:val="21"/>
              </w:rPr>
              <w:t>NFR09</w:t>
            </w:r>
          </w:p>
        </w:tc>
        <w:tc>
          <w:tcPr>
            <w:tcW w:w="2491" w:type="dxa"/>
            <w:shd w:val="clear" w:color="auto" w:fill="FFFFFF"/>
            <w:tcMar>
              <w:top w:w="85" w:type="dxa"/>
              <w:left w:w="95" w:type="dxa"/>
              <w:bottom w:w="85" w:type="dxa"/>
              <w:right w:w="95" w:type="dxa"/>
            </w:tcMar>
            <w:vAlign w:val="center"/>
          </w:tcPr>
          <w:p w14:paraId="38091FFF" w14:textId="77777777" w:rsidR="0046107C" w:rsidRDefault="00000000">
            <w:pPr>
              <w:keepLines/>
              <w:spacing w:after="40" w:line="257" w:lineRule="auto"/>
            </w:pPr>
            <w:r>
              <w:rPr>
                <w:sz w:val="21"/>
              </w:rPr>
              <w:t>Mutu AI dievaluasi.</w:t>
            </w:r>
          </w:p>
        </w:tc>
        <w:tc>
          <w:tcPr>
            <w:tcW w:w="6019" w:type="dxa"/>
            <w:shd w:val="clear" w:color="auto" w:fill="FFFFFF"/>
            <w:tcMar>
              <w:top w:w="85" w:type="dxa"/>
              <w:left w:w="95" w:type="dxa"/>
              <w:bottom w:w="85" w:type="dxa"/>
              <w:right w:w="95" w:type="dxa"/>
            </w:tcMar>
            <w:vAlign w:val="center"/>
          </w:tcPr>
          <w:p w14:paraId="511D3E32" w14:textId="77777777" w:rsidR="0046107C" w:rsidRDefault="00000000">
            <w:pPr>
              <w:keepLines/>
              <w:spacing w:after="40" w:line="257" w:lineRule="auto"/>
            </w:pPr>
            <w:r>
              <w:rPr>
                <w:sz w:val="21"/>
              </w:rPr>
              <w:t>AC-N09: Evaluasi komponen mencatat sumber data, versi, metrik, target, hasil, serta keterbatasan; hasil proyek lama tidak dianggap hasil MVP baru.</w:t>
            </w:r>
          </w:p>
        </w:tc>
      </w:tr>
      <w:tr w:rsidR="0046107C" w14:paraId="6449A9E8" w14:textId="77777777">
        <w:trPr>
          <w:cantSplit/>
        </w:trPr>
        <w:tc>
          <w:tcPr>
            <w:tcW w:w="850" w:type="dxa"/>
            <w:shd w:val="clear" w:color="auto" w:fill="F6F8FA"/>
            <w:tcMar>
              <w:top w:w="85" w:type="dxa"/>
              <w:left w:w="95" w:type="dxa"/>
              <w:bottom w:w="85" w:type="dxa"/>
              <w:right w:w="95" w:type="dxa"/>
            </w:tcMar>
            <w:vAlign w:val="center"/>
          </w:tcPr>
          <w:p w14:paraId="0064B0B8" w14:textId="77777777" w:rsidR="0046107C" w:rsidRDefault="00000000">
            <w:pPr>
              <w:keepLines/>
              <w:spacing w:after="40" w:line="257" w:lineRule="auto"/>
              <w:jc w:val="center"/>
            </w:pPr>
            <w:r>
              <w:rPr>
                <w:sz w:val="21"/>
              </w:rPr>
              <w:t>NFR10</w:t>
            </w:r>
          </w:p>
        </w:tc>
        <w:tc>
          <w:tcPr>
            <w:tcW w:w="2491" w:type="dxa"/>
            <w:shd w:val="clear" w:color="auto" w:fill="F6F8FA"/>
            <w:tcMar>
              <w:top w:w="85" w:type="dxa"/>
              <w:left w:w="95" w:type="dxa"/>
              <w:bottom w:w="85" w:type="dxa"/>
              <w:right w:w="95" w:type="dxa"/>
            </w:tcMar>
            <w:vAlign w:val="center"/>
          </w:tcPr>
          <w:p w14:paraId="31DC3366" w14:textId="77777777" w:rsidR="0046107C" w:rsidRDefault="00000000">
            <w:pPr>
              <w:keepLines/>
              <w:spacing w:after="40" w:line="257" w:lineRule="auto"/>
            </w:pPr>
            <w:r>
              <w:rPr>
                <w:sz w:val="21"/>
              </w:rPr>
              <w:t>Konsistensi status dan respons.</w:t>
            </w:r>
          </w:p>
        </w:tc>
        <w:tc>
          <w:tcPr>
            <w:tcW w:w="6019" w:type="dxa"/>
            <w:shd w:val="clear" w:color="auto" w:fill="F6F8FA"/>
            <w:tcMar>
              <w:top w:w="85" w:type="dxa"/>
              <w:left w:w="95" w:type="dxa"/>
              <w:bottom w:w="85" w:type="dxa"/>
              <w:right w:w="95" w:type="dxa"/>
            </w:tcMar>
            <w:vAlign w:val="center"/>
          </w:tcPr>
          <w:p w14:paraId="67AC9E81" w14:textId="77777777" w:rsidR="0046107C" w:rsidRDefault="00000000">
            <w:pPr>
              <w:keepLines/>
              <w:spacing w:after="40" w:line="257" w:lineRule="auto"/>
            </w:pPr>
            <w:r>
              <w:rPr>
                <w:sz w:val="21"/>
              </w:rPr>
              <w:t>AC-N10: Keberhasilan mengikuti keadaan tersimpan; analisis, konfirmasi, pengiriman, validasi, publikasi, dan penutupan tetap dibedakan.</w:t>
            </w:r>
          </w:p>
        </w:tc>
      </w:tr>
    </w:tbl>
    <w:p w14:paraId="79080A76" w14:textId="77777777" w:rsidR="0046107C" w:rsidRDefault="0046107C">
      <w:pPr>
        <w:spacing w:after="40" w:line="240" w:lineRule="auto"/>
      </w:pPr>
    </w:p>
    <w:p w14:paraId="44864142" w14:textId="77777777" w:rsidR="0046107C" w:rsidRDefault="00000000">
      <w:r>
        <w:t>Angka latensi, kapasitas, ukuran input, dan target mutu belum ditentukan dalam draf ini. Nilainya harus memiliki dasar pengukuran dan dicatat sebelum pengujian penerimaan akhir.</w:t>
      </w:r>
    </w:p>
    <w:p w14:paraId="6D826C7F" w14:textId="77777777" w:rsidR="0046107C" w:rsidRDefault="00000000">
      <w:pPr>
        <w:pStyle w:val="Heading1"/>
      </w:pPr>
      <w:r>
        <w:t>10 Rekap keputusan produk</w:t>
      </w:r>
    </w:p>
    <w:p w14:paraId="3F893714" w14:textId="77777777" w:rsidR="0046107C" w:rsidRDefault="00000000">
      <w:r>
        <w:t>Keputusan produk diterapkan sebagai berikut.</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8510"/>
      </w:tblGrid>
      <w:tr w:rsidR="0046107C" w14:paraId="4DBDE931" w14:textId="77777777">
        <w:trPr>
          <w:cantSplit/>
          <w:tblHeader/>
        </w:trPr>
        <w:tc>
          <w:tcPr>
            <w:tcW w:w="850" w:type="dxa"/>
            <w:shd w:val="clear" w:color="auto" w:fill="27384A"/>
            <w:tcMar>
              <w:top w:w="85" w:type="dxa"/>
              <w:left w:w="95" w:type="dxa"/>
              <w:bottom w:w="85" w:type="dxa"/>
              <w:right w:w="95" w:type="dxa"/>
            </w:tcMar>
            <w:vAlign w:val="center"/>
          </w:tcPr>
          <w:p w14:paraId="0E12C652" w14:textId="77777777" w:rsidR="0046107C" w:rsidRDefault="00000000">
            <w:pPr>
              <w:keepNext/>
              <w:keepLines/>
              <w:spacing w:after="40" w:line="257" w:lineRule="auto"/>
              <w:jc w:val="center"/>
            </w:pPr>
            <w:r>
              <w:rPr>
                <w:b/>
                <w:color w:val="FFFFFF"/>
                <w:sz w:val="21"/>
              </w:rPr>
              <w:t>ID</w:t>
            </w:r>
          </w:p>
        </w:tc>
        <w:tc>
          <w:tcPr>
            <w:tcW w:w="8510" w:type="dxa"/>
            <w:shd w:val="clear" w:color="auto" w:fill="27384A"/>
            <w:tcMar>
              <w:top w:w="85" w:type="dxa"/>
              <w:left w:w="95" w:type="dxa"/>
              <w:bottom w:w="85" w:type="dxa"/>
              <w:right w:w="95" w:type="dxa"/>
            </w:tcMar>
            <w:vAlign w:val="center"/>
          </w:tcPr>
          <w:p w14:paraId="014EF948" w14:textId="77777777" w:rsidR="0046107C" w:rsidRDefault="00000000">
            <w:pPr>
              <w:keepNext/>
              <w:keepLines/>
              <w:spacing w:after="40" w:line="257" w:lineRule="auto"/>
            </w:pPr>
            <w:r>
              <w:rPr>
                <w:b/>
                <w:color w:val="FFFFFF"/>
                <w:sz w:val="21"/>
              </w:rPr>
              <w:t>Hasil revisi</w:t>
            </w:r>
          </w:p>
        </w:tc>
      </w:tr>
      <w:tr w:rsidR="0046107C" w14:paraId="361FDB6E" w14:textId="77777777">
        <w:trPr>
          <w:cantSplit/>
        </w:trPr>
        <w:tc>
          <w:tcPr>
            <w:tcW w:w="850" w:type="dxa"/>
            <w:shd w:val="clear" w:color="auto" w:fill="FFFFFF"/>
            <w:tcMar>
              <w:top w:w="85" w:type="dxa"/>
              <w:left w:w="95" w:type="dxa"/>
              <w:bottom w:w="85" w:type="dxa"/>
              <w:right w:w="95" w:type="dxa"/>
            </w:tcMar>
            <w:vAlign w:val="center"/>
          </w:tcPr>
          <w:p w14:paraId="09A7D2D3" w14:textId="77777777" w:rsidR="0046107C" w:rsidRDefault="00000000">
            <w:pPr>
              <w:keepLines/>
              <w:spacing w:after="40" w:line="257" w:lineRule="auto"/>
              <w:jc w:val="center"/>
            </w:pPr>
            <w:r>
              <w:rPr>
                <w:sz w:val="21"/>
              </w:rPr>
              <w:t>D01</w:t>
            </w:r>
          </w:p>
        </w:tc>
        <w:tc>
          <w:tcPr>
            <w:tcW w:w="8510" w:type="dxa"/>
            <w:shd w:val="clear" w:color="auto" w:fill="FFFFFF"/>
            <w:tcMar>
              <w:top w:w="85" w:type="dxa"/>
              <w:left w:w="95" w:type="dxa"/>
              <w:bottom w:w="85" w:type="dxa"/>
              <w:right w:w="95" w:type="dxa"/>
            </w:tcMar>
            <w:vAlign w:val="center"/>
          </w:tcPr>
          <w:p w14:paraId="064F9550" w14:textId="77777777" w:rsidR="0046107C" w:rsidRDefault="00000000">
            <w:pPr>
              <w:keepLines/>
              <w:spacing w:after="40" w:line="257" w:lineRule="auto"/>
            </w:pPr>
            <w:r>
              <w:rPr>
                <w:sz w:val="21"/>
              </w:rPr>
              <w:t>Pilihan B: NON_EVENT ditahan sampai koreksi dan analisis ulang menghasilkan kategori kejadian.</w:t>
            </w:r>
          </w:p>
        </w:tc>
      </w:tr>
      <w:tr w:rsidR="0046107C" w14:paraId="20977E23" w14:textId="77777777">
        <w:trPr>
          <w:cantSplit/>
        </w:trPr>
        <w:tc>
          <w:tcPr>
            <w:tcW w:w="850" w:type="dxa"/>
            <w:shd w:val="clear" w:color="auto" w:fill="F6F8FA"/>
            <w:tcMar>
              <w:top w:w="85" w:type="dxa"/>
              <w:left w:w="95" w:type="dxa"/>
              <w:bottom w:w="85" w:type="dxa"/>
              <w:right w:w="95" w:type="dxa"/>
            </w:tcMar>
            <w:vAlign w:val="center"/>
          </w:tcPr>
          <w:p w14:paraId="7F31DBBB" w14:textId="77777777" w:rsidR="0046107C" w:rsidRDefault="00000000">
            <w:pPr>
              <w:keepLines/>
              <w:spacing w:after="40" w:line="257" w:lineRule="auto"/>
              <w:jc w:val="center"/>
            </w:pPr>
            <w:r>
              <w:rPr>
                <w:sz w:val="21"/>
              </w:rPr>
              <w:t>D02</w:t>
            </w:r>
          </w:p>
        </w:tc>
        <w:tc>
          <w:tcPr>
            <w:tcW w:w="8510" w:type="dxa"/>
            <w:shd w:val="clear" w:color="auto" w:fill="F6F8FA"/>
            <w:tcMar>
              <w:top w:w="85" w:type="dxa"/>
              <w:left w:w="95" w:type="dxa"/>
              <w:bottom w:w="85" w:type="dxa"/>
              <w:right w:w="95" w:type="dxa"/>
            </w:tcMar>
            <w:vAlign w:val="center"/>
          </w:tcPr>
          <w:p w14:paraId="36C78DCB" w14:textId="77777777" w:rsidR="0046107C" w:rsidRDefault="00000000">
            <w:pPr>
              <w:keepLines/>
              <w:spacing w:after="40" w:line="257" w:lineRule="auto"/>
            </w:pPr>
            <w:r>
              <w:rPr>
                <w:sz w:val="21"/>
              </w:rPr>
              <w:t>Pilihan A: uncertain boleh dikirim setelah Human Verification; penanda tetap tersedia bagi Operator.</w:t>
            </w:r>
          </w:p>
        </w:tc>
      </w:tr>
      <w:tr w:rsidR="0046107C" w14:paraId="1DE00364" w14:textId="77777777">
        <w:trPr>
          <w:cantSplit/>
        </w:trPr>
        <w:tc>
          <w:tcPr>
            <w:tcW w:w="850" w:type="dxa"/>
            <w:shd w:val="clear" w:color="auto" w:fill="FFFFFF"/>
            <w:tcMar>
              <w:top w:w="85" w:type="dxa"/>
              <w:left w:w="95" w:type="dxa"/>
              <w:bottom w:w="85" w:type="dxa"/>
              <w:right w:w="95" w:type="dxa"/>
            </w:tcMar>
            <w:vAlign w:val="center"/>
          </w:tcPr>
          <w:p w14:paraId="6ECED2F0" w14:textId="77777777" w:rsidR="0046107C" w:rsidRDefault="00000000">
            <w:pPr>
              <w:keepLines/>
              <w:spacing w:after="40" w:line="257" w:lineRule="auto"/>
              <w:jc w:val="center"/>
            </w:pPr>
            <w:r>
              <w:rPr>
                <w:sz w:val="21"/>
              </w:rPr>
              <w:t>D03</w:t>
            </w:r>
          </w:p>
        </w:tc>
        <w:tc>
          <w:tcPr>
            <w:tcW w:w="8510" w:type="dxa"/>
            <w:shd w:val="clear" w:color="auto" w:fill="FFFFFF"/>
            <w:tcMar>
              <w:top w:w="85" w:type="dxa"/>
              <w:left w:w="95" w:type="dxa"/>
              <w:bottom w:w="85" w:type="dxa"/>
              <w:right w:w="95" w:type="dxa"/>
            </w:tcMar>
            <w:vAlign w:val="center"/>
          </w:tcPr>
          <w:p w14:paraId="0F7F334E" w14:textId="77777777" w:rsidR="0046107C" w:rsidRDefault="00000000">
            <w:pPr>
              <w:keepLines/>
              <w:spacing w:after="40" w:line="257" w:lineRule="auto"/>
            </w:pPr>
            <w:r>
              <w:rPr>
                <w:sz w:val="21"/>
              </w:rPr>
              <w:t>Pilihan A: koreksi hanya sebelum pengiriman; versi resmi dikunci.</w:t>
            </w:r>
          </w:p>
        </w:tc>
      </w:tr>
      <w:tr w:rsidR="0046107C" w14:paraId="5E36142B" w14:textId="77777777">
        <w:trPr>
          <w:cantSplit/>
        </w:trPr>
        <w:tc>
          <w:tcPr>
            <w:tcW w:w="850" w:type="dxa"/>
            <w:shd w:val="clear" w:color="auto" w:fill="F6F8FA"/>
            <w:tcMar>
              <w:top w:w="85" w:type="dxa"/>
              <w:left w:w="95" w:type="dxa"/>
              <w:bottom w:w="85" w:type="dxa"/>
              <w:right w:w="95" w:type="dxa"/>
            </w:tcMar>
            <w:vAlign w:val="center"/>
          </w:tcPr>
          <w:p w14:paraId="35EED4D1" w14:textId="77777777" w:rsidR="0046107C" w:rsidRDefault="00000000">
            <w:pPr>
              <w:keepLines/>
              <w:spacing w:after="40" w:line="257" w:lineRule="auto"/>
              <w:jc w:val="center"/>
            </w:pPr>
            <w:r>
              <w:rPr>
                <w:sz w:val="21"/>
              </w:rPr>
              <w:t>D04</w:t>
            </w:r>
          </w:p>
        </w:tc>
        <w:tc>
          <w:tcPr>
            <w:tcW w:w="8510" w:type="dxa"/>
            <w:shd w:val="clear" w:color="auto" w:fill="F6F8FA"/>
            <w:tcMar>
              <w:top w:w="85" w:type="dxa"/>
              <w:left w:w="95" w:type="dxa"/>
              <w:bottom w:w="85" w:type="dxa"/>
              <w:right w:w="95" w:type="dxa"/>
            </w:tcMar>
            <w:vAlign w:val="center"/>
          </w:tcPr>
          <w:p w14:paraId="26672653" w14:textId="77777777" w:rsidR="0046107C" w:rsidRDefault="00000000">
            <w:pPr>
              <w:keepLines/>
              <w:spacing w:after="40" w:line="257" w:lineRule="auto"/>
            </w:pPr>
            <w:r>
              <w:rPr>
                <w:sz w:val="21"/>
              </w:rPr>
              <w:t>Koreksi narasi dan informasi terstruktur diperbolehkan sebelum pengiriman, dengan versioning dan pemrosesan ulang sesuai perubahan.</w:t>
            </w:r>
          </w:p>
        </w:tc>
      </w:tr>
      <w:tr w:rsidR="0046107C" w14:paraId="76202938" w14:textId="77777777">
        <w:trPr>
          <w:cantSplit/>
        </w:trPr>
        <w:tc>
          <w:tcPr>
            <w:tcW w:w="850" w:type="dxa"/>
            <w:shd w:val="clear" w:color="auto" w:fill="FFFFFF"/>
            <w:tcMar>
              <w:top w:w="85" w:type="dxa"/>
              <w:left w:w="95" w:type="dxa"/>
              <w:bottom w:w="85" w:type="dxa"/>
              <w:right w:w="95" w:type="dxa"/>
            </w:tcMar>
            <w:vAlign w:val="center"/>
          </w:tcPr>
          <w:p w14:paraId="5BB0A38A" w14:textId="77777777" w:rsidR="0046107C" w:rsidRDefault="00000000">
            <w:pPr>
              <w:keepLines/>
              <w:spacing w:after="40" w:line="257" w:lineRule="auto"/>
              <w:jc w:val="center"/>
            </w:pPr>
            <w:r>
              <w:rPr>
                <w:sz w:val="21"/>
              </w:rPr>
              <w:lastRenderedPageBreak/>
              <w:t>D05</w:t>
            </w:r>
          </w:p>
        </w:tc>
        <w:tc>
          <w:tcPr>
            <w:tcW w:w="8510" w:type="dxa"/>
            <w:shd w:val="clear" w:color="auto" w:fill="FFFFFF"/>
            <w:tcMar>
              <w:top w:w="85" w:type="dxa"/>
              <w:left w:w="95" w:type="dxa"/>
              <w:bottom w:w="85" w:type="dxa"/>
              <w:right w:w="95" w:type="dxa"/>
            </w:tcMar>
            <w:vAlign w:val="center"/>
          </w:tcPr>
          <w:p w14:paraId="227ED0E2" w14:textId="77777777" w:rsidR="0046107C" w:rsidRDefault="00000000">
            <w:pPr>
              <w:keepLines/>
              <w:spacing w:after="40" w:line="257" w:lineRule="auto"/>
            </w:pPr>
            <w:r>
              <w:rPr>
                <w:sz w:val="21"/>
              </w:rPr>
              <w:t>Publikasi memuat informasi umum yang tersedia dan aman, termasuk jenis kejadian serta lokasi umum.</w:t>
            </w:r>
          </w:p>
        </w:tc>
      </w:tr>
      <w:tr w:rsidR="0046107C" w14:paraId="2C6D782D" w14:textId="77777777">
        <w:trPr>
          <w:cantSplit/>
        </w:trPr>
        <w:tc>
          <w:tcPr>
            <w:tcW w:w="850" w:type="dxa"/>
            <w:shd w:val="clear" w:color="auto" w:fill="F6F8FA"/>
            <w:tcMar>
              <w:top w:w="85" w:type="dxa"/>
              <w:left w:w="95" w:type="dxa"/>
              <w:bottom w:w="85" w:type="dxa"/>
              <w:right w:w="95" w:type="dxa"/>
            </w:tcMar>
            <w:vAlign w:val="center"/>
          </w:tcPr>
          <w:p w14:paraId="4ADA2F3F" w14:textId="77777777" w:rsidR="0046107C" w:rsidRDefault="00000000">
            <w:pPr>
              <w:keepLines/>
              <w:spacing w:after="40" w:line="257" w:lineRule="auto"/>
              <w:jc w:val="center"/>
            </w:pPr>
            <w:r>
              <w:rPr>
                <w:sz w:val="21"/>
              </w:rPr>
              <w:t>D06</w:t>
            </w:r>
          </w:p>
        </w:tc>
        <w:tc>
          <w:tcPr>
            <w:tcW w:w="8510" w:type="dxa"/>
            <w:shd w:val="clear" w:color="auto" w:fill="F6F8FA"/>
            <w:tcMar>
              <w:top w:w="85" w:type="dxa"/>
              <w:left w:w="95" w:type="dxa"/>
              <w:bottom w:w="85" w:type="dxa"/>
              <w:right w:w="95" w:type="dxa"/>
            </w:tcMar>
            <w:vAlign w:val="center"/>
          </w:tcPr>
          <w:p w14:paraId="2F535EED" w14:textId="77777777" w:rsidR="0046107C" w:rsidRDefault="00000000">
            <w:pPr>
              <w:keepLines/>
              <w:spacing w:after="40" w:line="257" w:lineRule="auto"/>
            </w:pPr>
            <w:r>
              <w:rPr>
                <w:sz w:val="21"/>
              </w:rPr>
              <w:t>Operator merupakan petugas penanganan bencana atau kejadian sesuai kewenangan akun.</w:t>
            </w:r>
          </w:p>
        </w:tc>
      </w:tr>
      <w:tr w:rsidR="0046107C" w14:paraId="3C671F74" w14:textId="77777777">
        <w:trPr>
          <w:cantSplit/>
        </w:trPr>
        <w:tc>
          <w:tcPr>
            <w:tcW w:w="850" w:type="dxa"/>
            <w:shd w:val="clear" w:color="auto" w:fill="FFFFFF"/>
            <w:tcMar>
              <w:top w:w="85" w:type="dxa"/>
              <w:left w:w="95" w:type="dxa"/>
              <w:bottom w:w="85" w:type="dxa"/>
              <w:right w:w="95" w:type="dxa"/>
            </w:tcMar>
            <w:vAlign w:val="center"/>
          </w:tcPr>
          <w:p w14:paraId="7EA81429" w14:textId="77777777" w:rsidR="0046107C" w:rsidRDefault="00000000">
            <w:pPr>
              <w:keepLines/>
              <w:spacing w:after="40" w:line="257" w:lineRule="auto"/>
              <w:jc w:val="center"/>
            </w:pPr>
            <w:r>
              <w:rPr>
                <w:sz w:val="21"/>
              </w:rPr>
              <w:t>D07</w:t>
            </w:r>
          </w:p>
        </w:tc>
        <w:tc>
          <w:tcPr>
            <w:tcW w:w="8510" w:type="dxa"/>
            <w:shd w:val="clear" w:color="auto" w:fill="FFFFFF"/>
            <w:tcMar>
              <w:top w:w="85" w:type="dxa"/>
              <w:left w:w="95" w:type="dxa"/>
              <w:bottom w:w="85" w:type="dxa"/>
              <w:right w:w="95" w:type="dxa"/>
            </w:tcMar>
            <w:vAlign w:val="center"/>
          </w:tcPr>
          <w:p w14:paraId="111A637B" w14:textId="77777777" w:rsidR="0046107C" w:rsidRDefault="00000000">
            <w:pPr>
              <w:keepLines/>
              <w:spacing w:after="40" w:line="257" w:lineRule="auto"/>
            </w:pPr>
            <w:r>
              <w:rPr>
                <w:sz w:val="21"/>
              </w:rPr>
              <w:t>Verifikasi akun menggunakan email.</w:t>
            </w:r>
          </w:p>
        </w:tc>
      </w:tr>
      <w:tr w:rsidR="0046107C" w14:paraId="4DAE126F" w14:textId="77777777">
        <w:trPr>
          <w:cantSplit/>
        </w:trPr>
        <w:tc>
          <w:tcPr>
            <w:tcW w:w="850" w:type="dxa"/>
            <w:shd w:val="clear" w:color="auto" w:fill="F6F8FA"/>
            <w:tcMar>
              <w:top w:w="85" w:type="dxa"/>
              <w:left w:w="95" w:type="dxa"/>
              <w:bottom w:w="85" w:type="dxa"/>
              <w:right w:w="95" w:type="dxa"/>
            </w:tcMar>
            <w:vAlign w:val="center"/>
          </w:tcPr>
          <w:p w14:paraId="5B2E80B4" w14:textId="77777777" w:rsidR="0046107C" w:rsidRDefault="00000000">
            <w:pPr>
              <w:keepLines/>
              <w:spacing w:after="40" w:line="257" w:lineRule="auto"/>
              <w:jc w:val="center"/>
            </w:pPr>
            <w:r>
              <w:rPr>
                <w:sz w:val="21"/>
              </w:rPr>
              <w:t>D08</w:t>
            </w:r>
          </w:p>
        </w:tc>
        <w:tc>
          <w:tcPr>
            <w:tcW w:w="8510" w:type="dxa"/>
            <w:shd w:val="clear" w:color="auto" w:fill="F6F8FA"/>
            <w:tcMar>
              <w:top w:w="85" w:type="dxa"/>
              <w:left w:w="95" w:type="dxa"/>
              <w:bottom w:w="85" w:type="dxa"/>
              <w:right w:w="95" w:type="dxa"/>
            </w:tcMar>
            <w:vAlign w:val="center"/>
          </w:tcPr>
          <w:p w14:paraId="220C51E2" w14:textId="77777777" w:rsidR="0046107C" w:rsidRDefault="00000000">
            <w:pPr>
              <w:keepLines/>
              <w:spacing w:after="40" w:line="257" w:lineRule="auto"/>
            </w:pPr>
            <w:r>
              <w:rPr>
                <w:sz w:val="21"/>
              </w:rPr>
              <w:t>Reporter mendapat informasi mengenai pemrosesan Gemini; backend membatasi data keluar sesuai kebutuhan rute.</w:t>
            </w:r>
          </w:p>
        </w:tc>
      </w:tr>
      <w:tr w:rsidR="0046107C" w14:paraId="7771DA39" w14:textId="77777777">
        <w:trPr>
          <w:cantSplit/>
        </w:trPr>
        <w:tc>
          <w:tcPr>
            <w:tcW w:w="850" w:type="dxa"/>
            <w:shd w:val="clear" w:color="auto" w:fill="FFFFFF"/>
            <w:tcMar>
              <w:top w:w="85" w:type="dxa"/>
              <w:left w:w="95" w:type="dxa"/>
              <w:bottom w:w="85" w:type="dxa"/>
              <w:right w:w="95" w:type="dxa"/>
            </w:tcMar>
            <w:vAlign w:val="center"/>
          </w:tcPr>
          <w:p w14:paraId="2A06032B" w14:textId="77777777" w:rsidR="0046107C" w:rsidRDefault="00000000">
            <w:pPr>
              <w:keepLines/>
              <w:spacing w:after="40" w:line="257" w:lineRule="auto"/>
              <w:jc w:val="center"/>
            </w:pPr>
            <w:r>
              <w:rPr>
                <w:sz w:val="21"/>
              </w:rPr>
              <w:t>D09</w:t>
            </w:r>
          </w:p>
        </w:tc>
        <w:tc>
          <w:tcPr>
            <w:tcW w:w="8510" w:type="dxa"/>
            <w:shd w:val="clear" w:color="auto" w:fill="FFFFFF"/>
            <w:tcMar>
              <w:top w:w="85" w:type="dxa"/>
              <w:left w:w="95" w:type="dxa"/>
              <w:bottom w:w="85" w:type="dxa"/>
              <w:right w:w="95" w:type="dxa"/>
            </w:tcMar>
            <w:vAlign w:val="center"/>
          </w:tcPr>
          <w:p w14:paraId="43B4501A" w14:textId="77777777" w:rsidR="0046107C" w:rsidRDefault="00000000">
            <w:pPr>
              <w:keepLines/>
              <w:spacing w:after="40" w:line="257" w:lineRule="auto"/>
            </w:pPr>
            <w:r>
              <w:rPr>
                <w:sz w:val="21"/>
              </w:rPr>
              <w:t>Operator mencatat hasil validasi, alasan, tindak lanjut, dan penutupan tanpa siklus permintaan tambahan.</w:t>
            </w:r>
          </w:p>
        </w:tc>
      </w:tr>
    </w:tbl>
    <w:p w14:paraId="65CDA24F" w14:textId="77777777" w:rsidR="0046107C" w:rsidRDefault="0046107C">
      <w:pPr>
        <w:spacing w:after="40" w:line="240" w:lineRule="auto"/>
      </w:pPr>
    </w:p>
    <w:p w14:paraId="1CD8963B" w14:textId="77777777" w:rsidR="0046107C" w:rsidRDefault="00000000">
      <w:r>
        <w:t>Ketentuan membuka tab lain dicatat pada aturan waktu tunggu analisis, sebagaimana Bagian 8.4.</w:t>
      </w:r>
    </w:p>
    <w:p w14:paraId="3C080DA1" w14:textId="77777777" w:rsidR="0046107C" w:rsidRDefault="00000000">
      <w:pPr>
        <w:pStyle w:val="Heading1"/>
      </w:pPr>
      <w:r>
        <w:t>11 Review pengujian dan pekerjaan berikutnya</w:t>
      </w:r>
    </w:p>
    <w:p w14:paraId="1BFFBC2C" w14:textId="77777777" w:rsidR="0046107C" w:rsidRDefault="00000000">
      <w:pPr>
        <w:pStyle w:val="Heading2"/>
      </w:pPr>
      <w:r>
        <w:t>11 1 Skenario penerimaan utama</w:t>
      </w:r>
    </w:p>
    <w:p w14:paraId="3CE29FED" w14:textId="77777777" w:rsidR="0046107C" w:rsidRDefault="00000000">
      <w:r>
        <w:t>Pengujian penerimaan harus mencakup:</w:t>
      </w:r>
    </w:p>
    <w:p w14:paraId="5D1E2CEC" w14:textId="77777777" w:rsidR="0046107C" w:rsidRDefault="00000000">
      <w:pPr>
        <w:pStyle w:val="ListBullet"/>
        <w:keepLines/>
      </w:pPr>
      <w:r>
        <w:t>Tujuh kombinasi kanal dan pemilihan komponen yang sesuai.</w:t>
      </w:r>
    </w:p>
    <w:p w14:paraId="69AE542A" w14:textId="77777777" w:rsidR="0046107C" w:rsidRDefault="00000000">
      <w:pPr>
        <w:pStyle w:val="ListBullet"/>
        <w:keepLines/>
      </w:pPr>
      <w:r>
        <w:t>Penahanan NON_EVENT, koreksi, analisis ulang, serta konfirmasi versi baru.</w:t>
      </w:r>
    </w:p>
    <w:p w14:paraId="5FDFC7D1" w14:textId="77777777" w:rsidR="0046107C" w:rsidRDefault="00000000">
      <w:pPr>
        <w:pStyle w:val="ListBullet"/>
        <w:keepLines/>
      </w:pPr>
      <w:r>
        <w:t>Pengiriman hasil uncertain setelah Human Verification.</w:t>
      </w:r>
    </w:p>
    <w:p w14:paraId="270180BB" w14:textId="77777777" w:rsidR="0046107C" w:rsidRDefault="00000000">
      <w:pPr>
        <w:pStyle w:val="ListBullet"/>
        <w:keepLines/>
      </w:pPr>
      <w:r>
        <w:t>Koreksi narasi dan field, keterlacakan perubahan, serta penolakan konfirmasi versi lama.</w:t>
      </w:r>
    </w:p>
    <w:p w14:paraId="7FB45DAC" w14:textId="77777777" w:rsidR="0046107C" w:rsidRDefault="00000000">
      <w:pPr>
        <w:pStyle w:val="ListBullet"/>
        <w:keepLines/>
      </w:pPr>
      <w:r>
        <w:t>Penguncian laporan setelah pengiriman.</w:t>
      </w:r>
    </w:p>
    <w:p w14:paraId="457A8439" w14:textId="77777777" w:rsidR="0046107C" w:rsidRDefault="00000000">
      <w:pPr>
        <w:pStyle w:val="ListBullet"/>
        <w:keepLines/>
      </w:pPr>
      <w:r>
        <w:t>Pembatasan akses Reporter, Operator, Admin, dan publik.</w:t>
      </w:r>
    </w:p>
    <w:p w14:paraId="082F588D" w14:textId="77777777" w:rsidR="0046107C" w:rsidRDefault="00000000">
      <w:pPr>
        <w:pStyle w:val="ListBullet"/>
        <w:keepLines/>
      </w:pPr>
      <w:r>
        <w:t>Klaim serta penugasan tanpa konflik penangan.</w:t>
      </w:r>
    </w:p>
    <w:p w14:paraId="1B64C489" w14:textId="77777777" w:rsidR="0046107C" w:rsidRDefault="00000000">
      <w:pPr>
        <w:pStyle w:val="ListBullet"/>
        <w:keepLines/>
      </w:pPr>
      <w:r>
        <w:t>Validasi dan penutupan sesuai D09.</w:t>
      </w:r>
    </w:p>
    <w:p w14:paraId="03D46ECD" w14:textId="77777777" w:rsidR="0046107C" w:rsidRDefault="00000000">
      <w:pPr>
        <w:pStyle w:val="ListBullet"/>
        <w:keepLines/>
      </w:pPr>
      <w:r>
        <w:t>Sanitasi serta persetujuan sebelum publikasi.</w:t>
      </w:r>
    </w:p>
    <w:p w14:paraId="07AB5657" w14:textId="77777777" w:rsidR="0046107C" w:rsidRDefault="00000000">
      <w:pPr>
        <w:pStyle w:val="ListBullet"/>
        <w:keepLines/>
      </w:pPr>
      <w:r>
        <w:t>Perpindahan fokus ke tab lain saat analisis.</w:t>
      </w:r>
    </w:p>
    <w:p w14:paraId="531BECFE" w14:textId="77777777" w:rsidR="0046107C" w:rsidRDefault="00000000">
      <w:pPr>
        <w:pStyle w:val="ListBullet"/>
        <w:keepLines/>
      </w:pPr>
      <w:r>
        <w:t>Kegagalan, timeout, koneksi terputus, dan pengiriman ulang.</w:t>
      </w:r>
    </w:p>
    <w:p w14:paraId="715FBE9C" w14:textId="77777777" w:rsidR="0046107C" w:rsidRDefault="00000000">
      <w:pPr>
        <w:pStyle w:val="ListBullet"/>
        <w:keepLines/>
      </w:pPr>
      <w:r>
        <w:t>Batas PWA saat offline serta kapasitas pada lingkungan deployment.</w:t>
      </w:r>
    </w:p>
    <w:p w14:paraId="01206DEC" w14:textId="77777777" w:rsidR="0046107C" w:rsidRDefault="00000000">
      <w:pPr>
        <w:pStyle w:val="Heading2"/>
      </w:pPr>
      <w:r>
        <w:t>11 2 Pemanfaatan PRD pada pekerjaan berikutnya</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43"/>
        <w:gridCol w:w="7517"/>
      </w:tblGrid>
      <w:tr w:rsidR="0046107C" w14:paraId="1B1A2664" w14:textId="77777777">
        <w:trPr>
          <w:cantSplit/>
          <w:tblHeader/>
        </w:trPr>
        <w:tc>
          <w:tcPr>
            <w:tcW w:w="1843" w:type="dxa"/>
            <w:shd w:val="clear" w:color="auto" w:fill="27384A"/>
            <w:tcMar>
              <w:top w:w="85" w:type="dxa"/>
              <w:left w:w="95" w:type="dxa"/>
              <w:bottom w:w="85" w:type="dxa"/>
              <w:right w:w="95" w:type="dxa"/>
            </w:tcMar>
            <w:vAlign w:val="center"/>
          </w:tcPr>
          <w:p w14:paraId="5425A4F7" w14:textId="77777777" w:rsidR="0046107C" w:rsidRDefault="00000000">
            <w:pPr>
              <w:keepNext/>
              <w:keepLines/>
              <w:spacing w:after="40" w:line="257" w:lineRule="auto"/>
            </w:pPr>
            <w:r>
              <w:rPr>
                <w:b/>
                <w:color w:val="FFFFFF"/>
                <w:sz w:val="21"/>
              </w:rPr>
              <w:t>Kartu</w:t>
            </w:r>
          </w:p>
        </w:tc>
        <w:tc>
          <w:tcPr>
            <w:tcW w:w="7517" w:type="dxa"/>
            <w:shd w:val="clear" w:color="auto" w:fill="27384A"/>
            <w:tcMar>
              <w:top w:w="85" w:type="dxa"/>
              <w:left w:w="95" w:type="dxa"/>
              <w:bottom w:w="85" w:type="dxa"/>
              <w:right w:w="95" w:type="dxa"/>
            </w:tcMar>
            <w:vAlign w:val="center"/>
          </w:tcPr>
          <w:p w14:paraId="43367458" w14:textId="77777777" w:rsidR="0046107C" w:rsidRDefault="00000000">
            <w:pPr>
              <w:keepNext/>
              <w:keepLines/>
              <w:spacing w:after="40" w:line="257" w:lineRule="auto"/>
            </w:pPr>
            <w:r>
              <w:rPr>
                <w:b/>
                <w:color w:val="FFFFFF"/>
                <w:sz w:val="21"/>
              </w:rPr>
              <w:t>Pekerjaan</w:t>
            </w:r>
          </w:p>
        </w:tc>
      </w:tr>
      <w:tr w:rsidR="0046107C" w14:paraId="0093D493" w14:textId="77777777">
        <w:trPr>
          <w:cantSplit/>
        </w:trPr>
        <w:tc>
          <w:tcPr>
            <w:tcW w:w="1843" w:type="dxa"/>
            <w:shd w:val="clear" w:color="auto" w:fill="FFFFFF"/>
            <w:tcMar>
              <w:top w:w="85" w:type="dxa"/>
              <w:left w:w="95" w:type="dxa"/>
              <w:bottom w:w="85" w:type="dxa"/>
              <w:right w:w="95" w:type="dxa"/>
            </w:tcMar>
            <w:vAlign w:val="center"/>
          </w:tcPr>
          <w:p w14:paraId="553F9CAC" w14:textId="77777777" w:rsidR="0046107C" w:rsidRDefault="00000000">
            <w:pPr>
              <w:keepLines/>
              <w:spacing w:after="40" w:line="257" w:lineRule="auto"/>
            </w:pPr>
            <w:r>
              <w:rPr>
                <w:sz w:val="21"/>
              </w:rPr>
              <w:t>SLR_06</w:t>
            </w:r>
          </w:p>
        </w:tc>
        <w:tc>
          <w:tcPr>
            <w:tcW w:w="7517" w:type="dxa"/>
            <w:shd w:val="clear" w:color="auto" w:fill="FFFFFF"/>
            <w:tcMar>
              <w:top w:w="85" w:type="dxa"/>
              <w:left w:w="95" w:type="dxa"/>
              <w:bottom w:w="85" w:type="dxa"/>
              <w:right w:w="95" w:type="dxa"/>
            </w:tcMar>
            <w:vAlign w:val="center"/>
          </w:tcPr>
          <w:p w14:paraId="046A643B" w14:textId="77777777" w:rsidR="0046107C" w:rsidRDefault="00000000">
            <w:pPr>
              <w:keepLines/>
              <w:spacing w:after="40" w:line="257" w:lineRule="auto"/>
            </w:pPr>
            <w:r>
              <w:rPr>
                <w:sz w:val="21"/>
              </w:rPr>
              <w:t>ERD, Data Dictionary, kontrak API, status, aturan versi, autentikasi, batas input, dan penanganan kegagalan.</w:t>
            </w:r>
          </w:p>
        </w:tc>
      </w:tr>
      <w:tr w:rsidR="0046107C" w14:paraId="3E1E6DA2" w14:textId="77777777">
        <w:trPr>
          <w:cantSplit/>
        </w:trPr>
        <w:tc>
          <w:tcPr>
            <w:tcW w:w="1843" w:type="dxa"/>
            <w:shd w:val="clear" w:color="auto" w:fill="F6F8FA"/>
            <w:tcMar>
              <w:top w:w="85" w:type="dxa"/>
              <w:left w:w="95" w:type="dxa"/>
              <w:bottom w:w="85" w:type="dxa"/>
              <w:right w:w="95" w:type="dxa"/>
            </w:tcMar>
            <w:vAlign w:val="center"/>
          </w:tcPr>
          <w:p w14:paraId="424EB42A" w14:textId="77777777" w:rsidR="0046107C" w:rsidRDefault="00000000">
            <w:pPr>
              <w:keepLines/>
              <w:spacing w:after="40" w:line="257" w:lineRule="auto"/>
            </w:pPr>
            <w:r>
              <w:rPr>
                <w:sz w:val="21"/>
              </w:rPr>
              <w:t>SLR_07</w:t>
            </w:r>
          </w:p>
        </w:tc>
        <w:tc>
          <w:tcPr>
            <w:tcW w:w="7517" w:type="dxa"/>
            <w:shd w:val="clear" w:color="auto" w:fill="F6F8FA"/>
            <w:tcMar>
              <w:top w:w="85" w:type="dxa"/>
              <w:left w:w="95" w:type="dxa"/>
              <w:bottom w:w="85" w:type="dxa"/>
              <w:right w:w="95" w:type="dxa"/>
            </w:tcMar>
            <w:vAlign w:val="center"/>
          </w:tcPr>
          <w:p w14:paraId="606281E7" w14:textId="77777777" w:rsidR="0046107C" w:rsidRDefault="00000000">
            <w:pPr>
              <w:keepLines/>
              <w:spacing w:after="40" w:line="257" w:lineRule="auto"/>
            </w:pPr>
            <w:r>
              <w:rPr>
                <w:sz w:val="21"/>
              </w:rPr>
              <w:t>UI/UX dan prototype sesuai alur serta kewenangan.</w:t>
            </w:r>
          </w:p>
        </w:tc>
      </w:tr>
      <w:tr w:rsidR="0046107C" w14:paraId="79DA76B4" w14:textId="77777777">
        <w:trPr>
          <w:cantSplit/>
        </w:trPr>
        <w:tc>
          <w:tcPr>
            <w:tcW w:w="1843" w:type="dxa"/>
            <w:shd w:val="clear" w:color="auto" w:fill="FFFFFF"/>
            <w:tcMar>
              <w:top w:w="85" w:type="dxa"/>
              <w:left w:w="95" w:type="dxa"/>
              <w:bottom w:w="85" w:type="dxa"/>
              <w:right w:w="95" w:type="dxa"/>
            </w:tcMar>
            <w:vAlign w:val="center"/>
          </w:tcPr>
          <w:p w14:paraId="3060BD37" w14:textId="77777777" w:rsidR="0046107C" w:rsidRDefault="00000000">
            <w:pPr>
              <w:keepLines/>
              <w:spacing w:after="40" w:line="257" w:lineRule="auto"/>
            </w:pPr>
            <w:r>
              <w:rPr>
                <w:sz w:val="21"/>
              </w:rPr>
              <w:t>SLR_08</w:t>
            </w:r>
          </w:p>
        </w:tc>
        <w:tc>
          <w:tcPr>
            <w:tcW w:w="7517" w:type="dxa"/>
            <w:shd w:val="clear" w:color="auto" w:fill="FFFFFF"/>
            <w:tcMar>
              <w:top w:w="85" w:type="dxa"/>
              <w:left w:w="95" w:type="dxa"/>
              <w:bottom w:w="85" w:type="dxa"/>
              <w:right w:w="95" w:type="dxa"/>
            </w:tcMar>
            <w:vAlign w:val="center"/>
          </w:tcPr>
          <w:p w14:paraId="0A47A6E6" w14:textId="77777777" w:rsidR="0046107C" w:rsidRDefault="00000000">
            <w:pPr>
              <w:keepLines/>
              <w:spacing w:after="40" w:line="257" w:lineRule="auto"/>
            </w:pPr>
            <w:r>
              <w:rPr>
                <w:sz w:val="21"/>
              </w:rPr>
              <w:t>Fondasi backend, database, autentikasi, dan kontrol akses.</w:t>
            </w:r>
          </w:p>
        </w:tc>
      </w:tr>
      <w:tr w:rsidR="0046107C" w14:paraId="215D0258" w14:textId="77777777">
        <w:trPr>
          <w:cantSplit/>
        </w:trPr>
        <w:tc>
          <w:tcPr>
            <w:tcW w:w="1843" w:type="dxa"/>
            <w:shd w:val="clear" w:color="auto" w:fill="F6F8FA"/>
            <w:tcMar>
              <w:top w:w="85" w:type="dxa"/>
              <w:left w:w="95" w:type="dxa"/>
              <w:bottom w:w="85" w:type="dxa"/>
              <w:right w:w="95" w:type="dxa"/>
            </w:tcMar>
            <w:vAlign w:val="center"/>
          </w:tcPr>
          <w:p w14:paraId="4D08DD96" w14:textId="77777777" w:rsidR="0046107C" w:rsidRDefault="00000000">
            <w:pPr>
              <w:keepLines/>
              <w:spacing w:after="40" w:line="257" w:lineRule="auto"/>
            </w:pPr>
            <w:r>
              <w:rPr>
                <w:sz w:val="21"/>
              </w:rPr>
              <w:t>SLR_09</w:t>
            </w:r>
          </w:p>
        </w:tc>
        <w:tc>
          <w:tcPr>
            <w:tcW w:w="7517" w:type="dxa"/>
            <w:shd w:val="clear" w:color="auto" w:fill="F6F8FA"/>
            <w:tcMar>
              <w:top w:w="85" w:type="dxa"/>
              <w:left w:w="95" w:type="dxa"/>
              <w:bottom w:w="85" w:type="dxa"/>
              <w:right w:w="95" w:type="dxa"/>
            </w:tcMar>
            <w:vAlign w:val="center"/>
          </w:tcPr>
          <w:p w14:paraId="6829A99E" w14:textId="77777777" w:rsidR="0046107C" w:rsidRDefault="00000000">
            <w:pPr>
              <w:keepLines/>
              <w:spacing w:after="40" w:line="257" w:lineRule="auto"/>
            </w:pPr>
            <w:r>
              <w:rPr>
                <w:sz w:val="21"/>
              </w:rPr>
              <w:t>Persiapan serta evaluasi SENA dan NARA.</w:t>
            </w:r>
          </w:p>
        </w:tc>
      </w:tr>
      <w:tr w:rsidR="0046107C" w14:paraId="74C4EC9B" w14:textId="77777777">
        <w:trPr>
          <w:cantSplit/>
        </w:trPr>
        <w:tc>
          <w:tcPr>
            <w:tcW w:w="1843" w:type="dxa"/>
            <w:shd w:val="clear" w:color="auto" w:fill="FFFFFF"/>
            <w:tcMar>
              <w:top w:w="85" w:type="dxa"/>
              <w:left w:w="95" w:type="dxa"/>
              <w:bottom w:w="85" w:type="dxa"/>
              <w:right w:w="95" w:type="dxa"/>
            </w:tcMar>
            <w:vAlign w:val="center"/>
          </w:tcPr>
          <w:p w14:paraId="082FABAF" w14:textId="77777777" w:rsidR="0046107C" w:rsidRDefault="00000000">
            <w:pPr>
              <w:keepLines/>
              <w:spacing w:after="40" w:line="257" w:lineRule="auto"/>
            </w:pPr>
            <w:r>
              <w:rPr>
                <w:sz w:val="21"/>
              </w:rPr>
              <w:t>SLR_10-SLR_11</w:t>
            </w:r>
          </w:p>
        </w:tc>
        <w:tc>
          <w:tcPr>
            <w:tcW w:w="7517" w:type="dxa"/>
            <w:shd w:val="clear" w:color="auto" w:fill="FFFFFF"/>
            <w:tcMar>
              <w:top w:w="85" w:type="dxa"/>
              <w:left w:w="95" w:type="dxa"/>
              <w:bottom w:w="85" w:type="dxa"/>
              <w:right w:w="95" w:type="dxa"/>
            </w:tcMar>
            <w:vAlign w:val="center"/>
          </w:tcPr>
          <w:p w14:paraId="27DA1784" w14:textId="77777777" w:rsidR="0046107C" w:rsidRDefault="00000000">
            <w:pPr>
              <w:keepLines/>
              <w:spacing w:after="40" w:line="257" w:lineRule="auto"/>
            </w:pPr>
            <w:r>
              <w:rPr>
                <w:sz w:val="21"/>
              </w:rPr>
              <w:t>Frontend, input multimodal, dan integrasi pipeline.</w:t>
            </w:r>
          </w:p>
        </w:tc>
      </w:tr>
      <w:tr w:rsidR="0046107C" w14:paraId="1A77D783" w14:textId="77777777">
        <w:trPr>
          <w:cantSplit/>
        </w:trPr>
        <w:tc>
          <w:tcPr>
            <w:tcW w:w="1843" w:type="dxa"/>
            <w:shd w:val="clear" w:color="auto" w:fill="F6F8FA"/>
            <w:tcMar>
              <w:top w:w="85" w:type="dxa"/>
              <w:left w:w="95" w:type="dxa"/>
              <w:bottom w:w="85" w:type="dxa"/>
              <w:right w:w="95" w:type="dxa"/>
            </w:tcMar>
            <w:vAlign w:val="center"/>
          </w:tcPr>
          <w:p w14:paraId="41B5E55A" w14:textId="77777777" w:rsidR="0046107C" w:rsidRDefault="00000000">
            <w:pPr>
              <w:keepLines/>
              <w:spacing w:after="40" w:line="257" w:lineRule="auto"/>
            </w:pPr>
            <w:r>
              <w:rPr>
                <w:sz w:val="21"/>
              </w:rPr>
              <w:lastRenderedPageBreak/>
              <w:t>SLR_12-SLR_13</w:t>
            </w:r>
          </w:p>
        </w:tc>
        <w:tc>
          <w:tcPr>
            <w:tcW w:w="7517" w:type="dxa"/>
            <w:shd w:val="clear" w:color="auto" w:fill="F6F8FA"/>
            <w:tcMar>
              <w:top w:w="85" w:type="dxa"/>
              <w:left w:w="95" w:type="dxa"/>
              <w:bottom w:w="85" w:type="dxa"/>
              <w:right w:w="95" w:type="dxa"/>
            </w:tcMar>
            <w:vAlign w:val="center"/>
          </w:tcPr>
          <w:p w14:paraId="7A2C8F06" w14:textId="77777777" w:rsidR="0046107C" w:rsidRDefault="00000000">
            <w:pPr>
              <w:keepLines/>
              <w:spacing w:after="40" w:line="257" w:lineRule="auto"/>
            </w:pPr>
            <w:r>
              <w:rPr>
                <w:sz w:val="21"/>
              </w:rPr>
              <w:t>Incident Card, verifikasi, pengiriman, Operator, dan Admin.</w:t>
            </w:r>
          </w:p>
        </w:tc>
      </w:tr>
      <w:tr w:rsidR="0046107C" w14:paraId="4A38093A" w14:textId="77777777">
        <w:trPr>
          <w:cantSplit/>
        </w:trPr>
        <w:tc>
          <w:tcPr>
            <w:tcW w:w="1843" w:type="dxa"/>
            <w:shd w:val="clear" w:color="auto" w:fill="FFFFFF"/>
            <w:tcMar>
              <w:top w:w="85" w:type="dxa"/>
              <w:left w:w="95" w:type="dxa"/>
              <w:bottom w:w="85" w:type="dxa"/>
              <w:right w:w="95" w:type="dxa"/>
            </w:tcMar>
            <w:vAlign w:val="center"/>
          </w:tcPr>
          <w:p w14:paraId="029379A9" w14:textId="77777777" w:rsidR="0046107C" w:rsidRDefault="00000000">
            <w:pPr>
              <w:keepLines/>
              <w:spacing w:after="40" w:line="257" w:lineRule="auto"/>
            </w:pPr>
            <w:r>
              <w:rPr>
                <w:sz w:val="21"/>
              </w:rPr>
              <w:t>SLR_14</w:t>
            </w:r>
          </w:p>
        </w:tc>
        <w:tc>
          <w:tcPr>
            <w:tcW w:w="7517" w:type="dxa"/>
            <w:shd w:val="clear" w:color="auto" w:fill="FFFFFF"/>
            <w:tcMar>
              <w:top w:w="85" w:type="dxa"/>
              <w:left w:w="95" w:type="dxa"/>
              <w:bottom w:w="85" w:type="dxa"/>
              <w:right w:w="95" w:type="dxa"/>
            </w:tcMar>
            <w:vAlign w:val="center"/>
          </w:tcPr>
          <w:p w14:paraId="6EAEFD4B" w14:textId="77777777" w:rsidR="0046107C" w:rsidRDefault="00000000">
            <w:pPr>
              <w:keepLines/>
              <w:spacing w:after="40" w:line="257" w:lineRule="auto"/>
            </w:pPr>
            <w:r>
              <w:rPr>
                <w:sz w:val="21"/>
              </w:rPr>
              <w:t>Sanitasi, publikasi, dan Portal Publik.</w:t>
            </w:r>
          </w:p>
        </w:tc>
      </w:tr>
      <w:tr w:rsidR="0046107C" w14:paraId="7447A133" w14:textId="77777777">
        <w:trPr>
          <w:cantSplit/>
        </w:trPr>
        <w:tc>
          <w:tcPr>
            <w:tcW w:w="1843" w:type="dxa"/>
            <w:shd w:val="clear" w:color="auto" w:fill="F6F8FA"/>
            <w:tcMar>
              <w:top w:w="85" w:type="dxa"/>
              <w:left w:w="95" w:type="dxa"/>
              <w:bottom w:w="85" w:type="dxa"/>
              <w:right w:w="95" w:type="dxa"/>
            </w:tcMar>
            <w:vAlign w:val="center"/>
          </w:tcPr>
          <w:p w14:paraId="62C6E4E3" w14:textId="77777777" w:rsidR="0046107C" w:rsidRDefault="00000000">
            <w:pPr>
              <w:keepLines/>
              <w:spacing w:after="40" w:line="257" w:lineRule="auto"/>
            </w:pPr>
            <w:r>
              <w:rPr>
                <w:sz w:val="21"/>
              </w:rPr>
              <w:t>SLR_15</w:t>
            </w:r>
          </w:p>
        </w:tc>
        <w:tc>
          <w:tcPr>
            <w:tcW w:w="7517" w:type="dxa"/>
            <w:shd w:val="clear" w:color="auto" w:fill="F6F8FA"/>
            <w:tcMar>
              <w:top w:w="85" w:type="dxa"/>
              <w:left w:w="95" w:type="dxa"/>
              <w:bottom w:w="85" w:type="dxa"/>
              <w:right w:w="95" w:type="dxa"/>
            </w:tcMar>
            <w:vAlign w:val="center"/>
          </w:tcPr>
          <w:p w14:paraId="0347CB1C" w14:textId="77777777" w:rsidR="0046107C" w:rsidRDefault="00000000">
            <w:pPr>
              <w:keepLines/>
              <w:spacing w:after="40" w:line="257" w:lineRule="auto"/>
            </w:pPr>
            <w:r>
              <w:rPr>
                <w:sz w:val="21"/>
              </w:rPr>
              <w:t>Pengujian sistem dan pengukuran performa.</w:t>
            </w:r>
          </w:p>
        </w:tc>
      </w:tr>
      <w:tr w:rsidR="0046107C" w14:paraId="7CC611C1" w14:textId="77777777">
        <w:trPr>
          <w:cantSplit/>
        </w:trPr>
        <w:tc>
          <w:tcPr>
            <w:tcW w:w="1843" w:type="dxa"/>
            <w:shd w:val="clear" w:color="auto" w:fill="FFFFFF"/>
            <w:tcMar>
              <w:top w:w="85" w:type="dxa"/>
              <w:left w:w="95" w:type="dxa"/>
              <w:bottom w:w="85" w:type="dxa"/>
              <w:right w:w="95" w:type="dxa"/>
            </w:tcMar>
            <w:vAlign w:val="center"/>
          </w:tcPr>
          <w:p w14:paraId="7B000BED" w14:textId="77777777" w:rsidR="0046107C" w:rsidRDefault="00000000">
            <w:pPr>
              <w:keepLines/>
              <w:spacing w:after="40" w:line="257" w:lineRule="auto"/>
            </w:pPr>
            <w:r>
              <w:rPr>
                <w:sz w:val="21"/>
              </w:rPr>
              <w:t>SLR_16</w:t>
            </w:r>
          </w:p>
        </w:tc>
        <w:tc>
          <w:tcPr>
            <w:tcW w:w="7517" w:type="dxa"/>
            <w:shd w:val="clear" w:color="auto" w:fill="FFFFFF"/>
            <w:tcMar>
              <w:top w:w="85" w:type="dxa"/>
              <w:left w:w="95" w:type="dxa"/>
              <w:bottom w:w="85" w:type="dxa"/>
              <w:right w:w="95" w:type="dxa"/>
            </w:tcMar>
            <w:vAlign w:val="center"/>
          </w:tcPr>
          <w:p w14:paraId="4BD67151" w14:textId="77777777" w:rsidR="0046107C" w:rsidRDefault="00000000">
            <w:pPr>
              <w:keepLines/>
              <w:spacing w:after="40" w:line="257" w:lineRule="auto"/>
            </w:pPr>
            <w:r>
              <w:rPr>
                <w:sz w:val="21"/>
              </w:rPr>
              <w:t>Deployment, dokumentasi, dan demo.</w:t>
            </w:r>
          </w:p>
        </w:tc>
      </w:tr>
    </w:tbl>
    <w:p w14:paraId="55A41771" w14:textId="77777777" w:rsidR="0046107C" w:rsidRDefault="0046107C">
      <w:pPr>
        <w:spacing w:after="40" w:line="240" w:lineRule="auto"/>
      </w:pPr>
    </w:p>
    <w:p w14:paraId="13242D7C" w14:textId="77777777" w:rsidR="0046107C" w:rsidRDefault="00000000">
      <w:pPr>
        <w:pStyle w:val="Heading2"/>
      </w:pPr>
      <w:r>
        <w:t>11 3 Rincian teknis tahap berikutnya</w:t>
      </w:r>
    </w:p>
    <w:p w14:paraId="6DF1A2F2" w14:textId="77777777" w:rsidR="0046107C" w:rsidRDefault="00000000">
      <w:r>
        <w:t>Rincian teknis yang harus diselesaikan meliputi kontrak request dan respons, field database, enum status, pemicu uncertain, pengelolaan JWT, batas media, timeout, retry, pencegahan duplikasi, dan konflik klaim.</w:t>
      </w:r>
    </w:p>
    <w:p w14:paraId="6A0500E4" w14:textId="77777777" w:rsidR="0046107C" w:rsidRDefault="00000000">
      <w:pPr>
        <w:pStyle w:val="Heading2"/>
      </w:pPr>
      <w:r>
        <w:t>11 4 Finalisasi SLR 05</w:t>
      </w:r>
    </w:p>
    <w:p w14:paraId="5D002915" w14:textId="77777777" w:rsidR="0046107C" w:rsidRDefault="00000000">
      <w:r>
        <w:t>SLR_05 dapat dinyatakan selesai setelah isi PRD direview kelompok, keputusan diterapkan secara konsisten, keselarasan dengan Acuan Teknis diperiksa, serta dokumen dan bukti commit tersedia pada repository.</w:t>
      </w:r>
    </w:p>
    <w:p w14:paraId="6A34E6F0" w14:textId="77777777" w:rsidR="0046107C" w:rsidRDefault="00000000">
      <w:r>
        <w:t xml:space="preserve">Dokumen ditempatkan pada </w:t>
      </w:r>
      <w:r>
        <w:rPr>
          <w:b/>
        </w:rPr>
        <w:t>docs/product/SILAR_PRD.docx</w:t>
      </w:r>
      <w:r>
        <w:t>. Checklist finalisasi:</w:t>
      </w:r>
    </w:p>
    <w:p w14:paraId="0A8C7D00" w14:textId="77777777" w:rsidR="0046107C" w:rsidRDefault="00000000">
      <w:pPr>
        <w:pStyle w:val="ListBullet"/>
        <w:keepLines/>
      </w:pPr>
      <w:r>
        <w:t>Masalah, tujuan, target pengguna, dan manfaat direview kelompok.</w:t>
      </w:r>
    </w:p>
    <w:p w14:paraId="4AA42D7C" w14:textId="77777777" w:rsidR="0046107C" w:rsidRDefault="00000000">
      <w:pPr>
        <w:pStyle w:val="ListBullet"/>
        <w:keepLines/>
      </w:pPr>
      <w:r>
        <w:t>Lima kelompok fitur inti, fungsi pendukung, serta pengecualian diperiksa.</w:t>
      </w:r>
    </w:p>
    <w:p w14:paraId="1771C8A3" w14:textId="77777777" w:rsidR="0046107C" w:rsidRDefault="00000000">
      <w:pPr>
        <w:pStyle w:val="ListBullet"/>
        <w:keepLines/>
      </w:pPr>
      <w:r>
        <w:t>Hak akses dan alur Reporter, Operator, Admin, serta akses publik diperiksa.</w:t>
      </w:r>
    </w:p>
    <w:p w14:paraId="032ADFD9" w14:textId="77777777" w:rsidR="0046107C" w:rsidRDefault="00000000">
      <w:pPr>
        <w:pStyle w:val="ListBullet"/>
        <w:keepLines/>
      </w:pPr>
      <w:r>
        <w:t>Keputusan D01-D09 dan kebutuhan terkait diperiksa secara konsisten.</w:t>
      </w:r>
    </w:p>
    <w:p w14:paraId="1EDA3803" w14:textId="77777777" w:rsidR="0046107C" w:rsidRDefault="00000000">
      <w:pPr>
        <w:pStyle w:val="ListBullet"/>
        <w:keepLines/>
      </w:pPr>
      <w:r>
        <w:t>Kriteria penerimaan diperiksa terhadap aturan produk.</w:t>
      </w:r>
    </w:p>
    <w:p w14:paraId="34A39D11" w14:textId="77777777" w:rsidR="0046107C" w:rsidRDefault="00000000">
      <w:pPr>
        <w:pStyle w:val="ListBullet"/>
        <w:keepLines/>
      </w:pPr>
      <w:r>
        <w:t>Keselarasan dengan Acuan Teknis SLR_04 direview.</w:t>
      </w:r>
    </w:p>
    <w:p w14:paraId="03CD54B8" w14:textId="77777777" w:rsidR="0046107C" w:rsidRDefault="00000000">
      <w:pPr>
        <w:pStyle w:val="ListBullet"/>
        <w:keepLines/>
      </w:pPr>
      <w:r>
        <w:t>Dokumen ditempatkan pada repository.</w:t>
      </w:r>
    </w:p>
    <w:p w14:paraId="7737CB84" w14:textId="77777777" w:rsidR="0046107C" w:rsidRDefault="00000000">
      <w:pPr>
        <w:pStyle w:val="ListBullet"/>
        <w:keepLines/>
      </w:pPr>
      <w:r>
        <w:t>Commit dicatat sebagai bukti SLR_05.</w:t>
      </w:r>
    </w:p>
    <w:p w14:paraId="32877B65" w14:textId="77777777" w:rsidR="0046107C" w:rsidRDefault="00000000">
      <w:r>
        <w:t>Draf ini tidak menyatakan bahwa review kelompok, implementasi, pengujian, atau commit repository telah selesai.</w:t>
      </w:r>
    </w:p>
    <w:p w14:paraId="12958FA9" w14:textId="77777777" w:rsidR="0046107C" w:rsidRDefault="00000000">
      <w:pPr>
        <w:pStyle w:val="Heading1"/>
      </w:pPr>
      <w:r>
        <w:t>12 Istilah dan rujukan</w:t>
      </w:r>
    </w:p>
    <w:p w14:paraId="0EB50231" w14:textId="77777777" w:rsidR="0046107C" w:rsidRDefault="00000000">
      <w:pPr>
        <w:pStyle w:val="Heading2"/>
      </w:pPr>
      <w:r>
        <w:t>12 1 Istilah utama</w:t>
      </w:r>
    </w:p>
    <w:tbl>
      <w:tblPr>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53"/>
        <w:gridCol w:w="6307"/>
      </w:tblGrid>
      <w:tr w:rsidR="0046107C" w14:paraId="57D01B76" w14:textId="77777777">
        <w:trPr>
          <w:cantSplit/>
          <w:tblHeader/>
        </w:trPr>
        <w:tc>
          <w:tcPr>
            <w:tcW w:w="3053" w:type="dxa"/>
            <w:shd w:val="clear" w:color="auto" w:fill="27384A"/>
            <w:tcMar>
              <w:top w:w="85" w:type="dxa"/>
              <w:left w:w="95" w:type="dxa"/>
              <w:bottom w:w="85" w:type="dxa"/>
              <w:right w:w="95" w:type="dxa"/>
            </w:tcMar>
            <w:vAlign w:val="center"/>
          </w:tcPr>
          <w:p w14:paraId="5121C354" w14:textId="77777777" w:rsidR="0046107C" w:rsidRDefault="00000000">
            <w:pPr>
              <w:keepNext/>
              <w:keepLines/>
              <w:spacing w:after="40" w:line="257" w:lineRule="auto"/>
            </w:pPr>
            <w:r>
              <w:rPr>
                <w:b/>
                <w:color w:val="FFFFFF"/>
                <w:sz w:val="21"/>
              </w:rPr>
              <w:t>Istilah</w:t>
            </w:r>
          </w:p>
        </w:tc>
        <w:tc>
          <w:tcPr>
            <w:tcW w:w="6307" w:type="dxa"/>
            <w:shd w:val="clear" w:color="auto" w:fill="27384A"/>
            <w:tcMar>
              <w:top w:w="85" w:type="dxa"/>
              <w:left w:w="95" w:type="dxa"/>
              <w:bottom w:w="85" w:type="dxa"/>
              <w:right w:w="95" w:type="dxa"/>
            </w:tcMar>
            <w:vAlign w:val="center"/>
          </w:tcPr>
          <w:p w14:paraId="174F49D5" w14:textId="77777777" w:rsidR="0046107C" w:rsidRDefault="00000000">
            <w:pPr>
              <w:keepNext/>
              <w:keepLines/>
              <w:spacing w:after="40" w:line="257" w:lineRule="auto"/>
            </w:pPr>
            <w:r>
              <w:rPr>
                <w:b/>
                <w:color w:val="FFFFFF"/>
                <w:sz w:val="21"/>
              </w:rPr>
              <w:t>Makna</w:t>
            </w:r>
          </w:p>
        </w:tc>
      </w:tr>
      <w:tr w:rsidR="0046107C" w14:paraId="095EF02C" w14:textId="77777777">
        <w:trPr>
          <w:cantSplit/>
        </w:trPr>
        <w:tc>
          <w:tcPr>
            <w:tcW w:w="3053" w:type="dxa"/>
            <w:shd w:val="clear" w:color="auto" w:fill="FFFFFF"/>
            <w:tcMar>
              <w:top w:w="85" w:type="dxa"/>
              <w:left w:w="95" w:type="dxa"/>
              <w:bottom w:w="85" w:type="dxa"/>
              <w:right w:w="95" w:type="dxa"/>
            </w:tcMar>
            <w:vAlign w:val="center"/>
          </w:tcPr>
          <w:p w14:paraId="65BA68B7" w14:textId="77777777" w:rsidR="0046107C" w:rsidRDefault="00000000">
            <w:pPr>
              <w:keepLines/>
              <w:spacing w:after="40" w:line="257" w:lineRule="auto"/>
            </w:pPr>
            <w:r>
              <w:rPr>
                <w:sz w:val="21"/>
              </w:rPr>
              <w:t>MVP</w:t>
            </w:r>
          </w:p>
        </w:tc>
        <w:tc>
          <w:tcPr>
            <w:tcW w:w="6307" w:type="dxa"/>
            <w:shd w:val="clear" w:color="auto" w:fill="FFFFFF"/>
            <w:tcMar>
              <w:top w:w="85" w:type="dxa"/>
              <w:left w:w="95" w:type="dxa"/>
              <w:bottom w:w="85" w:type="dxa"/>
              <w:right w:w="95" w:type="dxa"/>
            </w:tcMar>
            <w:vAlign w:val="center"/>
          </w:tcPr>
          <w:p w14:paraId="3B500F12" w14:textId="77777777" w:rsidR="0046107C" w:rsidRDefault="00000000">
            <w:pPr>
              <w:keepLines/>
              <w:spacing w:after="40" w:line="257" w:lineRule="auto"/>
            </w:pPr>
            <w:r>
              <w:rPr>
                <w:sz w:val="21"/>
              </w:rPr>
              <w:t>Cakupan minimum produk yang ditetapkan untuk implementasi.</w:t>
            </w:r>
          </w:p>
        </w:tc>
      </w:tr>
      <w:tr w:rsidR="0046107C" w14:paraId="27FB6756" w14:textId="77777777">
        <w:trPr>
          <w:cantSplit/>
        </w:trPr>
        <w:tc>
          <w:tcPr>
            <w:tcW w:w="3053" w:type="dxa"/>
            <w:shd w:val="clear" w:color="auto" w:fill="F6F8FA"/>
            <w:tcMar>
              <w:top w:w="85" w:type="dxa"/>
              <w:left w:w="95" w:type="dxa"/>
              <w:bottom w:w="85" w:type="dxa"/>
              <w:right w:w="95" w:type="dxa"/>
            </w:tcMar>
            <w:vAlign w:val="center"/>
          </w:tcPr>
          <w:p w14:paraId="1A30782A" w14:textId="77777777" w:rsidR="0046107C" w:rsidRDefault="00000000">
            <w:pPr>
              <w:keepLines/>
              <w:spacing w:after="40" w:line="257" w:lineRule="auto"/>
            </w:pPr>
            <w:r>
              <w:rPr>
                <w:sz w:val="21"/>
              </w:rPr>
              <w:t>Evidence Bundle</w:t>
            </w:r>
          </w:p>
        </w:tc>
        <w:tc>
          <w:tcPr>
            <w:tcW w:w="6307" w:type="dxa"/>
            <w:shd w:val="clear" w:color="auto" w:fill="F6F8FA"/>
            <w:tcMar>
              <w:top w:w="85" w:type="dxa"/>
              <w:left w:w="95" w:type="dxa"/>
              <w:bottom w:w="85" w:type="dxa"/>
              <w:right w:w="95" w:type="dxa"/>
            </w:tcMar>
            <w:vAlign w:val="center"/>
          </w:tcPr>
          <w:p w14:paraId="507EB53B" w14:textId="77777777" w:rsidR="0046107C" w:rsidRDefault="00000000">
            <w:pPr>
              <w:keepLines/>
              <w:spacing w:after="40" w:line="257" w:lineRule="auto"/>
            </w:pPr>
            <w:r>
              <w:rPr>
                <w:sz w:val="21"/>
              </w:rPr>
              <w:t>Referensi, metadata, kanal, dan versi bukti untuk analisis.</w:t>
            </w:r>
          </w:p>
        </w:tc>
      </w:tr>
      <w:tr w:rsidR="0046107C" w14:paraId="25896971" w14:textId="77777777">
        <w:trPr>
          <w:cantSplit/>
        </w:trPr>
        <w:tc>
          <w:tcPr>
            <w:tcW w:w="3053" w:type="dxa"/>
            <w:shd w:val="clear" w:color="auto" w:fill="FFFFFF"/>
            <w:tcMar>
              <w:top w:w="85" w:type="dxa"/>
              <w:left w:w="95" w:type="dxa"/>
              <w:bottom w:w="85" w:type="dxa"/>
              <w:right w:w="95" w:type="dxa"/>
            </w:tcMar>
            <w:vAlign w:val="center"/>
          </w:tcPr>
          <w:p w14:paraId="72B80BFB" w14:textId="77777777" w:rsidR="0046107C" w:rsidRDefault="00000000">
            <w:pPr>
              <w:keepLines/>
              <w:spacing w:after="40" w:line="257" w:lineRule="auto"/>
            </w:pPr>
            <w:r>
              <w:rPr>
                <w:sz w:val="21"/>
              </w:rPr>
              <w:t>Unified Incident Narrative</w:t>
            </w:r>
          </w:p>
        </w:tc>
        <w:tc>
          <w:tcPr>
            <w:tcW w:w="6307" w:type="dxa"/>
            <w:shd w:val="clear" w:color="auto" w:fill="FFFFFF"/>
            <w:tcMar>
              <w:top w:w="85" w:type="dxa"/>
              <w:left w:w="95" w:type="dxa"/>
              <w:bottom w:w="85" w:type="dxa"/>
              <w:right w:w="95" w:type="dxa"/>
            </w:tcMar>
            <w:vAlign w:val="center"/>
          </w:tcPr>
          <w:p w14:paraId="19B08FCD" w14:textId="77777777" w:rsidR="0046107C" w:rsidRDefault="00000000">
            <w:pPr>
              <w:keepLines/>
              <w:spacing w:after="40" w:line="257" w:lineRule="auto"/>
            </w:pPr>
            <w:r>
              <w:rPr>
                <w:sz w:val="21"/>
              </w:rPr>
              <w:t>Narasi yang menjadi masukan SENA dan NARA.</w:t>
            </w:r>
          </w:p>
        </w:tc>
      </w:tr>
      <w:tr w:rsidR="0046107C" w14:paraId="580ECABB" w14:textId="77777777">
        <w:trPr>
          <w:cantSplit/>
        </w:trPr>
        <w:tc>
          <w:tcPr>
            <w:tcW w:w="3053" w:type="dxa"/>
            <w:shd w:val="clear" w:color="auto" w:fill="F6F8FA"/>
            <w:tcMar>
              <w:top w:w="85" w:type="dxa"/>
              <w:left w:w="95" w:type="dxa"/>
              <w:bottom w:w="85" w:type="dxa"/>
              <w:right w:w="95" w:type="dxa"/>
            </w:tcMar>
            <w:vAlign w:val="center"/>
          </w:tcPr>
          <w:p w14:paraId="239ECFD8" w14:textId="77777777" w:rsidR="0046107C" w:rsidRDefault="00000000">
            <w:pPr>
              <w:keepLines/>
              <w:spacing w:after="40" w:line="257" w:lineRule="auto"/>
            </w:pPr>
            <w:r>
              <w:rPr>
                <w:sz w:val="21"/>
              </w:rPr>
              <w:t>SENA</w:t>
            </w:r>
          </w:p>
        </w:tc>
        <w:tc>
          <w:tcPr>
            <w:tcW w:w="6307" w:type="dxa"/>
            <w:shd w:val="clear" w:color="auto" w:fill="F6F8FA"/>
            <w:tcMar>
              <w:top w:w="85" w:type="dxa"/>
              <w:left w:w="95" w:type="dxa"/>
              <w:bottom w:w="85" w:type="dxa"/>
              <w:right w:w="95" w:type="dxa"/>
            </w:tcMar>
            <w:vAlign w:val="center"/>
          </w:tcPr>
          <w:p w14:paraId="1E98695D" w14:textId="77777777" w:rsidR="0046107C" w:rsidRDefault="00000000">
            <w:pPr>
              <w:keepLines/>
              <w:spacing w:after="40" w:line="257" w:lineRule="auto"/>
            </w:pPr>
            <w:r>
              <w:rPr>
                <w:sz w:val="21"/>
              </w:rPr>
              <w:t>Model klasifikasi narasi kejadian.</w:t>
            </w:r>
          </w:p>
        </w:tc>
      </w:tr>
      <w:tr w:rsidR="0046107C" w14:paraId="3AFAD39A" w14:textId="77777777">
        <w:trPr>
          <w:cantSplit/>
        </w:trPr>
        <w:tc>
          <w:tcPr>
            <w:tcW w:w="3053" w:type="dxa"/>
            <w:shd w:val="clear" w:color="auto" w:fill="FFFFFF"/>
            <w:tcMar>
              <w:top w:w="85" w:type="dxa"/>
              <w:left w:w="95" w:type="dxa"/>
              <w:bottom w:w="85" w:type="dxa"/>
              <w:right w:w="95" w:type="dxa"/>
            </w:tcMar>
            <w:vAlign w:val="center"/>
          </w:tcPr>
          <w:p w14:paraId="4A845FBE" w14:textId="77777777" w:rsidR="0046107C" w:rsidRDefault="00000000">
            <w:pPr>
              <w:keepLines/>
              <w:spacing w:after="40" w:line="257" w:lineRule="auto"/>
            </w:pPr>
            <w:r>
              <w:rPr>
                <w:sz w:val="21"/>
              </w:rPr>
              <w:lastRenderedPageBreak/>
              <w:t>NARA</w:t>
            </w:r>
          </w:p>
        </w:tc>
        <w:tc>
          <w:tcPr>
            <w:tcW w:w="6307" w:type="dxa"/>
            <w:shd w:val="clear" w:color="auto" w:fill="FFFFFF"/>
            <w:tcMar>
              <w:top w:w="85" w:type="dxa"/>
              <w:left w:w="95" w:type="dxa"/>
              <w:bottom w:w="85" w:type="dxa"/>
              <w:right w:w="95" w:type="dxa"/>
            </w:tcMar>
            <w:vAlign w:val="center"/>
          </w:tcPr>
          <w:p w14:paraId="5359E6DF" w14:textId="77777777" w:rsidR="0046107C" w:rsidRDefault="00000000">
            <w:pPr>
              <w:keepLines/>
              <w:spacing w:after="40" w:line="257" w:lineRule="auto"/>
            </w:pPr>
            <w:r>
              <w:rPr>
                <w:sz w:val="21"/>
              </w:rPr>
              <w:t>Model ekstraksi informasi dan peran semantik.</w:t>
            </w:r>
          </w:p>
        </w:tc>
      </w:tr>
      <w:tr w:rsidR="0046107C" w14:paraId="1476CBE3" w14:textId="77777777">
        <w:trPr>
          <w:cantSplit/>
        </w:trPr>
        <w:tc>
          <w:tcPr>
            <w:tcW w:w="3053" w:type="dxa"/>
            <w:shd w:val="clear" w:color="auto" w:fill="F6F8FA"/>
            <w:tcMar>
              <w:top w:w="85" w:type="dxa"/>
              <w:left w:w="95" w:type="dxa"/>
              <w:bottom w:w="85" w:type="dxa"/>
              <w:right w:w="95" w:type="dxa"/>
            </w:tcMar>
            <w:vAlign w:val="center"/>
          </w:tcPr>
          <w:p w14:paraId="43948593" w14:textId="77777777" w:rsidR="0046107C" w:rsidRDefault="00000000">
            <w:pPr>
              <w:keepLines/>
              <w:spacing w:after="40" w:line="257" w:lineRule="auto"/>
            </w:pPr>
            <w:r>
              <w:rPr>
                <w:sz w:val="21"/>
              </w:rPr>
              <w:t>Fusion</w:t>
            </w:r>
          </w:p>
        </w:tc>
        <w:tc>
          <w:tcPr>
            <w:tcW w:w="6307" w:type="dxa"/>
            <w:shd w:val="clear" w:color="auto" w:fill="F6F8FA"/>
            <w:tcMar>
              <w:top w:w="85" w:type="dxa"/>
              <w:left w:w="95" w:type="dxa"/>
              <w:bottom w:w="85" w:type="dxa"/>
              <w:right w:w="95" w:type="dxa"/>
            </w:tcMar>
            <w:vAlign w:val="center"/>
          </w:tcPr>
          <w:p w14:paraId="33D52EF2" w14:textId="77777777" w:rsidR="0046107C" w:rsidRDefault="00000000">
            <w:pPr>
              <w:keepLines/>
              <w:spacing w:after="40" w:line="257" w:lineRule="auto"/>
            </w:pPr>
            <w:r>
              <w:rPr>
                <w:sz w:val="21"/>
              </w:rPr>
              <w:t>Komponen penggabung hasil SENA dan NARA.</w:t>
            </w:r>
          </w:p>
        </w:tc>
      </w:tr>
      <w:tr w:rsidR="0046107C" w14:paraId="4BB44114" w14:textId="77777777">
        <w:trPr>
          <w:cantSplit/>
        </w:trPr>
        <w:tc>
          <w:tcPr>
            <w:tcW w:w="3053" w:type="dxa"/>
            <w:shd w:val="clear" w:color="auto" w:fill="FFFFFF"/>
            <w:tcMar>
              <w:top w:w="85" w:type="dxa"/>
              <w:left w:w="95" w:type="dxa"/>
              <w:bottom w:w="85" w:type="dxa"/>
              <w:right w:w="95" w:type="dxa"/>
            </w:tcMar>
            <w:vAlign w:val="center"/>
          </w:tcPr>
          <w:p w14:paraId="2C78925E" w14:textId="77777777" w:rsidR="0046107C" w:rsidRDefault="00000000">
            <w:pPr>
              <w:keepLines/>
              <w:spacing w:after="40" w:line="257" w:lineRule="auto"/>
            </w:pPr>
            <w:r>
              <w:rPr>
                <w:sz w:val="21"/>
              </w:rPr>
              <w:t>Incident Card</w:t>
            </w:r>
          </w:p>
        </w:tc>
        <w:tc>
          <w:tcPr>
            <w:tcW w:w="6307" w:type="dxa"/>
            <w:shd w:val="clear" w:color="auto" w:fill="FFFFFF"/>
            <w:tcMar>
              <w:top w:w="85" w:type="dxa"/>
              <w:left w:w="95" w:type="dxa"/>
              <w:bottom w:w="85" w:type="dxa"/>
              <w:right w:w="95" w:type="dxa"/>
            </w:tcMar>
            <w:vAlign w:val="center"/>
          </w:tcPr>
          <w:p w14:paraId="2893DDE4" w14:textId="77777777" w:rsidR="0046107C" w:rsidRDefault="00000000">
            <w:pPr>
              <w:keepLines/>
              <w:spacing w:after="40" w:line="257" w:lineRule="auto"/>
            </w:pPr>
            <w:r>
              <w:rPr>
                <w:sz w:val="21"/>
              </w:rPr>
              <w:t>Satu entitas logis informasi kejadian yang memiliki versi.</w:t>
            </w:r>
          </w:p>
        </w:tc>
      </w:tr>
      <w:tr w:rsidR="0046107C" w14:paraId="0B3CB5E1" w14:textId="77777777">
        <w:trPr>
          <w:cantSplit/>
        </w:trPr>
        <w:tc>
          <w:tcPr>
            <w:tcW w:w="3053" w:type="dxa"/>
            <w:shd w:val="clear" w:color="auto" w:fill="F6F8FA"/>
            <w:tcMar>
              <w:top w:w="85" w:type="dxa"/>
              <w:left w:w="95" w:type="dxa"/>
              <w:bottom w:w="85" w:type="dxa"/>
              <w:right w:w="95" w:type="dxa"/>
            </w:tcMar>
            <w:vAlign w:val="center"/>
          </w:tcPr>
          <w:p w14:paraId="5D318085" w14:textId="77777777" w:rsidR="0046107C" w:rsidRDefault="00000000">
            <w:pPr>
              <w:keepLines/>
              <w:spacing w:after="40" w:line="257" w:lineRule="auto"/>
            </w:pPr>
            <w:r>
              <w:rPr>
                <w:sz w:val="21"/>
              </w:rPr>
              <w:t>Human Verification</w:t>
            </w:r>
          </w:p>
        </w:tc>
        <w:tc>
          <w:tcPr>
            <w:tcW w:w="6307" w:type="dxa"/>
            <w:shd w:val="clear" w:color="auto" w:fill="F6F8FA"/>
            <w:tcMar>
              <w:top w:w="85" w:type="dxa"/>
              <w:left w:w="95" w:type="dxa"/>
              <w:bottom w:w="85" w:type="dxa"/>
              <w:right w:w="95" w:type="dxa"/>
            </w:tcMar>
            <w:vAlign w:val="center"/>
          </w:tcPr>
          <w:p w14:paraId="4F1C4981" w14:textId="77777777" w:rsidR="0046107C" w:rsidRDefault="00000000">
            <w:pPr>
              <w:keepLines/>
              <w:spacing w:after="40" w:line="257" w:lineRule="auto"/>
            </w:pPr>
            <w:r>
              <w:rPr>
                <w:sz w:val="21"/>
              </w:rPr>
              <w:t>Pemeriksaan dan konfirmasi isi oleh Reporter terhadap versi tertentu.</w:t>
            </w:r>
          </w:p>
        </w:tc>
      </w:tr>
      <w:tr w:rsidR="0046107C" w14:paraId="67C273FE" w14:textId="77777777">
        <w:trPr>
          <w:cantSplit/>
        </w:trPr>
        <w:tc>
          <w:tcPr>
            <w:tcW w:w="3053" w:type="dxa"/>
            <w:shd w:val="clear" w:color="auto" w:fill="FFFFFF"/>
            <w:tcMar>
              <w:top w:w="85" w:type="dxa"/>
              <w:left w:w="95" w:type="dxa"/>
              <w:bottom w:w="85" w:type="dxa"/>
              <w:right w:w="95" w:type="dxa"/>
            </w:tcMar>
            <w:vAlign w:val="center"/>
          </w:tcPr>
          <w:p w14:paraId="331A2E50" w14:textId="77777777" w:rsidR="0046107C" w:rsidRDefault="00000000">
            <w:pPr>
              <w:keepLines/>
              <w:spacing w:after="40" w:line="257" w:lineRule="auto"/>
            </w:pPr>
            <w:r>
              <w:rPr>
                <w:sz w:val="21"/>
              </w:rPr>
              <w:t>Versi resmi</w:t>
            </w:r>
          </w:p>
        </w:tc>
        <w:tc>
          <w:tcPr>
            <w:tcW w:w="6307" w:type="dxa"/>
            <w:shd w:val="clear" w:color="auto" w:fill="FFFFFF"/>
            <w:tcMar>
              <w:top w:w="85" w:type="dxa"/>
              <w:left w:w="95" w:type="dxa"/>
              <w:bottom w:w="85" w:type="dxa"/>
              <w:right w:w="95" w:type="dxa"/>
            </w:tcMar>
            <w:vAlign w:val="center"/>
          </w:tcPr>
          <w:p w14:paraId="0E6F8809" w14:textId="77777777" w:rsidR="0046107C" w:rsidRDefault="00000000">
            <w:pPr>
              <w:keepLines/>
              <w:spacing w:after="40" w:line="257" w:lineRule="auto"/>
            </w:pPr>
            <w:r>
              <w:rPr>
                <w:sz w:val="21"/>
              </w:rPr>
              <w:t>Versi yang dikirim setelah konfirmasi dan dikunci dari penyuntingan.</w:t>
            </w:r>
          </w:p>
        </w:tc>
      </w:tr>
      <w:tr w:rsidR="0046107C" w14:paraId="54A0994D" w14:textId="77777777">
        <w:trPr>
          <w:cantSplit/>
        </w:trPr>
        <w:tc>
          <w:tcPr>
            <w:tcW w:w="3053" w:type="dxa"/>
            <w:shd w:val="clear" w:color="auto" w:fill="F6F8FA"/>
            <w:tcMar>
              <w:top w:w="85" w:type="dxa"/>
              <w:left w:w="95" w:type="dxa"/>
              <w:bottom w:w="85" w:type="dxa"/>
              <w:right w:w="95" w:type="dxa"/>
            </w:tcMar>
            <w:vAlign w:val="center"/>
          </w:tcPr>
          <w:p w14:paraId="29E8D65A" w14:textId="77777777" w:rsidR="0046107C" w:rsidRDefault="00000000">
            <w:pPr>
              <w:keepLines/>
              <w:spacing w:after="40" w:line="257" w:lineRule="auto"/>
            </w:pPr>
            <w:r>
              <w:rPr>
                <w:sz w:val="21"/>
              </w:rPr>
              <w:t>Public Incident Card</w:t>
            </w:r>
          </w:p>
        </w:tc>
        <w:tc>
          <w:tcPr>
            <w:tcW w:w="6307" w:type="dxa"/>
            <w:shd w:val="clear" w:color="auto" w:fill="F6F8FA"/>
            <w:tcMar>
              <w:top w:w="85" w:type="dxa"/>
              <w:left w:w="95" w:type="dxa"/>
              <w:bottom w:w="85" w:type="dxa"/>
              <w:right w:w="95" w:type="dxa"/>
            </w:tcMar>
            <w:vAlign w:val="center"/>
          </w:tcPr>
          <w:p w14:paraId="647416EE" w14:textId="77777777" w:rsidR="0046107C" w:rsidRDefault="00000000">
            <w:pPr>
              <w:keepLines/>
              <w:spacing w:after="40" w:line="257" w:lineRule="auto"/>
            </w:pPr>
            <w:r>
              <w:rPr>
                <w:sz w:val="21"/>
              </w:rPr>
              <w:t>Representasi tersanitasi yang disetujui untuk diterbitkan.</w:t>
            </w:r>
          </w:p>
        </w:tc>
      </w:tr>
      <w:tr w:rsidR="0046107C" w14:paraId="59171D5A" w14:textId="77777777">
        <w:trPr>
          <w:cantSplit/>
        </w:trPr>
        <w:tc>
          <w:tcPr>
            <w:tcW w:w="3053" w:type="dxa"/>
            <w:shd w:val="clear" w:color="auto" w:fill="FFFFFF"/>
            <w:tcMar>
              <w:top w:w="85" w:type="dxa"/>
              <w:left w:w="95" w:type="dxa"/>
              <w:bottom w:w="85" w:type="dxa"/>
              <w:right w:w="95" w:type="dxa"/>
            </w:tcMar>
            <w:vAlign w:val="center"/>
          </w:tcPr>
          <w:p w14:paraId="30260DF1" w14:textId="77777777" w:rsidR="0046107C" w:rsidRDefault="00000000">
            <w:pPr>
              <w:keepLines/>
              <w:spacing w:after="40" w:line="257" w:lineRule="auto"/>
            </w:pPr>
            <w:r>
              <w:rPr>
                <w:sz w:val="21"/>
              </w:rPr>
              <w:t>NON_EVENT</w:t>
            </w:r>
          </w:p>
        </w:tc>
        <w:tc>
          <w:tcPr>
            <w:tcW w:w="6307" w:type="dxa"/>
            <w:shd w:val="clear" w:color="auto" w:fill="FFFFFF"/>
            <w:tcMar>
              <w:top w:w="85" w:type="dxa"/>
              <w:left w:w="95" w:type="dxa"/>
              <w:bottom w:w="85" w:type="dxa"/>
              <w:right w:w="95" w:type="dxa"/>
            </w:tcMar>
            <w:vAlign w:val="center"/>
          </w:tcPr>
          <w:p w14:paraId="3EF1B0C4" w14:textId="77777777" w:rsidR="0046107C" w:rsidRDefault="00000000">
            <w:pPr>
              <w:keepLines/>
              <w:spacing w:after="40" w:line="257" w:lineRule="auto"/>
            </w:pPr>
            <w:r>
              <w:rPr>
                <w:sz w:val="21"/>
              </w:rPr>
              <w:t>Label internal SENA untuk narasi yang tidak melaporkan peristiwa nyata.</w:t>
            </w:r>
          </w:p>
        </w:tc>
      </w:tr>
      <w:tr w:rsidR="0046107C" w14:paraId="0141C130" w14:textId="77777777">
        <w:trPr>
          <w:cantSplit/>
        </w:trPr>
        <w:tc>
          <w:tcPr>
            <w:tcW w:w="3053" w:type="dxa"/>
            <w:shd w:val="clear" w:color="auto" w:fill="F6F8FA"/>
            <w:tcMar>
              <w:top w:w="85" w:type="dxa"/>
              <w:left w:w="95" w:type="dxa"/>
              <w:bottom w:w="85" w:type="dxa"/>
              <w:right w:w="95" w:type="dxa"/>
            </w:tcMar>
            <w:vAlign w:val="center"/>
          </w:tcPr>
          <w:p w14:paraId="66CDF0D7" w14:textId="77777777" w:rsidR="0046107C" w:rsidRDefault="00000000">
            <w:pPr>
              <w:keepLines/>
              <w:spacing w:after="40" w:line="257" w:lineRule="auto"/>
            </w:pPr>
            <w:r>
              <w:rPr>
                <w:sz w:val="21"/>
              </w:rPr>
              <w:t>uncertain</w:t>
            </w:r>
          </w:p>
        </w:tc>
        <w:tc>
          <w:tcPr>
            <w:tcW w:w="6307" w:type="dxa"/>
            <w:shd w:val="clear" w:color="auto" w:fill="F6F8FA"/>
            <w:tcMar>
              <w:top w:w="85" w:type="dxa"/>
              <w:left w:w="95" w:type="dxa"/>
              <w:bottom w:w="85" w:type="dxa"/>
              <w:right w:w="95" w:type="dxa"/>
            </w:tcMar>
            <w:vAlign w:val="center"/>
          </w:tcPr>
          <w:p w14:paraId="059D5E92" w14:textId="77777777" w:rsidR="0046107C" w:rsidRDefault="00000000">
            <w:pPr>
              <w:keepLines/>
              <w:spacing w:after="40" w:line="257" w:lineRule="auto"/>
            </w:pPr>
            <w:r>
              <w:rPr>
                <w:sz w:val="21"/>
              </w:rPr>
              <w:t>Penanda Fusion atas informasi belum pasti atau ketidakkonsistenan.</w:t>
            </w:r>
          </w:p>
        </w:tc>
      </w:tr>
      <w:tr w:rsidR="0046107C" w14:paraId="4680EDB0" w14:textId="77777777">
        <w:trPr>
          <w:cantSplit/>
        </w:trPr>
        <w:tc>
          <w:tcPr>
            <w:tcW w:w="3053" w:type="dxa"/>
            <w:shd w:val="clear" w:color="auto" w:fill="FFFFFF"/>
            <w:tcMar>
              <w:top w:w="85" w:type="dxa"/>
              <w:left w:w="95" w:type="dxa"/>
              <w:bottom w:w="85" w:type="dxa"/>
              <w:right w:w="95" w:type="dxa"/>
            </w:tcMar>
            <w:vAlign w:val="center"/>
          </w:tcPr>
          <w:p w14:paraId="529D001D" w14:textId="77777777" w:rsidR="0046107C" w:rsidRDefault="00000000">
            <w:pPr>
              <w:keepLines/>
              <w:spacing w:after="40" w:line="257" w:lineRule="auto"/>
            </w:pPr>
            <w:r>
              <w:rPr>
                <w:sz w:val="21"/>
              </w:rPr>
              <w:t>PWA opsi A</w:t>
            </w:r>
          </w:p>
        </w:tc>
        <w:tc>
          <w:tcPr>
            <w:tcW w:w="6307" w:type="dxa"/>
            <w:shd w:val="clear" w:color="auto" w:fill="FFFFFF"/>
            <w:tcMar>
              <w:top w:w="85" w:type="dxa"/>
              <w:left w:w="95" w:type="dxa"/>
              <w:bottom w:w="85" w:type="dxa"/>
              <w:right w:w="95" w:type="dxa"/>
            </w:tcMar>
            <w:vAlign w:val="center"/>
          </w:tcPr>
          <w:p w14:paraId="6C1A42C8" w14:textId="77777777" w:rsidR="0046107C" w:rsidRDefault="00000000">
            <w:pPr>
              <w:keepLines/>
              <w:spacing w:after="40" w:line="257" w:lineRule="auto"/>
            </w:pPr>
            <w:r>
              <w:rPr>
                <w:sz w:val="21"/>
              </w:rPr>
              <w:t>Instalasi dan cache aset antarmuka; operasi laporan tetap online.</w:t>
            </w:r>
          </w:p>
        </w:tc>
      </w:tr>
    </w:tbl>
    <w:p w14:paraId="5B2B5CAA" w14:textId="77777777" w:rsidR="0046107C" w:rsidRDefault="0046107C">
      <w:pPr>
        <w:spacing w:after="40" w:line="240" w:lineRule="auto"/>
      </w:pPr>
    </w:p>
    <w:p w14:paraId="299E8A95" w14:textId="4F636D20" w:rsidR="0046107C" w:rsidRDefault="0046107C" w:rsidP="00443E15">
      <w:pPr>
        <w:pStyle w:val="ListBullet"/>
        <w:keepLines/>
        <w:numPr>
          <w:ilvl w:val="0"/>
          <w:numId w:val="0"/>
        </w:numPr>
        <w:ind w:left="360" w:hanging="360"/>
      </w:pPr>
    </w:p>
    <w:sectPr w:rsidR="0046107C" w:rsidSect="00034616">
      <w:footerReference w:type="default" r:id="rId8"/>
      <w:pgSz w:w="12240" w:h="15840"/>
      <w:pgMar w:top="1152" w:right="1440" w:bottom="1152" w:left="144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09683" w14:textId="77777777" w:rsidR="00D473EA" w:rsidRDefault="00D473EA">
      <w:pPr>
        <w:spacing w:after="0" w:line="240" w:lineRule="auto"/>
      </w:pPr>
      <w:r>
        <w:separator/>
      </w:r>
    </w:p>
  </w:endnote>
  <w:endnote w:type="continuationSeparator" w:id="0">
    <w:p w14:paraId="7645D964" w14:textId="77777777" w:rsidR="00D473EA" w:rsidRDefault="00D47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BC08B" w14:textId="4CE0DDB3" w:rsidR="0046107C" w:rsidRDefault="0046107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71DBD" w14:textId="77777777" w:rsidR="00D473EA" w:rsidRDefault="00D473EA">
      <w:pPr>
        <w:spacing w:after="0" w:line="240" w:lineRule="auto"/>
      </w:pPr>
      <w:r>
        <w:separator/>
      </w:r>
    </w:p>
  </w:footnote>
  <w:footnote w:type="continuationSeparator" w:id="0">
    <w:p w14:paraId="37F63758" w14:textId="77777777" w:rsidR="00D473EA" w:rsidRDefault="00D47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CB9580C"/>
    <w:multiLevelType w:val="multilevel"/>
    <w:tmpl w:val="212AC456"/>
    <w:lvl w:ilvl="0">
      <w:start w:val="1"/>
      <w:numFmt w:val="decimal"/>
      <w:pStyle w:val="ListBullet"/>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4E227A6"/>
    <w:multiLevelType w:val="multilevel"/>
    <w:tmpl w:val="770222F6"/>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FB87EA0"/>
    <w:multiLevelType w:val="multilevel"/>
    <w:tmpl w:val="0B16AF82"/>
    <w:lvl w:ilvl="0">
      <w:start w:val="1"/>
      <w:numFmt w:val="decimal"/>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18797371">
    <w:abstractNumId w:val="9"/>
  </w:num>
  <w:num w:numId="2" w16cid:durableId="10864214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0585"/>
    <w:rsid w:val="00443E15"/>
    <w:rsid w:val="0046107C"/>
    <w:rsid w:val="00AA1D8D"/>
    <w:rsid w:val="00B47730"/>
    <w:rsid w:val="00CB0664"/>
    <w:rsid w:val="00D473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49D17"/>
  <w14:defaultImageDpi w14:val="300"/>
  <w15:docId w15:val="{4BA14918-C66C-4F6A-A624-448D01B68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240" w:line="252" w:lineRule="auto"/>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180" w:after="100" w:line="252" w:lineRule="auto"/>
      <w:outlineLvl w:val="1"/>
    </w:pPr>
    <w:rPr>
      <w:b/>
      <w:bCs/>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52" w:lineRule="auto"/>
      <w:contextualSpacing/>
    </w:pPr>
    <w:rPr>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after="140" w:line="252" w:lineRule="auto"/>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line="264" w:lineRule="auto"/>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4002</Words>
  <Characters>22815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SILAR</dc:title>
  <dc:subject>Kebutuhan produk dan kriteria penerimaan MVP untuk SLR_05</dc:subject>
  <dc:creator>SILAR</dc:creator>
  <cp:keywords>SILAR, PRD, SLR_05, kebutuhan produk</cp:keywords>
  <dc:description/>
  <cp:lastModifiedBy>Alhamdullilah</cp:lastModifiedBy>
  <cp:revision>2</cp:revision>
  <dcterms:created xsi:type="dcterms:W3CDTF">2026-10-09T00:00:00Z</dcterms:created>
  <dcterms:modified xsi:type="dcterms:W3CDTF">2026-10-09T08:29:00Z</dcterms:modified>
  <cp:category/>
  <cp:version>0.4</cp:version>
</cp:coreProperties>
</file>