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F4E10" w14:textId="4C1FAEF4" w:rsidR="0093776E" w:rsidRPr="008759A2" w:rsidRDefault="0093776E" w:rsidP="0093776E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 xml:space="preserve">This is a </w:t>
      </w:r>
      <w:r w:rsidR="00BC107B" w:rsidRPr="008759A2">
        <w:rPr>
          <w:rFonts w:ascii="Book Antiqua" w:hAnsi="Book Antiqua" w:cs="Helvetica"/>
          <w:sz w:val="24"/>
          <w:szCs w:val="24"/>
          <w:shd w:val="clear" w:color="auto" w:fill="FFFFFF"/>
        </w:rPr>
        <w:t>string:</w:t>
      </w: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</w:t>
      </w:r>
    </w:p>
    <w:p w14:paraId="6872BC2A" w14:textId="4287F086" w:rsidR="00A5295F" w:rsidRPr="008759A2" w:rsidRDefault="00BC107B" w:rsidP="0093776E">
      <w:pPr>
        <w:spacing w:line="240" w:lineRule="auto"/>
        <w:ind w:left="720"/>
        <w:rPr>
          <w:rFonts w:ascii="Book Antiqua" w:hAnsi="Book Antiqua" w:cs="Helvetica"/>
          <w:b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b/>
          <w:sz w:val="24"/>
          <w:szCs w:val="24"/>
          <w:shd w:val="clear" w:color="auto" w:fill="FFFFFF"/>
        </w:rPr>
        <w:t>“</w:t>
      </w:r>
      <w:r w:rsidR="0093776E" w:rsidRPr="008759A2">
        <w:rPr>
          <w:rFonts w:ascii="Book Antiqua" w:hAnsi="Book Antiqua" w:cs="Helvetica"/>
          <w:b/>
          <w:sz w:val="24"/>
          <w:szCs w:val="24"/>
          <w:shd w:val="clear" w:color="auto" w:fill="FFFFFF"/>
        </w:rPr>
        <w:t xml:space="preserve">7/26/17, 8:22 PM – </w:t>
      </w:r>
      <w:r w:rsidR="006D6542">
        <w:rPr>
          <w:rFonts w:ascii="Book Antiqua" w:hAnsi="Book Antiqua" w:cs="Helvetica"/>
          <w:b/>
          <w:sz w:val="24"/>
          <w:szCs w:val="24"/>
          <w:shd w:val="clear" w:color="auto" w:fill="FFFFFF"/>
        </w:rPr>
        <w:t xml:space="preserve">Muhammad </w:t>
      </w:r>
      <w:r w:rsidR="0093776E" w:rsidRPr="008759A2">
        <w:rPr>
          <w:rFonts w:ascii="Book Antiqua" w:hAnsi="Book Antiqua" w:cs="Helvetica"/>
          <w:b/>
          <w:sz w:val="24"/>
          <w:szCs w:val="24"/>
          <w:shd w:val="clear" w:color="auto" w:fill="FFFFFF"/>
        </w:rPr>
        <w:t>Jahanzaib</w:t>
      </w:r>
      <w:r w:rsidRPr="008759A2">
        <w:rPr>
          <w:rFonts w:ascii="Book Antiqua" w:hAnsi="Book Antiqua" w:cs="Helvetica"/>
          <w:b/>
          <w:sz w:val="24"/>
          <w:szCs w:val="24"/>
          <w:shd w:val="clear" w:color="auto" w:fill="FFFFFF"/>
        </w:rPr>
        <w:t>:</w:t>
      </w:r>
      <w:r w:rsidR="0093776E" w:rsidRPr="008759A2">
        <w:rPr>
          <w:rFonts w:ascii="Book Antiqua" w:hAnsi="Book Antiqua" w:cs="Helvetica"/>
          <w:b/>
          <w:sz w:val="24"/>
          <w:szCs w:val="24"/>
          <w:shd w:val="clear" w:color="auto" w:fill="FFFFFF"/>
        </w:rPr>
        <w:t xml:space="preserve"> This is a message.</w:t>
      </w:r>
      <w:r>
        <w:rPr>
          <w:rFonts w:ascii="Book Antiqua" w:hAnsi="Book Antiqua" w:cs="Helvetica"/>
          <w:b/>
          <w:sz w:val="24"/>
          <w:szCs w:val="24"/>
          <w:shd w:val="clear" w:color="auto" w:fill="FFFFFF"/>
        </w:rPr>
        <w:t>”</w:t>
      </w:r>
    </w:p>
    <w:p w14:paraId="14A976DF" w14:textId="77777777" w:rsidR="0093776E" w:rsidRPr="008759A2" w:rsidRDefault="0093776E" w:rsidP="0093776E">
      <w:pPr>
        <w:spacing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>Break the string into parts and create an array in the following format.</w:t>
      </w:r>
    </w:p>
    <w:p w14:paraId="4441F3CC" w14:textId="77777777" w:rsidR="0093776E" w:rsidRPr="008759A2" w:rsidRDefault="0093776E" w:rsidP="0093776E">
      <w:pPr>
        <w:spacing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>Array (</w:t>
      </w:r>
    </w:p>
    <w:p w14:paraId="3132A816" w14:textId="77777777" w:rsidR="0093776E" w:rsidRPr="008759A2" w:rsidRDefault="0093776E" w:rsidP="0093776E">
      <w:pPr>
        <w:spacing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ab/>
        <w:t>date =&gt; 7/26/17</w:t>
      </w:r>
    </w:p>
    <w:p w14:paraId="7F6718B3" w14:textId="77777777" w:rsidR="0093776E" w:rsidRPr="008759A2" w:rsidRDefault="0093776E" w:rsidP="0093776E">
      <w:pPr>
        <w:spacing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ab/>
        <w:t>time =&gt; 8:22</w:t>
      </w:r>
      <w:r w:rsidR="00477062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</w:t>
      </w: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>PM</w:t>
      </w:r>
    </w:p>
    <w:p w14:paraId="312B7A86" w14:textId="77777777" w:rsidR="0093776E" w:rsidRPr="008759A2" w:rsidRDefault="0093776E" w:rsidP="0093776E">
      <w:pPr>
        <w:spacing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ab/>
        <w:t>name =&gt; Muhammad Jahanzaib</w:t>
      </w:r>
    </w:p>
    <w:p w14:paraId="6C0824F1" w14:textId="77777777" w:rsidR="0093776E" w:rsidRPr="008759A2" w:rsidRDefault="0093776E" w:rsidP="0093776E">
      <w:pPr>
        <w:spacing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ab/>
        <w:t>message =&gt; This is a message.</w:t>
      </w:r>
    </w:p>
    <w:p w14:paraId="10AFDB53" w14:textId="12C3A115" w:rsidR="00E82169" w:rsidRDefault="0093776E" w:rsidP="006D6542">
      <w:pPr>
        <w:spacing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8759A2">
        <w:rPr>
          <w:rFonts w:ascii="Book Antiqua" w:hAnsi="Book Antiqua" w:cs="Helvetica"/>
          <w:sz w:val="24"/>
          <w:szCs w:val="24"/>
          <w:shd w:val="clear" w:color="auto" w:fill="FFFFFF"/>
        </w:rPr>
        <w:t>)</w:t>
      </w:r>
    </w:p>
    <w:p w14:paraId="76075281" w14:textId="77777777" w:rsidR="006D6542" w:rsidRDefault="006D6542" w:rsidP="006D6542">
      <w:pPr>
        <w:spacing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457DBA6C" w14:textId="77777777" w:rsidR="00E82169" w:rsidRPr="00E82169" w:rsidRDefault="00E82169" w:rsidP="00E82169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 w:cs="Helvetica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sz w:val="24"/>
          <w:szCs w:val="24"/>
          <w:shd w:val="clear" w:color="auto" w:fill="FFFFFF"/>
        </w:rPr>
        <w:t xml:space="preserve">Reverse the following array without using the built in function </w:t>
      </w:r>
      <w:r w:rsidRPr="00E82169">
        <w:rPr>
          <w:rFonts w:ascii="Book Antiqua" w:hAnsi="Book Antiqua" w:cs="Helvetica"/>
          <w:b/>
          <w:sz w:val="24"/>
          <w:szCs w:val="24"/>
          <w:shd w:val="clear" w:color="auto" w:fill="FFFFFF"/>
        </w:rPr>
        <w:t>array_reverse</w:t>
      </w:r>
      <w:r>
        <w:rPr>
          <w:rFonts w:ascii="Book Antiqua" w:hAnsi="Book Antiqua" w:cs="Helvetica"/>
          <w:b/>
          <w:sz w:val="24"/>
          <w:szCs w:val="24"/>
          <w:shd w:val="clear" w:color="auto" w:fill="FFFFFF"/>
        </w:rPr>
        <w:t>().</w:t>
      </w:r>
    </w:p>
    <w:p w14:paraId="03658EB7" w14:textId="77777777" w:rsidR="009766C7" w:rsidRPr="00E73B39" w:rsidRDefault="00E73B39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>a</w:t>
      </w:r>
      <w:r w:rsidR="009766C7" w:rsidRPr="00E73B39">
        <w:rPr>
          <w:rFonts w:ascii="Book Antiqua" w:hAnsi="Book Antiqua" w:cs="Helvetica"/>
          <w:sz w:val="24"/>
          <w:szCs w:val="24"/>
          <w:shd w:val="clear" w:color="auto" w:fill="FFFFFF"/>
        </w:rPr>
        <w:t>rray</w:t>
      </w: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</w:t>
      </w:r>
      <w:r w:rsidR="009766C7" w:rsidRPr="00E73B39">
        <w:rPr>
          <w:rFonts w:ascii="Book Antiqua" w:hAnsi="Book Antiqua" w:cs="Helvetica"/>
          <w:sz w:val="24"/>
          <w:szCs w:val="24"/>
          <w:shd w:val="clear" w:color="auto" w:fill="FFFFFF"/>
        </w:rPr>
        <w:t>(</w:t>
      </w:r>
    </w:p>
    <w:p w14:paraId="6A20AEE9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10,</w:t>
      </w:r>
    </w:p>
    <w:p w14:paraId="02E315D6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20,</w:t>
      </w:r>
    </w:p>
    <w:p w14:paraId="5CC96983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"Hello world",</w:t>
      </w:r>
    </w:p>
    <w:p w14:paraId="35E1BE54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true,</w:t>
      </w:r>
    </w:p>
    <w:p w14:paraId="304F7109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12.345,</w:t>
      </w:r>
    </w:p>
    <w:p w14:paraId="72B03BE9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array(40,"Nexdemy",20.234);</w:t>
      </w:r>
    </w:p>
    <w:p w14:paraId="6DF74B15" w14:textId="77777777" w:rsid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</w:r>
      <w:r w:rsidR="00E73B39">
        <w:rPr>
          <w:rFonts w:ascii="Book Antiqua" w:hAnsi="Book Antiqua" w:cs="Helvetica"/>
          <w:sz w:val="24"/>
          <w:szCs w:val="24"/>
          <w:shd w:val="clear" w:color="auto" w:fill="FFFFFF"/>
        </w:rPr>
        <w:t>80,</w:t>
      </w:r>
    </w:p>
    <w:p w14:paraId="43086522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45</w:t>
      </w:r>
      <w:r w:rsidR="00E73B39">
        <w:rPr>
          <w:rFonts w:ascii="Book Antiqua" w:hAnsi="Book Antiqua" w:cs="Helvetica"/>
          <w:sz w:val="24"/>
          <w:szCs w:val="24"/>
          <w:shd w:val="clear" w:color="auto" w:fill="FFFFFF"/>
        </w:rPr>
        <w:t>,</w:t>
      </w:r>
    </w:p>
    <w:p w14:paraId="341C909C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array</w:t>
      </w:r>
      <w:r w:rsidR="00694808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</w:t>
      </w: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>(</w:t>
      </w:r>
    </w:p>
    <w:p w14:paraId="46E4808C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</w: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"name" =&gt; "Jahanzaib",</w:t>
      </w:r>
    </w:p>
    <w:p w14:paraId="47244676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</w: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"age" =&gt; 24,</w:t>
      </w:r>
    </w:p>
    <w:p w14:paraId="55B00145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</w: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"email" =&gt; "jahanzaibyz@gmail.com"</w:t>
      </w:r>
    </w:p>
    <w:p w14:paraId="5C2D9D30" w14:textId="77777777" w:rsidR="009766C7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ab/>
        <w:t>)</w:t>
      </w:r>
    </w:p>
    <w:p w14:paraId="5CF43492" w14:textId="77777777" w:rsidR="0093776E" w:rsidRPr="00E73B39" w:rsidRDefault="009766C7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>);</w:t>
      </w:r>
    </w:p>
    <w:p w14:paraId="1F91A1BA" w14:textId="77777777" w:rsidR="00E73B39" w:rsidRPr="00E73B39" w:rsidRDefault="00E73B39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30F62A7F" w14:textId="77777777" w:rsidR="00E73B39" w:rsidRDefault="00E73B39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>Note: Also check for the each element if it is</w:t>
      </w:r>
      <w:r w:rsidR="00436A09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an</w:t>
      </w:r>
      <w:r w:rsidRPr="00E73B39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array also reverse it.</w:t>
      </w:r>
    </w:p>
    <w:p w14:paraId="6EC92060" w14:textId="63F1983E" w:rsidR="00E73B39" w:rsidRDefault="00E73B39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sz w:val="24"/>
          <w:szCs w:val="24"/>
          <w:shd w:val="clear" w:color="auto" w:fill="FFFFFF"/>
        </w:rPr>
        <w:t xml:space="preserve">Hint: Use </w:t>
      </w:r>
      <w:r w:rsidRPr="00E73B39">
        <w:rPr>
          <w:rFonts w:ascii="Book Antiqua" w:hAnsi="Book Antiqua" w:cs="Helvetica"/>
          <w:b/>
          <w:sz w:val="24"/>
          <w:szCs w:val="24"/>
          <w:shd w:val="clear" w:color="auto" w:fill="FFFFFF"/>
        </w:rPr>
        <w:t>is_array($arr)</w:t>
      </w:r>
      <w:r>
        <w:rPr>
          <w:rFonts w:ascii="Book Antiqua" w:hAnsi="Book Antiqua" w:cs="Helvetica"/>
          <w:b/>
          <w:sz w:val="24"/>
          <w:szCs w:val="24"/>
          <w:shd w:val="clear" w:color="auto" w:fill="FFFFFF"/>
        </w:rPr>
        <w:t xml:space="preserve"> </w:t>
      </w:r>
      <w:r>
        <w:rPr>
          <w:rFonts w:ascii="Book Antiqua" w:hAnsi="Book Antiqua" w:cs="Helvetica"/>
          <w:sz w:val="24"/>
          <w:szCs w:val="24"/>
          <w:shd w:val="clear" w:color="auto" w:fill="FFFFFF"/>
        </w:rPr>
        <w:t xml:space="preserve">function to detect if it is an array and use </w:t>
      </w:r>
      <w:r w:rsidRPr="00E73B39">
        <w:rPr>
          <w:rFonts w:ascii="Book Antiqua" w:hAnsi="Book Antiqua" w:cs="Helvetica"/>
          <w:b/>
          <w:sz w:val="24"/>
          <w:szCs w:val="24"/>
          <w:shd w:val="clear" w:color="auto" w:fill="FFFFFF"/>
        </w:rPr>
        <w:t>foreach</w:t>
      </w:r>
      <w:r>
        <w:rPr>
          <w:rFonts w:ascii="Book Antiqua" w:hAnsi="Book Antiqua" w:cs="Helvetica"/>
          <w:sz w:val="24"/>
          <w:szCs w:val="24"/>
          <w:shd w:val="clear" w:color="auto" w:fill="FFFFFF"/>
        </w:rPr>
        <w:t xml:space="preserve"> loop to iterate through each element</w:t>
      </w:r>
      <w:r w:rsidR="00694808">
        <w:rPr>
          <w:rFonts w:ascii="Book Antiqua" w:hAnsi="Book Antiqua" w:cs="Helvetica"/>
          <w:sz w:val="24"/>
          <w:szCs w:val="24"/>
          <w:shd w:val="clear" w:color="auto" w:fill="FFFFFF"/>
        </w:rPr>
        <w:t>.</w:t>
      </w:r>
    </w:p>
    <w:p w14:paraId="466A6428" w14:textId="7A912001" w:rsidR="00BC107B" w:rsidRDefault="00BC107B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2C85BF86" w14:textId="22114695" w:rsidR="00BC107B" w:rsidRDefault="00BC107B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0BCD7FE0" w14:textId="65AF5B43" w:rsidR="00BC107B" w:rsidRDefault="00BC107B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134CFD99" w14:textId="77777777" w:rsidR="00BC107B" w:rsidRPr="00E73B39" w:rsidRDefault="00BC107B" w:rsidP="00E73B39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34EC05B3" w14:textId="77777777" w:rsidR="00A5295F" w:rsidRPr="00E54DF7" w:rsidRDefault="004665E1" w:rsidP="00E54D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 xml:space="preserve">Write a PHP function which will receive two parameters first one will be </w:t>
      </w:r>
      <w:r w:rsidR="00351FBA" w:rsidRPr="00E54DF7">
        <w:rPr>
          <w:rFonts w:ascii="Book Antiqua" w:hAnsi="Book Antiqua" w:cs="Helvetica"/>
          <w:sz w:val="24"/>
          <w:szCs w:val="24"/>
          <w:shd w:val="clear" w:color="auto" w:fill="FFFFFF"/>
        </w:rPr>
        <w:t>a multidimensional</w:t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array and should passed by reference and other one can be a int,</w:t>
      </w:r>
      <w:r w:rsidR="0087005F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</w:t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string,</w:t>
      </w:r>
      <w:r w:rsidR="0087005F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</w:t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float or bool type value</w:t>
      </w:r>
    </w:p>
    <w:p w14:paraId="5DA3838F" w14:textId="77777777" w:rsidR="004665E1" w:rsidRPr="00E54DF7" w:rsidRDefault="004665E1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64FAF57D" w14:textId="77777777" w:rsidR="004665E1" w:rsidRPr="00E54DF7" w:rsidRDefault="004665E1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The function will check the datatype of the second parameter and push in the array according to this.</w:t>
      </w:r>
    </w:p>
    <w:p w14:paraId="0AA8B5DF" w14:textId="77777777" w:rsidR="00351FBA" w:rsidRPr="00E54DF7" w:rsidRDefault="00351FBA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0555F05A" w14:textId="77777777" w:rsidR="00351FBA" w:rsidRPr="00E54DF7" w:rsidRDefault="00117D04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sz w:val="24"/>
          <w:szCs w:val="24"/>
          <w:shd w:val="clear" w:color="auto" w:fill="FFFFFF"/>
        </w:rPr>
        <w:t>Expected output can be like</w:t>
      </w:r>
      <w:r w:rsidR="00351FBA" w:rsidRPr="00E54DF7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this : </w:t>
      </w:r>
    </w:p>
    <w:p w14:paraId="4CF252FC" w14:textId="77777777" w:rsidR="00351FBA" w:rsidRPr="00E54DF7" w:rsidRDefault="00351FBA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ab/>
        <w:t>Array(</w:t>
      </w:r>
    </w:p>
    <w:p w14:paraId="0766606C" w14:textId="77777777" w:rsidR="00351FBA" w:rsidRPr="00E54DF7" w:rsidRDefault="00351FBA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ab/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ab/>
        <w:t>“integers” =&gt; array(10, 20, 30, 40),</w:t>
      </w:r>
    </w:p>
    <w:p w14:paraId="7D8DBEA9" w14:textId="77777777" w:rsidR="00351FBA" w:rsidRPr="00E54DF7" w:rsidRDefault="00351FBA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ab/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ab/>
        <w:t>“floats” =&gt; array(12.3 , 34.6, 56.4, 334.332)</w:t>
      </w:r>
    </w:p>
    <w:p w14:paraId="41D858C6" w14:textId="77777777" w:rsidR="00351FBA" w:rsidRPr="00E54DF7" w:rsidRDefault="00351FBA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ab/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ab/>
        <w:t>“strings” =&gt; array(“Test string1”, “Hello world”, “nexdemy”),</w:t>
      </w:r>
    </w:p>
    <w:p w14:paraId="23D275AE" w14:textId="77777777" w:rsidR="00351FBA" w:rsidRPr="00E54DF7" w:rsidRDefault="00351FBA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ab/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ab/>
        <w:t>“</w:t>
      </w:r>
      <w:r w:rsidR="009B4A8A">
        <w:rPr>
          <w:rFonts w:ascii="Book Antiqua" w:hAnsi="Book Antiqua" w:cs="Helvetica"/>
          <w:sz w:val="24"/>
          <w:szCs w:val="24"/>
          <w:shd w:val="clear" w:color="auto" w:fill="FFFFFF"/>
        </w:rPr>
        <w:t>b</w:t>
      </w:r>
      <w:r w:rsidR="009B4A8A" w:rsidRPr="00E54DF7">
        <w:rPr>
          <w:rFonts w:ascii="Book Antiqua" w:hAnsi="Book Antiqua" w:cs="Helvetica"/>
          <w:sz w:val="24"/>
          <w:szCs w:val="24"/>
          <w:shd w:val="clear" w:color="auto" w:fill="FFFFFF"/>
        </w:rPr>
        <w:t>ooleans</w:t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” =&gt; array(true, false);</w:t>
      </w:r>
    </w:p>
    <w:p w14:paraId="5BF94E34" w14:textId="77777777" w:rsidR="00351FBA" w:rsidRPr="00E54DF7" w:rsidRDefault="00351FBA" w:rsidP="00E54DF7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)</w:t>
      </w:r>
    </w:p>
    <w:p w14:paraId="063A115D" w14:textId="77777777" w:rsidR="007C623B" w:rsidRPr="00E54DF7" w:rsidRDefault="007C623B" w:rsidP="007C623B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7CB8C28C" w14:textId="77777777" w:rsidR="006D4476" w:rsidRDefault="007C623B" w:rsidP="006D4476">
      <w:pPr>
        <w:spacing w:after="0" w:line="240" w:lineRule="auto"/>
        <w:ind w:left="720"/>
        <w:rPr>
          <w:rFonts w:ascii="Book Antiqua" w:hAnsi="Book Antiqua" w:cs="Helvetica"/>
          <w:sz w:val="24"/>
          <w:szCs w:val="24"/>
          <w:shd w:val="clear" w:color="auto" w:fill="FFFFFF"/>
        </w:rPr>
      </w:pPr>
      <w:r w:rsidRPr="007C623B">
        <w:rPr>
          <w:rFonts w:ascii="Book Antiqua" w:hAnsi="Book Antiqua" w:cs="Helvetica"/>
          <w:sz w:val="24"/>
          <w:szCs w:val="24"/>
          <w:shd w:val="clear" w:color="auto" w:fill="FFFFFF"/>
        </w:rPr>
        <w:t xml:space="preserve">Hint: Use </w:t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is_numeric(),</w:t>
      </w:r>
      <w:r w:rsidRPr="007C623B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</w:t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is_float()</w:t>
      </w:r>
      <w:r w:rsidRPr="00F429D0">
        <w:rPr>
          <w:rFonts w:ascii="Book Antiqua" w:hAnsi="Book Antiqua" w:cs="Helvetica"/>
          <w:sz w:val="24"/>
          <w:szCs w:val="24"/>
          <w:shd w:val="clear" w:color="auto" w:fill="FFFFFF"/>
        </w:rPr>
        <w:t>,</w:t>
      </w:r>
      <w:r w:rsidRPr="007C623B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</w:t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is_string()</w:t>
      </w:r>
      <w:r w:rsidRPr="007C623B">
        <w:rPr>
          <w:rFonts w:ascii="Book Antiqua" w:hAnsi="Book Antiqua" w:cs="Helvetica"/>
          <w:sz w:val="24"/>
          <w:szCs w:val="24"/>
          <w:shd w:val="clear" w:color="auto" w:fill="FFFFFF"/>
        </w:rPr>
        <w:t xml:space="preserve">, </w:t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is_bool()</w:t>
      </w:r>
      <w:r w:rsidRPr="007C623B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to check variable type and </w:t>
      </w:r>
      <w:r w:rsidRPr="00E54DF7">
        <w:rPr>
          <w:rFonts w:ascii="Book Antiqua" w:hAnsi="Book Antiqua" w:cs="Helvetica"/>
          <w:sz w:val="24"/>
          <w:szCs w:val="24"/>
          <w:shd w:val="clear" w:color="auto" w:fill="FFFFFF"/>
        </w:rPr>
        <w:t>array_push()</w:t>
      </w:r>
      <w:r w:rsidRPr="007C623B">
        <w:rPr>
          <w:rFonts w:ascii="Book Antiqua" w:hAnsi="Book Antiqua" w:cs="Helvetica"/>
          <w:sz w:val="24"/>
          <w:szCs w:val="24"/>
          <w:shd w:val="clear" w:color="auto" w:fill="FFFFFF"/>
        </w:rPr>
        <w:t xml:space="preserve"> function to push values in the array</w:t>
      </w:r>
      <w:r w:rsidR="006D4476">
        <w:rPr>
          <w:rFonts w:ascii="Book Antiqua" w:hAnsi="Book Antiqua" w:cs="Helvetica"/>
          <w:sz w:val="24"/>
          <w:szCs w:val="24"/>
          <w:shd w:val="clear" w:color="auto" w:fill="FFFFFF"/>
        </w:rPr>
        <w:t>, and at the end also display number of integers, floats , strings, and booleans</w:t>
      </w:r>
    </w:p>
    <w:p w14:paraId="74D02D9F" w14:textId="3C5EF6A8" w:rsidR="003B791E" w:rsidRDefault="003B791E" w:rsidP="003B791E">
      <w:pPr>
        <w:spacing w:after="0" w:line="240" w:lineRule="auto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22296FA9" w14:textId="76A3DDC4" w:rsidR="00BC107B" w:rsidRDefault="00BC107B" w:rsidP="00BC107B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Helvetica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sz w:val="24"/>
          <w:szCs w:val="24"/>
          <w:shd w:val="clear" w:color="auto" w:fill="FFFFFF"/>
        </w:rPr>
        <w:t>Create a database, add a new table called users, generate two pages for signup and sign in for the user.</w:t>
      </w:r>
    </w:p>
    <w:p w14:paraId="077FA5A3" w14:textId="44F3BA80" w:rsidR="00BC107B" w:rsidRDefault="00BC107B" w:rsidP="00BC107B">
      <w:pPr>
        <w:spacing w:after="0" w:line="240" w:lineRule="auto"/>
        <w:ind w:left="810"/>
        <w:rPr>
          <w:rFonts w:ascii="Book Antiqua" w:hAnsi="Book Antiqua" w:cs="Helvetica"/>
          <w:sz w:val="24"/>
          <w:szCs w:val="24"/>
          <w:shd w:val="clear" w:color="auto" w:fill="FFFFFF"/>
        </w:rPr>
      </w:pPr>
    </w:p>
    <w:p w14:paraId="55469817" w14:textId="6EF04C28" w:rsidR="00BC107B" w:rsidRDefault="00BC107B" w:rsidP="00BC107B">
      <w:pPr>
        <w:spacing w:after="0" w:line="240" w:lineRule="auto"/>
        <w:ind w:left="810"/>
        <w:rPr>
          <w:rFonts w:ascii="Book Antiqua" w:hAnsi="Book Antiqua" w:cs="Helvetica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sz w:val="24"/>
          <w:szCs w:val="24"/>
          <w:shd w:val="clear" w:color="auto" w:fill="FFFFFF"/>
        </w:rPr>
        <w:t>Use the following fields in the table.</w:t>
      </w:r>
    </w:p>
    <w:p w14:paraId="13A69844" w14:textId="79B54E11" w:rsidR="00BC107B" w:rsidRDefault="00BC107B" w:rsidP="00BC107B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Helvetica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sz w:val="24"/>
          <w:szCs w:val="24"/>
          <w:shd w:val="clear" w:color="auto" w:fill="FFFFFF"/>
        </w:rPr>
        <w:t>Id</w:t>
      </w:r>
    </w:p>
    <w:p w14:paraId="6548B8FB" w14:textId="597B5A55" w:rsidR="00BC107B" w:rsidRDefault="00BC107B" w:rsidP="00BC107B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Helvetica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sz w:val="24"/>
          <w:szCs w:val="24"/>
          <w:shd w:val="clear" w:color="auto" w:fill="FFFFFF"/>
        </w:rPr>
        <w:t>Username</w:t>
      </w:r>
    </w:p>
    <w:p w14:paraId="703CCD71" w14:textId="79483D99" w:rsidR="00BC107B" w:rsidRDefault="00BC107B" w:rsidP="00BC107B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Helvetica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sz w:val="24"/>
          <w:szCs w:val="24"/>
          <w:shd w:val="clear" w:color="auto" w:fill="FFFFFF"/>
        </w:rPr>
        <w:t>Password</w:t>
      </w:r>
    </w:p>
    <w:p w14:paraId="5DCD8BFD" w14:textId="1F32C470" w:rsidR="00BC107B" w:rsidRPr="00BC107B" w:rsidRDefault="00BC107B" w:rsidP="00BC107B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Helvetica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sz w:val="24"/>
          <w:szCs w:val="24"/>
          <w:shd w:val="clear" w:color="auto" w:fill="FFFFFF"/>
        </w:rPr>
        <w:t>Email</w:t>
      </w:r>
    </w:p>
    <w:sectPr w:rsidR="00BC107B" w:rsidRPr="00BC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35E72"/>
    <w:multiLevelType w:val="hybridMultilevel"/>
    <w:tmpl w:val="4F76F1AC"/>
    <w:lvl w:ilvl="0" w:tplc="0CF8C80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23430C0"/>
    <w:multiLevelType w:val="hybridMultilevel"/>
    <w:tmpl w:val="DE4A5F6E"/>
    <w:lvl w:ilvl="0" w:tplc="49629F54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EF"/>
    <w:rsid w:val="00017AF8"/>
    <w:rsid w:val="00053EAE"/>
    <w:rsid w:val="00091EE7"/>
    <w:rsid w:val="00096DEE"/>
    <w:rsid w:val="00117D04"/>
    <w:rsid w:val="00290436"/>
    <w:rsid w:val="00351FBA"/>
    <w:rsid w:val="00374F35"/>
    <w:rsid w:val="00393430"/>
    <w:rsid w:val="003B791E"/>
    <w:rsid w:val="003D2D2E"/>
    <w:rsid w:val="003D484F"/>
    <w:rsid w:val="004001C4"/>
    <w:rsid w:val="00412FE9"/>
    <w:rsid w:val="00436A09"/>
    <w:rsid w:val="004665E1"/>
    <w:rsid w:val="00477062"/>
    <w:rsid w:val="004D0D5F"/>
    <w:rsid w:val="00517084"/>
    <w:rsid w:val="005569FE"/>
    <w:rsid w:val="00594A72"/>
    <w:rsid w:val="005A19EF"/>
    <w:rsid w:val="005B7B27"/>
    <w:rsid w:val="005D7611"/>
    <w:rsid w:val="005F12AB"/>
    <w:rsid w:val="00651684"/>
    <w:rsid w:val="00672517"/>
    <w:rsid w:val="006942B7"/>
    <w:rsid w:val="00694808"/>
    <w:rsid w:val="006D4476"/>
    <w:rsid w:val="006D6542"/>
    <w:rsid w:val="00714A05"/>
    <w:rsid w:val="007518B6"/>
    <w:rsid w:val="00780967"/>
    <w:rsid w:val="007B04F6"/>
    <w:rsid w:val="007C623B"/>
    <w:rsid w:val="008201BA"/>
    <w:rsid w:val="00855D35"/>
    <w:rsid w:val="0087005F"/>
    <w:rsid w:val="008759A2"/>
    <w:rsid w:val="00910D8C"/>
    <w:rsid w:val="0093776E"/>
    <w:rsid w:val="00946766"/>
    <w:rsid w:val="009766C7"/>
    <w:rsid w:val="009B4A8A"/>
    <w:rsid w:val="00A046D0"/>
    <w:rsid w:val="00A5295F"/>
    <w:rsid w:val="00A800E2"/>
    <w:rsid w:val="00A80F5B"/>
    <w:rsid w:val="00B115CC"/>
    <w:rsid w:val="00BC107B"/>
    <w:rsid w:val="00BC70F4"/>
    <w:rsid w:val="00BD50E1"/>
    <w:rsid w:val="00C50678"/>
    <w:rsid w:val="00D914AE"/>
    <w:rsid w:val="00E15767"/>
    <w:rsid w:val="00E51989"/>
    <w:rsid w:val="00E54DF7"/>
    <w:rsid w:val="00E73B39"/>
    <w:rsid w:val="00E82169"/>
    <w:rsid w:val="00EC26B1"/>
    <w:rsid w:val="00F07B93"/>
    <w:rsid w:val="00F429D0"/>
    <w:rsid w:val="00F9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E755"/>
  <w15:chartTrackingRefBased/>
  <w15:docId w15:val="{DB4BBCB5-1569-4D6F-AF44-4B0AF4FF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12F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91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8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Jahanzaib Imitiaz</dc:creator>
  <cp:keywords/>
  <dc:description/>
  <cp:lastModifiedBy>Jahanzaib</cp:lastModifiedBy>
  <cp:revision>61</cp:revision>
  <dcterms:created xsi:type="dcterms:W3CDTF">2017-09-10T05:14:00Z</dcterms:created>
  <dcterms:modified xsi:type="dcterms:W3CDTF">2020-09-12T10:25:00Z</dcterms:modified>
</cp:coreProperties>
</file>