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3.7 Component Mapping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24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Set up Eclipse to work with Hibernate</w:t>
      </w:r>
    </w:p>
    <w:p w:rsidR="00000000" w:rsidDel="00000000" w:rsidP="00000000" w:rsidRDefault="00000000" w:rsidRPr="00000000" w14:paraId="00000005">
      <w:pPr>
        <w:numPr>
          <w:ilvl w:val="0"/>
          <w:numId w:val="24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Set up database tables to do collection mapping using XML</w:t>
      </w:r>
    </w:p>
    <w:p w:rsidR="00000000" w:rsidDel="00000000" w:rsidP="00000000" w:rsidRDefault="00000000" w:rsidRPr="00000000" w14:paraId="00000006">
      <w:pPr>
        <w:numPr>
          <w:ilvl w:val="0"/>
          <w:numId w:val="24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 HTML page to call a servlet</w:t>
      </w:r>
    </w:p>
    <w:p w:rsidR="00000000" w:rsidDel="00000000" w:rsidP="00000000" w:rsidRDefault="00000000" w:rsidRPr="00000000" w14:paraId="00000007">
      <w:pPr>
        <w:numPr>
          <w:ilvl w:val="0"/>
          <w:numId w:val="24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servlet that will display data from the tables using Component Mapping</w:t>
      </w:r>
    </w:p>
    <w:p w:rsidR="00000000" w:rsidDel="00000000" w:rsidP="00000000" w:rsidRDefault="00000000" w:rsidRPr="00000000" w14:paraId="00000008">
      <w:p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Hibernate for Java 5.2.1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MySQL Connector for Java 8.0.16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JTA v 1.1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Java XML Bind (no version)</w:t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JAXB OSGI v.2.4.0</w:t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Java Activation (no version)</w:t>
      </w:r>
    </w:p>
    <w:p w:rsidR="00000000" w:rsidDel="00000000" w:rsidP="00000000" w:rsidRDefault="00000000" w:rsidRPr="00000000" w14:paraId="00000013">
      <w:pPr>
        <w:spacing w:after="160" w:line="254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sixteen subsections, namely: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spacing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Adding the jar files for Hibernate and its dependencies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table eproduct in the database and filling it with sample data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class Eproduct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class ProductParts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HibernateUtil class to initiate Hibernate in code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hibernate table configuration file Eproduct.hbm.xml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Hibernate with hibernate.cfg.xml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HTML page index.html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ProductDetails servlet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HibernateComponentMapping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Adding the jar files for Hibernate and its dependencies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file is already present in your practice lab. (Refer FSD: Lab Guide - Phase 2)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Take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folder mentioned in the lab guide for phase 2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mysql-connector-java.jar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is present in your practice lab. (Refer FSD: Lab Guide - Phase 2)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Take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mysql-connector-java.jar file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folder mentioned in the lab guide for phase 2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</w:t>
      </w:r>
      <w:hyperlink r:id="rId7">
        <w:r w:rsidDel="00000000" w:rsidR="00000000" w:rsidRPr="00000000">
          <w:rPr>
            <w:rFonts w:ascii="Open Sans" w:cs="Open Sans" w:eastAsia="Open Sans" w:hAnsi="Open Sans"/>
            <w:color w:val="3f3f3f"/>
            <w:sz w:val="24"/>
            <w:szCs w:val="24"/>
            <w:shd w:fill="e8f2fe" w:val="clear"/>
            <w:rtl w:val="0"/>
          </w:rPr>
          <w:t xml:space="preserve">http://www.java2s.com/Code/Jar/j/Downloadjta11jar.htm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jta-1_1.jar.zip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link to download it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Extract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jta-1_1.jar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it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</w:t>
      </w:r>
      <w:hyperlink r:id="rId8">
        <w:r w:rsidDel="00000000" w:rsidR="00000000" w:rsidRPr="00000000">
          <w:rPr>
            <w:rFonts w:ascii="Open Sans" w:cs="Open Sans" w:eastAsia="Open Sans" w:hAnsi="Open Sans"/>
            <w:color w:val="3f3f3f"/>
            <w:sz w:val="24"/>
            <w:szCs w:val="24"/>
            <w:shd w:fill="e8f2fe" w:val="clear"/>
            <w:rtl w:val="0"/>
          </w:rPr>
          <w:t xml:space="preserve">http://www.java2s.com/Code/Jar/j/Downloadjavaxxmlbindjar.htm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javax.xml/javax.xml.bind.jar.zip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link to download it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Extract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javax.xml.bind.jar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it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</w:t>
      </w:r>
      <w:hyperlink r:id="rId9">
        <w:r w:rsidDel="00000000" w:rsidR="00000000" w:rsidRPr="00000000">
          <w:rPr>
            <w:rFonts w:ascii="Open Sans" w:cs="Open Sans" w:eastAsia="Open Sans" w:hAnsi="Open Sans"/>
            <w:color w:val="3f3f3f"/>
            <w:sz w:val="24"/>
            <w:szCs w:val="24"/>
            <w:shd w:fill="e8f2fe" w:val="clear"/>
            <w:rtl w:val="0"/>
          </w:rPr>
          <w:t xml:space="preserve">https://jar-download.com/artifacts/com.sun.xml.bind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button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Download jaxb-osgi.jar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download it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Extract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jaxb-osgi-2.4.0-b180830.0438.jar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it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3F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table eproduct in the database and filling it with sample data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MySQL is already installed in your practice lab.  (Refer FSD: Lab Guide - Phase 2)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Login to the MySQL command line console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CREATE DATABASE ecommerce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USE ecommerce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14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 and execute it:</w:t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@OLD_CHARACTER_SET_CLIENT=@@CHARACTER_SET_CLIENT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@OLD_CHARACTER_SET_RESULTS=@@CHARACTER_SET_RESULTS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@OLD_COLLATION_CONNECTION=@@COLLATION_CONNECTION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NAMES utf8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/*!40103 SET @OLD_TIME_ZONE=@@TIME_ZONE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/*!40103 SET TIME_ZONE='+00:00'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/*!40014 SET @OLD_UNIQUE_CHECKS=@@UNIQUE_CHECKS, UNIQUE_CHECKS=0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/*!40014 SET @OLD_FOREIGN_KEY_CHECKS=@@FOREIGN_KEY_CHECKS, FOREIGN_KEY_CHECKS=0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@OLD_SQL_MODE=@@SQL_MODE, SQL_MODE='NO_AUTO_VALUE_ON_ZERO'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/*!40111 SET @OLD_SQL_NOTES=@@SQL_NOTES, SQL_NOTES=0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Table structure for table `eproduct`</w:t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EXISTS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`eproduct`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utf8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`eproduct`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`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`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AUTO_INCREMENT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`name`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`price`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`date_added`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timestamp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CURRENT_TIMESTAMP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`parts_hdd`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`parts_cpu`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`parts_ram`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ENGINE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InnoDB AUTO_INCREMENT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latin1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@saved_cs_client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Dumping data for table `eproduct`</w:t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`eproduct`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`eproduct` DISABLE KEYS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`eproduct`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'HP Laptop ABC'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9f00"/>
          <w:sz w:val="24"/>
          <w:szCs w:val="24"/>
          <w:rtl w:val="0"/>
        </w:rPr>
        <w:t xml:space="preserve">21900.00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'2019-06-04 07:18:57'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'2 Gb HDD'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'AMD Phenom'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'4 Gb'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'Acer Laptop ABC'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9f00"/>
          <w:sz w:val="24"/>
          <w:szCs w:val="24"/>
          <w:rtl w:val="0"/>
        </w:rPr>
        <w:t xml:space="preserve">23300.00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'2019-06-04 07:19:07'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'500 Gb HDD'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'Core-i7'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'4 Gb'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'Lenovo Laptop ABC'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9f00"/>
          <w:sz w:val="24"/>
          <w:szCs w:val="24"/>
          <w:rtl w:val="0"/>
        </w:rPr>
        <w:t xml:space="preserve">33322.00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'2019-06-04 07:19:19'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'1 Tb HDD'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'Core-i7'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'8 Gb'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`eproduct` ENABLE KEYS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UNLOCK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/*!40103 SET TIME_ZONE=@OLD_TIME_ZONE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SQL_MODE=@OLD_SQL_MODE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/*!40014 SET FOREIGN_KEY_CHECKS=@OLD_FOREIGN_KEY_CHECKS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/*!40014 SET UNIQUE_CHECKS=@OLD_UNIQUE_CHECKS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CHARACTER_SET_CLIENT=@OLD_CHARACTER_SET_CLIENT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CHARACTER_SET_RESULTS=@OLD_CHARACTER_SET_RESULTS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COLLATION_CONNECTION=@OLD_COLLATION_CONNECTION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/*!40111 SET SQL_NOTES=@OLD_SQL_NOTES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after="283" w:line="259" w:lineRule="auto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Dump completed on 2019-06-07 10:05:19</w:t>
      </w:r>
    </w:p>
    <w:p w:rsidR="00000000" w:rsidDel="00000000" w:rsidP="00000000" w:rsidRDefault="00000000" w:rsidRPr="00000000" w14:paraId="0000007A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class EProduct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HibernateComponentMapping-&gt;Java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com.ecommerce 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EProduct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Collection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dateAdded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ProductParts parts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getDateAdded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dateAdded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ProductParts getParts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parts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setDateAdded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dateAdded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setParts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ProductParts parts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parts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parts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pacing w:line="259" w:lineRule="auto"/>
        <w:ind w:left="0" w:firstLine="0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class ProductParts</w:t>
      </w:r>
    </w:p>
    <w:p w:rsidR="00000000" w:rsidDel="00000000" w:rsidP="00000000" w:rsidRDefault="00000000" w:rsidRPr="00000000" w14:paraId="000000A5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HibernateComponentMapping-&gt;Java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com.ecommerce 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ProductParts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A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ProductParts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hdd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cpu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ram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getHdd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hdd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getCpu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cpu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getRam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ram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setHdd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hdd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setCpu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cpu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setRam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ram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HibernateUtil class to initiate Hibernate in code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HibernateComponentMapping-&gt;Java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com.ecommerce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HibernateUtil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C1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Metadata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MetadataSources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registry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StandardServiceRegistry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registry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StandardServiceRegistryBuilder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HibernateUtil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SessionFactory 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StandardServiceRegistry standardRegistry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StandardServiceRegistryBuilder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configure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"hibernate.cfg.xml"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Metadata metaData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MetadataSources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standardRegistry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getMetadataBuilder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sessionFactory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metaData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getSessionFactoryBuilder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Throwable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ExceptionInInitializerError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SessionFactory getSessionFactory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hibernate table configuration file EProduct.hbm.xml</w:t>
      </w:r>
    </w:p>
    <w:p w:rsidR="00000000" w:rsidDel="00000000" w:rsidP="00000000" w:rsidRDefault="00000000" w:rsidRPr="00000000" w14:paraId="000000E0">
      <w:pPr>
        <w:numPr>
          <w:ilvl w:val="0"/>
          <w:numId w:val="2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2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General-&gt;File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filename,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EProduct.hbm.xml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E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0E6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hibernate-mapping PUBLIC</w:t>
      </w:r>
    </w:p>
    <w:p w:rsidR="00000000" w:rsidDel="00000000" w:rsidP="00000000" w:rsidRDefault="00000000" w:rsidRPr="00000000" w14:paraId="000000E7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"-//Hibernate/Hibernate Mapping DTD 3.0//EN"</w:t>
      </w:r>
    </w:p>
    <w:p w:rsidR="00000000" w:rsidDel="00000000" w:rsidP="00000000" w:rsidRDefault="00000000" w:rsidRPr="00000000" w14:paraId="000000E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6070ec"/>
          <w:sz w:val="24"/>
          <w:szCs w:val="24"/>
          <w:rtl w:val="0"/>
        </w:rPr>
        <w:t xml:space="preserve">http://www.hibernate.org/dtd/hibernate-mapping-3.0.dtd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hibernate-mapping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package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"EProduct"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table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"eproduct"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"long"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generator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"identity"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"string"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"price"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"big_decimal"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"PRICE"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"dateAdded"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"timestamp"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"DATE_ADDED"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component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"parts"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"com.ecommerce.ProductParts"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"hdd"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"parts_hdd"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"string"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"cpu"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"parts_cpu"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"string"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"ram"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"parts_ram"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"string"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component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F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Hibernate with hibernate.cfg.xml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HibernateComponentMapping-&gt;Java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General-&gt;File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filename,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hibernate.cfg.xml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0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version='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' encoding='utf-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'?&gt;</w:t>
      </w:r>
    </w:p>
    <w:p w:rsidR="00000000" w:rsidDel="00000000" w:rsidP="00000000" w:rsidRDefault="00000000" w:rsidRPr="00000000" w14:paraId="00000102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103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"-//Hibernate/Hibernate Configuration DTD 3.0//EN"</w:t>
      </w:r>
    </w:p>
    <w:p w:rsidR="00000000" w:rsidDel="00000000" w:rsidP="00000000" w:rsidRDefault="00000000" w:rsidRPr="00000000" w14:paraId="0000010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6070ec"/>
          <w:sz w:val="24"/>
          <w:szCs w:val="24"/>
          <w:rtl w:val="0"/>
        </w:rPr>
        <w:t xml:space="preserve">http://www.hibernate.org/dtd/hibernate-configuration-3.0.dtd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hibernate-configuration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0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session-factory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&lt;!-- Database connection settings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"connection.driver_class"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jdbc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"connection.url"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jdbc:mysql://localhost: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3306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/ecommerce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"connection.username"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"connection.password"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master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mapping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resource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"com/ecommerce/EProduct.hbm.xml"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session-factory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hibernate-configuration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HTML page index.html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HibernateComponentMapping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index.html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16">
      <w:pPr>
        <w:shd w:fill="000000" w:val="clear"/>
        <w:spacing w:line="259" w:lineRule="auto"/>
        <w:rPr>
          <w:rFonts w:ascii="Open Sans" w:cs="Open Sans" w:eastAsia="Open Sans" w:hAnsi="Open Sans"/>
          <w:color w:val="ff890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1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Hibernate Component 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"details"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&gt;Product Details&lt;/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9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122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3.7.10: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ProductDetails servlet</w:t>
      </w:r>
    </w:p>
    <w:p w:rsidR="00000000" w:rsidDel="00000000" w:rsidP="00000000" w:rsidRDefault="00000000" w:rsidRPr="00000000" w14:paraId="00000125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HibernateComponentMapping-&gt;Java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ProductDetails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2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ServletConfig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transaction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Serializable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ArrayList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Calendar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Collection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Transaction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cfg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Configuration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HibernateUtil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ProductParts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1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ProductDetails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14B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@WebServlet("/ProductDetails")</w:t>
      </w:r>
    </w:p>
    <w:p w:rsidR="00000000" w:rsidDel="00000000" w:rsidP="00000000" w:rsidRDefault="00000000" w:rsidRPr="00000000" w14:paraId="000001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ProductDetails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1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ProductDetails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1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SessionFactory factory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HibernateUtil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getSessionFactory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1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Session session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openSession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16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1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 w14:paraId="000001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list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createQuery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"from EProduct"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1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 w14:paraId="000001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"&lt;b&gt;Component Mapping&lt;/b&gt;&lt;br&gt;"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EProduct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valueOf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Name: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        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Price: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valueOf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Date Added: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getDateAdded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ProductParts parts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getParts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"Parts ="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parts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getCpu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parts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getHdd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parts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getRam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 w14:paraId="0000017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</w:t>
      </w:r>
    </w:p>
    <w:p w:rsidR="00000000" w:rsidDel="00000000" w:rsidP="00000000" w:rsidRDefault="00000000" w:rsidRPr="00000000" w14:paraId="000001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</w:t>
      </w:r>
    </w:p>
    <w:p w:rsidR="00000000" w:rsidDel="00000000" w:rsidP="00000000" w:rsidRDefault="00000000" w:rsidRPr="00000000" w14:paraId="000001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ex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1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1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3.7.11: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18A">
      <w:pPr>
        <w:numPr>
          <w:ilvl w:val="0"/>
          <w:numId w:val="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HibernateComponentMapping-&gt;WebContent-&gt;WEB-INF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web.xml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open it in the editor</w:t>
      </w:r>
    </w:p>
    <w:p w:rsidR="00000000" w:rsidDel="00000000" w:rsidP="00000000" w:rsidRDefault="00000000" w:rsidRPr="00000000" w14:paraId="0000018C">
      <w:pPr>
        <w:numPr>
          <w:ilvl w:val="0"/>
          <w:numId w:val="5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1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1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"WebApp_ID"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version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"4.0"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HibernateComponentMapping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ProductDetails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ProductDetails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ProductDetails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/details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3.7.12: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1A4">
      <w:pPr>
        <w:numPr>
          <w:ilvl w:val="0"/>
          <w:numId w:val="2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add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the project</w:t>
      </w:r>
    </w:p>
    <w:p w:rsidR="00000000" w:rsidDel="00000000" w:rsidP="00000000" w:rsidRDefault="00000000" w:rsidRPr="00000000" w14:paraId="000001A5">
      <w:pPr>
        <w:numPr>
          <w:ilvl w:val="0"/>
          <w:numId w:val="23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Servlet-api.jar file is already present in your practice lab.  (Refer FSD: Lab Guide - Phase 2)</w:t>
      </w:r>
    </w:p>
    <w:p w:rsidR="00000000" w:rsidDel="00000000" w:rsidP="00000000" w:rsidRDefault="00000000" w:rsidRPr="00000000" w14:paraId="000001A6">
      <w:pPr>
        <w:numPr>
          <w:ilvl w:val="0"/>
          <w:numId w:val="23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1A7">
      <w:pPr>
        <w:numPr>
          <w:ilvl w:val="1"/>
          <w:numId w:val="23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HibernateComponentMapping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1"/>
          <w:numId w:val="23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1A9">
      <w:pPr>
        <w:numPr>
          <w:ilvl w:val="1"/>
          <w:numId w:val="23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1AA">
      <w:pPr>
        <w:numPr>
          <w:ilvl w:val="1"/>
          <w:numId w:val="23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B">
      <w:pPr>
        <w:numPr>
          <w:ilvl w:val="1"/>
          <w:numId w:val="23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exit the window</w:t>
      </w:r>
    </w:p>
    <w:p w:rsidR="00000000" w:rsidDel="00000000" w:rsidP="00000000" w:rsidRDefault="00000000" w:rsidRPr="00000000" w14:paraId="000001AC">
      <w:pPr>
        <w:numPr>
          <w:ilvl w:val="1"/>
          <w:numId w:val="23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1AD">
      <w:pPr>
        <w:numPr>
          <w:ilvl w:val="1"/>
          <w:numId w:val="23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file list, 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23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3.7.13: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1B2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15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1B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3.7.14: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1B6">
      <w:pPr>
        <w:numPr>
          <w:ilvl w:val="0"/>
          <w:numId w:val="18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8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8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HibernateComponentMapping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1B9">
      <w:pPr>
        <w:numPr>
          <w:ilvl w:val="0"/>
          <w:numId w:val="1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8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18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18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1B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3.7.15: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1C0">
      <w:pPr>
        <w:numPr>
          <w:ilvl w:val="0"/>
          <w:numId w:val="9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10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HibernateComponentMapping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3.7.16: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1C4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1C5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1C6">
      <w:pPr>
        <w:numPr>
          <w:ilvl w:val="0"/>
          <w:numId w:val="1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1C7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1C8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C9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1CA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CB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1CC">
      <w:pPr>
        <w:numPr>
          <w:ilvl w:val="0"/>
          <w:numId w:val="2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1CD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66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67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3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7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localhost:8080/ServletConcept" TargetMode="External"/><Relationship Id="rId9" Type="http://schemas.openxmlformats.org/officeDocument/2006/relationships/hyperlink" Target="https://jar-download.com/artifacts/com.sun.xml.bin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java2s.com/Code/Jar/j/Downloadjta11jar.htm" TargetMode="External"/><Relationship Id="rId8" Type="http://schemas.openxmlformats.org/officeDocument/2006/relationships/hyperlink" Target="http://www.java2s.com/Code/Jar/j/Downloadjavaxxmlbindjar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xdfyICwCA928NnuiDeds2Mb6kg==">AMUW2mUfHumq7q9i+a10IfcJbwBOSdF/dKl47BEEc1HFQbaTxjxm3nNsFOGK212vof641EO47Pr56KOLxcX5FF0FcUvHtmBm+rv6BOwyFbH/2mqmYlaWt1HSo2TgptEBAMlpf20khUQ7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