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2.4 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data file that will be used for downloading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HTML file that will show a form of uploading a file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that will handle file uploads and downloads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dump.txt as a file for downloading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HTML file that will show a form of uploading a file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for handling file upload and download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SpringFiles,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dump.txt as a file for downloading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SpringFiles-&gt;src-&gt;main-&gt;resources-&gt;static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static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dump.txt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data: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32393e" w:val="clear"/>
          <w:rtl w:val="0"/>
        </w:rPr>
        <w:t xml:space="preserve">This is a file which has been </w:t>
      </w:r>
      <w:r w:rsidDel="00000000" w:rsidR="00000000" w:rsidRPr="00000000">
        <w:rPr>
          <w:rFonts w:ascii="Open Sans" w:cs="Open Sans" w:eastAsia="Open Sans" w:hAnsi="Open Sans"/>
          <w:color w:val="c7cdd1"/>
          <w:sz w:val="24"/>
          <w:szCs w:val="24"/>
          <w:u w:val="single"/>
          <w:shd w:fill="32393e" w:val="clear"/>
          <w:rtl w:val="0"/>
        </w:rPr>
        <w:t xml:space="preserve">downloaded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32393e" w:val="clear"/>
          <w:rtl w:val="0"/>
        </w:rPr>
        <w:t xml:space="preserve"> via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an HTML file that will show a form of uploading a file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SpringFiles-&gt;src-&gt;main-&gt;resources-&gt;static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static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script:</w:t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 Upload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enctype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"multipart/form-data"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"/upload"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Upload file&amp;nbsp;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"fileToUpload"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"fileToUpload"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"Upload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for handling file upload and download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SpringFiles-&gt;src-&gt;main&gt;java&gt;com-&gt;ecommerce-&gt;controllers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FileInputStream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FileOutputStream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ClassPathResource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InputStreamResource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Resource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HttpHeaders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MediaType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ResourceUtils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RequestParam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multipart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MultipartFile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index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"index.html"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"/upload", method = RequestMethod.POST, consumes = MediaType.MULTIPART_FORM_DATA_VALUE)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fileUpload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@RequestParam("file")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MultipartFile 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"File was uploaded successfully"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convertFile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"/var/tmp/"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getOriginalFilename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convertFile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createNewFile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FileOutputStream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FileOutputStream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convertFile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fout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getBytes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fout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result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"Error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getMessage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finally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result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"/download",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downloadFile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fileName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"static/dump.txt"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ClassLoader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classLoader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getClassLoader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classLoader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InputStreamResource resource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InputStreamResource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FileInputStream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HttpHeaders headers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"Content-Disposition"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"attachment; filename=</w:t>
      </w:r>
      <w:r w:rsidDel="00000000" w:rsidR="00000000" w:rsidRPr="00000000">
        <w:rPr>
          <w:rFonts w:ascii="Open Sans" w:cs="Open Sans" w:eastAsia="Open Sans" w:hAnsi="Open Sans"/>
          <w:color w:val="008080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Open Sans" w:cs="Open Sans" w:eastAsia="Open Sans" w:hAnsi="Open Sans"/>
          <w:color w:val="008080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"Cache-Control"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"no-cache, no-store, must-revalidate"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"Pragma"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"no-cache"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"Expires"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responseEntity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MediaType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parseMediaType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"application/txt"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16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SpringFiles-&gt;Run As-&gt;Spring Boot App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test file uploading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http://localhost:8080/download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test file downloading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6dbuqswaa81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2.4.9: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" TargetMode="External"/><Relationship Id="rId8" Type="http://schemas.openxmlformats.org/officeDocument/2006/relationships/hyperlink" Target="http://localhost:8080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gR98IV8rEpmyHNJLT/q9eHcxQ==">AMUW2mWCIS5gHNfSyw/zJJ4K9hLO3/QucZJZQxxeafxWpZYkHfTPOPic1/S9EROWQ8CoALIlvx7rZo/TNgPVEo7FuXikuvKfcIpP+/EO/YZga8TPJtrR360u6Bl4a/Mfk+fP4+QtuEey/bgCcKVfwoRVFRns3HBdFg==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