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.TITLE ROM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.ASECT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.=100000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Начальный адрес ПЗУ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********************************************************************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 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 ПОДПРОГРАММЫ ОБСЛУЖИВАНИЯ МЕНЮ УСТАНОВКА И ЗАГРУЗКА 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 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 Адреса 100000 - 103553 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 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********************************************************************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П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/п установки начальных значений в меню УСТАНОВКА и ЗАГРУЗКА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100000$:JSR R5,110712$ ;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П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/п заносит данные из области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100012$,7152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по адресу 100012 в 7152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RETURN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100012$:.WORD 10.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Количество слов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177701,0,0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Пункт УСТ не выбран, VT-52, 80x24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7,1,1,7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Цвета символа, знакоместа, экрана и курсора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0,0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Рулон плавный, таймер включен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177701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Пункт ЗАГРУЗКА не выбран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П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/п обслуживания главного меню УСТАНОВКА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100040$:TST @#23170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Ожидание завершения скроллинга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BNE 100040$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MOV @#2476,-(SP)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Сохранить адрес пользовательского экрана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MOV #4672,@#2476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Включить экран установки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MOV #22754,R5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Сделать текущей таблицу видеопараметров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CALL 110210$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экрана установки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JSR R5,105346$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Перевести клавиатуру в системный режим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107310$,11054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Данные для системного режима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CALL 104054$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Очистить буфер клавиатуры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CLR @#7232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Разрешение алфавитно-цифровой клавиатуры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MOV SP,@#7142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EMT 52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Вывод УСТ в верхней строке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.WORD 107533$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100120$:EMT 44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Вывод заголовка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.WORD 102133$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100124$:MOV #4,R0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JSR R4,101202$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Вывод меню и запрос пункта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101644$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Адрес списка для меню УСТАНОВКА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BMI 100172$ ; Нажата &lt;</w:t>
      </w:r>
      <w:proofErr w:type="spell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Enter</w:t>
      </w:r>
      <w:proofErr w:type="spell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&gt; или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УПР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-@ ?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CALL @100150$(R2)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Обслуживание выбранного пункта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BMI 100172$ ; Нажата &lt;</w:t>
      </w:r>
      <w:proofErr w:type="spell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Enter</w:t>
      </w:r>
      <w:proofErr w:type="spell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&gt; или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УПР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-@ ?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BR 100124$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; Адреса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п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/п обслуживания пунктов меню УСТАНОВКА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100150$:.WORD 100172$,100334$,100372$,100432$,100476$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.WORD 100536$,100576$,100630$,100730$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; Если нажаты &lt;</w:t>
      </w:r>
      <w:proofErr w:type="spell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Enter</w:t>
      </w:r>
      <w:proofErr w:type="spell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&gt; или 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УПР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-@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100172$:CMP R0,#177772 ; Нажата УП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Р-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@ (выход в монитор ПП) ?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BEQ 100302$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MOV @#7142,SP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EMT 52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Стирание в верхней строке надписи УСТ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.WORD 107524$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EMT 52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.WORD 107542$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TST @#7146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Предыдущий режим клавиатуры был системным ?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BNE 100232$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Да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JSR R5,105400$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Восстановить пользовательский режим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.WORD 107310$,11054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Данные для пользовательского режима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100232$:CALL 110204$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Включение пользовательского экрана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MOV (SP)+,@#2476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CLR @#7070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Очистить признак вызова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TST @#7072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Вызов происходил из меню ЗАГРУЗКА ?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BNE 100300$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Да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100254$:MOV #2,@#7230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Установить признак выполнения TRAP 2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MOV #2,@#22546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Установить признак выполнения TRAP 4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MOV #2,@#7042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Адресовать ASCII-коды клавиатуры каналу 0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TRAP 4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Прочесть символ с канала 0 (если есть)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100300$:RETURN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100302$:MOV #14,R0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Очистить экран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EMT 42 </w:t>
      </w:r>
    </w:p>
    <w:p w:rsidR="00C81E5F" w:rsidRPr="00C81E5F" w:rsidRDefault="00C81E5F" w:rsidP="00C81E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</w:pPr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>MOV #100120$,-(SP)</w:t>
      </w:r>
      <w:proofErr w:type="gramStart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;</w:t>
      </w:r>
      <w:proofErr w:type="gramEnd"/>
      <w:r w:rsidRPr="00C81E5F">
        <w:rPr>
          <w:rFonts w:ascii="Courier New" w:eastAsia="Times New Roman" w:hAnsi="Courier New" w:cs="Courier New"/>
          <w:color w:val="0B0B0B"/>
          <w:sz w:val="18"/>
          <w:szCs w:val="18"/>
          <w:lang w:eastAsia="ru-RU"/>
        </w:rPr>
        <w:t xml:space="preserve"> Адрес возврата в меню УСТАНОВКА </w:t>
      </w:r>
    </w:p>
    <w:p w:rsidR="00630B6C" w:rsidRDefault="00630B6C">
      <w:bookmarkStart w:id="0" w:name="_GoBack"/>
      <w:bookmarkEnd w:id="0"/>
    </w:p>
    <w:sectPr w:rsidR="00630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5F"/>
    <w:rsid w:val="00630B6C"/>
    <w:rsid w:val="00C8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9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</dc:creator>
  <cp:lastModifiedBy>Nid</cp:lastModifiedBy>
  <cp:revision>1</cp:revision>
  <dcterms:created xsi:type="dcterms:W3CDTF">2026-08-26T13:41:00Z</dcterms:created>
  <dcterms:modified xsi:type="dcterms:W3CDTF">2026-08-26T13:42:00Z</dcterms:modified>
</cp:coreProperties>
</file>