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27714009"/>
        <w:docPartObj>
          <w:docPartGallery w:val="Cover Pages"/>
          <w:docPartUnique/>
        </w:docPartObj>
      </w:sdtPr>
      <w:sdtEndPr>
        <w:rPr>
          <w:rFonts w:eastAsia="ArialMT"/>
          <w:color w:val="222222"/>
          <w:lang w:val="en-GB"/>
        </w:rPr>
      </w:sdtEndPr>
      <w:sdtContent>
        <w:p w14:paraId="5CAF08B1" w14:textId="77777777" w:rsidR="006E1FB6" w:rsidRPr="00111E73" w:rsidRDefault="006E1FB6" w:rsidP="007C7D72">
          <w:pPr>
            <w:spacing w:line="360" w:lineRule="auto"/>
            <w:jc w:val="both"/>
            <w:rPr>
              <w:rFonts w:ascii="Times New Roman" w:hAnsi="Times New Roman" w:cs="Times New Roman"/>
            </w:rPr>
          </w:pPr>
          <w:r w:rsidRPr="00111E73">
            <w:rPr>
              <w:rFonts w:ascii="Times New Roman" w:hAnsi="Times New Roman" w:cs="Times New Roman"/>
            </w:rPr>
            <w:br/>
          </w:r>
        </w:p>
        <w:p w14:paraId="0A01C1D7" w14:textId="2F2940FD" w:rsidR="0071035E" w:rsidRPr="00111E73" w:rsidRDefault="006E1FB6" w:rsidP="007C7D72">
          <w:pPr>
            <w:spacing w:line="360" w:lineRule="auto"/>
            <w:jc w:val="both"/>
            <w:rPr>
              <w:rFonts w:ascii="Times New Roman" w:hAnsi="Times New Roman" w:cs="Times New Roman"/>
            </w:rPr>
          </w:pPr>
          <w:r w:rsidRPr="00111E73">
            <w:rPr>
              <w:rFonts w:ascii="Times New Roman" w:hAnsi="Times New Roman" w:cs="Times New Roman"/>
              <w:b/>
              <w:bCs/>
            </w:rPr>
            <w:t>Name:</w:t>
          </w:r>
          <w:r w:rsidRPr="00111E73">
            <w:rPr>
              <w:rFonts w:ascii="Times New Roman" w:hAnsi="Times New Roman" w:cs="Times New Roman"/>
            </w:rPr>
            <w:t xml:space="preserve"> Niyomwungeri Parmenide ISHIMWE</w:t>
          </w:r>
        </w:p>
        <w:p w14:paraId="36706164" w14:textId="58316EED" w:rsidR="006E1FB6" w:rsidRPr="00111E73" w:rsidRDefault="006E1FB6" w:rsidP="007C7D72">
          <w:pPr>
            <w:spacing w:line="360" w:lineRule="auto"/>
            <w:jc w:val="both"/>
            <w:rPr>
              <w:rFonts w:ascii="Times New Roman" w:hAnsi="Times New Roman" w:cs="Times New Roman"/>
            </w:rPr>
          </w:pPr>
          <w:r w:rsidRPr="00111E73">
            <w:rPr>
              <w:rFonts w:ascii="Times New Roman" w:hAnsi="Times New Roman" w:cs="Times New Roman"/>
              <w:b/>
              <w:bCs/>
            </w:rPr>
            <w:t xml:space="preserve">Andrew-ID: </w:t>
          </w:r>
          <w:r w:rsidRPr="00111E73">
            <w:rPr>
              <w:rFonts w:ascii="Times New Roman" w:hAnsi="Times New Roman" w:cs="Times New Roman"/>
            </w:rPr>
            <w:t>parmenin</w:t>
          </w:r>
        </w:p>
        <w:p w14:paraId="7B795CED" w14:textId="79EEE056" w:rsidR="006E1FB6" w:rsidRPr="00111E73" w:rsidRDefault="006E1FB6" w:rsidP="007C7D72">
          <w:pPr>
            <w:spacing w:line="360" w:lineRule="auto"/>
            <w:jc w:val="both"/>
            <w:rPr>
              <w:rFonts w:ascii="Times New Roman" w:hAnsi="Times New Roman" w:cs="Times New Roman"/>
            </w:rPr>
          </w:pPr>
        </w:p>
        <w:p w14:paraId="5C214757" w14:textId="03BAB771" w:rsidR="006E1FB6" w:rsidRPr="00111E73" w:rsidRDefault="006E1FB6" w:rsidP="007C7D72">
          <w:pPr>
            <w:spacing w:line="360" w:lineRule="auto"/>
            <w:jc w:val="both"/>
            <w:rPr>
              <w:rFonts w:ascii="Times New Roman" w:hAnsi="Times New Roman" w:cs="Times New Roman"/>
            </w:rPr>
          </w:pPr>
        </w:p>
        <w:p w14:paraId="2D1C0D91" w14:textId="28415143" w:rsidR="006E1FB6" w:rsidRPr="00111E73" w:rsidRDefault="006E1FB6" w:rsidP="007C7D72">
          <w:pPr>
            <w:spacing w:line="360" w:lineRule="auto"/>
            <w:jc w:val="both"/>
            <w:rPr>
              <w:rFonts w:ascii="Times New Roman" w:hAnsi="Times New Roman" w:cs="Times New Roman"/>
            </w:rPr>
          </w:pPr>
        </w:p>
        <w:p w14:paraId="6CD74C28" w14:textId="21E55D02" w:rsidR="006E1FB6" w:rsidRPr="00111E73" w:rsidRDefault="006E1FB6" w:rsidP="007C7D72">
          <w:pPr>
            <w:spacing w:line="360" w:lineRule="auto"/>
            <w:jc w:val="both"/>
            <w:rPr>
              <w:rFonts w:ascii="Times New Roman" w:hAnsi="Times New Roman" w:cs="Times New Roman"/>
              <w:b/>
              <w:bCs/>
            </w:rPr>
          </w:pPr>
          <w:r w:rsidRPr="00111E73">
            <w:rPr>
              <w:rFonts w:ascii="Times New Roman" w:hAnsi="Times New Roman" w:cs="Times New Roman"/>
              <w:b/>
              <w:bCs/>
            </w:rPr>
            <w:t>DATA, INFERENCE, AND APPLIED MACHINE LEARNING</w:t>
          </w:r>
        </w:p>
        <w:p w14:paraId="12C3A7BE" w14:textId="6A46317C" w:rsidR="006E1FB6" w:rsidRPr="00111E73" w:rsidRDefault="006E1FB6" w:rsidP="007C7D72">
          <w:pPr>
            <w:spacing w:line="360" w:lineRule="auto"/>
            <w:jc w:val="both"/>
            <w:rPr>
              <w:rFonts w:ascii="Times New Roman" w:hAnsi="Times New Roman" w:cs="Times New Roman"/>
              <w:b/>
              <w:bCs/>
            </w:rPr>
          </w:pPr>
          <w:r w:rsidRPr="00111E73">
            <w:rPr>
              <w:rFonts w:ascii="Times New Roman" w:hAnsi="Times New Roman" w:cs="Times New Roman"/>
              <w:b/>
              <w:bCs/>
            </w:rPr>
            <w:t>18-785</w:t>
          </w:r>
        </w:p>
        <w:p w14:paraId="493C6F92" w14:textId="1C9E8D6E" w:rsidR="0071035E" w:rsidRPr="00111E73" w:rsidRDefault="0071035E" w:rsidP="007C7D72">
          <w:pPr>
            <w:spacing w:line="360" w:lineRule="auto"/>
            <w:jc w:val="both"/>
            <w:rPr>
              <w:rFonts w:ascii="Times New Roman" w:eastAsia="ArialMT" w:hAnsi="Times New Roman" w:cs="Times New Roman"/>
              <w:color w:val="222222"/>
              <w:lang w:val="en-GB"/>
            </w:rPr>
          </w:pPr>
          <w:r w:rsidRPr="00111E73">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4B53AC61" wp14:editId="6408D7A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12003" w14:textId="433456C0" w:rsidR="0071035E" w:rsidRPr="006E1FB6" w:rsidRDefault="00000000" w:rsidP="0067040F">
                                <w:pPr>
                                  <w:pStyle w:val="NoSpacing"/>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36"/>
                                      <w:szCs w:val="3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E1FB6" w:rsidRPr="0067040F">
                                      <w:rPr>
                                        <w:rFonts w:ascii="Times New Roman" w:hAnsi="Times New Roman" w:cs="Times New Roman"/>
                                        <w:color w:val="4472C4" w:themeColor="accent1"/>
                                        <w:sz w:val="36"/>
                                        <w:szCs w:val="36"/>
                                      </w:rPr>
                                      <w:t xml:space="preserve">ASSIGNMENT </w:t>
                                    </w:r>
                                    <w:r w:rsidR="00380705">
                                      <w:rPr>
                                        <w:rFonts w:ascii="Times New Roman" w:hAnsi="Times New Roman" w:cs="Times New Roman"/>
                                        <w:color w:val="4472C4" w:themeColor="accent1"/>
                                        <w:sz w:val="36"/>
                                        <w:szCs w:val="36"/>
                                      </w:rPr>
                                      <w:t>4</w:t>
                                    </w:r>
                                  </w:sdtContent>
                                </w:sdt>
                              </w:p>
                              <w:sdt>
                                <w:sdtPr>
                                  <w:rPr>
                                    <w:rFonts w:ascii="Times New Roman" w:hAnsi="Times New Roman" w:cs="Times New Roman"/>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1085E31E" w14:textId="7C5F2C11" w:rsidR="0071035E" w:rsidRPr="006E1FB6" w:rsidRDefault="006E1FB6">
                                    <w:pPr>
                                      <w:pStyle w:val="NoSpacing"/>
                                      <w:spacing w:before="40" w:after="40"/>
                                      <w:rPr>
                                        <w:rFonts w:ascii="Times New Roman" w:hAnsi="Times New Roman" w:cs="Times New Roman"/>
                                        <w:caps/>
                                        <w:color w:val="1F4E79" w:themeColor="accent5" w:themeShade="80"/>
                                        <w:sz w:val="28"/>
                                        <w:szCs w:val="28"/>
                                      </w:rPr>
                                    </w:pPr>
                                    <w:r w:rsidRPr="006E1FB6">
                                      <w:rPr>
                                        <w:rFonts w:ascii="Times New Roman" w:hAnsi="Times New Roman" w:cs="Times New Roman"/>
                                        <w:caps/>
                                        <w:color w:val="1F4E79" w:themeColor="accent5" w:themeShade="80"/>
                                        <w:sz w:val="28"/>
                                        <w:szCs w:val="28"/>
                                      </w:rPr>
                                      <w:t xml:space="preserve">     </w:t>
                                    </w:r>
                                  </w:p>
                                </w:sdtContent>
                              </w:sdt>
                              <w:sdt>
                                <w:sdtPr>
                                  <w:rPr>
                                    <w:rFonts w:ascii="Times New Roman" w:hAnsi="Times New Roman" w:cs="Times New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B66A912" w14:textId="68F86060" w:rsidR="0071035E" w:rsidRPr="006E1FB6" w:rsidRDefault="003E51D6" w:rsidP="0067040F">
                                    <w:pPr>
                                      <w:pStyle w:val="NoSpacing"/>
                                      <w:spacing w:before="80" w:after="40"/>
                                      <w:jc w:val="right"/>
                                      <w:rPr>
                                        <w:rFonts w:ascii="Times New Roman" w:hAnsi="Times New Roman" w:cs="Times New Roman"/>
                                        <w:caps/>
                                        <w:color w:val="5B9BD5" w:themeColor="accent5"/>
                                        <w:sz w:val="24"/>
                                        <w:szCs w:val="24"/>
                                      </w:rPr>
                                    </w:pPr>
                                    <w:r>
                                      <w:rPr>
                                        <w:rFonts w:ascii="Times New Roman" w:hAnsi="Times New Roman" w:cs="Times New Roman"/>
                                        <w:caps/>
                                        <w:color w:val="5B9BD5" w:themeColor="accent5"/>
                                        <w:sz w:val="24"/>
                                        <w:szCs w:val="24"/>
                                      </w:rPr>
                                      <w:t>24</w:t>
                                    </w:r>
                                    <w:r w:rsidR="00690A75">
                                      <w:rPr>
                                        <w:rFonts w:ascii="Times New Roman" w:hAnsi="Times New Roman" w:cs="Times New Roman"/>
                                        <w:caps/>
                                        <w:color w:val="5B9BD5" w:themeColor="accent5"/>
                                        <w:sz w:val="24"/>
                                        <w:szCs w:val="24"/>
                                      </w:rPr>
                                      <w:t xml:space="preserve"> october</w:t>
                                    </w:r>
                                    <w:r w:rsidR="006E1FB6">
                                      <w:rPr>
                                        <w:rFonts w:ascii="Times New Roman" w:hAnsi="Times New Roman" w:cs="Times New Roman"/>
                                        <w:caps/>
                                        <w:color w:val="5B9BD5" w:themeColor="accent5"/>
                                        <w:sz w:val="24"/>
                                        <w:szCs w:val="24"/>
                                      </w:rPr>
                                      <w:t xml:space="preserve"> 2022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B53AC61"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E912003" w14:textId="433456C0" w:rsidR="0071035E" w:rsidRPr="006E1FB6" w:rsidRDefault="00000000" w:rsidP="0067040F">
                          <w:pPr>
                            <w:pStyle w:val="NoSpacing"/>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36"/>
                                <w:szCs w:val="3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E1FB6" w:rsidRPr="0067040F">
                                <w:rPr>
                                  <w:rFonts w:ascii="Times New Roman" w:hAnsi="Times New Roman" w:cs="Times New Roman"/>
                                  <w:color w:val="4472C4" w:themeColor="accent1"/>
                                  <w:sz w:val="36"/>
                                  <w:szCs w:val="36"/>
                                </w:rPr>
                                <w:t xml:space="preserve">ASSIGNMENT </w:t>
                              </w:r>
                              <w:r w:rsidR="00380705">
                                <w:rPr>
                                  <w:rFonts w:ascii="Times New Roman" w:hAnsi="Times New Roman" w:cs="Times New Roman"/>
                                  <w:color w:val="4472C4" w:themeColor="accent1"/>
                                  <w:sz w:val="36"/>
                                  <w:szCs w:val="36"/>
                                </w:rPr>
                                <w:t>4</w:t>
                              </w:r>
                            </w:sdtContent>
                          </w:sdt>
                        </w:p>
                        <w:sdt>
                          <w:sdtPr>
                            <w:rPr>
                              <w:rFonts w:ascii="Times New Roman" w:hAnsi="Times New Roman" w:cs="Times New Roman"/>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1085E31E" w14:textId="7C5F2C11" w:rsidR="0071035E" w:rsidRPr="006E1FB6" w:rsidRDefault="006E1FB6">
                              <w:pPr>
                                <w:pStyle w:val="NoSpacing"/>
                                <w:spacing w:before="40" w:after="40"/>
                                <w:rPr>
                                  <w:rFonts w:ascii="Times New Roman" w:hAnsi="Times New Roman" w:cs="Times New Roman"/>
                                  <w:caps/>
                                  <w:color w:val="1F4E79" w:themeColor="accent5" w:themeShade="80"/>
                                  <w:sz w:val="28"/>
                                  <w:szCs w:val="28"/>
                                </w:rPr>
                              </w:pPr>
                              <w:r w:rsidRPr="006E1FB6">
                                <w:rPr>
                                  <w:rFonts w:ascii="Times New Roman" w:hAnsi="Times New Roman" w:cs="Times New Roman"/>
                                  <w:caps/>
                                  <w:color w:val="1F4E79" w:themeColor="accent5" w:themeShade="80"/>
                                  <w:sz w:val="28"/>
                                  <w:szCs w:val="28"/>
                                </w:rPr>
                                <w:t xml:space="preserve">     </w:t>
                              </w:r>
                            </w:p>
                          </w:sdtContent>
                        </w:sdt>
                        <w:sdt>
                          <w:sdtPr>
                            <w:rPr>
                              <w:rFonts w:ascii="Times New Roman" w:hAnsi="Times New Roman" w:cs="Times New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B66A912" w14:textId="68F86060" w:rsidR="0071035E" w:rsidRPr="006E1FB6" w:rsidRDefault="003E51D6" w:rsidP="0067040F">
                              <w:pPr>
                                <w:pStyle w:val="NoSpacing"/>
                                <w:spacing w:before="80" w:after="40"/>
                                <w:jc w:val="right"/>
                                <w:rPr>
                                  <w:rFonts w:ascii="Times New Roman" w:hAnsi="Times New Roman" w:cs="Times New Roman"/>
                                  <w:caps/>
                                  <w:color w:val="5B9BD5" w:themeColor="accent5"/>
                                  <w:sz w:val="24"/>
                                  <w:szCs w:val="24"/>
                                </w:rPr>
                              </w:pPr>
                              <w:r>
                                <w:rPr>
                                  <w:rFonts w:ascii="Times New Roman" w:hAnsi="Times New Roman" w:cs="Times New Roman"/>
                                  <w:caps/>
                                  <w:color w:val="5B9BD5" w:themeColor="accent5"/>
                                  <w:sz w:val="24"/>
                                  <w:szCs w:val="24"/>
                                </w:rPr>
                                <w:t>24</w:t>
                              </w:r>
                              <w:r w:rsidR="00690A75">
                                <w:rPr>
                                  <w:rFonts w:ascii="Times New Roman" w:hAnsi="Times New Roman" w:cs="Times New Roman"/>
                                  <w:caps/>
                                  <w:color w:val="5B9BD5" w:themeColor="accent5"/>
                                  <w:sz w:val="24"/>
                                  <w:szCs w:val="24"/>
                                </w:rPr>
                                <w:t xml:space="preserve"> october</w:t>
                              </w:r>
                              <w:r w:rsidR="006E1FB6">
                                <w:rPr>
                                  <w:rFonts w:ascii="Times New Roman" w:hAnsi="Times New Roman" w:cs="Times New Roman"/>
                                  <w:caps/>
                                  <w:color w:val="5B9BD5" w:themeColor="accent5"/>
                                  <w:sz w:val="24"/>
                                  <w:szCs w:val="24"/>
                                </w:rPr>
                                <w:t xml:space="preserve"> 2022</w:t>
                              </w:r>
                            </w:p>
                          </w:sdtContent>
                        </w:sdt>
                      </w:txbxContent>
                    </v:textbox>
                    <w10:wrap type="square" anchorx="margin" anchory="page"/>
                  </v:shape>
                </w:pict>
              </mc:Fallback>
            </mc:AlternateContent>
          </w:r>
          <w:r w:rsidRPr="00111E73">
            <w:rPr>
              <w:rFonts w:ascii="Times New Roman" w:eastAsia="ArialMT" w:hAnsi="Times New Roman" w:cs="Times New Roman"/>
              <w:color w:val="222222"/>
              <w:lang w:val="en-GB"/>
            </w:rPr>
            <w:br w:type="page"/>
          </w:r>
        </w:p>
      </w:sdtContent>
    </w:sdt>
    <w:p w14:paraId="2A30676B" w14:textId="38A912A1" w:rsidR="007C5EDB" w:rsidRPr="00111E73" w:rsidRDefault="007C5EDB" w:rsidP="007C7D72">
      <w:pPr>
        <w:autoSpaceDE w:val="0"/>
        <w:autoSpaceDN w:val="0"/>
        <w:adjustRightInd w:val="0"/>
        <w:spacing w:after="0" w:line="360" w:lineRule="auto"/>
        <w:jc w:val="both"/>
        <w:rPr>
          <w:rFonts w:ascii="Times New Roman" w:eastAsia="ArialMT" w:hAnsi="Times New Roman" w:cs="Times New Roman"/>
          <w:color w:val="222222"/>
          <w:lang w:val="en-GB"/>
        </w:rPr>
      </w:pPr>
      <w:r w:rsidRPr="00111E73">
        <w:rPr>
          <w:rFonts w:ascii="Times New Roman" w:eastAsia="ArialMT" w:hAnsi="Times New Roman" w:cs="Times New Roman"/>
          <w:color w:val="222222"/>
          <w:lang w:val="en-GB"/>
        </w:rPr>
        <w:lastRenderedPageBreak/>
        <w:t>----------------------------------------------------------------------------------------------------------------</w:t>
      </w:r>
    </w:p>
    <w:p w14:paraId="77B51604" w14:textId="5E92360D" w:rsidR="007C5EDB" w:rsidRPr="00111E73" w:rsidRDefault="007C5EDB" w:rsidP="007C7D72">
      <w:pPr>
        <w:autoSpaceDE w:val="0"/>
        <w:autoSpaceDN w:val="0"/>
        <w:adjustRightInd w:val="0"/>
        <w:spacing w:after="0" w:line="360" w:lineRule="auto"/>
        <w:jc w:val="both"/>
        <w:rPr>
          <w:rFonts w:ascii="Times New Roman" w:eastAsia="ArialMT" w:hAnsi="Times New Roman" w:cs="Times New Roman"/>
          <w:color w:val="222222"/>
          <w:lang w:val="en-RW"/>
        </w:rPr>
      </w:pPr>
      <w:r w:rsidRPr="00111E73">
        <w:rPr>
          <w:rFonts w:ascii="Times New Roman" w:eastAsia="ArialMT" w:hAnsi="Times New Roman" w:cs="Times New Roman"/>
          <w:color w:val="222222"/>
          <w:lang w:val="en-RW"/>
        </w:rPr>
        <w:t>I, the undersigned, have read the entire contents of the syllabus for course 18-785 (Data</w:t>
      </w:r>
    </w:p>
    <w:p w14:paraId="791A981B" w14:textId="77777777" w:rsidR="007C5EDB" w:rsidRPr="00111E73" w:rsidRDefault="007C5EDB" w:rsidP="007C7D72">
      <w:pPr>
        <w:autoSpaceDE w:val="0"/>
        <w:autoSpaceDN w:val="0"/>
        <w:adjustRightInd w:val="0"/>
        <w:spacing w:after="0" w:line="360" w:lineRule="auto"/>
        <w:jc w:val="both"/>
        <w:rPr>
          <w:rFonts w:ascii="Times New Roman" w:eastAsia="ArialMT" w:hAnsi="Times New Roman" w:cs="Times New Roman"/>
          <w:color w:val="222222"/>
          <w:lang w:val="en-RW"/>
        </w:rPr>
      </w:pPr>
      <w:r w:rsidRPr="00111E73">
        <w:rPr>
          <w:rFonts w:ascii="Times New Roman" w:eastAsia="ArialMT" w:hAnsi="Times New Roman" w:cs="Times New Roman"/>
          <w:color w:val="222222"/>
          <w:lang w:val="en-RW"/>
        </w:rPr>
        <w:t>Inference and Applied Machine Learning) and agree with the terms and conditions of</w:t>
      </w:r>
    </w:p>
    <w:p w14:paraId="0C4A2FEF" w14:textId="69B0443B" w:rsidR="007C5EDB" w:rsidRPr="00111E73" w:rsidRDefault="007C5EDB" w:rsidP="007C7D72">
      <w:pPr>
        <w:autoSpaceDE w:val="0"/>
        <w:autoSpaceDN w:val="0"/>
        <w:adjustRightInd w:val="0"/>
        <w:spacing w:after="0" w:line="360" w:lineRule="auto"/>
        <w:jc w:val="both"/>
        <w:rPr>
          <w:rFonts w:ascii="Times New Roman" w:eastAsia="ArialMT" w:hAnsi="Times New Roman" w:cs="Times New Roman"/>
          <w:color w:val="222222"/>
          <w:lang w:val="en-RW"/>
        </w:rPr>
      </w:pPr>
      <w:r w:rsidRPr="00111E73">
        <w:rPr>
          <w:rFonts w:ascii="Times New Roman" w:eastAsia="ArialMT" w:hAnsi="Times New Roman" w:cs="Times New Roman"/>
          <w:color w:val="222222"/>
          <w:lang w:val="en-RW"/>
        </w:rPr>
        <w:t>participating in this course, including adherence to CMU's AIV policy.</w:t>
      </w:r>
    </w:p>
    <w:p w14:paraId="2A367E27" w14:textId="77777777" w:rsidR="007C5EDB" w:rsidRPr="00111E73" w:rsidRDefault="007C5EDB" w:rsidP="007C7D72">
      <w:pPr>
        <w:autoSpaceDE w:val="0"/>
        <w:autoSpaceDN w:val="0"/>
        <w:adjustRightInd w:val="0"/>
        <w:spacing w:after="0" w:line="360" w:lineRule="auto"/>
        <w:jc w:val="both"/>
        <w:rPr>
          <w:rFonts w:ascii="Times New Roman" w:eastAsia="ArialMT" w:hAnsi="Times New Roman" w:cs="Times New Roman"/>
          <w:color w:val="222222"/>
          <w:lang w:val="en-RW"/>
        </w:rPr>
      </w:pPr>
    </w:p>
    <w:p w14:paraId="151D9B80" w14:textId="56613161" w:rsidR="007C5EDB" w:rsidRPr="00111E73" w:rsidRDefault="007C5EDB" w:rsidP="007C7D72">
      <w:pPr>
        <w:autoSpaceDE w:val="0"/>
        <w:autoSpaceDN w:val="0"/>
        <w:adjustRightInd w:val="0"/>
        <w:spacing w:after="0" w:line="360" w:lineRule="auto"/>
        <w:jc w:val="both"/>
        <w:rPr>
          <w:rFonts w:ascii="Times New Roman" w:eastAsia="ArialMT" w:hAnsi="Times New Roman" w:cs="Times New Roman"/>
          <w:color w:val="222222"/>
          <w:lang w:val="en-GB"/>
        </w:rPr>
      </w:pPr>
      <w:r w:rsidRPr="00111E73">
        <w:rPr>
          <w:rFonts w:ascii="Times New Roman" w:eastAsia="ArialMT" w:hAnsi="Times New Roman" w:cs="Times New Roman"/>
          <w:color w:val="222222"/>
          <w:lang w:val="en-RW"/>
        </w:rPr>
        <w:t>Signature:</w:t>
      </w:r>
      <w:r w:rsidRPr="00111E73">
        <w:rPr>
          <w:rFonts w:ascii="Times New Roman" w:eastAsia="ArialMT" w:hAnsi="Times New Roman" w:cs="Times New Roman"/>
          <w:color w:val="222222"/>
          <w:lang w:val="en-GB"/>
        </w:rPr>
        <w:t xml:space="preserve"> </w:t>
      </w:r>
      <w:r w:rsidRPr="00111E73">
        <w:rPr>
          <w:rFonts w:ascii="Times New Roman" w:eastAsia="ArialMT" w:hAnsi="Times New Roman" w:cs="Times New Roman"/>
          <w:b/>
          <w:bCs/>
          <w:color w:val="222222"/>
          <w:lang w:val="en-GB"/>
        </w:rPr>
        <w:t>Niyomwungeri Parmenide ISHIMWE</w:t>
      </w:r>
    </w:p>
    <w:p w14:paraId="2BE32F67" w14:textId="7AF53CB3" w:rsidR="007C5EDB" w:rsidRPr="00111E73" w:rsidRDefault="007C5EDB" w:rsidP="007C7D72">
      <w:pPr>
        <w:autoSpaceDE w:val="0"/>
        <w:autoSpaceDN w:val="0"/>
        <w:adjustRightInd w:val="0"/>
        <w:spacing w:after="0" w:line="360" w:lineRule="auto"/>
        <w:jc w:val="both"/>
        <w:rPr>
          <w:rFonts w:ascii="Times New Roman" w:eastAsia="ArialMT" w:hAnsi="Times New Roman" w:cs="Times New Roman"/>
          <w:b/>
          <w:bCs/>
          <w:color w:val="222222"/>
          <w:lang w:val="en-GB"/>
        </w:rPr>
      </w:pPr>
      <w:r w:rsidRPr="00111E73">
        <w:rPr>
          <w:rFonts w:ascii="Times New Roman" w:eastAsia="ArialMT" w:hAnsi="Times New Roman" w:cs="Times New Roman"/>
          <w:color w:val="222222"/>
          <w:lang w:val="en-RW"/>
        </w:rPr>
        <w:t>Andrew ID:</w:t>
      </w:r>
      <w:r w:rsidRPr="00111E73">
        <w:rPr>
          <w:rFonts w:ascii="Times New Roman" w:eastAsia="ArialMT" w:hAnsi="Times New Roman" w:cs="Times New Roman"/>
          <w:color w:val="222222"/>
          <w:lang w:val="en-GB"/>
        </w:rPr>
        <w:t xml:space="preserve"> </w:t>
      </w:r>
      <w:r w:rsidRPr="00111E73">
        <w:rPr>
          <w:rFonts w:ascii="Times New Roman" w:eastAsia="ArialMT" w:hAnsi="Times New Roman" w:cs="Times New Roman"/>
          <w:b/>
          <w:bCs/>
          <w:color w:val="222222"/>
          <w:lang w:val="en-GB"/>
        </w:rPr>
        <w:t>parmenin</w:t>
      </w:r>
    </w:p>
    <w:p w14:paraId="182867F6" w14:textId="44CA7C49" w:rsidR="00963D94" w:rsidRPr="00111E73" w:rsidRDefault="007C5EDB" w:rsidP="007C7D72">
      <w:pPr>
        <w:pBdr>
          <w:bottom w:val="single" w:sz="6" w:space="1" w:color="auto"/>
        </w:pBdr>
        <w:spacing w:line="360" w:lineRule="auto"/>
        <w:jc w:val="both"/>
        <w:rPr>
          <w:rFonts w:ascii="Times New Roman" w:eastAsia="ArialMT" w:hAnsi="Times New Roman" w:cs="Times New Roman"/>
          <w:b/>
          <w:bCs/>
          <w:color w:val="222222"/>
          <w:lang w:val="en-GB"/>
        </w:rPr>
      </w:pPr>
      <w:r w:rsidRPr="00111E73">
        <w:rPr>
          <w:rFonts w:ascii="Times New Roman" w:eastAsia="ArialMT" w:hAnsi="Times New Roman" w:cs="Times New Roman"/>
          <w:color w:val="222222"/>
          <w:lang w:val="en-RW"/>
        </w:rPr>
        <w:t>Full Name:</w:t>
      </w:r>
      <w:r w:rsidRPr="00111E73">
        <w:rPr>
          <w:rFonts w:ascii="Times New Roman" w:eastAsia="ArialMT" w:hAnsi="Times New Roman" w:cs="Times New Roman"/>
          <w:color w:val="222222"/>
          <w:lang w:val="en-GB"/>
        </w:rPr>
        <w:t xml:space="preserve"> </w:t>
      </w:r>
      <w:r w:rsidRPr="00111E73">
        <w:rPr>
          <w:rFonts w:ascii="Times New Roman" w:eastAsia="ArialMT" w:hAnsi="Times New Roman" w:cs="Times New Roman"/>
          <w:b/>
          <w:bCs/>
          <w:color w:val="222222"/>
          <w:lang w:val="en-GB"/>
        </w:rPr>
        <w:t>Niyomwungeri Parmenide ISHIMWE</w:t>
      </w:r>
    </w:p>
    <w:p w14:paraId="5EE5027F" w14:textId="062371E5" w:rsidR="001F7886" w:rsidRPr="00111E73" w:rsidRDefault="001F7886" w:rsidP="007C7D72">
      <w:pPr>
        <w:spacing w:line="360" w:lineRule="auto"/>
        <w:jc w:val="both"/>
        <w:rPr>
          <w:rFonts w:ascii="Times New Roman" w:hAnsi="Times New Roman" w:cs="Times New Roman"/>
          <w:b/>
          <w:bCs/>
        </w:rPr>
      </w:pPr>
      <w:r w:rsidRPr="00111E73">
        <w:rPr>
          <w:rFonts w:ascii="Times New Roman" w:hAnsi="Times New Roman" w:cs="Times New Roman"/>
          <w:b/>
          <w:bCs/>
        </w:rPr>
        <w:t xml:space="preserve">The libraries used: </w:t>
      </w:r>
    </w:p>
    <w:p w14:paraId="5E186A29" w14:textId="77777777" w:rsidR="005523BE" w:rsidRPr="002F1A05" w:rsidRDefault="005523BE" w:rsidP="007C7D72">
      <w:pPr>
        <w:pStyle w:val="ListParagraph"/>
        <w:numPr>
          <w:ilvl w:val="0"/>
          <w:numId w:val="5"/>
        </w:numPr>
        <w:spacing w:line="360" w:lineRule="auto"/>
        <w:jc w:val="both"/>
        <w:rPr>
          <w:rFonts w:ascii="Times New Roman" w:hAnsi="Times New Roman" w:cs="Times New Roman"/>
        </w:rPr>
      </w:pPr>
      <w:r w:rsidRPr="002F1A05">
        <w:rPr>
          <w:rFonts w:ascii="Times New Roman" w:hAnsi="Times New Roman" w:cs="Times New Roman"/>
        </w:rPr>
        <w:t>import numpy as np</w:t>
      </w:r>
    </w:p>
    <w:p w14:paraId="69AD9F4D" w14:textId="77777777" w:rsidR="005523BE" w:rsidRPr="002F1A05" w:rsidRDefault="005523BE" w:rsidP="007C7D72">
      <w:pPr>
        <w:pStyle w:val="ListParagraph"/>
        <w:numPr>
          <w:ilvl w:val="0"/>
          <w:numId w:val="5"/>
        </w:numPr>
        <w:spacing w:line="360" w:lineRule="auto"/>
        <w:jc w:val="both"/>
        <w:rPr>
          <w:rFonts w:ascii="Times New Roman" w:hAnsi="Times New Roman" w:cs="Times New Roman"/>
        </w:rPr>
      </w:pPr>
      <w:r w:rsidRPr="002F1A05">
        <w:rPr>
          <w:rFonts w:ascii="Times New Roman" w:hAnsi="Times New Roman" w:cs="Times New Roman"/>
        </w:rPr>
        <w:t>import pandas as pd</w:t>
      </w:r>
    </w:p>
    <w:p w14:paraId="44C54934" w14:textId="77777777" w:rsidR="005523BE" w:rsidRPr="002F1A05" w:rsidRDefault="005523BE" w:rsidP="007C7D72">
      <w:pPr>
        <w:pStyle w:val="ListParagraph"/>
        <w:numPr>
          <w:ilvl w:val="0"/>
          <w:numId w:val="5"/>
        </w:numPr>
        <w:spacing w:line="360" w:lineRule="auto"/>
        <w:jc w:val="both"/>
        <w:rPr>
          <w:rFonts w:ascii="Times New Roman" w:hAnsi="Times New Roman" w:cs="Times New Roman"/>
        </w:rPr>
      </w:pPr>
      <w:r w:rsidRPr="002F1A05">
        <w:rPr>
          <w:rFonts w:ascii="Times New Roman" w:hAnsi="Times New Roman" w:cs="Times New Roman"/>
        </w:rPr>
        <w:t>import matplotlib.pyplot as plt</w:t>
      </w:r>
    </w:p>
    <w:p w14:paraId="1FB77201" w14:textId="77777777" w:rsidR="005523BE" w:rsidRPr="002F1A05" w:rsidRDefault="005523BE" w:rsidP="007C7D72">
      <w:pPr>
        <w:pStyle w:val="ListParagraph"/>
        <w:numPr>
          <w:ilvl w:val="0"/>
          <w:numId w:val="5"/>
        </w:numPr>
        <w:spacing w:line="360" w:lineRule="auto"/>
        <w:jc w:val="both"/>
        <w:rPr>
          <w:rFonts w:ascii="Times New Roman" w:hAnsi="Times New Roman" w:cs="Times New Roman"/>
        </w:rPr>
      </w:pPr>
      <w:r w:rsidRPr="002F1A05">
        <w:rPr>
          <w:rFonts w:ascii="Times New Roman" w:hAnsi="Times New Roman" w:cs="Times New Roman"/>
        </w:rPr>
        <w:t>from scipy import stats</w:t>
      </w:r>
    </w:p>
    <w:p w14:paraId="5B9D4ABB" w14:textId="77777777" w:rsidR="005523BE" w:rsidRPr="002F1A05" w:rsidRDefault="005523BE" w:rsidP="007C7D72">
      <w:pPr>
        <w:pStyle w:val="ListParagraph"/>
        <w:numPr>
          <w:ilvl w:val="0"/>
          <w:numId w:val="5"/>
        </w:numPr>
        <w:spacing w:line="360" w:lineRule="auto"/>
        <w:jc w:val="both"/>
        <w:rPr>
          <w:rFonts w:ascii="Times New Roman" w:hAnsi="Times New Roman" w:cs="Times New Roman"/>
        </w:rPr>
      </w:pPr>
      <w:r w:rsidRPr="002F1A05">
        <w:rPr>
          <w:rFonts w:ascii="Times New Roman" w:hAnsi="Times New Roman" w:cs="Times New Roman"/>
        </w:rPr>
        <w:t>from sklearn.linear_model import LinearRegression</w:t>
      </w:r>
    </w:p>
    <w:p w14:paraId="3C48D4E1" w14:textId="77777777" w:rsidR="005523BE" w:rsidRPr="002F1A05" w:rsidRDefault="005523BE" w:rsidP="007C7D72">
      <w:pPr>
        <w:pStyle w:val="ListParagraph"/>
        <w:numPr>
          <w:ilvl w:val="0"/>
          <w:numId w:val="5"/>
        </w:numPr>
        <w:spacing w:line="360" w:lineRule="auto"/>
        <w:jc w:val="both"/>
        <w:rPr>
          <w:rFonts w:ascii="Times New Roman" w:hAnsi="Times New Roman" w:cs="Times New Roman"/>
        </w:rPr>
      </w:pPr>
      <w:r w:rsidRPr="002F1A05">
        <w:rPr>
          <w:rFonts w:ascii="Times New Roman" w:hAnsi="Times New Roman" w:cs="Times New Roman"/>
        </w:rPr>
        <w:t>from sklearn.linear_model import LassoLarsIC</w:t>
      </w:r>
    </w:p>
    <w:p w14:paraId="511B999F" w14:textId="77777777" w:rsidR="005523BE" w:rsidRPr="002F1A05" w:rsidRDefault="005523BE" w:rsidP="007C7D72">
      <w:pPr>
        <w:pStyle w:val="ListParagraph"/>
        <w:numPr>
          <w:ilvl w:val="0"/>
          <w:numId w:val="5"/>
        </w:numPr>
        <w:spacing w:line="360" w:lineRule="auto"/>
        <w:jc w:val="both"/>
        <w:rPr>
          <w:rFonts w:ascii="Times New Roman" w:hAnsi="Times New Roman" w:cs="Times New Roman"/>
        </w:rPr>
      </w:pPr>
      <w:r w:rsidRPr="002F1A05">
        <w:rPr>
          <w:rFonts w:ascii="Times New Roman" w:hAnsi="Times New Roman" w:cs="Times New Roman"/>
        </w:rPr>
        <w:t>from sklearn.metrics import r2_score, mean_absolute_percentage_error</w:t>
      </w:r>
    </w:p>
    <w:p w14:paraId="2AE15975" w14:textId="77777777" w:rsidR="005523BE" w:rsidRPr="002F1A05" w:rsidRDefault="005523BE" w:rsidP="007C7D72">
      <w:pPr>
        <w:pStyle w:val="ListParagraph"/>
        <w:numPr>
          <w:ilvl w:val="0"/>
          <w:numId w:val="5"/>
        </w:numPr>
        <w:spacing w:line="360" w:lineRule="auto"/>
        <w:jc w:val="both"/>
        <w:rPr>
          <w:rFonts w:ascii="Times New Roman" w:hAnsi="Times New Roman" w:cs="Times New Roman"/>
        </w:rPr>
      </w:pPr>
      <w:r w:rsidRPr="002F1A05">
        <w:rPr>
          <w:rFonts w:ascii="Times New Roman" w:hAnsi="Times New Roman" w:cs="Times New Roman"/>
        </w:rPr>
        <w:t>import statsmodels.api as sm</w:t>
      </w:r>
    </w:p>
    <w:p w14:paraId="2231982D" w14:textId="77777777" w:rsidR="005523BE" w:rsidRPr="002F1A05" w:rsidRDefault="005523BE" w:rsidP="007C7D72">
      <w:pPr>
        <w:pStyle w:val="ListParagraph"/>
        <w:numPr>
          <w:ilvl w:val="0"/>
          <w:numId w:val="5"/>
        </w:numPr>
        <w:spacing w:line="360" w:lineRule="auto"/>
        <w:jc w:val="both"/>
        <w:rPr>
          <w:rFonts w:ascii="Times New Roman" w:hAnsi="Times New Roman" w:cs="Times New Roman"/>
        </w:rPr>
      </w:pPr>
      <w:r w:rsidRPr="002F1A05">
        <w:rPr>
          <w:rFonts w:ascii="Times New Roman" w:hAnsi="Times New Roman" w:cs="Times New Roman"/>
        </w:rPr>
        <w:t>import quandl</w:t>
      </w:r>
    </w:p>
    <w:p w14:paraId="4D662F73" w14:textId="706189EE" w:rsidR="002F1A05" w:rsidRDefault="005523BE" w:rsidP="007C7D72">
      <w:pPr>
        <w:pStyle w:val="ListParagraph"/>
        <w:numPr>
          <w:ilvl w:val="0"/>
          <w:numId w:val="5"/>
        </w:numPr>
        <w:spacing w:line="360" w:lineRule="auto"/>
        <w:jc w:val="both"/>
        <w:rPr>
          <w:rFonts w:ascii="Times New Roman" w:hAnsi="Times New Roman" w:cs="Times New Roman"/>
        </w:rPr>
      </w:pPr>
      <w:r w:rsidRPr="002F1A05">
        <w:rPr>
          <w:rFonts w:ascii="Times New Roman" w:hAnsi="Times New Roman" w:cs="Times New Roman"/>
        </w:rPr>
        <w:t>import datetime</w:t>
      </w:r>
    </w:p>
    <w:p w14:paraId="68F55B48" w14:textId="77777777" w:rsidR="002F1A05" w:rsidRPr="002F1A05" w:rsidRDefault="002F1A05" w:rsidP="007C7D72">
      <w:pPr>
        <w:pStyle w:val="ListParagraph"/>
        <w:spacing w:line="360" w:lineRule="auto"/>
        <w:jc w:val="both"/>
        <w:rPr>
          <w:rFonts w:ascii="Times New Roman" w:hAnsi="Times New Roman" w:cs="Times New Roman"/>
        </w:rPr>
      </w:pPr>
    </w:p>
    <w:p w14:paraId="0A2BD520" w14:textId="7F404899" w:rsidR="007C3BB3" w:rsidRPr="00111E73" w:rsidRDefault="00786264" w:rsidP="007C7D72">
      <w:pPr>
        <w:spacing w:line="360" w:lineRule="auto"/>
        <w:jc w:val="both"/>
        <w:rPr>
          <w:rFonts w:ascii="Times New Roman" w:eastAsia="ArialMT" w:hAnsi="Times New Roman" w:cs="Times New Roman"/>
          <w:b/>
          <w:bCs/>
          <w:color w:val="222222"/>
          <w:u w:val="single"/>
          <w:lang w:val="en-GB"/>
        </w:rPr>
      </w:pPr>
      <w:r w:rsidRPr="00111E73">
        <w:rPr>
          <w:rFonts w:ascii="Times New Roman" w:eastAsia="ArialMT" w:hAnsi="Times New Roman" w:cs="Times New Roman"/>
          <w:b/>
          <w:bCs/>
          <w:color w:val="222222"/>
          <w:u w:val="single"/>
          <w:lang w:val="en-GB"/>
        </w:rPr>
        <w:t>QUESTION 1:</w:t>
      </w:r>
    </w:p>
    <w:p w14:paraId="40D7645F" w14:textId="77777777" w:rsidR="00CC5815" w:rsidRDefault="00EC7EAF" w:rsidP="007C7D72">
      <w:pPr>
        <w:spacing w:line="360" w:lineRule="auto"/>
        <w:jc w:val="both"/>
        <w:rPr>
          <w:rFonts w:ascii="Times New Roman" w:eastAsia="ArialMT" w:hAnsi="Times New Roman" w:cs="Times New Roman"/>
          <w:color w:val="222222"/>
          <w:lang w:val="en-GB"/>
        </w:rPr>
      </w:pPr>
      <w:r>
        <w:rPr>
          <w:rFonts w:ascii="Times New Roman" w:eastAsia="ArialMT" w:hAnsi="Times New Roman" w:cs="Times New Roman"/>
          <w:color w:val="222222"/>
          <w:lang w:val="en-GB"/>
        </w:rPr>
        <w:t xml:space="preserve">It was required to </w:t>
      </w:r>
      <w:r w:rsidR="002F1A05" w:rsidRPr="002F1A05">
        <w:rPr>
          <w:rFonts w:ascii="Times New Roman" w:eastAsia="ArialMT" w:hAnsi="Times New Roman" w:cs="Times New Roman"/>
          <w:color w:val="222222"/>
          <w:lang w:val="en-GB"/>
        </w:rPr>
        <w:t>create a regression model including a</w:t>
      </w:r>
      <w:r w:rsidR="00F11969">
        <w:rPr>
          <w:rFonts w:ascii="Times New Roman" w:eastAsia="ArialMT" w:hAnsi="Times New Roman" w:cs="Times New Roman"/>
          <w:color w:val="222222"/>
          <w:lang w:val="en-GB"/>
        </w:rPr>
        <w:t xml:space="preserve"> </w:t>
      </w:r>
      <w:r w:rsidR="002F1A05" w:rsidRPr="002F1A05">
        <w:rPr>
          <w:rFonts w:ascii="Times New Roman" w:eastAsia="ArialMT" w:hAnsi="Times New Roman" w:cs="Times New Roman"/>
          <w:color w:val="222222"/>
          <w:lang w:val="en-GB"/>
        </w:rPr>
        <w:t>constant</w:t>
      </w:r>
      <w:r w:rsidR="00F11969">
        <w:rPr>
          <w:rFonts w:ascii="Times New Roman" w:eastAsia="ArialMT" w:hAnsi="Times New Roman" w:cs="Times New Roman"/>
          <w:color w:val="222222"/>
          <w:lang w:val="en-GB"/>
        </w:rPr>
        <w:t xml:space="preserve">, to </w:t>
      </w:r>
      <w:r w:rsidR="002F1A05" w:rsidRPr="002F1A05">
        <w:rPr>
          <w:rFonts w:ascii="Times New Roman" w:eastAsia="ArialMT" w:hAnsi="Times New Roman" w:cs="Times New Roman"/>
          <w:color w:val="222222"/>
          <w:lang w:val="en-GB"/>
        </w:rPr>
        <w:t>calculate the correlation coefficient</w:t>
      </w:r>
      <w:r w:rsidR="00F11969">
        <w:rPr>
          <w:rFonts w:ascii="Times New Roman" w:eastAsia="ArialMT" w:hAnsi="Times New Roman" w:cs="Times New Roman"/>
          <w:color w:val="222222"/>
          <w:lang w:val="en-GB"/>
        </w:rPr>
        <w:t xml:space="preserve">, to interpret the results and to give a conclusion about the </w:t>
      </w:r>
      <w:r w:rsidR="00F11969" w:rsidRPr="00F11969">
        <w:rPr>
          <w:rFonts w:ascii="Times New Roman" w:eastAsia="ArialMT" w:hAnsi="Times New Roman" w:cs="Times New Roman"/>
          <w:color w:val="222222"/>
          <w:lang w:val="en-GB"/>
        </w:rPr>
        <w:t>monthly</w:t>
      </w:r>
      <w:r w:rsidR="00F11969">
        <w:rPr>
          <w:rFonts w:ascii="Times New Roman" w:eastAsia="ArialMT" w:hAnsi="Times New Roman" w:cs="Times New Roman"/>
          <w:color w:val="222222"/>
          <w:lang w:val="en-GB"/>
        </w:rPr>
        <w:t xml:space="preserve"> </w:t>
      </w:r>
      <w:r w:rsidR="00F11969" w:rsidRPr="00F11969">
        <w:rPr>
          <w:rFonts w:ascii="Times New Roman" w:eastAsia="ArialMT" w:hAnsi="Times New Roman" w:cs="Times New Roman"/>
          <w:color w:val="222222"/>
          <w:lang w:val="en-GB"/>
        </w:rPr>
        <w:t>House</w:t>
      </w:r>
      <w:r w:rsidR="00F11969">
        <w:rPr>
          <w:rFonts w:ascii="Times New Roman" w:eastAsia="ArialMT" w:hAnsi="Times New Roman" w:cs="Times New Roman"/>
          <w:color w:val="222222"/>
          <w:lang w:val="en-GB"/>
        </w:rPr>
        <w:t xml:space="preserve"> </w:t>
      </w:r>
      <w:r w:rsidR="00F11969" w:rsidRPr="00F11969">
        <w:rPr>
          <w:rFonts w:ascii="Times New Roman" w:eastAsia="ArialMT" w:hAnsi="Times New Roman" w:cs="Times New Roman"/>
          <w:color w:val="222222"/>
          <w:lang w:val="en-GB"/>
        </w:rPr>
        <w:t>Prices</w:t>
      </w:r>
      <w:r w:rsidR="00F11969">
        <w:rPr>
          <w:rFonts w:ascii="Times New Roman" w:eastAsia="ArialMT" w:hAnsi="Times New Roman" w:cs="Times New Roman"/>
          <w:color w:val="222222"/>
          <w:lang w:val="en-GB"/>
        </w:rPr>
        <w:t xml:space="preserve"> in </w:t>
      </w:r>
      <w:r w:rsidR="00F11969" w:rsidRPr="00F11969">
        <w:rPr>
          <w:rFonts w:ascii="Times New Roman" w:eastAsia="ArialMT" w:hAnsi="Times New Roman" w:cs="Times New Roman"/>
          <w:color w:val="222222"/>
          <w:lang w:val="en-GB"/>
        </w:rPr>
        <w:t xml:space="preserve">UK and the FTSE100 index from Yahoo Finance over the </w:t>
      </w:r>
      <w:r w:rsidR="00F11969" w:rsidRPr="00F11969">
        <w:rPr>
          <w:rFonts w:ascii="Times New Roman" w:eastAsia="ArialMT" w:hAnsi="Times New Roman" w:cs="Times New Roman"/>
          <w:color w:val="222222"/>
          <w:lang w:val="en-GB"/>
        </w:rPr>
        <w:t xml:space="preserve">period </w:t>
      </w:r>
      <w:r w:rsidR="00F11969">
        <w:rPr>
          <w:rFonts w:ascii="Times New Roman" w:eastAsia="ArialMT" w:hAnsi="Times New Roman" w:cs="Times New Roman"/>
          <w:color w:val="222222"/>
          <w:lang w:val="en-GB"/>
        </w:rPr>
        <w:t xml:space="preserve">of </w:t>
      </w:r>
      <w:r w:rsidR="00F11969" w:rsidRPr="00F11969">
        <w:rPr>
          <w:rFonts w:ascii="Times New Roman" w:eastAsia="ArialMT" w:hAnsi="Times New Roman" w:cs="Times New Roman"/>
          <w:color w:val="222222"/>
          <w:lang w:val="en-GB"/>
        </w:rPr>
        <w:t>01-Jan-1991 to 31-Dec-2016</w:t>
      </w:r>
      <w:r w:rsidR="00F11969">
        <w:rPr>
          <w:rFonts w:ascii="Times New Roman" w:eastAsia="ArialMT" w:hAnsi="Times New Roman" w:cs="Times New Roman"/>
          <w:color w:val="222222"/>
          <w:lang w:val="en-GB"/>
        </w:rPr>
        <w:t xml:space="preserve">. </w:t>
      </w:r>
      <w:r w:rsidR="00B0253B">
        <w:rPr>
          <w:rFonts w:ascii="Times New Roman" w:eastAsia="ArialMT" w:hAnsi="Times New Roman" w:cs="Times New Roman"/>
          <w:color w:val="222222"/>
          <w:lang w:val="en-GB"/>
        </w:rPr>
        <w:t xml:space="preserve">This is done by first </w:t>
      </w:r>
      <w:r w:rsidR="00F11969">
        <w:rPr>
          <w:rFonts w:ascii="Times New Roman" w:eastAsia="ArialMT" w:hAnsi="Times New Roman" w:cs="Times New Roman"/>
          <w:color w:val="222222"/>
          <w:lang w:val="en-GB"/>
        </w:rPr>
        <w:t>reading the data for both datasets, renaming unnamed column, filtering those within the specified date range and sorting them by date.</w:t>
      </w:r>
      <w:r w:rsidR="006D780E">
        <w:rPr>
          <w:rFonts w:ascii="Times New Roman" w:eastAsia="ArialMT" w:hAnsi="Times New Roman" w:cs="Times New Roman"/>
          <w:color w:val="222222"/>
          <w:lang w:val="en-GB"/>
        </w:rPr>
        <w:t xml:space="preserve"> </w:t>
      </w:r>
    </w:p>
    <w:p w14:paraId="2E879215" w14:textId="39726A09" w:rsidR="00CC5815" w:rsidRDefault="006D780E" w:rsidP="007C7D72">
      <w:pPr>
        <w:spacing w:line="360" w:lineRule="auto"/>
        <w:jc w:val="both"/>
        <w:rPr>
          <w:rFonts w:ascii="Times New Roman" w:eastAsia="ArialMT" w:hAnsi="Times New Roman" w:cs="Times New Roman"/>
          <w:color w:val="222222"/>
          <w:lang w:val="en-GB"/>
        </w:rPr>
      </w:pPr>
      <w:r>
        <w:rPr>
          <w:rFonts w:ascii="Times New Roman" w:eastAsia="ArialMT" w:hAnsi="Times New Roman" w:cs="Times New Roman"/>
          <w:color w:val="222222"/>
          <w:lang w:val="en-GB"/>
        </w:rPr>
        <w:t>Next, is to calculate the</w:t>
      </w:r>
      <w:r w:rsidRPr="006D780E">
        <w:rPr>
          <w:rFonts w:ascii="Times New Roman" w:eastAsia="ArialMT" w:hAnsi="Times New Roman" w:cs="Times New Roman"/>
          <w:color w:val="222222"/>
          <w:lang w:val="en-GB"/>
        </w:rPr>
        <w:t xml:space="preserve"> monthly returns for </w:t>
      </w:r>
      <w:r>
        <w:rPr>
          <w:rFonts w:ascii="Times New Roman" w:eastAsia="ArialMT" w:hAnsi="Times New Roman" w:cs="Times New Roman"/>
          <w:color w:val="222222"/>
          <w:lang w:val="en-GB"/>
        </w:rPr>
        <w:t xml:space="preserve">both datasets using the pandas </w:t>
      </w:r>
      <w:r w:rsidRPr="006D780E">
        <w:rPr>
          <w:rFonts w:ascii="Times New Roman" w:eastAsia="ArialMT" w:hAnsi="Times New Roman" w:cs="Times New Roman"/>
          <w:b/>
          <w:bCs/>
          <w:color w:val="222222"/>
          <w:lang w:val="en-GB"/>
        </w:rPr>
        <w:t>pct_change</w:t>
      </w:r>
      <w:r>
        <w:rPr>
          <w:rFonts w:ascii="Times New Roman" w:eastAsia="ArialMT" w:hAnsi="Times New Roman" w:cs="Times New Roman"/>
          <w:b/>
          <w:bCs/>
          <w:color w:val="222222"/>
          <w:lang w:val="en-GB"/>
        </w:rPr>
        <w:t xml:space="preserve"> </w:t>
      </w:r>
      <w:r>
        <w:rPr>
          <w:rFonts w:ascii="Times New Roman" w:eastAsia="ArialMT" w:hAnsi="Times New Roman" w:cs="Times New Roman"/>
          <w:color w:val="222222"/>
          <w:lang w:val="en-GB"/>
        </w:rPr>
        <w:t xml:space="preserve">function, then build a regression model using the </w:t>
      </w:r>
      <w:r>
        <w:rPr>
          <w:rFonts w:ascii="Times New Roman" w:eastAsia="ArialMT" w:hAnsi="Times New Roman" w:cs="Times New Roman"/>
          <w:b/>
          <w:bCs/>
          <w:color w:val="222222"/>
          <w:lang w:val="en-GB"/>
        </w:rPr>
        <w:t xml:space="preserve">linregress </w:t>
      </w:r>
      <w:r w:rsidRPr="006D780E">
        <w:rPr>
          <w:rFonts w:ascii="Times New Roman" w:eastAsia="ArialMT" w:hAnsi="Times New Roman" w:cs="Times New Roman"/>
          <w:color w:val="222222"/>
          <w:lang w:val="en-GB"/>
        </w:rPr>
        <w:t>function</w:t>
      </w:r>
      <w:r>
        <w:rPr>
          <w:rFonts w:ascii="Times New Roman" w:eastAsia="ArialMT" w:hAnsi="Times New Roman" w:cs="Times New Roman"/>
          <w:b/>
          <w:bCs/>
          <w:color w:val="222222"/>
          <w:lang w:val="en-GB"/>
        </w:rPr>
        <w:t xml:space="preserve"> </w:t>
      </w:r>
      <w:r>
        <w:rPr>
          <w:rFonts w:ascii="Times New Roman" w:eastAsia="ArialMT" w:hAnsi="Times New Roman" w:cs="Times New Roman"/>
          <w:color w:val="222222"/>
          <w:lang w:val="en-GB"/>
        </w:rPr>
        <w:t xml:space="preserve">from SciPy with FTSE index as a dependent variable and monthly house prices as independent variable. That helps to get the </w:t>
      </w:r>
      <w:r w:rsidRPr="006D780E">
        <w:rPr>
          <w:rFonts w:ascii="Times New Roman" w:eastAsia="ArialMT" w:hAnsi="Times New Roman" w:cs="Times New Roman"/>
          <w:b/>
          <w:bCs/>
          <w:color w:val="222222"/>
          <w:lang w:val="en-GB"/>
        </w:rPr>
        <w:t>slope</w:t>
      </w:r>
      <w:r w:rsidRPr="006D780E">
        <w:rPr>
          <w:rFonts w:ascii="Times New Roman" w:eastAsia="ArialMT" w:hAnsi="Times New Roman" w:cs="Times New Roman"/>
          <w:color w:val="222222"/>
          <w:lang w:val="en-GB"/>
        </w:rPr>
        <w:t xml:space="preserve">, </w:t>
      </w:r>
      <w:r>
        <w:rPr>
          <w:rFonts w:ascii="Times New Roman" w:eastAsia="ArialMT" w:hAnsi="Times New Roman" w:cs="Times New Roman"/>
          <w:b/>
          <w:bCs/>
          <w:color w:val="222222"/>
          <w:lang w:val="en-GB"/>
        </w:rPr>
        <w:t>i</w:t>
      </w:r>
      <w:r w:rsidRPr="006D780E">
        <w:rPr>
          <w:rFonts w:ascii="Times New Roman" w:eastAsia="ArialMT" w:hAnsi="Times New Roman" w:cs="Times New Roman"/>
          <w:b/>
          <w:bCs/>
          <w:color w:val="222222"/>
          <w:lang w:val="en-GB"/>
        </w:rPr>
        <w:t>ntercept</w:t>
      </w:r>
      <w:r>
        <w:rPr>
          <w:rFonts w:ascii="Times New Roman" w:eastAsia="ArialMT" w:hAnsi="Times New Roman" w:cs="Times New Roman"/>
          <w:b/>
          <w:bCs/>
          <w:color w:val="222222"/>
          <w:lang w:val="en-GB"/>
        </w:rPr>
        <w:t xml:space="preserve"> </w:t>
      </w:r>
      <w:r>
        <w:rPr>
          <w:rFonts w:ascii="Times New Roman" w:eastAsia="ArialMT" w:hAnsi="Times New Roman" w:cs="Times New Roman"/>
          <w:color w:val="222222"/>
          <w:lang w:val="en-GB"/>
        </w:rPr>
        <w:t>or the constant</w:t>
      </w:r>
      <w:r w:rsidRPr="006D780E">
        <w:rPr>
          <w:rFonts w:ascii="Times New Roman" w:eastAsia="ArialMT" w:hAnsi="Times New Roman" w:cs="Times New Roman"/>
          <w:color w:val="222222"/>
          <w:lang w:val="en-GB"/>
        </w:rPr>
        <w:t xml:space="preserve">, </w:t>
      </w:r>
      <w:r w:rsidR="00CC5815" w:rsidRPr="00CC5815">
        <w:rPr>
          <w:rFonts w:ascii="Times New Roman" w:eastAsia="ArialMT" w:hAnsi="Times New Roman" w:cs="Times New Roman"/>
          <w:b/>
          <w:bCs/>
          <w:color w:val="222222"/>
          <w:lang w:val="en-GB"/>
        </w:rPr>
        <w:t>Pearson correlation coefficient</w:t>
      </w:r>
      <w:r w:rsidRPr="006D780E">
        <w:rPr>
          <w:rFonts w:ascii="Times New Roman" w:eastAsia="ArialMT" w:hAnsi="Times New Roman" w:cs="Times New Roman"/>
          <w:color w:val="222222"/>
          <w:lang w:val="en-GB"/>
        </w:rPr>
        <w:t xml:space="preserve">, </w:t>
      </w:r>
      <w:r>
        <w:rPr>
          <w:rFonts w:ascii="Times New Roman" w:eastAsia="ArialMT" w:hAnsi="Times New Roman" w:cs="Times New Roman"/>
          <w:b/>
          <w:bCs/>
          <w:color w:val="222222"/>
          <w:lang w:val="en-GB"/>
        </w:rPr>
        <w:t xml:space="preserve">p value, </w:t>
      </w:r>
      <w:r>
        <w:rPr>
          <w:rFonts w:ascii="Times New Roman" w:eastAsia="ArialMT" w:hAnsi="Times New Roman" w:cs="Times New Roman"/>
          <w:color w:val="222222"/>
          <w:lang w:val="en-GB"/>
        </w:rPr>
        <w:t xml:space="preserve">and the </w:t>
      </w:r>
      <w:r w:rsidR="00CC5815" w:rsidRPr="00CC5815">
        <w:rPr>
          <w:rFonts w:ascii="Times New Roman" w:eastAsia="ArialMT" w:hAnsi="Times New Roman" w:cs="Times New Roman"/>
          <w:b/>
          <w:bCs/>
          <w:color w:val="222222"/>
          <w:lang w:val="en-GB"/>
        </w:rPr>
        <w:t>Standard error of the estimated slope</w:t>
      </w:r>
      <w:r w:rsidR="00CC5815">
        <w:rPr>
          <w:rFonts w:ascii="Times New Roman" w:eastAsia="ArialMT" w:hAnsi="Times New Roman" w:cs="Times New Roman"/>
          <w:b/>
          <w:bCs/>
          <w:color w:val="222222"/>
          <w:lang w:val="en-GB"/>
        </w:rPr>
        <w:t>.</w:t>
      </w:r>
      <w:r>
        <w:rPr>
          <w:rFonts w:ascii="Times New Roman" w:eastAsia="ArialMT" w:hAnsi="Times New Roman" w:cs="Times New Roman"/>
          <w:color w:val="222222"/>
          <w:lang w:val="en-GB"/>
        </w:rPr>
        <w:t xml:space="preserve"> </w:t>
      </w:r>
      <w:r w:rsidR="00CC5815">
        <w:rPr>
          <w:rFonts w:ascii="Times New Roman" w:eastAsia="ArialMT" w:hAnsi="Times New Roman" w:cs="Times New Roman"/>
          <w:color w:val="222222"/>
          <w:lang w:val="en-GB"/>
        </w:rPr>
        <w:t xml:space="preserve">In addition, the </w:t>
      </w:r>
      <w:r w:rsidR="00CC5815" w:rsidRPr="00CC5815">
        <w:rPr>
          <w:rFonts w:ascii="Times New Roman" w:eastAsia="ArialMT" w:hAnsi="Times New Roman" w:cs="Times New Roman"/>
          <w:b/>
          <w:bCs/>
          <w:color w:val="222222"/>
          <w:lang w:val="en-GB"/>
        </w:rPr>
        <w:t>LinearRegression</w:t>
      </w:r>
      <w:r w:rsidR="00CC5815">
        <w:rPr>
          <w:rFonts w:ascii="Times New Roman" w:eastAsia="ArialMT" w:hAnsi="Times New Roman" w:cs="Times New Roman"/>
          <w:b/>
          <w:bCs/>
          <w:color w:val="222222"/>
          <w:lang w:val="en-GB"/>
        </w:rPr>
        <w:t xml:space="preserve"> </w:t>
      </w:r>
      <w:r w:rsidR="00CC5815">
        <w:rPr>
          <w:rFonts w:ascii="Times New Roman" w:eastAsia="ArialMT" w:hAnsi="Times New Roman" w:cs="Times New Roman"/>
          <w:color w:val="222222"/>
          <w:lang w:val="en-GB"/>
        </w:rPr>
        <w:t xml:space="preserve">function from </w:t>
      </w:r>
      <w:r w:rsidR="00CC5815" w:rsidRPr="00CC5815">
        <w:rPr>
          <w:rFonts w:ascii="Times New Roman" w:eastAsia="ArialMT" w:hAnsi="Times New Roman" w:cs="Times New Roman"/>
          <w:color w:val="222222"/>
          <w:lang w:val="en-GB"/>
        </w:rPr>
        <w:t>sklearn.linear_model</w:t>
      </w:r>
      <w:r w:rsidR="00CC5815">
        <w:rPr>
          <w:rFonts w:ascii="Times New Roman" w:eastAsia="ArialMT" w:hAnsi="Times New Roman" w:cs="Times New Roman"/>
          <w:color w:val="222222"/>
          <w:lang w:val="en-GB"/>
        </w:rPr>
        <w:t xml:space="preserve"> was used to build the model, then use the model’s </w:t>
      </w:r>
      <w:r w:rsidR="00CC5815">
        <w:rPr>
          <w:rFonts w:ascii="Times New Roman" w:eastAsia="ArialMT" w:hAnsi="Times New Roman" w:cs="Times New Roman"/>
          <w:b/>
          <w:bCs/>
          <w:color w:val="222222"/>
          <w:lang w:val="en-GB"/>
        </w:rPr>
        <w:t xml:space="preserve">fit </w:t>
      </w:r>
      <w:r w:rsidR="00CC5815">
        <w:rPr>
          <w:rFonts w:ascii="Times New Roman" w:eastAsia="ArialMT" w:hAnsi="Times New Roman" w:cs="Times New Roman"/>
          <w:color w:val="222222"/>
          <w:lang w:val="en-GB"/>
        </w:rPr>
        <w:t xml:space="preserve">to fit it or train it with our data, and then the prediction is made using the </w:t>
      </w:r>
      <w:r w:rsidR="00CC5815">
        <w:rPr>
          <w:rFonts w:ascii="Times New Roman" w:eastAsia="ArialMT" w:hAnsi="Times New Roman" w:cs="Times New Roman"/>
          <w:b/>
          <w:bCs/>
          <w:color w:val="222222"/>
          <w:lang w:val="en-GB"/>
        </w:rPr>
        <w:t xml:space="preserve">predict </w:t>
      </w:r>
      <w:r w:rsidR="00CC5815">
        <w:rPr>
          <w:rFonts w:ascii="Times New Roman" w:eastAsia="ArialMT" w:hAnsi="Times New Roman" w:cs="Times New Roman"/>
          <w:color w:val="222222"/>
          <w:lang w:val="en-GB"/>
        </w:rPr>
        <w:t xml:space="preserve">function of the model to get a prediction of the </w:t>
      </w:r>
      <w:r w:rsidR="00CC5815" w:rsidRPr="00CC5815">
        <w:rPr>
          <w:rFonts w:ascii="Times New Roman" w:eastAsia="ArialMT" w:hAnsi="Times New Roman" w:cs="Times New Roman"/>
          <w:color w:val="222222"/>
          <w:lang w:val="en-GB"/>
        </w:rPr>
        <w:t xml:space="preserve">monthly returns for FTSE using the given monthly </w:t>
      </w:r>
      <w:r w:rsidR="00CC5815" w:rsidRPr="00CC5815">
        <w:rPr>
          <w:rFonts w:ascii="Times New Roman" w:eastAsia="ArialMT" w:hAnsi="Times New Roman" w:cs="Times New Roman"/>
          <w:color w:val="222222"/>
          <w:lang w:val="en-GB"/>
        </w:rPr>
        <w:lastRenderedPageBreak/>
        <w:t>returns for house prices</w:t>
      </w:r>
      <w:r w:rsidR="00CC5815">
        <w:rPr>
          <w:rFonts w:ascii="Times New Roman" w:eastAsia="ArialMT" w:hAnsi="Times New Roman" w:cs="Times New Roman"/>
          <w:color w:val="222222"/>
          <w:lang w:val="en-GB"/>
        </w:rPr>
        <w:t xml:space="preserve">. </w:t>
      </w:r>
      <w:r w:rsidR="00F803AE">
        <w:rPr>
          <w:rFonts w:ascii="Times New Roman" w:eastAsia="ArialMT" w:hAnsi="Times New Roman" w:cs="Times New Roman"/>
          <w:color w:val="222222"/>
          <w:lang w:val="en-GB"/>
        </w:rPr>
        <w:t>Furthermore</w:t>
      </w:r>
      <w:r w:rsidR="00F803AE">
        <w:rPr>
          <w:rFonts w:ascii="Times New Roman" w:eastAsia="ArialMT" w:hAnsi="Times New Roman" w:cs="Times New Roman"/>
          <w:color w:val="222222"/>
          <w:lang w:val="en-GB"/>
        </w:rPr>
        <w:t>, the scatter plot of the actual data is made and then a line plot of the predicted data</w:t>
      </w:r>
      <w:r w:rsidR="00F803AE">
        <w:rPr>
          <w:rFonts w:ascii="Times New Roman" w:eastAsia="ArialMT" w:hAnsi="Times New Roman" w:cs="Times New Roman"/>
          <w:color w:val="222222"/>
          <w:lang w:val="en-GB"/>
        </w:rPr>
        <w:t>.</w:t>
      </w:r>
    </w:p>
    <w:p w14:paraId="755A9DA7" w14:textId="39B2FE05" w:rsidR="00F803AE" w:rsidRDefault="00F803AE" w:rsidP="007C7D72">
      <w:pPr>
        <w:spacing w:line="360" w:lineRule="auto"/>
        <w:jc w:val="both"/>
        <w:rPr>
          <w:rFonts w:ascii="Times New Roman" w:eastAsia="ArialMT" w:hAnsi="Times New Roman" w:cs="Times New Roman"/>
          <w:color w:val="222222"/>
          <w:lang w:val="en-GB"/>
        </w:rPr>
      </w:pPr>
      <w:r>
        <w:rPr>
          <w:rFonts w:ascii="Times New Roman" w:eastAsia="ArialMT" w:hAnsi="Times New Roman" w:cs="Times New Roman"/>
          <w:color w:val="222222"/>
          <w:lang w:val="en-GB"/>
        </w:rPr>
        <w:t>From that process</w:t>
      </w:r>
      <w:r w:rsidR="009C3F6D">
        <w:rPr>
          <w:rFonts w:ascii="Times New Roman" w:eastAsia="ArialMT" w:hAnsi="Times New Roman" w:cs="Times New Roman"/>
          <w:color w:val="222222"/>
          <w:lang w:val="en-GB"/>
        </w:rPr>
        <w:t xml:space="preserve"> and the graph below</w:t>
      </w:r>
      <w:r>
        <w:rPr>
          <w:rFonts w:ascii="Times New Roman" w:eastAsia="ArialMT" w:hAnsi="Times New Roman" w:cs="Times New Roman"/>
          <w:color w:val="222222"/>
          <w:lang w:val="en-GB"/>
        </w:rPr>
        <w:t xml:space="preserve">, the correlation coefficient of </w:t>
      </w:r>
      <w:r w:rsidRPr="00F803AE">
        <w:rPr>
          <w:rFonts w:ascii="Times New Roman" w:eastAsia="ArialMT" w:hAnsi="Times New Roman" w:cs="Times New Roman"/>
          <w:b/>
          <w:bCs/>
          <w:color w:val="222222"/>
          <w:lang w:val="en-GB"/>
        </w:rPr>
        <w:t>0.02655129570190995</w:t>
      </w:r>
      <w:r>
        <w:rPr>
          <w:rFonts w:ascii="Times New Roman" w:eastAsia="ArialMT" w:hAnsi="Times New Roman" w:cs="Times New Roman"/>
          <w:b/>
          <w:bCs/>
          <w:color w:val="222222"/>
          <w:lang w:val="en-GB"/>
        </w:rPr>
        <w:t xml:space="preserve"> </w:t>
      </w:r>
      <w:r>
        <w:rPr>
          <w:rFonts w:ascii="Times New Roman" w:eastAsia="ArialMT" w:hAnsi="Times New Roman" w:cs="Times New Roman"/>
          <w:color w:val="222222"/>
          <w:lang w:val="en-GB"/>
        </w:rPr>
        <w:t>w</w:t>
      </w:r>
      <w:r w:rsidR="00075AC7">
        <w:rPr>
          <w:rFonts w:ascii="Times New Roman" w:eastAsia="ArialMT" w:hAnsi="Times New Roman" w:cs="Times New Roman"/>
          <w:color w:val="222222"/>
          <w:lang w:val="en-GB"/>
        </w:rPr>
        <w:t>as</w:t>
      </w:r>
      <w:r>
        <w:rPr>
          <w:rFonts w:ascii="Times New Roman" w:eastAsia="ArialMT" w:hAnsi="Times New Roman" w:cs="Times New Roman"/>
          <w:color w:val="222222"/>
          <w:lang w:val="en-GB"/>
        </w:rPr>
        <w:t xml:space="preserve"> returned.</w:t>
      </w:r>
      <w:r w:rsidRPr="00F803AE">
        <w:t xml:space="preserve"> </w:t>
      </w:r>
      <w:r w:rsidRPr="00F803AE">
        <w:rPr>
          <w:rFonts w:ascii="Times New Roman" w:eastAsia="ArialMT" w:hAnsi="Times New Roman" w:cs="Times New Roman"/>
          <w:color w:val="222222"/>
          <w:lang w:val="en-GB"/>
        </w:rPr>
        <w:t>Th</w:t>
      </w:r>
      <w:r>
        <w:rPr>
          <w:rFonts w:ascii="Times New Roman" w:eastAsia="ArialMT" w:hAnsi="Times New Roman" w:cs="Times New Roman"/>
          <w:color w:val="222222"/>
          <w:lang w:val="en-GB"/>
        </w:rPr>
        <w:t>is</w:t>
      </w:r>
      <w:r w:rsidRPr="00F803AE">
        <w:rPr>
          <w:rFonts w:ascii="Times New Roman" w:eastAsia="ArialMT" w:hAnsi="Times New Roman" w:cs="Times New Roman"/>
          <w:color w:val="222222"/>
          <w:lang w:val="en-GB"/>
        </w:rPr>
        <w:t xml:space="preserve"> correlation coefficient</w:t>
      </w:r>
      <w:r>
        <w:rPr>
          <w:rFonts w:ascii="Times New Roman" w:eastAsia="ArialMT" w:hAnsi="Times New Roman" w:cs="Times New Roman"/>
          <w:color w:val="222222"/>
          <w:lang w:val="en-GB"/>
        </w:rPr>
        <w:t xml:space="preserve"> </w:t>
      </w:r>
      <w:r w:rsidRPr="00F803AE">
        <w:rPr>
          <w:rFonts w:ascii="Times New Roman" w:eastAsia="ArialMT" w:hAnsi="Times New Roman" w:cs="Times New Roman"/>
          <w:color w:val="222222"/>
          <w:lang w:val="en-GB"/>
        </w:rPr>
        <w:t>shows</w:t>
      </w:r>
      <w:r>
        <w:rPr>
          <w:rFonts w:ascii="Times New Roman" w:eastAsia="ArialMT" w:hAnsi="Times New Roman" w:cs="Times New Roman"/>
          <w:color w:val="222222"/>
          <w:lang w:val="en-GB"/>
        </w:rPr>
        <w:t xml:space="preserve"> that there is</w:t>
      </w:r>
      <w:r w:rsidRPr="00F803AE">
        <w:rPr>
          <w:rFonts w:ascii="Times New Roman" w:eastAsia="ArialMT" w:hAnsi="Times New Roman" w:cs="Times New Roman"/>
          <w:color w:val="222222"/>
          <w:lang w:val="en-GB"/>
        </w:rPr>
        <w:t xml:space="preserve"> a very weak positive relationship,</w:t>
      </w:r>
      <w:r>
        <w:rPr>
          <w:rFonts w:ascii="Times New Roman" w:eastAsia="ArialMT" w:hAnsi="Times New Roman" w:cs="Times New Roman"/>
          <w:color w:val="222222"/>
          <w:lang w:val="en-GB"/>
        </w:rPr>
        <w:t xml:space="preserve"> that</w:t>
      </w:r>
      <w:r w:rsidRPr="00F803AE">
        <w:rPr>
          <w:rFonts w:ascii="Times New Roman" w:eastAsia="ArialMT" w:hAnsi="Times New Roman" w:cs="Times New Roman"/>
          <w:color w:val="222222"/>
          <w:lang w:val="en-GB"/>
        </w:rPr>
        <w:t xml:space="preserve"> can be said as no relationship</w:t>
      </w:r>
      <w:r>
        <w:rPr>
          <w:rFonts w:ascii="Times New Roman" w:eastAsia="ArialMT" w:hAnsi="Times New Roman" w:cs="Times New Roman"/>
          <w:color w:val="222222"/>
          <w:lang w:val="en-GB"/>
        </w:rPr>
        <w:t xml:space="preserve"> as it very </w:t>
      </w:r>
      <w:r w:rsidR="00075AC7">
        <w:rPr>
          <w:rFonts w:ascii="Times New Roman" w:eastAsia="ArialMT" w:hAnsi="Times New Roman" w:cs="Times New Roman"/>
          <w:color w:val="222222"/>
          <w:lang w:val="en-GB"/>
        </w:rPr>
        <w:t>close</w:t>
      </w:r>
      <w:r>
        <w:rPr>
          <w:rFonts w:ascii="Times New Roman" w:eastAsia="ArialMT" w:hAnsi="Times New Roman" w:cs="Times New Roman"/>
          <w:color w:val="222222"/>
          <w:lang w:val="en-GB"/>
        </w:rPr>
        <w:t xml:space="preserve"> to zero.</w:t>
      </w:r>
      <w:r w:rsidRPr="00F803AE">
        <w:rPr>
          <w:rFonts w:ascii="Times New Roman" w:eastAsia="ArialMT" w:hAnsi="Times New Roman" w:cs="Times New Roman"/>
          <w:color w:val="222222"/>
          <w:lang w:val="en-GB"/>
        </w:rPr>
        <w:t xml:space="preserve"> This tells that FTSE100 </w:t>
      </w:r>
      <w:r>
        <w:rPr>
          <w:rFonts w:ascii="Times New Roman" w:eastAsia="ArialMT" w:hAnsi="Times New Roman" w:cs="Times New Roman"/>
          <w:color w:val="222222"/>
          <w:lang w:val="en-GB"/>
        </w:rPr>
        <w:t xml:space="preserve">index </w:t>
      </w:r>
      <w:r w:rsidRPr="00F803AE">
        <w:rPr>
          <w:rFonts w:ascii="Times New Roman" w:eastAsia="ArialMT" w:hAnsi="Times New Roman" w:cs="Times New Roman"/>
          <w:color w:val="222222"/>
          <w:lang w:val="en-GB"/>
        </w:rPr>
        <w:t>and</w:t>
      </w:r>
      <w:r>
        <w:rPr>
          <w:rFonts w:ascii="Times New Roman" w:eastAsia="ArialMT" w:hAnsi="Times New Roman" w:cs="Times New Roman"/>
          <w:color w:val="222222"/>
          <w:lang w:val="en-GB"/>
        </w:rPr>
        <w:t xml:space="preserve"> Monthly</w:t>
      </w:r>
      <w:r w:rsidRPr="00F803AE">
        <w:rPr>
          <w:rFonts w:ascii="Times New Roman" w:eastAsia="ArialMT" w:hAnsi="Times New Roman" w:cs="Times New Roman"/>
          <w:color w:val="222222"/>
          <w:lang w:val="en-GB"/>
        </w:rPr>
        <w:t xml:space="preserve"> House Prices </w:t>
      </w:r>
      <w:r w:rsidRPr="00F803AE">
        <w:rPr>
          <w:rFonts w:ascii="Times New Roman" w:eastAsia="ArialMT" w:hAnsi="Times New Roman" w:cs="Times New Roman"/>
          <w:color w:val="222222"/>
          <w:lang w:val="en-GB"/>
        </w:rPr>
        <w:t>cannot</w:t>
      </w:r>
      <w:r w:rsidRPr="00F803AE">
        <w:rPr>
          <w:rFonts w:ascii="Times New Roman" w:eastAsia="ArialMT" w:hAnsi="Times New Roman" w:cs="Times New Roman"/>
          <w:color w:val="222222"/>
          <w:lang w:val="en-GB"/>
        </w:rPr>
        <w:t xml:space="preserve"> be used for linear </w:t>
      </w:r>
      <w:r w:rsidRPr="00F803AE">
        <w:rPr>
          <w:rFonts w:ascii="Times New Roman" w:eastAsia="ArialMT" w:hAnsi="Times New Roman" w:cs="Times New Roman"/>
          <w:color w:val="222222"/>
          <w:lang w:val="en-GB"/>
        </w:rPr>
        <w:t>regression</w:t>
      </w:r>
      <w:r>
        <w:rPr>
          <w:rFonts w:ascii="Times New Roman" w:eastAsia="ArialMT" w:hAnsi="Times New Roman" w:cs="Times New Roman"/>
          <w:color w:val="222222"/>
          <w:lang w:val="en-GB"/>
        </w:rPr>
        <w:t xml:space="preserve"> i.e., </w:t>
      </w:r>
      <w:r>
        <w:rPr>
          <w:rFonts w:ascii="Times New Roman" w:eastAsia="ArialMT" w:hAnsi="Times New Roman" w:cs="Times New Roman"/>
          <w:color w:val="222222"/>
          <w:lang w:val="en-GB"/>
        </w:rPr>
        <w:t>Monthly</w:t>
      </w:r>
      <w:r w:rsidRPr="00F803AE">
        <w:rPr>
          <w:rFonts w:ascii="Times New Roman" w:eastAsia="ArialMT" w:hAnsi="Times New Roman" w:cs="Times New Roman"/>
          <w:color w:val="222222"/>
          <w:lang w:val="en-GB"/>
        </w:rPr>
        <w:t xml:space="preserve"> House Prices </w:t>
      </w:r>
      <w:r w:rsidRPr="00F803AE">
        <w:rPr>
          <w:rFonts w:ascii="Times New Roman" w:eastAsia="ArialMT" w:hAnsi="Times New Roman" w:cs="Times New Roman"/>
          <w:color w:val="222222"/>
          <w:lang w:val="en-GB"/>
        </w:rPr>
        <w:t>cannot</w:t>
      </w:r>
      <w:r w:rsidRPr="00F803AE">
        <w:rPr>
          <w:rFonts w:ascii="Times New Roman" w:eastAsia="ArialMT" w:hAnsi="Times New Roman" w:cs="Times New Roman"/>
          <w:color w:val="222222"/>
          <w:lang w:val="en-GB"/>
        </w:rPr>
        <w:t xml:space="preserve"> be used to predict future value</w:t>
      </w:r>
      <w:r>
        <w:rPr>
          <w:rFonts w:ascii="Times New Roman" w:eastAsia="ArialMT" w:hAnsi="Times New Roman" w:cs="Times New Roman"/>
          <w:color w:val="222222"/>
          <w:lang w:val="en-GB"/>
        </w:rPr>
        <w:t xml:space="preserve">s of the </w:t>
      </w:r>
      <w:r w:rsidRPr="00F803AE">
        <w:rPr>
          <w:rFonts w:ascii="Times New Roman" w:eastAsia="ArialMT" w:hAnsi="Times New Roman" w:cs="Times New Roman"/>
          <w:color w:val="222222"/>
          <w:lang w:val="en-GB"/>
        </w:rPr>
        <w:t xml:space="preserve">FTSE100 </w:t>
      </w:r>
      <w:r>
        <w:rPr>
          <w:rFonts w:ascii="Times New Roman" w:eastAsia="ArialMT" w:hAnsi="Times New Roman" w:cs="Times New Roman"/>
          <w:color w:val="222222"/>
          <w:lang w:val="en-GB"/>
        </w:rPr>
        <w:t>index</w:t>
      </w:r>
      <w:r>
        <w:rPr>
          <w:rFonts w:ascii="Times New Roman" w:eastAsia="ArialMT" w:hAnsi="Times New Roman" w:cs="Times New Roman"/>
          <w:color w:val="222222"/>
          <w:lang w:val="en-GB"/>
        </w:rPr>
        <w:t xml:space="preserve">. </w:t>
      </w:r>
    </w:p>
    <w:p w14:paraId="0AE7E45F" w14:textId="2EFEF015" w:rsidR="009C3F6D" w:rsidRPr="00F803AE" w:rsidRDefault="009C3F6D" w:rsidP="007C7D72">
      <w:pPr>
        <w:spacing w:line="360" w:lineRule="auto"/>
        <w:jc w:val="both"/>
        <w:rPr>
          <w:rFonts w:ascii="Times New Roman" w:eastAsia="ArialMT" w:hAnsi="Times New Roman" w:cs="Times New Roman"/>
          <w:color w:val="222222"/>
          <w:lang w:val="en-GB"/>
        </w:rPr>
      </w:pPr>
      <w:r w:rsidRPr="009C3F6D">
        <w:rPr>
          <w:rFonts w:ascii="Times New Roman" w:eastAsia="ArialMT" w:hAnsi="Times New Roman" w:cs="Times New Roman"/>
          <w:color w:val="222222"/>
          <w:lang w:val="en-GB"/>
        </w:rPr>
        <w:drawing>
          <wp:inline distT="0" distB="0" distL="0" distR="0" wp14:anchorId="054D177F" wp14:editId="24670176">
            <wp:extent cx="5731510" cy="30949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94990"/>
                    </a:xfrm>
                    <a:prstGeom prst="rect">
                      <a:avLst/>
                    </a:prstGeom>
                  </pic:spPr>
                </pic:pic>
              </a:graphicData>
            </a:graphic>
          </wp:inline>
        </w:drawing>
      </w:r>
    </w:p>
    <w:p w14:paraId="6374EF18" w14:textId="7124F24C" w:rsidR="009C3F6D" w:rsidRDefault="009C3F6D" w:rsidP="007C7D72">
      <w:pPr>
        <w:spacing w:line="360" w:lineRule="auto"/>
        <w:jc w:val="both"/>
        <w:rPr>
          <w:rFonts w:ascii="Times New Roman" w:hAnsi="Times New Roman" w:cs="Times New Roman"/>
          <w:b/>
          <w:bCs/>
        </w:rPr>
      </w:pPr>
      <w:r w:rsidRPr="00111E73">
        <w:rPr>
          <w:rFonts w:ascii="Times New Roman" w:hAnsi="Times New Roman" w:cs="Times New Roman"/>
          <w:b/>
          <w:bCs/>
        </w:rPr>
        <w:t>Figure</w:t>
      </w:r>
      <w:r>
        <w:rPr>
          <w:rFonts w:ascii="Times New Roman" w:hAnsi="Times New Roman" w:cs="Times New Roman"/>
          <w:b/>
          <w:bCs/>
        </w:rPr>
        <w:t xml:space="preserve"> 1</w:t>
      </w:r>
      <w:r w:rsidRPr="00111E73">
        <w:rPr>
          <w:rFonts w:ascii="Times New Roman" w:hAnsi="Times New Roman" w:cs="Times New Roman"/>
          <w:b/>
          <w:bCs/>
        </w:rPr>
        <w:t xml:space="preserve">: </w:t>
      </w:r>
      <w:r>
        <w:rPr>
          <w:rFonts w:ascii="Times New Roman" w:hAnsi="Times New Roman" w:cs="Times New Roman"/>
          <w:b/>
          <w:bCs/>
        </w:rPr>
        <w:t>L</w:t>
      </w:r>
      <w:r w:rsidRPr="009C3F6D">
        <w:rPr>
          <w:rFonts w:ascii="Times New Roman" w:hAnsi="Times New Roman" w:cs="Times New Roman"/>
          <w:b/>
          <w:bCs/>
        </w:rPr>
        <w:t xml:space="preserve">inear regression model </w:t>
      </w:r>
      <w:r>
        <w:rPr>
          <w:rFonts w:ascii="Times New Roman" w:hAnsi="Times New Roman" w:cs="Times New Roman"/>
          <w:b/>
          <w:bCs/>
        </w:rPr>
        <w:t xml:space="preserve">of </w:t>
      </w:r>
      <w:r w:rsidRPr="009C3F6D">
        <w:rPr>
          <w:rFonts w:ascii="Times New Roman" w:hAnsi="Times New Roman" w:cs="Times New Roman"/>
          <w:b/>
          <w:bCs/>
        </w:rPr>
        <w:t xml:space="preserve">monthly returns </w:t>
      </w:r>
      <w:r>
        <w:rPr>
          <w:rFonts w:ascii="Times New Roman" w:hAnsi="Times New Roman" w:cs="Times New Roman"/>
          <w:b/>
          <w:bCs/>
        </w:rPr>
        <w:t>for</w:t>
      </w:r>
      <w:r w:rsidRPr="009C3F6D">
        <w:rPr>
          <w:rFonts w:ascii="Times New Roman" w:hAnsi="Times New Roman" w:cs="Times New Roman"/>
          <w:b/>
          <w:bCs/>
        </w:rPr>
        <w:t xml:space="preserve"> </w:t>
      </w:r>
      <w:r>
        <w:rPr>
          <w:rFonts w:ascii="Times New Roman" w:hAnsi="Times New Roman" w:cs="Times New Roman"/>
          <w:b/>
          <w:bCs/>
        </w:rPr>
        <w:t xml:space="preserve">FTSE100 </w:t>
      </w:r>
      <w:r w:rsidRPr="009C3F6D">
        <w:rPr>
          <w:rFonts w:ascii="Times New Roman" w:hAnsi="Times New Roman" w:cs="Times New Roman"/>
          <w:b/>
          <w:bCs/>
        </w:rPr>
        <w:t>and house prices</w:t>
      </w:r>
    </w:p>
    <w:p w14:paraId="6DD5D440" w14:textId="4C3D3707" w:rsidR="000D3C46" w:rsidRDefault="00F803AE" w:rsidP="007C7D72">
      <w:pPr>
        <w:spacing w:line="360" w:lineRule="auto"/>
        <w:jc w:val="both"/>
        <w:rPr>
          <w:rFonts w:ascii="Times New Roman" w:eastAsia="ArialMT" w:hAnsi="Times New Roman" w:cs="Times New Roman"/>
          <w:color w:val="222222"/>
          <w:lang w:val="en-GB"/>
        </w:rPr>
      </w:pPr>
      <w:r>
        <w:rPr>
          <w:rFonts w:ascii="Times New Roman" w:eastAsia="ArialMT" w:hAnsi="Times New Roman" w:cs="Times New Roman"/>
          <w:color w:val="222222"/>
          <w:lang w:val="en-GB"/>
        </w:rPr>
        <w:t>Moreover, a null hypothesis is that “</w:t>
      </w:r>
      <w:r w:rsidRPr="005E2CB4">
        <w:rPr>
          <w:rFonts w:ascii="Times New Roman" w:eastAsia="ArialMT" w:hAnsi="Times New Roman" w:cs="Times New Roman"/>
          <w:color w:val="222222"/>
          <w:lang w:val="en-GB"/>
        </w:rPr>
        <w:t xml:space="preserve">There is </w:t>
      </w:r>
      <w:r w:rsidR="00075AC7">
        <w:rPr>
          <w:rFonts w:ascii="Times New Roman" w:eastAsia="ArialMT" w:hAnsi="Times New Roman" w:cs="Times New Roman"/>
          <w:color w:val="222222"/>
          <w:lang w:val="en-GB"/>
        </w:rPr>
        <w:t xml:space="preserve">a </w:t>
      </w:r>
      <w:r w:rsidRPr="005E2CB4">
        <w:rPr>
          <w:rFonts w:ascii="Times New Roman" w:eastAsia="ArialMT" w:hAnsi="Times New Roman" w:cs="Times New Roman"/>
          <w:color w:val="222222"/>
          <w:lang w:val="en-GB"/>
        </w:rPr>
        <w:t>relationship between FTSE100</w:t>
      </w:r>
      <w:r w:rsidR="00CA105C" w:rsidRPr="005E2CB4">
        <w:rPr>
          <w:rFonts w:ascii="Times New Roman" w:eastAsia="ArialMT" w:hAnsi="Times New Roman" w:cs="Times New Roman"/>
          <w:color w:val="222222"/>
          <w:lang w:val="en-GB"/>
        </w:rPr>
        <w:t xml:space="preserve"> i</w:t>
      </w:r>
      <w:r w:rsidR="005E2CB4" w:rsidRPr="005E2CB4">
        <w:rPr>
          <w:rFonts w:ascii="Times New Roman" w:eastAsia="ArialMT" w:hAnsi="Times New Roman" w:cs="Times New Roman"/>
          <w:color w:val="222222"/>
          <w:lang w:val="en-GB"/>
        </w:rPr>
        <w:t>ndex</w:t>
      </w:r>
      <w:r w:rsidRPr="005E2CB4">
        <w:rPr>
          <w:rFonts w:ascii="Times New Roman" w:eastAsia="ArialMT" w:hAnsi="Times New Roman" w:cs="Times New Roman"/>
          <w:color w:val="222222"/>
          <w:lang w:val="en-GB"/>
        </w:rPr>
        <w:t xml:space="preserve"> and House Prices</w:t>
      </w:r>
      <w:r>
        <w:rPr>
          <w:rFonts w:ascii="Times New Roman" w:eastAsia="ArialMT" w:hAnsi="Times New Roman" w:cs="Times New Roman"/>
          <w:color w:val="222222"/>
          <w:lang w:val="en-GB"/>
        </w:rPr>
        <w:t>”</w:t>
      </w:r>
      <w:r w:rsidR="005E2CB4">
        <w:rPr>
          <w:rFonts w:ascii="Times New Roman" w:eastAsia="ArialMT" w:hAnsi="Times New Roman" w:cs="Times New Roman"/>
          <w:color w:val="222222"/>
          <w:lang w:val="en-GB"/>
        </w:rPr>
        <w:t xml:space="preserve"> and hence the alternative hypothesis is that </w:t>
      </w:r>
      <w:r w:rsidR="00075AC7">
        <w:rPr>
          <w:rFonts w:ascii="Times New Roman" w:eastAsia="ArialMT" w:hAnsi="Times New Roman" w:cs="Times New Roman"/>
          <w:color w:val="222222"/>
          <w:lang w:val="en-GB"/>
        </w:rPr>
        <w:t xml:space="preserve">there is no relationship </w:t>
      </w:r>
      <w:r w:rsidR="00075AC7" w:rsidRPr="005E2CB4">
        <w:rPr>
          <w:rFonts w:ascii="Times New Roman" w:eastAsia="ArialMT" w:hAnsi="Times New Roman" w:cs="Times New Roman"/>
          <w:color w:val="222222"/>
          <w:lang w:val="en-GB"/>
        </w:rPr>
        <w:t>between FTSE100 index and House Prices</w:t>
      </w:r>
      <w:r w:rsidR="00075AC7">
        <w:rPr>
          <w:rFonts w:ascii="Times New Roman" w:eastAsia="ArialMT" w:hAnsi="Times New Roman" w:cs="Times New Roman"/>
          <w:color w:val="222222"/>
          <w:lang w:val="en-GB"/>
        </w:rPr>
        <w:t xml:space="preserve">. </w:t>
      </w:r>
      <w:r w:rsidR="002D5D1A" w:rsidRPr="002D5D1A">
        <w:rPr>
          <w:rFonts w:ascii="Times New Roman" w:eastAsia="ArialMT" w:hAnsi="Times New Roman" w:cs="Times New Roman"/>
          <w:color w:val="222222"/>
          <w:lang w:val="en-GB"/>
        </w:rPr>
        <w:t xml:space="preserve">From that, we can infer that a two-tailed hypothesis is an appropriate test because the alternative hypothesis contains the not equal “≠” sign. </w:t>
      </w:r>
      <w:r w:rsidR="00075AC7">
        <w:rPr>
          <w:rFonts w:ascii="Times New Roman" w:eastAsia="ArialMT" w:hAnsi="Times New Roman" w:cs="Times New Roman"/>
          <w:color w:val="222222"/>
          <w:lang w:val="en-GB"/>
        </w:rPr>
        <w:t>From the result of t</w:t>
      </w:r>
      <w:r w:rsidRPr="00F803AE">
        <w:rPr>
          <w:rFonts w:ascii="Times New Roman" w:eastAsia="ArialMT" w:hAnsi="Times New Roman" w:cs="Times New Roman"/>
          <w:color w:val="222222"/>
          <w:lang w:val="en-GB"/>
        </w:rPr>
        <w:t xml:space="preserve">he p-value of </w:t>
      </w:r>
      <w:r w:rsidRPr="00075AC7">
        <w:rPr>
          <w:rFonts w:ascii="Times New Roman" w:eastAsia="ArialMT" w:hAnsi="Times New Roman" w:cs="Times New Roman"/>
          <w:b/>
          <w:bCs/>
          <w:color w:val="222222"/>
          <w:lang w:val="en-GB"/>
        </w:rPr>
        <w:t>0.6409049000031647</w:t>
      </w:r>
      <w:r w:rsidR="00075AC7">
        <w:rPr>
          <w:rFonts w:ascii="Times New Roman" w:eastAsia="ArialMT" w:hAnsi="Times New Roman" w:cs="Times New Roman"/>
          <w:b/>
          <w:bCs/>
          <w:color w:val="222222"/>
          <w:lang w:val="en-GB"/>
        </w:rPr>
        <w:t xml:space="preserve">, </w:t>
      </w:r>
      <w:r w:rsidR="00075AC7">
        <w:rPr>
          <w:rFonts w:ascii="Times New Roman" w:eastAsia="ArialMT" w:hAnsi="Times New Roman" w:cs="Times New Roman"/>
          <w:color w:val="222222"/>
          <w:lang w:val="en-GB"/>
        </w:rPr>
        <w:t xml:space="preserve">it can be </w:t>
      </w:r>
      <w:r w:rsidR="002D5D1A">
        <w:rPr>
          <w:rFonts w:ascii="Times New Roman" w:eastAsia="ArialMT" w:hAnsi="Times New Roman" w:cs="Times New Roman"/>
          <w:color w:val="222222"/>
          <w:lang w:val="en-GB"/>
        </w:rPr>
        <w:t>concluded</w:t>
      </w:r>
      <w:r w:rsidR="00075AC7">
        <w:rPr>
          <w:rFonts w:ascii="Times New Roman" w:eastAsia="ArialMT" w:hAnsi="Times New Roman" w:cs="Times New Roman"/>
          <w:color w:val="222222"/>
          <w:lang w:val="en-GB"/>
        </w:rPr>
        <w:t xml:space="preserve"> that</w:t>
      </w:r>
      <w:r w:rsidR="002D5D1A">
        <w:rPr>
          <w:rFonts w:ascii="Times New Roman" w:eastAsia="ArialMT" w:hAnsi="Times New Roman" w:cs="Times New Roman"/>
          <w:color w:val="222222"/>
          <w:lang w:val="en-GB"/>
        </w:rPr>
        <w:t xml:space="preserve"> </w:t>
      </w:r>
      <w:r w:rsidR="002D5D1A" w:rsidRPr="002D5D1A">
        <w:rPr>
          <w:rFonts w:ascii="Times New Roman" w:eastAsia="ArialMT" w:hAnsi="Times New Roman" w:cs="Times New Roman"/>
          <w:color w:val="222222"/>
          <w:lang w:val="en-GB"/>
        </w:rPr>
        <w:t>deviat</w:t>
      </w:r>
      <w:r w:rsidR="002D5D1A">
        <w:rPr>
          <w:rFonts w:ascii="Times New Roman" w:eastAsia="ArialMT" w:hAnsi="Times New Roman" w:cs="Times New Roman"/>
          <w:color w:val="222222"/>
          <w:lang w:val="en-GB"/>
        </w:rPr>
        <w:t>ing</w:t>
      </w:r>
      <w:r w:rsidR="002D5D1A" w:rsidRPr="002D5D1A">
        <w:rPr>
          <w:rFonts w:ascii="Times New Roman" w:eastAsia="ArialMT" w:hAnsi="Times New Roman" w:cs="Times New Roman"/>
          <w:color w:val="222222"/>
          <w:lang w:val="en-GB"/>
        </w:rPr>
        <w:t xml:space="preserve"> from the null hypothesis is not statistically significant</w:t>
      </w:r>
      <w:r w:rsidR="002D5D1A">
        <w:rPr>
          <w:rFonts w:ascii="Times New Roman" w:eastAsia="ArialMT" w:hAnsi="Times New Roman" w:cs="Times New Roman"/>
          <w:color w:val="222222"/>
          <w:lang w:val="en-GB"/>
        </w:rPr>
        <w:t xml:space="preserve">, </w:t>
      </w:r>
      <w:r w:rsidR="002D5D1A" w:rsidRPr="002D5D1A">
        <w:rPr>
          <w:rFonts w:ascii="Times New Roman" w:eastAsia="ArialMT" w:hAnsi="Times New Roman" w:cs="Times New Roman"/>
          <w:color w:val="222222"/>
          <w:lang w:val="en-GB"/>
        </w:rPr>
        <w:t xml:space="preserve">and the null hypothesis </w:t>
      </w:r>
      <w:r w:rsidR="002D5D1A">
        <w:rPr>
          <w:rFonts w:ascii="Times New Roman" w:eastAsia="ArialMT" w:hAnsi="Times New Roman" w:cs="Times New Roman"/>
          <w:color w:val="222222"/>
          <w:lang w:val="en-GB"/>
        </w:rPr>
        <w:t>should</w:t>
      </w:r>
      <w:r w:rsidR="002D5D1A" w:rsidRPr="002D5D1A">
        <w:rPr>
          <w:rFonts w:ascii="Times New Roman" w:eastAsia="ArialMT" w:hAnsi="Times New Roman" w:cs="Times New Roman"/>
          <w:color w:val="222222"/>
          <w:lang w:val="en-GB"/>
        </w:rPr>
        <w:t xml:space="preserve"> not </w:t>
      </w:r>
      <w:r w:rsidR="002D5D1A">
        <w:rPr>
          <w:rFonts w:ascii="Times New Roman" w:eastAsia="ArialMT" w:hAnsi="Times New Roman" w:cs="Times New Roman"/>
          <w:color w:val="222222"/>
          <w:lang w:val="en-GB"/>
        </w:rPr>
        <w:t xml:space="preserve">be </w:t>
      </w:r>
      <w:r w:rsidR="002D5D1A" w:rsidRPr="002D5D1A">
        <w:rPr>
          <w:rFonts w:ascii="Times New Roman" w:eastAsia="ArialMT" w:hAnsi="Times New Roman" w:cs="Times New Roman"/>
          <w:color w:val="222222"/>
          <w:lang w:val="en-GB"/>
        </w:rPr>
        <w:t>rejected</w:t>
      </w:r>
      <w:r w:rsidR="002D5D1A">
        <w:rPr>
          <w:rFonts w:ascii="Times New Roman" w:eastAsia="ArialMT" w:hAnsi="Times New Roman" w:cs="Times New Roman"/>
          <w:color w:val="222222"/>
          <w:lang w:val="en-GB"/>
        </w:rPr>
        <w:t xml:space="preserve"> since</w:t>
      </w:r>
      <w:r w:rsidR="00075AC7">
        <w:rPr>
          <w:rFonts w:ascii="Times New Roman" w:eastAsia="ArialMT" w:hAnsi="Times New Roman" w:cs="Times New Roman"/>
          <w:color w:val="222222"/>
          <w:lang w:val="en-GB"/>
        </w:rPr>
        <w:t xml:space="preserve"> the p-value </w:t>
      </w:r>
      <w:r w:rsidRPr="00F803AE">
        <w:rPr>
          <w:rFonts w:ascii="Times New Roman" w:eastAsia="ArialMT" w:hAnsi="Times New Roman" w:cs="Times New Roman"/>
          <w:color w:val="222222"/>
          <w:lang w:val="en-GB"/>
        </w:rPr>
        <w:t xml:space="preserve">is greater </w:t>
      </w:r>
      <w:r w:rsidR="00075AC7" w:rsidRPr="00F803AE">
        <w:rPr>
          <w:rFonts w:ascii="Times New Roman" w:eastAsia="ArialMT" w:hAnsi="Times New Roman" w:cs="Times New Roman"/>
          <w:color w:val="222222"/>
          <w:lang w:val="en-GB"/>
        </w:rPr>
        <w:t>than</w:t>
      </w:r>
      <w:r w:rsidRPr="00F803AE">
        <w:rPr>
          <w:rFonts w:ascii="Times New Roman" w:eastAsia="ArialMT" w:hAnsi="Times New Roman" w:cs="Times New Roman"/>
          <w:color w:val="222222"/>
          <w:lang w:val="en-GB"/>
        </w:rPr>
        <w:t xml:space="preserve"> the significance level of 0.05</w:t>
      </w:r>
      <w:r w:rsidR="00075AC7">
        <w:rPr>
          <w:rFonts w:ascii="Times New Roman" w:eastAsia="ArialMT" w:hAnsi="Times New Roman" w:cs="Times New Roman"/>
          <w:color w:val="222222"/>
          <w:lang w:val="en-GB"/>
        </w:rPr>
        <w:t>(</w:t>
      </w:r>
      <w:r w:rsidR="00075AC7" w:rsidRPr="00F803AE">
        <w:rPr>
          <w:rFonts w:ascii="Times New Roman" w:eastAsia="ArialMT" w:hAnsi="Times New Roman" w:cs="Times New Roman"/>
          <w:color w:val="222222"/>
          <w:lang w:val="en-GB"/>
        </w:rPr>
        <w:t>p-value &gt; α</w:t>
      </w:r>
      <w:r w:rsidR="00075AC7">
        <w:rPr>
          <w:rFonts w:ascii="Times New Roman" w:eastAsia="ArialMT" w:hAnsi="Times New Roman" w:cs="Times New Roman"/>
          <w:color w:val="222222"/>
          <w:lang w:val="en-GB"/>
        </w:rPr>
        <w:t>)</w:t>
      </w:r>
      <w:r w:rsidRPr="00F803AE">
        <w:rPr>
          <w:rFonts w:ascii="Times New Roman" w:eastAsia="ArialMT" w:hAnsi="Times New Roman" w:cs="Times New Roman"/>
          <w:color w:val="222222"/>
          <w:lang w:val="en-GB"/>
        </w:rPr>
        <w:t>.</w:t>
      </w:r>
    </w:p>
    <w:p w14:paraId="0C745779" w14:textId="22C7DE29" w:rsidR="002D5D1A" w:rsidRDefault="002D5D1A" w:rsidP="007C7D72">
      <w:pPr>
        <w:spacing w:line="360" w:lineRule="auto"/>
        <w:jc w:val="both"/>
        <w:rPr>
          <w:rFonts w:ascii="Times New Roman" w:eastAsia="ArialMT" w:hAnsi="Times New Roman" w:cs="Times New Roman"/>
          <w:color w:val="222222"/>
          <w:lang w:val="en-GB"/>
        </w:rPr>
      </w:pPr>
    </w:p>
    <w:p w14:paraId="68A2844A" w14:textId="3DB9E9F8" w:rsidR="009C3F6D" w:rsidRDefault="009C3F6D" w:rsidP="007C7D72">
      <w:pPr>
        <w:spacing w:line="360" w:lineRule="auto"/>
        <w:jc w:val="both"/>
        <w:rPr>
          <w:rFonts w:ascii="Times New Roman" w:eastAsia="ArialMT" w:hAnsi="Times New Roman" w:cs="Times New Roman"/>
          <w:color w:val="222222"/>
          <w:lang w:val="en-GB"/>
        </w:rPr>
      </w:pPr>
    </w:p>
    <w:p w14:paraId="205195D4" w14:textId="74EDAB79" w:rsidR="009C3F6D" w:rsidRDefault="009C3F6D" w:rsidP="007C7D72">
      <w:pPr>
        <w:spacing w:line="360" w:lineRule="auto"/>
        <w:jc w:val="both"/>
        <w:rPr>
          <w:rFonts w:ascii="Times New Roman" w:eastAsia="ArialMT" w:hAnsi="Times New Roman" w:cs="Times New Roman"/>
          <w:color w:val="222222"/>
          <w:lang w:val="en-GB"/>
        </w:rPr>
      </w:pPr>
    </w:p>
    <w:p w14:paraId="5CD82968" w14:textId="6BB95CB6" w:rsidR="009C3F6D" w:rsidRDefault="009C3F6D" w:rsidP="007C7D72">
      <w:pPr>
        <w:spacing w:line="360" w:lineRule="auto"/>
        <w:jc w:val="both"/>
        <w:rPr>
          <w:rFonts w:ascii="Times New Roman" w:eastAsia="ArialMT" w:hAnsi="Times New Roman" w:cs="Times New Roman"/>
          <w:color w:val="222222"/>
          <w:lang w:val="en-GB"/>
        </w:rPr>
      </w:pPr>
    </w:p>
    <w:p w14:paraId="41269B77" w14:textId="77777777" w:rsidR="009C3F6D" w:rsidRPr="000D3C46" w:rsidRDefault="009C3F6D" w:rsidP="007C7D72">
      <w:pPr>
        <w:spacing w:line="360" w:lineRule="auto"/>
        <w:jc w:val="both"/>
        <w:rPr>
          <w:rFonts w:ascii="Times New Roman" w:eastAsia="ArialMT" w:hAnsi="Times New Roman" w:cs="Times New Roman"/>
          <w:color w:val="222222"/>
          <w:lang w:val="en-GB"/>
        </w:rPr>
      </w:pPr>
    </w:p>
    <w:p w14:paraId="5FB9AEB3" w14:textId="64773093" w:rsidR="00380A99" w:rsidRPr="00111E73" w:rsidRDefault="00380A99" w:rsidP="007C7D72">
      <w:pPr>
        <w:spacing w:line="360" w:lineRule="auto"/>
        <w:jc w:val="both"/>
        <w:rPr>
          <w:rFonts w:ascii="Times New Roman" w:eastAsia="ArialMT" w:hAnsi="Times New Roman" w:cs="Times New Roman"/>
          <w:b/>
          <w:bCs/>
          <w:color w:val="222222"/>
          <w:u w:val="single"/>
          <w:lang w:val="en-GB"/>
        </w:rPr>
      </w:pPr>
      <w:r w:rsidRPr="00111E73">
        <w:rPr>
          <w:rFonts w:ascii="Times New Roman" w:eastAsia="ArialMT" w:hAnsi="Times New Roman" w:cs="Times New Roman"/>
          <w:b/>
          <w:bCs/>
          <w:color w:val="222222"/>
          <w:u w:val="single"/>
          <w:lang w:val="en-GB"/>
        </w:rPr>
        <w:lastRenderedPageBreak/>
        <w:t>QUESTION 2:</w:t>
      </w:r>
    </w:p>
    <w:p w14:paraId="706FDB1F" w14:textId="77777777" w:rsidR="000D3C46" w:rsidRPr="00111E73" w:rsidRDefault="000D3C46" w:rsidP="007C7D72">
      <w:pPr>
        <w:spacing w:line="360" w:lineRule="auto"/>
        <w:jc w:val="both"/>
        <w:rPr>
          <w:rFonts w:ascii="Times New Roman" w:hAnsi="Times New Roman" w:cs="Times New Roman"/>
          <w:color w:val="222222"/>
          <w:lang w:val="en-GB"/>
        </w:rPr>
      </w:pPr>
    </w:p>
    <w:p w14:paraId="08EBC713" w14:textId="04EA3096" w:rsidR="00C009A2" w:rsidRDefault="00380A99" w:rsidP="007C7D72">
      <w:pPr>
        <w:spacing w:line="360" w:lineRule="auto"/>
        <w:jc w:val="both"/>
        <w:rPr>
          <w:rFonts w:ascii="Times New Roman" w:hAnsi="Times New Roman" w:cs="Times New Roman"/>
          <w:color w:val="222222"/>
          <w:lang w:val="en-GB"/>
        </w:rPr>
      </w:pPr>
      <w:r w:rsidRPr="00111E73">
        <w:rPr>
          <w:rFonts w:ascii="Times New Roman" w:eastAsia="ArialMT" w:hAnsi="Times New Roman" w:cs="Times New Roman"/>
          <w:b/>
          <w:bCs/>
          <w:color w:val="222222"/>
          <w:u w:val="single"/>
          <w:lang w:val="en-GB"/>
        </w:rPr>
        <w:t xml:space="preserve">QUESTION </w:t>
      </w:r>
      <w:r w:rsidR="00401925" w:rsidRPr="00111E73">
        <w:rPr>
          <w:rFonts w:ascii="Times New Roman" w:eastAsia="ArialMT" w:hAnsi="Times New Roman" w:cs="Times New Roman"/>
          <w:b/>
          <w:bCs/>
          <w:color w:val="222222"/>
          <w:u w:val="single"/>
          <w:lang w:val="en-GB"/>
        </w:rPr>
        <w:t>3</w:t>
      </w:r>
      <w:r w:rsidRPr="00111E73">
        <w:rPr>
          <w:rFonts w:ascii="Times New Roman" w:eastAsia="ArialMT" w:hAnsi="Times New Roman" w:cs="Times New Roman"/>
          <w:b/>
          <w:bCs/>
          <w:color w:val="222222"/>
          <w:u w:val="single"/>
          <w:lang w:val="en-GB"/>
        </w:rPr>
        <w:t>:</w:t>
      </w:r>
      <w:r w:rsidR="00073861" w:rsidRPr="00111E73">
        <w:rPr>
          <w:rFonts w:ascii="Times New Roman" w:hAnsi="Times New Roman" w:cs="Times New Roman"/>
          <w:color w:val="222222"/>
          <w:lang w:val="en-GB"/>
        </w:rPr>
        <w:t xml:space="preserve">   </w:t>
      </w:r>
    </w:p>
    <w:p w14:paraId="2756B007" w14:textId="23363A83" w:rsidR="00E93B43" w:rsidRDefault="00E93B43" w:rsidP="007C7D72">
      <w:pPr>
        <w:spacing w:line="360" w:lineRule="auto"/>
        <w:jc w:val="both"/>
        <w:rPr>
          <w:rFonts w:ascii="Times New Roman" w:hAnsi="Times New Roman" w:cs="Times New Roman"/>
        </w:rPr>
      </w:pPr>
      <w:r>
        <w:rPr>
          <w:rFonts w:ascii="Times New Roman" w:hAnsi="Times New Roman" w:cs="Times New Roman"/>
        </w:rPr>
        <w:t>As it was required to</w:t>
      </w:r>
      <w:r>
        <w:rPr>
          <w:rFonts w:ascii="Times New Roman" w:hAnsi="Times New Roman" w:cs="Times New Roman"/>
        </w:rPr>
        <w:t xml:space="preserve"> undertake a study in the domain of transport for one or more countries basing on publicly available data by using mathematical facts, then predicting the situation in 2022 and then turning in the report</w:t>
      </w:r>
      <w:r>
        <w:rPr>
          <w:rFonts w:ascii="Times New Roman" w:hAnsi="Times New Roman" w:cs="Times New Roman"/>
        </w:rPr>
        <w:t xml:space="preserve">, </w:t>
      </w:r>
      <w:r>
        <w:rPr>
          <w:rFonts w:ascii="Times New Roman" w:hAnsi="Times New Roman" w:cs="Times New Roman"/>
        </w:rPr>
        <w:t xml:space="preserve">this study had been undertaken on how </w:t>
      </w:r>
      <w:r w:rsidR="007C4BC8">
        <w:rPr>
          <w:rFonts w:ascii="Times New Roman" w:hAnsi="Times New Roman" w:cs="Times New Roman"/>
        </w:rPr>
        <w:t xml:space="preserve">the increase in annual </w:t>
      </w:r>
      <w:r w:rsidR="007C4BC8" w:rsidRPr="007C4BC8">
        <w:rPr>
          <w:rFonts w:ascii="Times New Roman" w:hAnsi="Times New Roman" w:cs="Times New Roman"/>
        </w:rPr>
        <w:t>Air transport, freight (million ton-km)</w:t>
      </w:r>
      <w:r w:rsidR="007C4BC8" w:rsidRPr="007C4BC8">
        <w:rPr>
          <w:rFonts w:ascii="Times New Roman" w:hAnsi="Times New Roman" w:cs="Times New Roman"/>
        </w:rPr>
        <w:t xml:space="preserve"> </w:t>
      </w:r>
      <w:r w:rsidR="007C4BC8">
        <w:rPr>
          <w:rFonts w:ascii="Times New Roman" w:hAnsi="Times New Roman" w:cs="Times New Roman"/>
        </w:rPr>
        <w:t xml:space="preserve">affects the increase in annual CO2 </w:t>
      </w:r>
      <w:r w:rsidR="007C4BC8">
        <w:rPr>
          <w:rFonts w:ascii="Times New Roman" w:hAnsi="Times New Roman" w:cs="Times New Roman"/>
        </w:rPr>
        <w:t xml:space="preserve">emission </w:t>
      </w:r>
      <w:r w:rsidR="007C4BC8">
        <w:rPr>
          <w:rFonts w:ascii="Times New Roman" w:hAnsi="Times New Roman" w:cs="Times New Roman"/>
        </w:rPr>
        <w:t xml:space="preserve">from fuel in Egypt. </w:t>
      </w:r>
      <w:r w:rsidR="0094361D">
        <w:rPr>
          <w:rFonts w:ascii="Times New Roman" w:hAnsi="Times New Roman" w:cs="Times New Roman"/>
        </w:rPr>
        <w:t xml:space="preserve">The methodology for this, is  to </w:t>
      </w:r>
      <w:r w:rsidR="007C4BC8">
        <w:rPr>
          <w:rFonts w:ascii="Times New Roman" w:hAnsi="Times New Roman" w:cs="Times New Roman"/>
        </w:rPr>
        <w:t>first</w:t>
      </w:r>
      <w:r>
        <w:rPr>
          <w:rFonts w:ascii="Times New Roman" w:hAnsi="Times New Roman" w:cs="Times New Roman"/>
        </w:rPr>
        <w:t xml:space="preserve"> </w:t>
      </w:r>
      <w:r w:rsidR="007C4BC8">
        <w:rPr>
          <w:rFonts w:ascii="Times New Roman" w:hAnsi="Times New Roman" w:cs="Times New Roman"/>
        </w:rPr>
        <w:t>downloa</w:t>
      </w:r>
      <w:r w:rsidR="0094361D">
        <w:rPr>
          <w:rFonts w:ascii="Times New Roman" w:hAnsi="Times New Roman" w:cs="Times New Roman"/>
        </w:rPr>
        <w:t>d</w:t>
      </w:r>
      <w:r w:rsidR="007C4BC8">
        <w:rPr>
          <w:rFonts w:ascii="Times New Roman" w:hAnsi="Times New Roman" w:cs="Times New Roman"/>
        </w:rPr>
        <w:t xml:space="preserve"> the air transport and CO2 emissions by fuel </w:t>
      </w:r>
      <w:r w:rsidR="007C4BC8">
        <w:rPr>
          <w:rFonts w:ascii="Times New Roman" w:hAnsi="Times New Roman" w:cs="Times New Roman"/>
        </w:rPr>
        <w:t xml:space="preserve">datasets </w:t>
      </w:r>
      <w:r w:rsidR="007C4BC8">
        <w:rPr>
          <w:rFonts w:ascii="Times New Roman" w:hAnsi="Times New Roman" w:cs="Times New Roman"/>
        </w:rPr>
        <w:t xml:space="preserve">from the </w:t>
      </w:r>
      <w:hyperlink r:id="rId7" w:history="1">
        <w:r w:rsidR="00A17E3E" w:rsidRPr="00220218">
          <w:rPr>
            <w:rStyle w:val="Hyperlink"/>
            <w:rFonts w:ascii="Times New Roman" w:hAnsi="Times New Roman" w:cs="Times New Roman"/>
          </w:rPr>
          <w:t>https://ourworldindata.org/search?q=transport</w:t>
        </w:r>
      </w:hyperlink>
      <w:r w:rsidR="00A17E3E">
        <w:rPr>
          <w:rFonts w:ascii="Times New Roman" w:hAnsi="Times New Roman" w:cs="Times New Roman"/>
        </w:rPr>
        <w:t xml:space="preserve"> and </w:t>
      </w:r>
      <w:hyperlink r:id="rId8" w:history="1">
        <w:r w:rsidR="00A17E3E" w:rsidRPr="00220218">
          <w:rPr>
            <w:rStyle w:val="Hyperlink"/>
            <w:rFonts w:ascii="Times New Roman" w:hAnsi="Times New Roman" w:cs="Times New Roman"/>
          </w:rPr>
          <w:t>https://ourworldindata.org/emissions-by-fuel</w:t>
        </w:r>
      </w:hyperlink>
      <w:r w:rsidR="00A17E3E">
        <w:rPr>
          <w:rFonts w:ascii="Times New Roman" w:hAnsi="Times New Roman" w:cs="Times New Roman"/>
        </w:rPr>
        <w:t xml:space="preserve"> respectively</w:t>
      </w:r>
      <w:r w:rsidR="007C4BC8">
        <w:rPr>
          <w:rFonts w:ascii="Times New Roman" w:hAnsi="Times New Roman" w:cs="Times New Roman"/>
        </w:rPr>
        <w:t>, reading them, filtering the data for Egypt for the period between 1970 and 2020, dropping unnecessary columns</w:t>
      </w:r>
      <w:r w:rsidR="00204E16">
        <w:rPr>
          <w:rFonts w:ascii="Times New Roman" w:hAnsi="Times New Roman" w:cs="Times New Roman"/>
        </w:rPr>
        <w:t xml:space="preserve"> and t</w:t>
      </w:r>
      <w:r w:rsidR="007C4BC8">
        <w:rPr>
          <w:rFonts w:ascii="Times New Roman" w:hAnsi="Times New Roman" w:cs="Times New Roman"/>
        </w:rPr>
        <w:t xml:space="preserve">hen, </w:t>
      </w:r>
      <w:r w:rsidR="00204E16">
        <w:rPr>
          <w:rFonts w:ascii="Times New Roman" w:hAnsi="Times New Roman" w:cs="Times New Roman"/>
        </w:rPr>
        <w:t>one plot showing the two trends is made and is shown next.</w:t>
      </w:r>
    </w:p>
    <w:p w14:paraId="2F11CE2D" w14:textId="77777777" w:rsidR="0094361D" w:rsidRPr="0094361D" w:rsidRDefault="0094361D" w:rsidP="0094361D">
      <w:pPr>
        <w:spacing w:line="360" w:lineRule="auto"/>
        <w:jc w:val="both"/>
        <w:rPr>
          <w:rFonts w:ascii="Times New Roman" w:hAnsi="Times New Roman" w:cs="Times New Roman"/>
          <w:color w:val="FF0000"/>
        </w:rPr>
      </w:pPr>
      <w:r w:rsidRPr="0094361D">
        <w:rPr>
          <w:rFonts w:ascii="Times New Roman" w:hAnsi="Times New Roman" w:cs="Times New Roman"/>
          <w:color w:val="FF0000"/>
        </w:rPr>
        <w:t>What are the 3 assumptions in statistics?</w:t>
      </w:r>
    </w:p>
    <w:p w14:paraId="726F6F9B" w14:textId="726B5AC1" w:rsidR="0094361D" w:rsidRDefault="0094361D" w:rsidP="0094361D">
      <w:pPr>
        <w:spacing w:line="360" w:lineRule="auto"/>
        <w:jc w:val="both"/>
        <w:rPr>
          <w:rFonts w:ascii="Times New Roman" w:hAnsi="Times New Roman" w:cs="Times New Roman"/>
          <w:color w:val="FF0000"/>
        </w:rPr>
      </w:pPr>
      <w:r w:rsidRPr="0094361D">
        <w:rPr>
          <w:rFonts w:ascii="Times New Roman" w:hAnsi="Times New Roman" w:cs="Times New Roman"/>
          <w:color w:val="FF0000"/>
        </w:rPr>
        <w:t>A few of the most common assumptions in statistics are normality, linearity, and equality of variance.</w:t>
      </w:r>
    </w:p>
    <w:p w14:paraId="1B858691" w14:textId="53491ED6" w:rsidR="00072033" w:rsidRPr="0094361D" w:rsidRDefault="00072033" w:rsidP="0094361D">
      <w:pPr>
        <w:spacing w:line="360" w:lineRule="auto"/>
        <w:jc w:val="both"/>
        <w:rPr>
          <w:rFonts w:ascii="Times New Roman" w:hAnsi="Times New Roman" w:cs="Times New Roman"/>
          <w:color w:val="FF0000"/>
        </w:rPr>
      </w:pPr>
      <w:r w:rsidRPr="00072033">
        <w:rPr>
          <w:rFonts w:ascii="Times New Roman" w:hAnsi="Times New Roman" w:cs="Times New Roman"/>
          <w:color w:val="FF0000"/>
        </w:rPr>
        <w:t>https://www.google.com/url?sa=t&amp;rct=j&amp;q=&amp;esrc=s&amp;source=web&amp;cd=&amp;cad=rja&amp;uact=8&amp;ved=2ahUKEwjx0qmH4fD6AhWL_7sIHUJBAw8QFnoECBkQAw&amp;url=https%3A%2F%2Fwww.statisticssolutions.com%2Fcommon-assumptions-in-statistics%2F&amp;usg=AOvVaw1rrdvuT1d3Fr5t0HFwn8AR</w:t>
      </w:r>
    </w:p>
    <w:p w14:paraId="3DB78677" w14:textId="4C29AC09" w:rsidR="00401925" w:rsidRPr="009C3F6D" w:rsidRDefault="009C3F6D" w:rsidP="007C7D72">
      <w:pPr>
        <w:spacing w:line="360" w:lineRule="auto"/>
        <w:jc w:val="both"/>
        <w:rPr>
          <w:rFonts w:ascii="Times New Roman" w:eastAsia="ArialMT" w:hAnsi="Times New Roman" w:cs="Times New Roman"/>
          <w:color w:val="222222"/>
          <w:u w:val="single"/>
          <w:lang w:val="en-GB"/>
        </w:rPr>
      </w:pPr>
      <w:r w:rsidRPr="009C3F6D">
        <w:rPr>
          <w:rFonts w:ascii="Times New Roman" w:eastAsia="ArialMT" w:hAnsi="Times New Roman" w:cs="Times New Roman"/>
          <w:b/>
          <w:bCs/>
          <w:color w:val="222222"/>
          <w:lang w:val="en-GB"/>
        </w:rPr>
        <w:drawing>
          <wp:inline distT="0" distB="0" distL="0" distR="0" wp14:anchorId="75B9BA32" wp14:editId="356CBED2">
            <wp:extent cx="5731510" cy="3147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47060"/>
                    </a:xfrm>
                    <a:prstGeom prst="rect">
                      <a:avLst/>
                    </a:prstGeom>
                  </pic:spPr>
                </pic:pic>
              </a:graphicData>
            </a:graphic>
          </wp:inline>
        </w:drawing>
      </w:r>
    </w:p>
    <w:p w14:paraId="4DC53BB3" w14:textId="43483BD7" w:rsidR="007C7D72" w:rsidRPr="0094361D" w:rsidRDefault="0082524C" w:rsidP="007C7D72">
      <w:pPr>
        <w:spacing w:line="360" w:lineRule="auto"/>
        <w:jc w:val="both"/>
        <w:rPr>
          <w:rFonts w:ascii="Times New Roman" w:hAnsi="Times New Roman" w:cs="Times New Roman"/>
          <w:b/>
          <w:bCs/>
        </w:rPr>
      </w:pPr>
      <w:r w:rsidRPr="00111E73">
        <w:rPr>
          <w:rFonts w:ascii="Times New Roman" w:hAnsi="Times New Roman" w:cs="Times New Roman"/>
          <w:b/>
          <w:bCs/>
        </w:rPr>
        <w:t xml:space="preserve">Figure </w:t>
      </w:r>
      <w:r w:rsidR="009C3F6D">
        <w:rPr>
          <w:rFonts w:ascii="Times New Roman" w:hAnsi="Times New Roman" w:cs="Times New Roman"/>
          <w:b/>
          <w:bCs/>
        </w:rPr>
        <w:t>2</w:t>
      </w:r>
      <w:r w:rsidRPr="00111E73">
        <w:rPr>
          <w:rFonts w:ascii="Times New Roman" w:hAnsi="Times New Roman" w:cs="Times New Roman"/>
          <w:b/>
          <w:bCs/>
        </w:rPr>
        <w:t xml:space="preserve">: </w:t>
      </w:r>
      <w:r w:rsidR="009C3F6D">
        <w:rPr>
          <w:rFonts w:ascii="Times New Roman" w:hAnsi="Times New Roman" w:cs="Times New Roman"/>
          <w:b/>
          <w:bCs/>
        </w:rPr>
        <w:t>Trend for Air transport and CO2 emission from fuel in Egypt (1970-2020)</w:t>
      </w:r>
    </w:p>
    <w:p w14:paraId="7BADFD03" w14:textId="2A24EE13" w:rsidR="00204E16" w:rsidRPr="00204E16" w:rsidRDefault="00204E16" w:rsidP="007C7D72">
      <w:pPr>
        <w:spacing w:line="360" w:lineRule="auto"/>
        <w:jc w:val="both"/>
        <w:rPr>
          <w:rFonts w:ascii="Times New Roman" w:hAnsi="Times New Roman" w:cs="Times New Roman"/>
        </w:rPr>
      </w:pPr>
      <w:r>
        <w:rPr>
          <w:rFonts w:ascii="Times New Roman" w:hAnsi="Times New Roman" w:cs="Times New Roman"/>
        </w:rPr>
        <w:t xml:space="preserve">After that, a correlation coefficient between air transport, freight and CO2 emission from fuel is calculated as </w:t>
      </w:r>
      <w:r w:rsidRPr="00204E16">
        <w:rPr>
          <w:rFonts w:ascii="Times New Roman" w:hAnsi="Times New Roman" w:cs="Times New Roman"/>
          <w:b/>
          <w:bCs/>
        </w:rPr>
        <w:t>0.9246357022655756</w:t>
      </w:r>
      <w:r>
        <w:rPr>
          <w:rFonts w:ascii="Times New Roman" w:hAnsi="Times New Roman" w:cs="Times New Roman"/>
          <w:b/>
          <w:bCs/>
        </w:rPr>
        <w:t xml:space="preserve">, </w:t>
      </w:r>
      <w:r>
        <w:rPr>
          <w:rFonts w:ascii="Times New Roman" w:hAnsi="Times New Roman" w:cs="Times New Roman"/>
        </w:rPr>
        <w:t xml:space="preserve">which is very close to 1 which indicate a strong positive </w:t>
      </w:r>
      <w:r>
        <w:rPr>
          <w:rFonts w:ascii="Times New Roman" w:hAnsi="Times New Roman" w:cs="Times New Roman"/>
        </w:rPr>
        <w:lastRenderedPageBreak/>
        <w:t xml:space="preserve">relationship between these two variables. Moreover, a model is built using </w:t>
      </w:r>
      <w:r w:rsidRPr="00204E16">
        <w:rPr>
          <w:rFonts w:ascii="Times New Roman" w:hAnsi="Times New Roman" w:cs="Times New Roman"/>
        </w:rPr>
        <w:t>Air transport, freight (million ton-km)</w:t>
      </w:r>
      <w:r>
        <w:rPr>
          <w:rFonts w:ascii="Times New Roman" w:hAnsi="Times New Roman" w:cs="Times New Roman"/>
        </w:rPr>
        <w:t xml:space="preserve"> in Egypt as the independent variable and </w:t>
      </w:r>
      <w:r w:rsidRPr="00204E16">
        <w:rPr>
          <w:rFonts w:ascii="Times New Roman" w:hAnsi="Times New Roman" w:cs="Times New Roman"/>
        </w:rPr>
        <w:t>Annual CO2 emissions from oil</w:t>
      </w:r>
      <w:r>
        <w:rPr>
          <w:rFonts w:ascii="Times New Roman" w:hAnsi="Times New Roman" w:cs="Times New Roman"/>
        </w:rPr>
        <w:t xml:space="preserve"> </w:t>
      </w:r>
      <w:r>
        <w:rPr>
          <w:rFonts w:ascii="Times New Roman" w:hAnsi="Times New Roman" w:cs="Times New Roman"/>
        </w:rPr>
        <w:t xml:space="preserve">in Egypt </w:t>
      </w:r>
      <w:r>
        <w:rPr>
          <w:rFonts w:ascii="Times New Roman" w:hAnsi="Times New Roman" w:cs="Times New Roman"/>
        </w:rPr>
        <w:t xml:space="preserve">as the dependent variable, then trying to predict the CO2 emissions using the built model and then </w:t>
      </w:r>
      <w:r w:rsidR="007C7D72">
        <w:rPr>
          <w:rFonts w:ascii="Times New Roman" w:hAnsi="Times New Roman" w:cs="Times New Roman"/>
        </w:rPr>
        <w:t>visualizing</w:t>
      </w:r>
      <w:r>
        <w:rPr>
          <w:rFonts w:ascii="Times New Roman" w:hAnsi="Times New Roman" w:cs="Times New Roman"/>
        </w:rPr>
        <w:t xml:space="preserve"> actual data on a scatter plot and the model prediction with a line plot on the same plot</w:t>
      </w:r>
      <w:r w:rsidR="007C7D72">
        <w:rPr>
          <w:rFonts w:ascii="Times New Roman" w:hAnsi="Times New Roman" w:cs="Times New Roman"/>
        </w:rPr>
        <w:t xml:space="preserve"> and it is depicted below.</w:t>
      </w:r>
      <w:r w:rsidR="00772D27">
        <w:rPr>
          <w:rFonts w:ascii="Times New Roman" w:hAnsi="Times New Roman" w:cs="Times New Roman"/>
        </w:rPr>
        <w:t xml:space="preserve"> This model has an accuracy score of </w:t>
      </w:r>
      <w:r w:rsidR="00772D27" w:rsidRPr="00772D27">
        <w:rPr>
          <w:rFonts w:ascii="Times New Roman" w:hAnsi="Times New Roman" w:cs="Times New Roman"/>
        </w:rPr>
        <w:t>mean</w:t>
      </w:r>
      <w:r w:rsidR="00772D27">
        <w:rPr>
          <w:rFonts w:ascii="Times New Roman" w:hAnsi="Times New Roman" w:cs="Times New Roman"/>
        </w:rPr>
        <w:t xml:space="preserve"> </w:t>
      </w:r>
      <w:r w:rsidR="00772D27" w:rsidRPr="00772D27">
        <w:rPr>
          <w:rFonts w:ascii="Times New Roman" w:hAnsi="Times New Roman" w:cs="Times New Roman"/>
        </w:rPr>
        <w:t>absolute</w:t>
      </w:r>
      <w:r w:rsidR="00772D27">
        <w:rPr>
          <w:rFonts w:ascii="Times New Roman" w:hAnsi="Times New Roman" w:cs="Times New Roman"/>
        </w:rPr>
        <w:t xml:space="preserve"> </w:t>
      </w:r>
      <w:r w:rsidR="00772D27" w:rsidRPr="00772D27">
        <w:rPr>
          <w:rFonts w:ascii="Times New Roman" w:hAnsi="Times New Roman" w:cs="Times New Roman"/>
        </w:rPr>
        <w:t>percentage</w:t>
      </w:r>
      <w:r w:rsidR="00772D27">
        <w:rPr>
          <w:rFonts w:ascii="Times New Roman" w:hAnsi="Times New Roman" w:cs="Times New Roman"/>
        </w:rPr>
        <w:t xml:space="preserve"> </w:t>
      </w:r>
      <w:r w:rsidR="00772D27" w:rsidRPr="00772D27">
        <w:rPr>
          <w:rFonts w:ascii="Times New Roman" w:hAnsi="Times New Roman" w:cs="Times New Roman"/>
        </w:rPr>
        <w:t>error</w:t>
      </w:r>
      <w:r w:rsidR="00772D27">
        <w:rPr>
          <w:rFonts w:ascii="Times New Roman" w:hAnsi="Times New Roman" w:cs="Times New Roman"/>
        </w:rPr>
        <w:t xml:space="preserve"> </w:t>
      </w:r>
      <w:r w:rsidR="0094361D">
        <w:rPr>
          <w:rFonts w:ascii="Times New Roman" w:hAnsi="Times New Roman" w:cs="Times New Roman"/>
        </w:rPr>
        <w:t>is low as</w:t>
      </w:r>
      <w:r w:rsidR="00772D27">
        <w:rPr>
          <w:rFonts w:ascii="Times New Roman" w:hAnsi="Times New Roman" w:cs="Times New Roman"/>
        </w:rPr>
        <w:t xml:space="preserve"> </w:t>
      </w:r>
      <w:r w:rsidR="00772D27" w:rsidRPr="0094361D">
        <w:rPr>
          <w:rFonts w:ascii="Times New Roman" w:hAnsi="Times New Roman" w:cs="Times New Roman"/>
          <w:b/>
          <w:bCs/>
        </w:rPr>
        <w:t>17.517510550644687%</w:t>
      </w:r>
      <w:r w:rsidR="00772D27" w:rsidRPr="0094361D">
        <w:rPr>
          <w:rFonts w:ascii="Times New Roman" w:hAnsi="Times New Roman" w:cs="Times New Roman"/>
          <w:b/>
          <w:bCs/>
        </w:rPr>
        <w:t>.</w:t>
      </w:r>
    </w:p>
    <w:p w14:paraId="0EFB68B9" w14:textId="738F4C61" w:rsidR="009C3F6D" w:rsidRDefault="009C3F6D" w:rsidP="007C7D72">
      <w:pPr>
        <w:spacing w:line="360" w:lineRule="auto"/>
        <w:jc w:val="both"/>
        <w:rPr>
          <w:rFonts w:ascii="Times New Roman" w:hAnsi="Times New Roman" w:cs="Times New Roman"/>
          <w:b/>
          <w:bCs/>
        </w:rPr>
      </w:pPr>
      <w:r w:rsidRPr="009C3F6D">
        <w:rPr>
          <w:rFonts w:ascii="Times New Roman" w:hAnsi="Times New Roman" w:cs="Times New Roman"/>
          <w:b/>
          <w:bCs/>
        </w:rPr>
        <w:drawing>
          <wp:inline distT="0" distB="0" distL="0" distR="0" wp14:anchorId="633AA74B" wp14:editId="39E1A195">
            <wp:extent cx="5731510" cy="308825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829" cy="3090045"/>
                    </a:xfrm>
                    <a:prstGeom prst="rect">
                      <a:avLst/>
                    </a:prstGeom>
                  </pic:spPr>
                </pic:pic>
              </a:graphicData>
            </a:graphic>
          </wp:inline>
        </w:drawing>
      </w:r>
    </w:p>
    <w:p w14:paraId="32A51812" w14:textId="6AE72C8B" w:rsidR="009C3F6D" w:rsidRDefault="009C3F6D" w:rsidP="007C7D72">
      <w:pPr>
        <w:spacing w:line="360" w:lineRule="auto"/>
        <w:jc w:val="both"/>
        <w:rPr>
          <w:rFonts w:ascii="Times New Roman" w:hAnsi="Times New Roman" w:cs="Times New Roman"/>
          <w:b/>
          <w:bCs/>
        </w:rPr>
      </w:pPr>
      <w:r w:rsidRPr="00111E73">
        <w:rPr>
          <w:rFonts w:ascii="Times New Roman" w:hAnsi="Times New Roman" w:cs="Times New Roman"/>
          <w:b/>
          <w:bCs/>
        </w:rPr>
        <w:t xml:space="preserve">Figure </w:t>
      </w:r>
      <w:r>
        <w:rPr>
          <w:rFonts w:ascii="Times New Roman" w:hAnsi="Times New Roman" w:cs="Times New Roman"/>
          <w:b/>
          <w:bCs/>
        </w:rPr>
        <w:t>3</w:t>
      </w:r>
      <w:r w:rsidRPr="00111E73">
        <w:rPr>
          <w:rFonts w:ascii="Times New Roman" w:hAnsi="Times New Roman" w:cs="Times New Roman"/>
          <w:b/>
          <w:bCs/>
        </w:rPr>
        <w:t xml:space="preserve">: </w:t>
      </w:r>
      <w:r>
        <w:rPr>
          <w:rFonts w:ascii="Times New Roman" w:hAnsi="Times New Roman" w:cs="Times New Roman"/>
          <w:b/>
          <w:bCs/>
        </w:rPr>
        <w:t>Linear regression model</w:t>
      </w:r>
      <w:r>
        <w:rPr>
          <w:rFonts w:ascii="Times New Roman" w:hAnsi="Times New Roman" w:cs="Times New Roman"/>
          <w:b/>
          <w:bCs/>
        </w:rPr>
        <w:t xml:space="preserve"> for Air transport and CO2 emission from fuel in Egypt </w:t>
      </w:r>
    </w:p>
    <w:p w14:paraId="0B989BB2" w14:textId="7EE41EC0" w:rsidR="007C7D72" w:rsidRPr="00CD6A93" w:rsidRDefault="00772D27" w:rsidP="007C7D72">
      <w:pPr>
        <w:spacing w:line="360" w:lineRule="auto"/>
        <w:jc w:val="both"/>
        <w:rPr>
          <w:rFonts w:ascii="Times New Roman" w:hAnsi="Times New Roman" w:cs="Times New Roman"/>
        </w:rPr>
      </w:pPr>
      <w:r>
        <w:rPr>
          <w:rFonts w:ascii="Times New Roman" w:hAnsi="Times New Roman" w:cs="Times New Roman"/>
        </w:rPr>
        <w:t xml:space="preserve">To predict the CO2 emissions from fuel in 2022, a linear regression model was used with the years range from 1970 to 2020 as an independent variable while the CO2 emissions for that </w:t>
      </w:r>
      <w:r w:rsidR="00CD6A93">
        <w:rPr>
          <w:rFonts w:ascii="Times New Roman" w:hAnsi="Times New Roman" w:cs="Times New Roman"/>
        </w:rPr>
        <w:t>year’s</w:t>
      </w:r>
      <w:r>
        <w:rPr>
          <w:rFonts w:ascii="Times New Roman" w:hAnsi="Times New Roman" w:cs="Times New Roman"/>
        </w:rPr>
        <w:t xml:space="preserve"> range were also used to build and fit the model, and that </w:t>
      </w:r>
      <w:r w:rsidR="00CD6A93">
        <w:rPr>
          <w:rFonts w:ascii="Times New Roman" w:hAnsi="Times New Roman" w:cs="Times New Roman"/>
        </w:rPr>
        <w:t xml:space="preserve">can </w:t>
      </w:r>
      <w:r>
        <w:rPr>
          <w:rFonts w:ascii="Times New Roman" w:hAnsi="Times New Roman" w:cs="Times New Roman"/>
        </w:rPr>
        <w:t>predict the CO2 emissions with a</w:t>
      </w:r>
      <w:r w:rsidR="0094361D">
        <w:rPr>
          <w:rFonts w:ascii="Times New Roman" w:hAnsi="Times New Roman" w:cs="Times New Roman"/>
        </w:rPr>
        <w:t xml:space="preserve"> low</w:t>
      </w:r>
      <w:r>
        <w:rPr>
          <w:rFonts w:ascii="Times New Roman" w:hAnsi="Times New Roman" w:cs="Times New Roman"/>
        </w:rPr>
        <w:t xml:space="preserve"> accuracy MAPE score of </w:t>
      </w:r>
      <w:r w:rsidRPr="0094361D">
        <w:rPr>
          <w:rFonts w:ascii="Times New Roman" w:hAnsi="Times New Roman" w:cs="Times New Roman"/>
          <w:b/>
          <w:bCs/>
        </w:rPr>
        <w:t>9.992150249020963%</w:t>
      </w:r>
      <w:r w:rsidRPr="0094361D">
        <w:rPr>
          <w:rFonts w:ascii="Times New Roman" w:hAnsi="Times New Roman" w:cs="Times New Roman"/>
          <w:b/>
          <w:bCs/>
        </w:rPr>
        <w:t>.</w:t>
      </w:r>
      <w:r>
        <w:rPr>
          <w:rFonts w:ascii="Times New Roman" w:hAnsi="Times New Roman" w:cs="Times New Roman"/>
        </w:rPr>
        <w:t xml:space="preserve"> </w:t>
      </w:r>
      <w:r w:rsidR="00CD6A93">
        <w:rPr>
          <w:rFonts w:ascii="Times New Roman" w:hAnsi="Times New Roman" w:cs="Times New Roman"/>
        </w:rPr>
        <w:t xml:space="preserve">This model is hence used to predict the situation in 2020 and it was forecasted that </w:t>
      </w:r>
      <w:r w:rsidR="00CD6A93" w:rsidRPr="00CD6A93">
        <w:rPr>
          <w:rFonts w:ascii="Times New Roman" w:hAnsi="Times New Roman" w:cs="Times New Roman"/>
        </w:rPr>
        <w:t xml:space="preserve">CO2 emissions in 2022 is </w:t>
      </w:r>
      <w:r w:rsidR="00CD6A93" w:rsidRPr="00CD6A93">
        <w:rPr>
          <w:rFonts w:ascii="Times New Roman" w:hAnsi="Times New Roman" w:cs="Times New Roman"/>
          <w:b/>
          <w:bCs/>
        </w:rPr>
        <w:t>115761410.57674217</w:t>
      </w:r>
      <w:r w:rsidR="00CD6A93">
        <w:rPr>
          <w:rFonts w:ascii="Times New Roman" w:hAnsi="Times New Roman" w:cs="Times New Roman"/>
        </w:rPr>
        <w:t xml:space="preserve"> in Egypt. In addition, this statistic has a p-value of </w:t>
      </w:r>
      <w:r w:rsidR="00CD6A93" w:rsidRPr="00CD6A93">
        <w:rPr>
          <w:rFonts w:ascii="Times New Roman" w:hAnsi="Times New Roman" w:cs="Times New Roman"/>
          <w:b/>
          <w:bCs/>
        </w:rPr>
        <w:t>0.000000012</w:t>
      </w:r>
      <w:r w:rsidR="00CD6A93">
        <w:rPr>
          <w:rFonts w:ascii="Times New Roman" w:hAnsi="Times New Roman" w:cs="Times New Roman"/>
          <w:b/>
          <w:bCs/>
        </w:rPr>
        <w:t xml:space="preserve"> </w:t>
      </w:r>
      <w:r w:rsidR="00CD6A93">
        <w:rPr>
          <w:rFonts w:ascii="Times New Roman" w:hAnsi="Times New Roman" w:cs="Times New Roman"/>
        </w:rPr>
        <w:t>that is very lower compared to the significance level of 0.05 i.e., the null hypothesis is to be rejected.</w:t>
      </w:r>
    </w:p>
    <w:p w14:paraId="27C382F8" w14:textId="6B76EBCE" w:rsidR="009C3F6D" w:rsidRDefault="009C3F6D" w:rsidP="007C7D72">
      <w:pPr>
        <w:spacing w:line="360" w:lineRule="auto"/>
        <w:jc w:val="both"/>
        <w:rPr>
          <w:rFonts w:ascii="Times New Roman" w:hAnsi="Times New Roman" w:cs="Times New Roman"/>
          <w:b/>
          <w:bCs/>
        </w:rPr>
      </w:pPr>
      <w:r w:rsidRPr="009C3F6D">
        <w:rPr>
          <w:rFonts w:ascii="Times New Roman" w:hAnsi="Times New Roman" w:cs="Times New Roman"/>
          <w:b/>
          <w:bCs/>
        </w:rPr>
        <w:lastRenderedPageBreak/>
        <w:drawing>
          <wp:inline distT="0" distB="0" distL="0" distR="0" wp14:anchorId="4C411F18" wp14:editId="74F29C26">
            <wp:extent cx="5730846" cy="305375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2513" cy="3086611"/>
                    </a:xfrm>
                    <a:prstGeom prst="rect">
                      <a:avLst/>
                    </a:prstGeom>
                  </pic:spPr>
                </pic:pic>
              </a:graphicData>
            </a:graphic>
          </wp:inline>
        </w:drawing>
      </w:r>
    </w:p>
    <w:p w14:paraId="4B20753D" w14:textId="77777777" w:rsidR="00CD6A93" w:rsidRDefault="009C3F6D" w:rsidP="007C7D72">
      <w:pPr>
        <w:spacing w:line="360" w:lineRule="auto"/>
        <w:jc w:val="both"/>
        <w:rPr>
          <w:rFonts w:ascii="Times New Roman" w:hAnsi="Times New Roman" w:cs="Times New Roman"/>
          <w:b/>
          <w:bCs/>
        </w:rPr>
      </w:pPr>
      <w:r>
        <w:rPr>
          <w:rFonts w:ascii="Times New Roman" w:hAnsi="Times New Roman" w:cs="Times New Roman"/>
          <w:b/>
          <w:bCs/>
        </w:rPr>
        <w:t xml:space="preserve">Figure </w:t>
      </w:r>
      <w:r>
        <w:rPr>
          <w:rFonts w:ascii="Times New Roman" w:hAnsi="Times New Roman" w:cs="Times New Roman"/>
          <w:b/>
          <w:bCs/>
        </w:rPr>
        <w:t>4</w:t>
      </w:r>
      <w:r>
        <w:rPr>
          <w:rFonts w:ascii="Times New Roman" w:hAnsi="Times New Roman" w:cs="Times New Roman"/>
          <w:b/>
          <w:bCs/>
        </w:rPr>
        <w:t xml:space="preserve">: </w:t>
      </w:r>
      <w:r>
        <w:rPr>
          <w:rFonts w:ascii="Times New Roman" w:hAnsi="Times New Roman" w:cs="Times New Roman"/>
          <w:b/>
          <w:bCs/>
        </w:rPr>
        <w:t>Linear regression</w:t>
      </w:r>
      <w:r>
        <w:rPr>
          <w:rFonts w:ascii="Times New Roman" w:hAnsi="Times New Roman" w:cs="Times New Roman"/>
          <w:b/>
          <w:bCs/>
        </w:rPr>
        <w:t xml:space="preserve"> for CO2 emission from fuel in Egypt </w:t>
      </w:r>
      <w:r w:rsidR="00E93B43">
        <w:rPr>
          <w:rFonts w:ascii="Times New Roman" w:hAnsi="Times New Roman" w:cs="Times New Roman"/>
          <w:b/>
          <w:bCs/>
        </w:rPr>
        <w:t>with time series</w:t>
      </w:r>
    </w:p>
    <w:p w14:paraId="6C915E79" w14:textId="06ECF284" w:rsidR="0066542B" w:rsidRPr="00CD6A93" w:rsidRDefault="00401925" w:rsidP="007C7D72">
      <w:pPr>
        <w:spacing w:line="360" w:lineRule="auto"/>
        <w:jc w:val="both"/>
        <w:rPr>
          <w:rFonts w:ascii="Times New Roman" w:hAnsi="Times New Roman" w:cs="Times New Roman"/>
          <w:b/>
          <w:bCs/>
        </w:rPr>
      </w:pPr>
      <w:r w:rsidRPr="00111E73">
        <w:rPr>
          <w:rFonts w:ascii="Times New Roman" w:eastAsia="ArialMT" w:hAnsi="Times New Roman" w:cs="Times New Roman"/>
          <w:b/>
          <w:bCs/>
          <w:color w:val="222222"/>
          <w:u w:val="single"/>
          <w:lang w:val="en-GB"/>
        </w:rPr>
        <w:t>QUESTION 4:</w:t>
      </w:r>
    </w:p>
    <w:p w14:paraId="798B2EB0" w14:textId="7A3AF7FA" w:rsidR="00A3006D" w:rsidRPr="00A3006D" w:rsidRDefault="00A3006D" w:rsidP="007C7D72">
      <w:pPr>
        <w:spacing w:line="360" w:lineRule="auto"/>
        <w:jc w:val="both"/>
        <w:rPr>
          <w:rFonts w:ascii="Times New Roman" w:eastAsia="ArialMT" w:hAnsi="Times New Roman" w:cs="Times New Roman"/>
          <w:color w:val="222222"/>
          <w:lang w:val="en-GB"/>
        </w:rPr>
      </w:pPr>
      <w:bookmarkStart w:id="0" w:name="_Hlk115471469"/>
      <w:r>
        <w:rPr>
          <w:rFonts w:ascii="Times New Roman" w:eastAsia="ArialMT" w:hAnsi="Times New Roman" w:cs="Times New Roman"/>
          <w:color w:val="222222"/>
          <w:lang w:val="en-GB"/>
        </w:rPr>
        <w:t xml:space="preserve">It was asked to </w:t>
      </w:r>
      <w:r w:rsidR="00CD6A93">
        <w:rPr>
          <w:rFonts w:ascii="Times New Roman" w:eastAsia="ArialMT" w:hAnsi="Times New Roman" w:cs="Times New Roman"/>
          <w:color w:val="222222"/>
          <w:lang w:val="en-GB"/>
        </w:rPr>
        <w:t xml:space="preserve">estimate the unemployment rate in Israel from </w:t>
      </w:r>
      <w:r w:rsidR="00CD6A93" w:rsidRPr="00CD6A93">
        <w:rPr>
          <w:rFonts w:ascii="Times New Roman" w:eastAsia="ArialMT" w:hAnsi="Times New Roman" w:cs="Times New Roman"/>
          <w:color w:val="222222"/>
          <w:lang w:val="en-GB"/>
        </w:rPr>
        <w:t>1980-12-31 to 2013-09-02</w:t>
      </w:r>
      <w:r w:rsidR="00CD6A93">
        <w:rPr>
          <w:rFonts w:ascii="Times New Roman" w:eastAsia="ArialMT" w:hAnsi="Times New Roman" w:cs="Times New Roman"/>
          <w:color w:val="222222"/>
          <w:lang w:val="en-GB"/>
        </w:rPr>
        <w:t xml:space="preserve"> by using the data called </w:t>
      </w:r>
      <w:r w:rsidR="00CD6A93" w:rsidRPr="00CD6A93">
        <w:rPr>
          <w:rFonts w:ascii="Times New Roman" w:eastAsia="ArialMT" w:hAnsi="Times New Roman" w:cs="Times New Roman"/>
          <w:color w:val="222222"/>
          <w:lang w:val="en-GB"/>
        </w:rPr>
        <w:t>unemployment rate (per 100 Israeli workforces)</w:t>
      </w:r>
      <w:r w:rsidR="00CD6A93">
        <w:rPr>
          <w:rFonts w:ascii="Times New Roman" w:eastAsia="ArialMT" w:hAnsi="Times New Roman" w:cs="Times New Roman"/>
          <w:color w:val="222222"/>
          <w:lang w:val="en-GB"/>
        </w:rPr>
        <w:t xml:space="preserve"> from Quandl. </w:t>
      </w:r>
      <w:r>
        <w:rPr>
          <w:rFonts w:ascii="Times New Roman" w:eastAsia="ArialMT" w:hAnsi="Times New Roman" w:cs="Times New Roman"/>
          <w:color w:val="222222"/>
          <w:lang w:val="en-GB"/>
        </w:rPr>
        <w:t xml:space="preserve">This is done by reading </w:t>
      </w:r>
      <w:r w:rsidR="009E6D87">
        <w:rPr>
          <w:rFonts w:ascii="Times New Roman" w:eastAsia="ArialMT" w:hAnsi="Times New Roman" w:cs="Times New Roman"/>
          <w:color w:val="222222"/>
          <w:lang w:val="en-GB"/>
        </w:rPr>
        <w:t xml:space="preserve">the data using the Quandl API with </w:t>
      </w:r>
      <w:r w:rsidR="009E6D87" w:rsidRPr="009E6D87">
        <w:rPr>
          <w:rFonts w:ascii="Times New Roman" w:eastAsia="ArialMT" w:hAnsi="Times New Roman" w:cs="Times New Roman"/>
          <w:color w:val="222222"/>
          <w:lang w:val="en-GB"/>
        </w:rPr>
        <w:t>code: ODA/ISR_LUR</w:t>
      </w:r>
      <w:r>
        <w:rPr>
          <w:rFonts w:ascii="Times New Roman" w:eastAsia="ArialMT" w:hAnsi="Times New Roman" w:cs="Times New Roman"/>
          <w:color w:val="222222"/>
          <w:lang w:val="en-GB"/>
        </w:rPr>
        <w:t xml:space="preserve">, </w:t>
      </w:r>
      <w:r w:rsidR="009E6D87">
        <w:rPr>
          <w:rFonts w:ascii="Times New Roman" w:eastAsia="ArialMT" w:hAnsi="Times New Roman" w:cs="Times New Roman"/>
          <w:color w:val="222222"/>
          <w:lang w:val="en-GB"/>
        </w:rPr>
        <w:t xml:space="preserve">filtering </w:t>
      </w:r>
      <w:r w:rsidR="009E6D87" w:rsidRPr="009E6D87">
        <w:rPr>
          <w:rFonts w:ascii="Times New Roman" w:eastAsia="ArialMT" w:hAnsi="Times New Roman" w:cs="Times New Roman"/>
          <w:color w:val="222222"/>
          <w:lang w:val="en-GB"/>
        </w:rPr>
        <w:t>the data between 1980-12-31 and 2013-09-02 period</w:t>
      </w:r>
      <w:r w:rsidR="009E6D87">
        <w:rPr>
          <w:rFonts w:ascii="Times New Roman" w:eastAsia="ArialMT" w:hAnsi="Times New Roman" w:cs="Times New Roman"/>
          <w:color w:val="222222"/>
          <w:lang w:val="en-GB"/>
        </w:rPr>
        <w:t>, removing date as index, changing date to their corresponding datenums (ordinal representation)</w:t>
      </w:r>
      <w:r w:rsidR="009E6D87" w:rsidRPr="009E6D87">
        <w:rPr>
          <w:rFonts w:ascii="Times New Roman" w:eastAsia="ArialMT" w:hAnsi="Times New Roman" w:cs="Times New Roman"/>
          <w:color w:val="222222"/>
          <w:lang w:val="en-GB"/>
        </w:rPr>
        <w:t xml:space="preserve"> </w:t>
      </w:r>
      <w:r w:rsidR="009E6D87">
        <w:rPr>
          <w:rFonts w:ascii="Times New Roman" w:eastAsia="ArialMT" w:hAnsi="Times New Roman" w:cs="Times New Roman"/>
          <w:color w:val="222222"/>
          <w:lang w:val="en-GB"/>
        </w:rPr>
        <w:t>as integers, and reshaping them and use them along the with the values for unemployment to fit the built linear regression model</w:t>
      </w:r>
      <w:r w:rsidR="0094361D">
        <w:rPr>
          <w:rFonts w:ascii="Times New Roman" w:eastAsia="ArialMT" w:hAnsi="Times New Roman" w:cs="Times New Roman"/>
          <w:color w:val="222222"/>
          <w:lang w:val="en-GB"/>
        </w:rPr>
        <w:t xml:space="preserve"> with dates as independent variable and the unemployment rate values as the dependent variable</w:t>
      </w:r>
      <w:r w:rsidR="002F2F84">
        <w:rPr>
          <w:rFonts w:ascii="Times New Roman" w:eastAsia="ArialMT" w:hAnsi="Times New Roman" w:cs="Times New Roman"/>
          <w:color w:val="222222"/>
          <w:lang w:val="en-GB"/>
        </w:rPr>
        <w:t>. This model is then used to predict the unemployment rate given the dates and then a scatter plot with actual data and a line plot of the model are illustrated below.</w:t>
      </w:r>
    </w:p>
    <w:bookmarkEnd w:id="0"/>
    <w:p w14:paraId="7C8B49F9" w14:textId="304CC6CF" w:rsidR="00401925" w:rsidRPr="002F2F84" w:rsidRDefault="002F2F84" w:rsidP="007C7D72">
      <w:pPr>
        <w:spacing w:line="360" w:lineRule="auto"/>
        <w:jc w:val="both"/>
        <w:rPr>
          <w:rFonts w:ascii="Times New Roman" w:eastAsia="ArialMT" w:hAnsi="Times New Roman" w:cs="Times New Roman"/>
          <w:b/>
          <w:bCs/>
          <w:color w:val="222222"/>
          <w:lang w:val="en-GB"/>
        </w:rPr>
      </w:pPr>
      <w:r w:rsidRPr="002F2F84">
        <w:rPr>
          <w:rFonts w:ascii="Times New Roman" w:eastAsia="ArialMT" w:hAnsi="Times New Roman" w:cs="Times New Roman"/>
          <w:b/>
          <w:bCs/>
          <w:color w:val="222222"/>
          <w:lang w:val="en-GB"/>
        </w:rPr>
        <w:lastRenderedPageBreak/>
        <w:drawing>
          <wp:inline distT="0" distB="0" distL="0" distR="0" wp14:anchorId="0C73AD7F" wp14:editId="121B8B98">
            <wp:extent cx="5731510" cy="30886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8640"/>
                    </a:xfrm>
                    <a:prstGeom prst="rect">
                      <a:avLst/>
                    </a:prstGeom>
                  </pic:spPr>
                </pic:pic>
              </a:graphicData>
            </a:graphic>
          </wp:inline>
        </w:drawing>
      </w:r>
    </w:p>
    <w:p w14:paraId="0865F0A5" w14:textId="44878635" w:rsidR="00A3006D" w:rsidRDefault="0056153A" w:rsidP="007C7D72">
      <w:pPr>
        <w:spacing w:line="360" w:lineRule="auto"/>
        <w:jc w:val="both"/>
        <w:rPr>
          <w:rFonts w:ascii="Times New Roman" w:hAnsi="Times New Roman" w:cs="Times New Roman"/>
          <w:b/>
          <w:bCs/>
        </w:rPr>
      </w:pPr>
      <w:r w:rsidRPr="00111E73">
        <w:rPr>
          <w:rFonts w:ascii="Times New Roman" w:hAnsi="Times New Roman" w:cs="Times New Roman"/>
          <w:b/>
          <w:bCs/>
        </w:rPr>
        <w:t xml:space="preserve">Figure </w:t>
      </w:r>
      <w:r w:rsidR="002F2F84">
        <w:rPr>
          <w:rFonts w:ascii="Times New Roman" w:hAnsi="Times New Roman" w:cs="Times New Roman"/>
          <w:b/>
          <w:bCs/>
        </w:rPr>
        <w:t>5</w:t>
      </w:r>
      <w:r w:rsidRPr="00111E73">
        <w:rPr>
          <w:rFonts w:ascii="Times New Roman" w:hAnsi="Times New Roman" w:cs="Times New Roman"/>
          <w:b/>
          <w:bCs/>
        </w:rPr>
        <w:t>:</w:t>
      </w:r>
      <w:r w:rsidR="009C6ECD">
        <w:rPr>
          <w:rFonts w:ascii="Times New Roman" w:hAnsi="Times New Roman" w:cs="Times New Roman"/>
          <w:b/>
          <w:bCs/>
        </w:rPr>
        <w:t xml:space="preserve"> </w:t>
      </w:r>
      <w:r w:rsidR="002F2F84">
        <w:rPr>
          <w:rFonts w:ascii="Times New Roman" w:hAnsi="Times New Roman" w:cs="Times New Roman"/>
          <w:b/>
          <w:bCs/>
        </w:rPr>
        <w:t>The linear regression for unemployment rate in Israel (1980-2013)</w:t>
      </w:r>
    </w:p>
    <w:p w14:paraId="7F0AA2AD" w14:textId="3730D601" w:rsidR="00E40B40" w:rsidRDefault="002F2F84" w:rsidP="007C7D72">
      <w:pPr>
        <w:spacing w:line="360" w:lineRule="auto"/>
        <w:jc w:val="both"/>
        <w:rPr>
          <w:rFonts w:ascii="Times New Roman" w:hAnsi="Times New Roman" w:cs="Times New Roman"/>
        </w:rPr>
      </w:pPr>
      <w:r>
        <w:rPr>
          <w:rFonts w:ascii="Times New Roman" w:hAnsi="Times New Roman" w:cs="Times New Roman"/>
        </w:rPr>
        <w:t>This model estimated that the un</w:t>
      </w:r>
      <w:r w:rsidRPr="002F2F84">
        <w:rPr>
          <w:rFonts w:ascii="Times New Roman" w:hAnsi="Times New Roman" w:cs="Times New Roman"/>
        </w:rPr>
        <w:t xml:space="preserve">employment rate in 2020 will be </w:t>
      </w:r>
      <w:r w:rsidRPr="002F2F84">
        <w:rPr>
          <w:rFonts w:ascii="Times New Roman" w:hAnsi="Times New Roman" w:cs="Times New Roman"/>
          <w:b/>
          <w:bCs/>
        </w:rPr>
        <w:t>11.36127564243202</w:t>
      </w:r>
      <w:r>
        <w:rPr>
          <w:rFonts w:ascii="Times New Roman" w:hAnsi="Times New Roman" w:cs="Times New Roman"/>
        </w:rPr>
        <w:t xml:space="preserve"> per 100 Israeli workforces. The </w:t>
      </w:r>
      <w:r w:rsidR="00A17E3E">
        <w:rPr>
          <w:rFonts w:ascii="Times New Roman" w:hAnsi="Times New Roman" w:cs="Times New Roman"/>
        </w:rPr>
        <w:t xml:space="preserve">accuracy of this estimate can be evaluated using the </w:t>
      </w:r>
      <w:r w:rsidR="00A17E3E" w:rsidRPr="00A17E3E">
        <w:rPr>
          <w:rFonts w:ascii="Times New Roman" w:hAnsi="Times New Roman" w:cs="Times New Roman"/>
        </w:rPr>
        <w:t>Mean Absolute Percentage Error (MAPE)</w:t>
      </w:r>
      <w:r w:rsidR="00A17E3E">
        <w:rPr>
          <w:rFonts w:ascii="Times New Roman" w:hAnsi="Times New Roman" w:cs="Times New Roman"/>
        </w:rPr>
        <w:t xml:space="preserve"> which </w:t>
      </w:r>
      <w:r w:rsidR="00A17E3E" w:rsidRPr="00A17E3E">
        <w:rPr>
          <w:rFonts w:ascii="Times New Roman" w:hAnsi="Times New Roman" w:cs="Times New Roman"/>
        </w:rPr>
        <w:t xml:space="preserve">measure </w:t>
      </w:r>
      <w:r w:rsidR="00A17E3E">
        <w:rPr>
          <w:rFonts w:ascii="Times New Roman" w:hAnsi="Times New Roman" w:cs="Times New Roman"/>
        </w:rPr>
        <w:t>and</w:t>
      </w:r>
      <w:r w:rsidR="00A17E3E" w:rsidRPr="00A17E3E">
        <w:rPr>
          <w:rFonts w:ascii="Times New Roman" w:hAnsi="Times New Roman" w:cs="Times New Roman"/>
        </w:rPr>
        <w:t xml:space="preserve"> define the machine learning </w:t>
      </w:r>
      <w:r w:rsidR="00A17E3E">
        <w:rPr>
          <w:rFonts w:ascii="Times New Roman" w:hAnsi="Times New Roman" w:cs="Times New Roman"/>
        </w:rPr>
        <w:t xml:space="preserve">model </w:t>
      </w:r>
      <w:r w:rsidR="00A17E3E" w:rsidRPr="00A17E3E">
        <w:rPr>
          <w:rFonts w:ascii="Times New Roman" w:hAnsi="Times New Roman" w:cs="Times New Roman"/>
        </w:rPr>
        <w:t xml:space="preserve">accuracy </w:t>
      </w:r>
      <w:r w:rsidR="00A17E3E">
        <w:rPr>
          <w:rFonts w:ascii="Times New Roman" w:hAnsi="Times New Roman" w:cs="Times New Roman"/>
        </w:rPr>
        <w:t>using</w:t>
      </w:r>
      <w:r w:rsidR="00A17E3E" w:rsidRPr="00A17E3E">
        <w:rPr>
          <w:rFonts w:ascii="Times New Roman" w:hAnsi="Times New Roman" w:cs="Times New Roman"/>
        </w:rPr>
        <w:t xml:space="preserve"> the absolute difference between the actual and predicted values, divided by the actual value</w:t>
      </w:r>
      <w:r w:rsidR="00A17E3E">
        <w:rPr>
          <w:rFonts w:ascii="Times New Roman" w:hAnsi="Times New Roman" w:cs="Times New Roman"/>
        </w:rPr>
        <w:t xml:space="preserve"> to obtain </w:t>
      </w:r>
      <w:r w:rsidR="00A17E3E" w:rsidRPr="00A17E3E">
        <w:rPr>
          <w:rFonts w:ascii="Times New Roman" w:hAnsi="Times New Roman" w:cs="Times New Roman"/>
        </w:rPr>
        <w:t>the error of a given model.</w:t>
      </w:r>
      <w:r w:rsidR="00A17E3E">
        <w:rPr>
          <w:rFonts w:ascii="Times New Roman" w:hAnsi="Times New Roman" w:cs="Times New Roman"/>
        </w:rPr>
        <w:t xml:space="preserve"> This means that the lower the MAPE, the better the model. Moreover, the MAPE for this model is </w:t>
      </w:r>
      <w:r w:rsidR="00A17E3E" w:rsidRPr="00A17E3E">
        <w:rPr>
          <w:rFonts w:ascii="Times New Roman" w:hAnsi="Times New Roman" w:cs="Times New Roman"/>
          <w:b/>
          <w:bCs/>
        </w:rPr>
        <w:t>23.710851338953358%</w:t>
      </w:r>
      <w:r w:rsidR="00A17E3E">
        <w:rPr>
          <w:rFonts w:ascii="Times New Roman" w:hAnsi="Times New Roman" w:cs="Times New Roman"/>
        </w:rPr>
        <w:t xml:space="preserve"> which seems to be low.</w:t>
      </w:r>
    </w:p>
    <w:p w14:paraId="678EAB2B" w14:textId="67498369" w:rsidR="00072033" w:rsidRDefault="00072033" w:rsidP="007C7D72">
      <w:pPr>
        <w:spacing w:line="360" w:lineRule="auto"/>
        <w:jc w:val="both"/>
        <w:rPr>
          <w:rFonts w:ascii="Times New Roman" w:hAnsi="Times New Roman" w:cs="Times New Roman"/>
        </w:rPr>
      </w:pPr>
    </w:p>
    <w:p w14:paraId="0A43377A" w14:textId="4129491C" w:rsidR="00072033" w:rsidRPr="00072033" w:rsidRDefault="00072033" w:rsidP="00072033">
      <w:pPr>
        <w:spacing w:line="360" w:lineRule="auto"/>
        <w:jc w:val="center"/>
        <w:rPr>
          <w:rFonts w:ascii="Times New Roman" w:hAnsi="Times New Roman" w:cs="Times New Roman"/>
          <w:b/>
          <w:bCs/>
          <w:u w:val="single"/>
        </w:rPr>
      </w:pPr>
      <w:r w:rsidRPr="00072033">
        <w:rPr>
          <w:rFonts w:ascii="Times New Roman" w:hAnsi="Times New Roman" w:cs="Times New Roman"/>
          <w:b/>
          <w:bCs/>
          <w:u w:val="single"/>
        </w:rPr>
        <w:t>REFERENCES</w:t>
      </w:r>
    </w:p>
    <w:p w14:paraId="67E67E80" w14:textId="77777777" w:rsidR="00072033" w:rsidRPr="00072033" w:rsidRDefault="00072033" w:rsidP="007C7D72">
      <w:pPr>
        <w:spacing w:line="360" w:lineRule="auto"/>
        <w:jc w:val="both"/>
        <w:rPr>
          <w:rFonts w:ascii="Times New Roman" w:hAnsi="Times New Roman" w:cs="Times New Roman"/>
          <w:b/>
          <w:bCs/>
        </w:rPr>
      </w:pPr>
    </w:p>
    <w:sectPr w:rsidR="00072033" w:rsidRPr="00072033" w:rsidSect="0071035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STIXGeneral"/>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F11FC"/>
    <w:multiLevelType w:val="hybridMultilevel"/>
    <w:tmpl w:val="676063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F9B4B9D"/>
    <w:multiLevelType w:val="hybridMultilevel"/>
    <w:tmpl w:val="B4DABC44"/>
    <w:lvl w:ilvl="0" w:tplc="9672305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3AE549B"/>
    <w:multiLevelType w:val="hybridMultilevel"/>
    <w:tmpl w:val="4D2863F4"/>
    <w:lvl w:ilvl="0" w:tplc="9EAA8F8A">
      <w:numFmt w:val="bullet"/>
      <w:lvlText w:val="-"/>
      <w:lvlJc w:val="left"/>
      <w:pPr>
        <w:ind w:left="720" w:hanging="360"/>
      </w:pPr>
      <w:rPr>
        <w:rFonts w:ascii="Calibri" w:eastAsiaTheme="minorHAnsi" w:hAnsi="Calibri" w:cs="Calibri" w:hint="default"/>
        <w:b w:val="0"/>
        <w:color w:val="auto"/>
        <w:u w:val="no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44B4DE0"/>
    <w:multiLevelType w:val="hybridMultilevel"/>
    <w:tmpl w:val="C4E058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EEC0A05"/>
    <w:multiLevelType w:val="hybridMultilevel"/>
    <w:tmpl w:val="214CD4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6459193">
    <w:abstractNumId w:val="4"/>
  </w:num>
  <w:num w:numId="2" w16cid:durableId="354968160">
    <w:abstractNumId w:val="1"/>
  </w:num>
  <w:num w:numId="3" w16cid:durableId="5912893">
    <w:abstractNumId w:val="0"/>
  </w:num>
  <w:num w:numId="4" w16cid:durableId="2057314090">
    <w:abstractNumId w:val="2"/>
  </w:num>
  <w:num w:numId="5" w16cid:durableId="327056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3MDE3szQ3MDSwMDBW0lEKTi0uzszPAykwMqwFAO48+4MtAAAA"/>
  </w:docVars>
  <w:rsids>
    <w:rsidRoot w:val="007C5EDB"/>
    <w:rsid w:val="00007001"/>
    <w:rsid w:val="00012B25"/>
    <w:rsid w:val="00035EBA"/>
    <w:rsid w:val="00072033"/>
    <w:rsid w:val="00073861"/>
    <w:rsid w:val="00074084"/>
    <w:rsid w:val="00075AC7"/>
    <w:rsid w:val="000B6FDA"/>
    <w:rsid w:val="000D3C46"/>
    <w:rsid w:val="0010720D"/>
    <w:rsid w:val="00111E73"/>
    <w:rsid w:val="001238CF"/>
    <w:rsid w:val="00133C6E"/>
    <w:rsid w:val="00150286"/>
    <w:rsid w:val="00191C0B"/>
    <w:rsid w:val="001B5914"/>
    <w:rsid w:val="001D708F"/>
    <w:rsid w:val="001F616E"/>
    <w:rsid w:val="001F7886"/>
    <w:rsid w:val="00204E16"/>
    <w:rsid w:val="00215F6C"/>
    <w:rsid w:val="00247B05"/>
    <w:rsid w:val="00262257"/>
    <w:rsid w:val="00272F71"/>
    <w:rsid w:val="00284AC0"/>
    <w:rsid w:val="002853C0"/>
    <w:rsid w:val="002933C5"/>
    <w:rsid w:val="002A058C"/>
    <w:rsid w:val="002A694A"/>
    <w:rsid w:val="002B353C"/>
    <w:rsid w:val="002C5CF1"/>
    <w:rsid w:val="002D5D1A"/>
    <w:rsid w:val="002D6F17"/>
    <w:rsid w:val="002F1A05"/>
    <w:rsid w:val="002F2F84"/>
    <w:rsid w:val="0034461E"/>
    <w:rsid w:val="00346D1D"/>
    <w:rsid w:val="00356A00"/>
    <w:rsid w:val="00380705"/>
    <w:rsid w:val="00380A99"/>
    <w:rsid w:val="00390F04"/>
    <w:rsid w:val="0039288C"/>
    <w:rsid w:val="003A25DD"/>
    <w:rsid w:val="003A54EB"/>
    <w:rsid w:val="003B2DA7"/>
    <w:rsid w:val="003D0131"/>
    <w:rsid w:val="003E51D6"/>
    <w:rsid w:val="004009B3"/>
    <w:rsid w:val="00401925"/>
    <w:rsid w:val="004136B1"/>
    <w:rsid w:val="00413716"/>
    <w:rsid w:val="004431FA"/>
    <w:rsid w:val="00451813"/>
    <w:rsid w:val="00453BEF"/>
    <w:rsid w:val="0046690E"/>
    <w:rsid w:val="004700CB"/>
    <w:rsid w:val="004B4083"/>
    <w:rsid w:val="004C2743"/>
    <w:rsid w:val="004D4A83"/>
    <w:rsid w:val="00504B5F"/>
    <w:rsid w:val="00531BC0"/>
    <w:rsid w:val="005324F7"/>
    <w:rsid w:val="00536717"/>
    <w:rsid w:val="005523BE"/>
    <w:rsid w:val="0056153A"/>
    <w:rsid w:val="005701E6"/>
    <w:rsid w:val="00573104"/>
    <w:rsid w:val="00590B40"/>
    <w:rsid w:val="005C52E2"/>
    <w:rsid w:val="005C5A1E"/>
    <w:rsid w:val="005E2882"/>
    <w:rsid w:val="005E2CB4"/>
    <w:rsid w:val="005E6615"/>
    <w:rsid w:val="005F2900"/>
    <w:rsid w:val="006118B7"/>
    <w:rsid w:val="006119EC"/>
    <w:rsid w:val="006526D5"/>
    <w:rsid w:val="00660272"/>
    <w:rsid w:val="00662F9D"/>
    <w:rsid w:val="0066542B"/>
    <w:rsid w:val="0067040F"/>
    <w:rsid w:val="0068151F"/>
    <w:rsid w:val="00690A75"/>
    <w:rsid w:val="00695E69"/>
    <w:rsid w:val="006A4026"/>
    <w:rsid w:val="006A4957"/>
    <w:rsid w:val="006A6B57"/>
    <w:rsid w:val="006B492B"/>
    <w:rsid w:val="006C63EC"/>
    <w:rsid w:val="006D011B"/>
    <w:rsid w:val="006D22A7"/>
    <w:rsid w:val="006D780E"/>
    <w:rsid w:val="006E1FB6"/>
    <w:rsid w:val="006E7FB9"/>
    <w:rsid w:val="006F7408"/>
    <w:rsid w:val="006F7EE4"/>
    <w:rsid w:val="007041A9"/>
    <w:rsid w:val="0071035E"/>
    <w:rsid w:val="00727C46"/>
    <w:rsid w:val="0073764D"/>
    <w:rsid w:val="00742407"/>
    <w:rsid w:val="00742603"/>
    <w:rsid w:val="0074375A"/>
    <w:rsid w:val="00750101"/>
    <w:rsid w:val="00763C9F"/>
    <w:rsid w:val="00772D27"/>
    <w:rsid w:val="00780493"/>
    <w:rsid w:val="00786264"/>
    <w:rsid w:val="00796FCF"/>
    <w:rsid w:val="007C0510"/>
    <w:rsid w:val="007C3BB3"/>
    <w:rsid w:val="007C4BC8"/>
    <w:rsid w:val="007C5BE8"/>
    <w:rsid w:val="007C5EDB"/>
    <w:rsid w:val="007C7D72"/>
    <w:rsid w:val="007D7483"/>
    <w:rsid w:val="007F5212"/>
    <w:rsid w:val="007F61B6"/>
    <w:rsid w:val="0082524C"/>
    <w:rsid w:val="0082663E"/>
    <w:rsid w:val="00834F0C"/>
    <w:rsid w:val="00882F8B"/>
    <w:rsid w:val="008A7143"/>
    <w:rsid w:val="008B1A48"/>
    <w:rsid w:val="008C3C12"/>
    <w:rsid w:val="008C6CAE"/>
    <w:rsid w:val="008C70E5"/>
    <w:rsid w:val="008E099B"/>
    <w:rsid w:val="008F2125"/>
    <w:rsid w:val="00900B8E"/>
    <w:rsid w:val="00913DE0"/>
    <w:rsid w:val="00922517"/>
    <w:rsid w:val="009276CD"/>
    <w:rsid w:val="00933BC8"/>
    <w:rsid w:val="00940F09"/>
    <w:rsid w:val="0094361D"/>
    <w:rsid w:val="00947CD0"/>
    <w:rsid w:val="00951BFC"/>
    <w:rsid w:val="00963D94"/>
    <w:rsid w:val="00975AB8"/>
    <w:rsid w:val="00985688"/>
    <w:rsid w:val="009A43E0"/>
    <w:rsid w:val="009A72CC"/>
    <w:rsid w:val="009B3F7E"/>
    <w:rsid w:val="009C3F6D"/>
    <w:rsid w:val="009C6ECD"/>
    <w:rsid w:val="009E6D87"/>
    <w:rsid w:val="00A0164A"/>
    <w:rsid w:val="00A01E43"/>
    <w:rsid w:val="00A17E3E"/>
    <w:rsid w:val="00A3006D"/>
    <w:rsid w:val="00A30F09"/>
    <w:rsid w:val="00A3714D"/>
    <w:rsid w:val="00A44291"/>
    <w:rsid w:val="00A50A5D"/>
    <w:rsid w:val="00A54322"/>
    <w:rsid w:val="00A722B8"/>
    <w:rsid w:val="00A73130"/>
    <w:rsid w:val="00A73607"/>
    <w:rsid w:val="00A82AF3"/>
    <w:rsid w:val="00A85F6C"/>
    <w:rsid w:val="00A872BD"/>
    <w:rsid w:val="00A96E72"/>
    <w:rsid w:val="00AC7F14"/>
    <w:rsid w:val="00AD3892"/>
    <w:rsid w:val="00B0253B"/>
    <w:rsid w:val="00B033E2"/>
    <w:rsid w:val="00B3269E"/>
    <w:rsid w:val="00B53A29"/>
    <w:rsid w:val="00B9225A"/>
    <w:rsid w:val="00B96805"/>
    <w:rsid w:val="00BA24DF"/>
    <w:rsid w:val="00C009A2"/>
    <w:rsid w:val="00C02721"/>
    <w:rsid w:val="00C0742B"/>
    <w:rsid w:val="00C110E7"/>
    <w:rsid w:val="00C263F4"/>
    <w:rsid w:val="00C45C28"/>
    <w:rsid w:val="00C50A02"/>
    <w:rsid w:val="00C56893"/>
    <w:rsid w:val="00C63143"/>
    <w:rsid w:val="00C84F6C"/>
    <w:rsid w:val="00C91495"/>
    <w:rsid w:val="00CA105C"/>
    <w:rsid w:val="00CA1E6F"/>
    <w:rsid w:val="00CC5815"/>
    <w:rsid w:val="00CD627A"/>
    <w:rsid w:val="00CD6A93"/>
    <w:rsid w:val="00CE7B32"/>
    <w:rsid w:val="00CF4CCF"/>
    <w:rsid w:val="00CF6096"/>
    <w:rsid w:val="00D2299A"/>
    <w:rsid w:val="00D40232"/>
    <w:rsid w:val="00D62949"/>
    <w:rsid w:val="00D86291"/>
    <w:rsid w:val="00D87E38"/>
    <w:rsid w:val="00DB29A8"/>
    <w:rsid w:val="00DD06CF"/>
    <w:rsid w:val="00DD34B6"/>
    <w:rsid w:val="00DE64ED"/>
    <w:rsid w:val="00E058C0"/>
    <w:rsid w:val="00E16CEF"/>
    <w:rsid w:val="00E24A34"/>
    <w:rsid w:val="00E40B40"/>
    <w:rsid w:val="00E92448"/>
    <w:rsid w:val="00E93B43"/>
    <w:rsid w:val="00E97B5A"/>
    <w:rsid w:val="00EB03C7"/>
    <w:rsid w:val="00EB6DFC"/>
    <w:rsid w:val="00EC7EAF"/>
    <w:rsid w:val="00EF1506"/>
    <w:rsid w:val="00F035DB"/>
    <w:rsid w:val="00F11969"/>
    <w:rsid w:val="00F13FA4"/>
    <w:rsid w:val="00F142F6"/>
    <w:rsid w:val="00F2460F"/>
    <w:rsid w:val="00F256CF"/>
    <w:rsid w:val="00F25CA2"/>
    <w:rsid w:val="00F27C90"/>
    <w:rsid w:val="00F30FA7"/>
    <w:rsid w:val="00F72149"/>
    <w:rsid w:val="00F76D74"/>
    <w:rsid w:val="00F803AE"/>
    <w:rsid w:val="00FA0C98"/>
    <w:rsid w:val="00FC7D52"/>
    <w:rsid w:val="00FF6864"/>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8AD8"/>
  <w15:chartTrackingRefBased/>
  <w15:docId w15:val="{BFB73932-1026-4560-BCB1-702F21C5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F6D"/>
    <w:pPr>
      <w:spacing w:line="254"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3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035E"/>
    <w:rPr>
      <w:rFonts w:eastAsiaTheme="minorEastAsia"/>
      <w:lang w:val="en-US"/>
    </w:rPr>
  </w:style>
  <w:style w:type="paragraph" w:styleId="ListParagraph">
    <w:name w:val="List Paragraph"/>
    <w:basedOn w:val="Normal"/>
    <w:uiPriority w:val="34"/>
    <w:qFormat/>
    <w:rsid w:val="001F7886"/>
    <w:pPr>
      <w:spacing w:line="256" w:lineRule="auto"/>
      <w:ind w:left="720"/>
      <w:contextualSpacing/>
    </w:pPr>
  </w:style>
  <w:style w:type="character" w:styleId="PlaceholderText">
    <w:name w:val="Placeholder Text"/>
    <w:basedOn w:val="DefaultParagraphFont"/>
    <w:uiPriority w:val="99"/>
    <w:semiHidden/>
    <w:rsid w:val="006A4957"/>
    <w:rPr>
      <w:color w:val="808080"/>
    </w:rPr>
  </w:style>
  <w:style w:type="paragraph" w:styleId="HTMLPreformatted">
    <w:name w:val="HTML Preformatted"/>
    <w:basedOn w:val="Normal"/>
    <w:link w:val="HTMLPreformattedChar"/>
    <w:uiPriority w:val="99"/>
    <w:semiHidden/>
    <w:unhideWhenUsed/>
    <w:rsid w:val="00E4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RW" w:eastAsia="en-RW"/>
    </w:rPr>
  </w:style>
  <w:style w:type="character" w:customStyle="1" w:styleId="HTMLPreformattedChar">
    <w:name w:val="HTML Preformatted Char"/>
    <w:basedOn w:val="DefaultParagraphFont"/>
    <w:link w:val="HTMLPreformatted"/>
    <w:uiPriority w:val="99"/>
    <w:semiHidden/>
    <w:rsid w:val="00E40B40"/>
    <w:rPr>
      <w:rFonts w:ascii="Courier New" w:eastAsia="Times New Roman" w:hAnsi="Courier New" w:cs="Courier New"/>
      <w:sz w:val="20"/>
      <w:szCs w:val="20"/>
      <w:lang w:val="en-RW" w:eastAsia="en-RW"/>
    </w:rPr>
  </w:style>
  <w:style w:type="character" w:styleId="Hyperlink">
    <w:name w:val="Hyperlink"/>
    <w:basedOn w:val="DefaultParagraphFont"/>
    <w:uiPriority w:val="99"/>
    <w:unhideWhenUsed/>
    <w:rsid w:val="007C4BC8"/>
    <w:rPr>
      <w:color w:val="0563C1" w:themeColor="hyperlink"/>
      <w:u w:val="single"/>
    </w:rPr>
  </w:style>
  <w:style w:type="character" w:styleId="UnresolvedMention">
    <w:name w:val="Unresolved Mention"/>
    <w:basedOn w:val="DefaultParagraphFont"/>
    <w:uiPriority w:val="99"/>
    <w:semiHidden/>
    <w:unhideWhenUsed/>
    <w:rsid w:val="007C4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6552">
      <w:bodyDiv w:val="1"/>
      <w:marLeft w:val="0"/>
      <w:marRight w:val="0"/>
      <w:marTop w:val="0"/>
      <w:marBottom w:val="0"/>
      <w:divBdr>
        <w:top w:val="none" w:sz="0" w:space="0" w:color="auto"/>
        <w:left w:val="none" w:sz="0" w:space="0" w:color="auto"/>
        <w:bottom w:val="none" w:sz="0" w:space="0" w:color="auto"/>
        <w:right w:val="none" w:sz="0" w:space="0" w:color="auto"/>
      </w:divBdr>
    </w:div>
    <w:div w:id="194973874">
      <w:bodyDiv w:val="1"/>
      <w:marLeft w:val="0"/>
      <w:marRight w:val="0"/>
      <w:marTop w:val="0"/>
      <w:marBottom w:val="0"/>
      <w:divBdr>
        <w:top w:val="none" w:sz="0" w:space="0" w:color="auto"/>
        <w:left w:val="none" w:sz="0" w:space="0" w:color="auto"/>
        <w:bottom w:val="none" w:sz="0" w:space="0" w:color="auto"/>
        <w:right w:val="none" w:sz="0" w:space="0" w:color="auto"/>
      </w:divBdr>
    </w:div>
    <w:div w:id="549879221">
      <w:bodyDiv w:val="1"/>
      <w:marLeft w:val="0"/>
      <w:marRight w:val="0"/>
      <w:marTop w:val="0"/>
      <w:marBottom w:val="0"/>
      <w:divBdr>
        <w:top w:val="none" w:sz="0" w:space="0" w:color="auto"/>
        <w:left w:val="none" w:sz="0" w:space="0" w:color="auto"/>
        <w:bottom w:val="none" w:sz="0" w:space="0" w:color="auto"/>
        <w:right w:val="none" w:sz="0" w:space="0" w:color="auto"/>
      </w:divBdr>
    </w:div>
    <w:div w:id="673531274">
      <w:bodyDiv w:val="1"/>
      <w:marLeft w:val="0"/>
      <w:marRight w:val="0"/>
      <w:marTop w:val="0"/>
      <w:marBottom w:val="0"/>
      <w:divBdr>
        <w:top w:val="none" w:sz="0" w:space="0" w:color="auto"/>
        <w:left w:val="none" w:sz="0" w:space="0" w:color="auto"/>
        <w:bottom w:val="none" w:sz="0" w:space="0" w:color="auto"/>
        <w:right w:val="none" w:sz="0" w:space="0" w:color="auto"/>
      </w:divBdr>
    </w:div>
    <w:div w:id="929123254">
      <w:bodyDiv w:val="1"/>
      <w:marLeft w:val="0"/>
      <w:marRight w:val="0"/>
      <w:marTop w:val="0"/>
      <w:marBottom w:val="0"/>
      <w:divBdr>
        <w:top w:val="none" w:sz="0" w:space="0" w:color="auto"/>
        <w:left w:val="none" w:sz="0" w:space="0" w:color="auto"/>
        <w:bottom w:val="none" w:sz="0" w:space="0" w:color="auto"/>
        <w:right w:val="none" w:sz="0" w:space="0" w:color="auto"/>
      </w:divBdr>
    </w:div>
    <w:div w:id="958536160">
      <w:bodyDiv w:val="1"/>
      <w:marLeft w:val="0"/>
      <w:marRight w:val="0"/>
      <w:marTop w:val="0"/>
      <w:marBottom w:val="0"/>
      <w:divBdr>
        <w:top w:val="none" w:sz="0" w:space="0" w:color="auto"/>
        <w:left w:val="none" w:sz="0" w:space="0" w:color="auto"/>
        <w:bottom w:val="none" w:sz="0" w:space="0" w:color="auto"/>
        <w:right w:val="none" w:sz="0" w:space="0" w:color="auto"/>
      </w:divBdr>
    </w:div>
    <w:div w:id="1137576076">
      <w:bodyDiv w:val="1"/>
      <w:marLeft w:val="0"/>
      <w:marRight w:val="0"/>
      <w:marTop w:val="0"/>
      <w:marBottom w:val="0"/>
      <w:divBdr>
        <w:top w:val="none" w:sz="0" w:space="0" w:color="auto"/>
        <w:left w:val="none" w:sz="0" w:space="0" w:color="auto"/>
        <w:bottom w:val="none" w:sz="0" w:space="0" w:color="auto"/>
        <w:right w:val="none" w:sz="0" w:space="0" w:color="auto"/>
      </w:divBdr>
    </w:div>
    <w:div w:id="1181630145">
      <w:bodyDiv w:val="1"/>
      <w:marLeft w:val="0"/>
      <w:marRight w:val="0"/>
      <w:marTop w:val="0"/>
      <w:marBottom w:val="0"/>
      <w:divBdr>
        <w:top w:val="none" w:sz="0" w:space="0" w:color="auto"/>
        <w:left w:val="none" w:sz="0" w:space="0" w:color="auto"/>
        <w:bottom w:val="none" w:sz="0" w:space="0" w:color="auto"/>
        <w:right w:val="none" w:sz="0" w:space="0" w:color="auto"/>
      </w:divBdr>
    </w:div>
    <w:div w:id="1310477744">
      <w:bodyDiv w:val="1"/>
      <w:marLeft w:val="0"/>
      <w:marRight w:val="0"/>
      <w:marTop w:val="0"/>
      <w:marBottom w:val="0"/>
      <w:divBdr>
        <w:top w:val="none" w:sz="0" w:space="0" w:color="auto"/>
        <w:left w:val="none" w:sz="0" w:space="0" w:color="auto"/>
        <w:bottom w:val="none" w:sz="0" w:space="0" w:color="auto"/>
        <w:right w:val="none" w:sz="0" w:space="0" w:color="auto"/>
      </w:divBdr>
    </w:div>
    <w:div w:id="1312710779">
      <w:bodyDiv w:val="1"/>
      <w:marLeft w:val="0"/>
      <w:marRight w:val="0"/>
      <w:marTop w:val="0"/>
      <w:marBottom w:val="0"/>
      <w:divBdr>
        <w:top w:val="none" w:sz="0" w:space="0" w:color="auto"/>
        <w:left w:val="none" w:sz="0" w:space="0" w:color="auto"/>
        <w:bottom w:val="none" w:sz="0" w:space="0" w:color="auto"/>
        <w:right w:val="none" w:sz="0" w:space="0" w:color="auto"/>
      </w:divBdr>
    </w:div>
    <w:div w:id="1356464840">
      <w:bodyDiv w:val="1"/>
      <w:marLeft w:val="0"/>
      <w:marRight w:val="0"/>
      <w:marTop w:val="0"/>
      <w:marBottom w:val="0"/>
      <w:divBdr>
        <w:top w:val="none" w:sz="0" w:space="0" w:color="auto"/>
        <w:left w:val="none" w:sz="0" w:space="0" w:color="auto"/>
        <w:bottom w:val="none" w:sz="0" w:space="0" w:color="auto"/>
        <w:right w:val="none" w:sz="0" w:space="0" w:color="auto"/>
      </w:divBdr>
    </w:div>
    <w:div w:id="1447845965">
      <w:bodyDiv w:val="1"/>
      <w:marLeft w:val="0"/>
      <w:marRight w:val="0"/>
      <w:marTop w:val="0"/>
      <w:marBottom w:val="0"/>
      <w:divBdr>
        <w:top w:val="none" w:sz="0" w:space="0" w:color="auto"/>
        <w:left w:val="none" w:sz="0" w:space="0" w:color="auto"/>
        <w:bottom w:val="none" w:sz="0" w:space="0" w:color="auto"/>
        <w:right w:val="none" w:sz="0" w:space="0" w:color="auto"/>
      </w:divBdr>
    </w:div>
    <w:div w:id="1672222236">
      <w:bodyDiv w:val="1"/>
      <w:marLeft w:val="0"/>
      <w:marRight w:val="0"/>
      <w:marTop w:val="0"/>
      <w:marBottom w:val="0"/>
      <w:divBdr>
        <w:top w:val="none" w:sz="0" w:space="0" w:color="auto"/>
        <w:left w:val="none" w:sz="0" w:space="0" w:color="auto"/>
        <w:bottom w:val="none" w:sz="0" w:space="0" w:color="auto"/>
        <w:right w:val="none" w:sz="0" w:space="0" w:color="auto"/>
      </w:divBdr>
    </w:div>
    <w:div w:id="1717465561">
      <w:bodyDiv w:val="1"/>
      <w:marLeft w:val="0"/>
      <w:marRight w:val="0"/>
      <w:marTop w:val="0"/>
      <w:marBottom w:val="0"/>
      <w:divBdr>
        <w:top w:val="none" w:sz="0" w:space="0" w:color="auto"/>
        <w:left w:val="none" w:sz="0" w:space="0" w:color="auto"/>
        <w:bottom w:val="none" w:sz="0" w:space="0" w:color="auto"/>
        <w:right w:val="none" w:sz="0" w:space="0" w:color="auto"/>
      </w:divBdr>
    </w:div>
    <w:div w:id="1730837865">
      <w:bodyDiv w:val="1"/>
      <w:marLeft w:val="0"/>
      <w:marRight w:val="0"/>
      <w:marTop w:val="0"/>
      <w:marBottom w:val="0"/>
      <w:divBdr>
        <w:top w:val="none" w:sz="0" w:space="0" w:color="auto"/>
        <w:left w:val="none" w:sz="0" w:space="0" w:color="auto"/>
        <w:bottom w:val="none" w:sz="0" w:space="0" w:color="auto"/>
        <w:right w:val="none" w:sz="0" w:space="0" w:color="auto"/>
      </w:divBdr>
    </w:div>
    <w:div w:id="176819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emissions-by-fue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urworldindata.org/search?q=transport"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2412</TotalTime>
  <Pages>7</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ASSIGNMENT 4</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
  <dc:creator>24 october 2022</dc:creator>
  <cp:keywords/>
  <dc:description/>
  <cp:lastModifiedBy>Niyomwungeri Parmenide Ishimwe</cp:lastModifiedBy>
  <cp:revision>40</cp:revision>
  <cp:lastPrinted>2022-09-19T15:49:00Z</cp:lastPrinted>
  <dcterms:created xsi:type="dcterms:W3CDTF">2022-09-07T05:20:00Z</dcterms:created>
  <dcterms:modified xsi:type="dcterms:W3CDTF">2022-10-21T07:06:00Z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a2d2adb345896dd1e80781193f20622770481f8e9e075fe5acf911797048683a</vt:lpwstr>
  </property>
</Properties>
</file>