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666F" w14:textId="77777777" w:rsidR="009941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P1 Exercises</w:t>
      </w:r>
    </w:p>
    <w:p w14:paraId="00276FB8" w14:textId="77777777" w:rsidR="009941EE" w:rsidRDefault="009941EE">
      <w:pPr>
        <w:rPr>
          <w:rFonts w:ascii="Arial" w:eastAsia="Arial" w:hAnsi="Arial" w:cs="Arial"/>
          <w:b/>
        </w:rPr>
      </w:pPr>
    </w:p>
    <w:p w14:paraId="03F58C96" w14:textId="77777777" w:rsidR="009941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Q1. </w:t>
      </w:r>
      <w:r>
        <w:rPr>
          <w:rFonts w:ascii="Arial" w:eastAsia="Arial" w:hAnsi="Arial" w:cs="Arial"/>
        </w:rPr>
        <w:t>What do these commands do?</w:t>
      </w:r>
    </w:p>
    <w:p w14:paraId="7E1F0672" w14:textId="7956D4DD" w:rsidR="009941EE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ls -ru</w:t>
      </w:r>
      <w:r w:rsidR="009F29DF">
        <w:rPr>
          <w:rFonts w:ascii="Arial" w:eastAsia="Arial" w:hAnsi="Arial" w:cs="Arial"/>
        </w:rPr>
        <w:t xml:space="preserve">: </w:t>
      </w:r>
      <w:r w:rsidR="009F29DF">
        <w:rPr>
          <w:rFonts w:ascii="Arial" w:eastAsia="Arial" w:hAnsi="Arial" w:cs="Arial"/>
          <w:color w:val="244061" w:themeColor="accent1" w:themeShade="80"/>
        </w:rPr>
        <w:t xml:space="preserve">Lists the content in reverse order based on time </w:t>
      </w:r>
      <w:r w:rsidR="002728A2">
        <w:rPr>
          <w:rFonts w:ascii="Arial" w:eastAsia="Arial" w:hAnsi="Arial" w:cs="Arial"/>
          <w:color w:val="244061" w:themeColor="accent1" w:themeShade="80"/>
        </w:rPr>
        <w:t>i.e.,</w:t>
      </w:r>
      <w:r w:rsidR="009F29DF">
        <w:rPr>
          <w:rFonts w:ascii="Arial" w:eastAsia="Arial" w:hAnsi="Arial" w:cs="Arial"/>
          <w:color w:val="244061" w:themeColor="accent1" w:themeShade="80"/>
        </w:rPr>
        <w:t xml:space="preserve"> older first.</w:t>
      </w:r>
    </w:p>
    <w:p w14:paraId="07473538" w14:textId="6C2EE70B" w:rsidR="009941EE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cd ~</w:t>
      </w:r>
      <w:r w:rsidR="009F29DF">
        <w:rPr>
          <w:rFonts w:ascii="Arial" w:eastAsia="Arial" w:hAnsi="Arial" w:cs="Arial"/>
        </w:rPr>
        <w:t xml:space="preserve">: </w:t>
      </w:r>
      <w:r w:rsidR="009F29DF">
        <w:rPr>
          <w:rFonts w:ascii="Arial" w:eastAsia="Arial" w:hAnsi="Arial" w:cs="Arial"/>
          <w:color w:val="244061" w:themeColor="accent1" w:themeShade="80"/>
        </w:rPr>
        <w:t>Change directory to home</w:t>
      </w:r>
    </w:p>
    <w:p w14:paraId="51D164F5" w14:textId="64EFCFCD" w:rsidR="009941EE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cd -</w:t>
      </w:r>
      <w:r w:rsidR="002728A2">
        <w:rPr>
          <w:rFonts w:ascii="Arial" w:eastAsia="Arial" w:hAnsi="Arial" w:cs="Arial"/>
        </w:rPr>
        <w:t xml:space="preserve">: </w:t>
      </w:r>
      <w:r w:rsidR="002728A2">
        <w:rPr>
          <w:rFonts w:ascii="Arial" w:eastAsia="Arial" w:hAnsi="Arial" w:cs="Arial"/>
          <w:color w:val="244061" w:themeColor="accent1" w:themeShade="80"/>
        </w:rPr>
        <w:t>Go back to the previous directory</w:t>
      </w:r>
    </w:p>
    <w:p w14:paraId="773EAAF9" w14:textId="73F1D623" w:rsidR="00ED03E7" w:rsidRPr="00ED03E7" w:rsidRDefault="00000000" w:rsidP="00ED03E7">
      <w:pPr>
        <w:numPr>
          <w:ilvl w:val="0"/>
          <w:numId w:val="2"/>
        </w:numPr>
        <w:rPr>
          <w:rFonts w:ascii="Arial" w:eastAsia="Arial" w:hAnsi="Arial" w:cs="Arial"/>
        </w:rPr>
      </w:pPr>
      <w:r w:rsidRPr="00ED03E7">
        <w:rPr>
          <w:rFonts w:ascii="Arial" w:eastAsia="Arial" w:hAnsi="Arial" w:cs="Arial"/>
        </w:rPr>
        <w:t>cat -v regular_file</w:t>
      </w:r>
      <w:r w:rsidR="002728A2" w:rsidRPr="00ED03E7">
        <w:rPr>
          <w:rFonts w:ascii="Arial" w:eastAsia="Arial" w:hAnsi="Arial" w:cs="Arial"/>
        </w:rPr>
        <w:t xml:space="preserve">: </w:t>
      </w:r>
      <w:r w:rsidR="00ED03E7" w:rsidRPr="00B208A2">
        <w:rPr>
          <w:rFonts w:ascii="Arial" w:eastAsia="Arial" w:hAnsi="Arial" w:cs="Arial"/>
          <w:color w:val="FF0000"/>
        </w:rPr>
        <w:t>Outputs the content of</w:t>
      </w:r>
      <w:r w:rsidR="00D0286C" w:rsidRPr="00B208A2">
        <w:rPr>
          <w:rFonts w:ascii="Arial" w:eastAsia="Arial" w:hAnsi="Arial" w:cs="Arial"/>
          <w:color w:val="FF0000"/>
        </w:rPr>
        <w:t xml:space="preserve"> </w:t>
      </w:r>
      <w:r w:rsidR="00ED03E7" w:rsidRPr="00B208A2">
        <w:rPr>
          <w:rFonts w:ascii="Arial" w:eastAsia="Arial" w:hAnsi="Arial" w:cs="Arial"/>
          <w:color w:val="FF0000"/>
        </w:rPr>
        <w:t>the file and</w:t>
      </w:r>
      <w:r w:rsidR="00D0286C" w:rsidRPr="00B208A2">
        <w:rPr>
          <w:rFonts w:ascii="Arial" w:eastAsia="Arial" w:hAnsi="Arial" w:cs="Arial"/>
          <w:color w:val="FF0000"/>
        </w:rPr>
        <w:t xml:space="preserve"> </w:t>
      </w:r>
      <w:r w:rsidR="00762A0D" w:rsidRPr="00B208A2">
        <w:rPr>
          <w:rFonts w:ascii="Arial" w:eastAsia="Arial" w:hAnsi="Arial" w:cs="Arial"/>
          <w:color w:val="FF0000"/>
        </w:rPr>
        <w:t>shows</w:t>
      </w:r>
      <w:r w:rsidR="00ED03E7" w:rsidRPr="00B208A2">
        <w:rPr>
          <w:rFonts w:ascii="Arial" w:eastAsia="Arial" w:hAnsi="Arial" w:cs="Arial"/>
          <w:color w:val="FF0000"/>
        </w:rPr>
        <w:t xml:space="preserve"> where the tabs are.</w:t>
      </w:r>
      <w:r w:rsidR="00B208A2">
        <w:rPr>
          <w:rFonts w:ascii="Arial" w:eastAsia="Arial" w:hAnsi="Arial" w:cs="Arial"/>
          <w:color w:val="FF0000"/>
        </w:rPr>
        <w:t>???</w:t>
      </w:r>
      <w:r w:rsidR="00ED03E7" w:rsidRPr="00ED03E7">
        <w:rPr>
          <w:rFonts w:ascii="Arial" w:eastAsia="Arial" w:hAnsi="Arial" w:cs="Arial"/>
          <w:color w:val="244061" w:themeColor="accent1" w:themeShade="80"/>
        </w:rPr>
        <w:t xml:space="preserve"> </w:t>
      </w:r>
    </w:p>
    <w:p w14:paraId="4903560B" w14:textId="6FD5C6F5" w:rsidR="009941EE" w:rsidRPr="00ED03E7" w:rsidRDefault="00000000" w:rsidP="00ED03E7">
      <w:pPr>
        <w:numPr>
          <w:ilvl w:val="0"/>
          <w:numId w:val="2"/>
        </w:numPr>
        <w:rPr>
          <w:rFonts w:ascii="Arial" w:eastAsia="Arial" w:hAnsi="Arial" w:cs="Arial"/>
        </w:rPr>
      </w:pPr>
      <w:r w:rsidRPr="00ED03E7">
        <w:rPr>
          <w:rFonts w:ascii="Arial" w:eastAsia="Arial" w:hAnsi="Arial" w:cs="Arial"/>
        </w:rPr>
        <w:t>pwd</w:t>
      </w:r>
      <w:r w:rsidR="00D0286C" w:rsidRPr="00ED03E7">
        <w:rPr>
          <w:rFonts w:ascii="Arial" w:eastAsia="Arial" w:hAnsi="Arial" w:cs="Arial"/>
        </w:rPr>
        <w:t xml:space="preserve">: </w:t>
      </w:r>
      <w:r w:rsidR="00D0286C" w:rsidRPr="00ED03E7">
        <w:rPr>
          <w:rFonts w:ascii="Arial" w:eastAsia="Arial" w:hAnsi="Arial" w:cs="Arial"/>
          <w:color w:val="244061" w:themeColor="accent1" w:themeShade="80"/>
        </w:rPr>
        <w:t>Print the working directory</w:t>
      </w:r>
    </w:p>
    <w:p w14:paraId="2008C88D" w14:textId="7FD90023" w:rsidR="009941EE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mkdir </w:t>
      </w:r>
      <w:r w:rsidR="00D0286C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>help</w:t>
      </w:r>
      <w:r w:rsidR="00D0286C">
        <w:rPr>
          <w:rFonts w:ascii="Arial" w:eastAsia="Arial" w:hAnsi="Arial" w:cs="Arial"/>
        </w:rPr>
        <w:t xml:space="preserve">: </w:t>
      </w:r>
      <w:r w:rsidR="00D0286C">
        <w:rPr>
          <w:rFonts w:ascii="Arial" w:eastAsia="Arial" w:hAnsi="Arial" w:cs="Arial"/>
          <w:color w:val="244061" w:themeColor="accent1" w:themeShade="80"/>
        </w:rPr>
        <w:t>Getting help with the usage of the mkdir command</w:t>
      </w:r>
    </w:p>
    <w:p w14:paraId="0C0299ED" w14:textId="09D144A7" w:rsidR="009941EE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mkdir -pv d1/d2</w:t>
      </w:r>
      <w:r w:rsidR="00D0286C">
        <w:rPr>
          <w:rFonts w:ascii="Arial" w:eastAsia="Arial" w:hAnsi="Arial" w:cs="Arial"/>
        </w:rPr>
        <w:t xml:space="preserve">: </w:t>
      </w:r>
      <w:r w:rsidR="00D0286C">
        <w:rPr>
          <w:rFonts w:ascii="Arial" w:eastAsia="Arial" w:hAnsi="Arial" w:cs="Arial"/>
          <w:color w:val="244061" w:themeColor="accent1" w:themeShade="80"/>
        </w:rPr>
        <w:t xml:space="preserve">Creating </w:t>
      </w:r>
      <w:r w:rsidR="00865FEE">
        <w:rPr>
          <w:rFonts w:ascii="Arial" w:eastAsia="Arial" w:hAnsi="Arial" w:cs="Arial"/>
          <w:color w:val="244061" w:themeColor="accent1" w:themeShade="80"/>
        </w:rPr>
        <w:t>the d2 directory inside d1 and printing the message</w:t>
      </w:r>
    </w:p>
    <w:p w14:paraId="5AD7BE43" w14:textId="22494DAB" w:rsidR="009941EE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more file</w:t>
      </w:r>
      <w:r w:rsidR="00865FEE">
        <w:rPr>
          <w:rFonts w:ascii="Arial" w:eastAsia="Arial" w:hAnsi="Arial" w:cs="Arial"/>
        </w:rPr>
        <w:t xml:space="preserve">: </w:t>
      </w:r>
      <w:r w:rsidR="00865FEE">
        <w:rPr>
          <w:rFonts w:ascii="Arial" w:eastAsia="Arial" w:hAnsi="Arial" w:cs="Arial"/>
          <w:color w:val="244061" w:themeColor="accent1" w:themeShade="80"/>
        </w:rPr>
        <w:t>Reading the contents of the file</w:t>
      </w:r>
    </w:p>
    <w:p w14:paraId="21AAEDC7" w14:textId="6B8D1EE1" w:rsidR="009941EE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+"%d-%b-%Y"</w:t>
      </w:r>
      <w:r w:rsidR="00865FEE">
        <w:rPr>
          <w:rFonts w:ascii="Arial" w:eastAsia="Arial" w:hAnsi="Arial" w:cs="Arial"/>
        </w:rPr>
        <w:t xml:space="preserve">: </w:t>
      </w:r>
      <w:r w:rsidR="00865FEE">
        <w:rPr>
          <w:rFonts w:ascii="Arial" w:eastAsia="Arial" w:hAnsi="Arial" w:cs="Arial"/>
          <w:color w:val="244061" w:themeColor="accent1" w:themeShade="80"/>
        </w:rPr>
        <w:t>Display the current date in the format of day-month-year</w:t>
      </w:r>
    </w:p>
    <w:p w14:paraId="3570B22D" w14:textId="0C34EEB7" w:rsidR="009941EE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tail -f log_file</w:t>
      </w:r>
      <w:r w:rsidR="00865FEE">
        <w:rPr>
          <w:rFonts w:ascii="Arial" w:eastAsia="Arial" w:hAnsi="Arial" w:cs="Arial"/>
        </w:rPr>
        <w:t xml:space="preserve">: </w:t>
      </w:r>
      <w:r w:rsidR="009B7890">
        <w:rPr>
          <w:rFonts w:ascii="Arial" w:eastAsia="Arial" w:hAnsi="Arial" w:cs="Arial"/>
          <w:color w:val="244061" w:themeColor="accent1" w:themeShade="80"/>
        </w:rPr>
        <w:t xml:space="preserve">Print the last ten line of log_file and output appended as </w:t>
      </w:r>
      <w:r w:rsidR="0021257C">
        <w:rPr>
          <w:rFonts w:ascii="Arial" w:eastAsia="Arial" w:hAnsi="Arial" w:cs="Arial"/>
          <w:color w:val="244061" w:themeColor="accent1" w:themeShade="80"/>
        </w:rPr>
        <w:t xml:space="preserve">the </w:t>
      </w:r>
      <w:r w:rsidR="009B7890">
        <w:rPr>
          <w:rFonts w:ascii="Arial" w:eastAsia="Arial" w:hAnsi="Arial" w:cs="Arial"/>
          <w:color w:val="244061" w:themeColor="accent1" w:themeShade="80"/>
        </w:rPr>
        <w:t>file grows.</w:t>
      </w:r>
    </w:p>
    <w:p w14:paraId="3F703BBE" w14:textId="77777777" w:rsidR="009941EE" w:rsidRDefault="009941EE">
      <w:pPr>
        <w:rPr>
          <w:rFonts w:ascii="Arial" w:eastAsia="Arial" w:hAnsi="Arial" w:cs="Arial"/>
        </w:rPr>
      </w:pPr>
    </w:p>
    <w:p w14:paraId="4FB0C83B" w14:textId="77777777" w:rsidR="009941E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Q2.</w:t>
      </w:r>
      <w:r>
        <w:rPr>
          <w:rFonts w:ascii="Arial" w:eastAsia="Arial" w:hAnsi="Arial" w:cs="Arial"/>
        </w:rPr>
        <w:t xml:space="preserve"> Write a single command to:</w:t>
      </w:r>
    </w:p>
    <w:p w14:paraId="4BFE61F7" w14:textId="2BAB2594" w:rsidR="009941EE" w:rsidRDefault="00000000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your Linux login shell</w:t>
      </w:r>
    </w:p>
    <w:p w14:paraId="5FCD72AF" w14:textId="163693A6" w:rsidR="000905E7" w:rsidRPr="000905E7" w:rsidRDefault="000905E7" w:rsidP="000905E7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echo $HOME</w:t>
      </w:r>
    </w:p>
    <w:p w14:paraId="79011519" w14:textId="787EA2A3" w:rsidR="009941EE" w:rsidRDefault="00000000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Display the online manual page of </w:t>
      </w:r>
      <w:r w:rsidR="0021257C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“passwd” command</w:t>
      </w:r>
    </w:p>
    <w:p w14:paraId="061728CA" w14:textId="4515D410" w:rsidR="0021257C" w:rsidRPr="0014046B" w:rsidRDefault="0014046B" w:rsidP="0021257C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man passwd</w:t>
      </w:r>
    </w:p>
    <w:p w14:paraId="39934E27" w14:textId="7175430D" w:rsidR="009941EE" w:rsidRDefault="00000000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the content of a file named “info.log” located under /opt/app/logs</w:t>
      </w:r>
    </w:p>
    <w:p w14:paraId="3A9A3060" w14:textId="1E47D493" w:rsidR="0014046B" w:rsidRPr="0014046B" w:rsidRDefault="0014046B" w:rsidP="0014046B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cat /opt/app/logs/info.log</w:t>
      </w:r>
    </w:p>
    <w:p w14:paraId="632A0190" w14:textId="44B2CDF0" w:rsidR="009941EE" w:rsidRDefault="00000000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Show a long list of all files under your home directory, including hidden files.</w:t>
      </w:r>
    </w:p>
    <w:p w14:paraId="1A93556B" w14:textId="262B44C1" w:rsidR="0014046B" w:rsidRPr="0014046B" w:rsidRDefault="0014046B" w:rsidP="0014046B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ls -al $HOME</w:t>
      </w:r>
    </w:p>
    <w:p w14:paraId="5D8AD185" w14:textId="64F97275" w:rsidR="009941EE" w:rsidRDefault="00000000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an environment variable called “OWNER” with your names as its value.</w:t>
      </w:r>
    </w:p>
    <w:p w14:paraId="50A8E43F" w14:textId="705CB270" w:rsidR="0014046B" w:rsidRPr="0014046B" w:rsidRDefault="0014046B" w:rsidP="0014046B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export OWNER=”Niyomwungeri Parmenide Ishimwe”</w:t>
      </w:r>
    </w:p>
    <w:p w14:paraId="3194BDD9" w14:textId="77777777" w:rsidR="009941EE" w:rsidRDefault="009941EE">
      <w:pPr>
        <w:rPr>
          <w:rFonts w:ascii="Arial" w:eastAsia="Arial" w:hAnsi="Arial" w:cs="Arial"/>
        </w:rPr>
      </w:pPr>
    </w:p>
    <w:p w14:paraId="32440234" w14:textId="77777777" w:rsidR="009941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Q3.</w:t>
      </w:r>
      <w:r>
        <w:rPr>
          <w:rFonts w:ascii="Arial" w:eastAsia="Arial" w:hAnsi="Arial" w:cs="Arial"/>
        </w:rPr>
        <w:t xml:space="preserve"> Given the following file structure:</w:t>
      </w:r>
    </w:p>
    <w:p w14:paraId="76154C98" w14:textId="77777777" w:rsidR="009941EE" w:rsidRDefault="00000000">
      <w:r>
        <w:rPr>
          <w:noProof/>
        </w:rPr>
        <w:drawing>
          <wp:anchor distT="0" distB="0" distL="0" distR="0" simplePos="0" relativeHeight="251658240" behindDoc="0" locked="0" layoutInCell="1" hidden="0" allowOverlap="1" wp14:anchorId="2C0E62CF" wp14:editId="3EF15E37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213423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285CE7" w14:textId="23A748FE" w:rsidR="009941EE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difference between absolute and relative </w:t>
      </w:r>
      <w:r w:rsidR="008457CC">
        <w:rPr>
          <w:rFonts w:ascii="Arial" w:eastAsia="Arial" w:hAnsi="Arial" w:cs="Arial"/>
        </w:rPr>
        <w:t>paths</w:t>
      </w:r>
      <w:r>
        <w:rPr>
          <w:rFonts w:ascii="Arial" w:eastAsia="Arial" w:hAnsi="Arial" w:cs="Arial"/>
        </w:rPr>
        <w:t>?</w:t>
      </w:r>
    </w:p>
    <w:p w14:paraId="317E2BF1" w14:textId="122729E0" w:rsidR="0014046B" w:rsidRPr="0014046B" w:rsidRDefault="008457CC" w:rsidP="0014046B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The absolute</w:t>
      </w:r>
      <w:r w:rsidR="0014046B">
        <w:rPr>
          <w:rFonts w:ascii="Arial" w:eastAsia="Arial" w:hAnsi="Arial" w:cs="Arial"/>
          <w:color w:val="244061" w:themeColor="accent1" w:themeShade="80"/>
        </w:rPr>
        <w:t xml:space="preserve"> path starts from the root (/) while </w:t>
      </w:r>
      <w:r>
        <w:rPr>
          <w:rFonts w:ascii="Arial" w:eastAsia="Arial" w:hAnsi="Arial" w:cs="Arial"/>
          <w:color w:val="244061" w:themeColor="accent1" w:themeShade="80"/>
        </w:rPr>
        <w:t xml:space="preserve">the </w:t>
      </w:r>
      <w:r w:rsidR="0014046B">
        <w:rPr>
          <w:rFonts w:ascii="Arial" w:eastAsia="Arial" w:hAnsi="Arial" w:cs="Arial"/>
          <w:color w:val="244061" w:themeColor="accent1" w:themeShade="80"/>
        </w:rPr>
        <w:t>relative starts from the current wor</w:t>
      </w:r>
      <w:r>
        <w:rPr>
          <w:rFonts w:ascii="Arial" w:eastAsia="Arial" w:hAnsi="Arial" w:cs="Arial"/>
          <w:color w:val="244061" w:themeColor="accent1" w:themeShade="80"/>
        </w:rPr>
        <w:t>king directory</w:t>
      </w:r>
    </w:p>
    <w:p w14:paraId="6980E328" w14:textId="19857CF5" w:rsidR="009941EE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Create, in your home directory, the file structure in the figure above using </w:t>
      </w:r>
      <w:r w:rsidR="008457CC"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</w:rPr>
        <w:t xml:space="preserve">absolute path. Note that </w:t>
      </w:r>
      <w:r w:rsidR="008457CC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files at the bottom are regular files.</w:t>
      </w:r>
    </w:p>
    <w:p w14:paraId="31177D39" w14:textId="6BD4E415" w:rsidR="008457CC" w:rsidRDefault="008457CC" w:rsidP="008457CC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mkdir /home/parmenin/Mammal /home/parmenin/Insect /home/parmenin/Reptile</w:t>
      </w:r>
    </w:p>
    <w:p w14:paraId="12A66A39" w14:textId="77777777" w:rsidR="00ED03E7" w:rsidRDefault="008457CC" w:rsidP="008457CC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 xml:space="preserve">cat &gt; /home/parmenin/Mammal/Cow </w:t>
      </w:r>
    </w:p>
    <w:p w14:paraId="2DFCCAA8" w14:textId="59E1AAA7" w:rsidR="008457CC" w:rsidRDefault="00ED03E7" w:rsidP="008457CC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 xml:space="preserve">cat &gt; </w:t>
      </w:r>
      <w:r w:rsidR="008457CC">
        <w:rPr>
          <w:rFonts w:ascii="Arial" w:eastAsia="Arial" w:hAnsi="Arial" w:cs="Arial"/>
          <w:color w:val="244061" w:themeColor="accent1" w:themeShade="80"/>
        </w:rPr>
        <w:t xml:space="preserve">/home/parmenin/Mammal/Horse </w:t>
      </w:r>
    </w:p>
    <w:p w14:paraId="1AECDA3A" w14:textId="77777777" w:rsidR="00ED03E7" w:rsidRDefault="008457CC" w:rsidP="008457CC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 xml:space="preserve">cat &gt; /home/parmenin/Insect/Bee </w:t>
      </w:r>
    </w:p>
    <w:p w14:paraId="613EE9B8" w14:textId="1BAFD289" w:rsidR="008457CC" w:rsidRDefault="00ED03E7" w:rsidP="008457CC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 xml:space="preserve">cat &gt; </w:t>
      </w:r>
      <w:r w:rsidR="008457CC">
        <w:rPr>
          <w:rFonts w:ascii="Arial" w:eastAsia="Arial" w:hAnsi="Arial" w:cs="Arial"/>
          <w:color w:val="244061" w:themeColor="accent1" w:themeShade="80"/>
        </w:rPr>
        <w:t>/home/parmenin/Insect/Fly</w:t>
      </w:r>
    </w:p>
    <w:p w14:paraId="2216E47C" w14:textId="77777777" w:rsidR="00ED03E7" w:rsidRDefault="008457CC" w:rsidP="008457CC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 xml:space="preserve">cat &gt; /home/parmenin/Reptile/Cobra </w:t>
      </w:r>
    </w:p>
    <w:p w14:paraId="3EFB817C" w14:textId="32024B3D" w:rsidR="008457CC" w:rsidRDefault="00ED03E7" w:rsidP="008457CC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lastRenderedPageBreak/>
        <w:t xml:space="preserve">cat &gt; </w:t>
      </w:r>
      <w:r w:rsidR="008457CC">
        <w:rPr>
          <w:rFonts w:ascii="Arial" w:eastAsia="Arial" w:hAnsi="Arial" w:cs="Arial"/>
          <w:color w:val="244061" w:themeColor="accent1" w:themeShade="80"/>
        </w:rPr>
        <w:t xml:space="preserve">/home/parmenin/Reptile/Crocodile </w:t>
      </w:r>
    </w:p>
    <w:p w14:paraId="1D0D29E5" w14:textId="4924DBAD" w:rsidR="00ED03E7" w:rsidRDefault="00ED03E7" w:rsidP="008457CC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 xml:space="preserve">You can also use touch to create all at once instead of using cat &gt; </w:t>
      </w:r>
    </w:p>
    <w:p w14:paraId="0FC05540" w14:textId="77777777" w:rsidR="008457CC" w:rsidRPr="008457CC" w:rsidRDefault="008457CC" w:rsidP="008457CC">
      <w:pPr>
        <w:ind w:left="720"/>
        <w:rPr>
          <w:rFonts w:ascii="Arial" w:eastAsia="Arial" w:hAnsi="Arial" w:cs="Arial"/>
          <w:color w:val="244061" w:themeColor="accent1" w:themeShade="80"/>
        </w:rPr>
      </w:pPr>
    </w:p>
    <w:p w14:paraId="10975C30" w14:textId="2857865F" w:rsidR="009941EE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From </w:t>
      </w:r>
      <w:r w:rsidR="00C27C14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“Insect” directory, write a command to show a long listing of all files under </w:t>
      </w:r>
      <w:r w:rsidR="00C27C14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“Reptile” directory. Use relative path.</w:t>
      </w:r>
    </w:p>
    <w:p w14:paraId="3453D186" w14:textId="01F0A793" w:rsidR="00C27C14" w:rsidRPr="00C27C14" w:rsidRDefault="00C27C14" w:rsidP="00C27C14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ls -l ../Reptile</w:t>
      </w:r>
    </w:p>
    <w:p w14:paraId="19B84B12" w14:textId="189D2A6A" w:rsidR="009941EE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From </w:t>
      </w:r>
      <w:r w:rsidR="00C27C14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“Insect” directory, delete </w:t>
      </w:r>
      <w:r w:rsidR="00C27C14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“Horse” file using its relative path.</w:t>
      </w:r>
    </w:p>
    <w:p w14:paraId="26BE48B6" w14:textId="43705CD3" w:rsidR="00C27C14" w:rsidRPr="00C27C14" w:rsidRDefault="00C27C14" w:rsidP="00C27C14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rm ../Mammal/Horse</w:t>
      </w:r>
    </w:p>
    <w:p w14:paraId="4E24BCC4" w14:textId="6E3ADECC" w:rsidR="009941EE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From </w:t>
      </w:r>
      <w:r w:rsidR="00C27C14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“Insect” directory, move </w:t>
      </w:r>
      <w:r w:rsidR="00C27C14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“Crocodile” to </w:t>
      </w:r>
      <w:r w:rsidR="00C27C14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“Mammal” directory and rename it to “Goat” using relative paths.</w:t>
      </w:r>
    </w:p>
    <w:p w14:paraId="5CA8A2EC" w14:textId="21C6E3B2" w:rsidR="00C27C14" w:rsidRDefault="00C27C14" w:rsidP="00C27C14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mv../Reptile/Crocodile ../Mammal</w:t>
      </w:r>
    </w:p>
    <w:p w14:paraId="6619E5E6" w14:textId="1B3EA4F3" w:rsidR="00AF6947" w:rsidRPr="00C27C14" w:rsidRDefault="00AF6947" w:rsidP="00C27C14">
      <w:pPr>
        <w:ind w:left="720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mv ../Mammal/Crocodile ../Mammal/Goat</w:t>
      </w:r>
    </w:p>
    <w:p w14:paraId="54F6DC9D" w14:textId="1D7A5A97" w:rsidR="0014046B" w:rsidRDefault="0014046B" w:rsidP="0014046B">
      <w:pPr>
        <w:rPr>
          <w:rFonts w:ascii="Arial" w:eastAsia="Arial" w:hAnsi="Arial" w:cs="Arial"/>
        </w:rPr>
      </w:pPr>
    </w:p>
    <w:p w14:paraId="79F20761" w14:textId="5511FABD" w:rsidR="0014046B" w:rsidRDefault="0014046B" w:rsidP="0014046B">
      <w:pPr>
        <w:rPr>
          <w:rFonts w:ascii="Arial" w:eastAsia="Arial" w:hAnsi="Arial" w:cs="Arial"/>
        </w:rPr>
      </w:pPr>
    </w:p>
    <w:p w14:paraId="2DCD1115" w14:textId="77777777" w:rsidR="0014046B" w:rsidRDefault="0014046B" w:rsidP="0014046B">
      <w:pPr>
        <w:rPr>
          <w:rFonts w:ascii="Arial" w:eastAsia="Arial" w:hAnsi="Arial" w:cs="Arial"/>
        </w:rPr>
      </w:pPr>
    </w:p>
    <w:p w14:paraId="726A9320" w14:textId="77777777" w:rsidR="009941E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Q4: </w:t>
      </w:r>
    </w:p>
    <w:p w14:paraId="7D9B305A" w14:textId="77777777" w:rsidR="009941E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459AE51B" w14:textId="470FD1EC" w:rsidR="009941EE" w:rsidRDefault="00000000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From your home directory, use one mkdir command to create 3 directories and name them as follows: CMU-Africa, </w:t>
      </w:r>
      <w:r w:rsidR="00762A0D">
        <w:rPr>
          <w:rFonts w:ascii="Arial" w:eastAsia="Arial" w:hAnsi="Arial" w:cs="Arial"/>
          <w:color w:val="000000"/>
        </w:rPr>
        <w:t>Orientation,</w:t>
      </w:r>
      <w:r>
        <w:rPr>
          <w:rFonts w:ascii="Arial" w:eastAsia="Arial" w:hAnsi="Arial" w:cs="Arial"/>
          <w:color w:val="000000"/>
        </w:rPr>
        <w:t xml:space="preserve"> and Intro-Linux, then after: </w:t>
      </w:r>
    </w:p>
    <w:p w14:paraId="44F5149D" w14:textId="6200F8B7" w:rsidR="00762A0D" w:rsidRPr="00762A0D" w:rsidRDefault="00762A0D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244061" w:themeColor="accent1" w:themeShade="80"/>
        </w:rPr>
      </w:pPr>
      <w:r w:rsidRPr="00762A0D">
        <w:rPr>
          <w:rFonts w:ascii="Arial" w:eastAsia="Arial" w:hAnsi="Arial" w:cs="Arial"/>
          <w:color w:val="244061" w:themeColor="accent1" w:themeShade="80"/>
        </w:rPr>
        <w:t>mkdir CMU-Africa</w:t>
      </w:r>
      <w:r>
        <w:rPr>
          <w:rFonts w:ascii="Arial" w:eastAsia="Arial" w:hAnsi="Arial" w:cs="Arial"/>
          <w:color w:val="244061" w:themeColor="accent1" w:themeShade="80"/>
        </w:rPr>
        <w:t xml:space="preserve"> </w:t>
      </w:r>
      <w:r w:rsidRPr="00762A0D">
        <w:rPr>
          <w:rFonts w:ascii="Arial" w:eastAsia="Arial" w:hAnsi="Arial" w:cs="Arial"/>
          <w:color w:val="244061" w:themeColor="accent1" w:themeShade="80"/>
        </w:rPr>
        <w:t>Orientation Intro-Linux</w:t>
      </w:r>
    </w:p>
    <w:p w14:paraId="625412C0" w14:textId="22D55882" w:rsidR="009941EE" w:rsidRDefault="00000000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(a) create 3 empty files one by one using </w:t>
      </w:r>
      <w:r w:rsidR="00762A0D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 xml:space="preserve">cat command and name them File1.txt, File2.txt, </w:t>
      </w:r>
      <w:r w:rsidR="00762A0D">
        <w:rPr>
          <w:rFonts w:ascii="Arial" w:eastAsia="Arial" w:hAnsi="Arial" w:cs="Arial"/>
          <w:color w:val="000000"/>
        </w:rPr>
        <w:t xml:space="preserve">and </w:t>
      </w:r>
      <w:r>
        <w:rPr>
          <w:rFonts w:ascii="Arial" w:eastAsia="Arial" w:hAnsi="Arial" w:cs="Arial"/>
          <w:color w:val="000000"/>
        </w:rPr>
        <w:t xml:space="preserve">File3.txt. </w:t>
      </w:r>
    </w:p>
    <w:p w14:paraId="6DB14845" w14:textId="6B72E6F1" w:rsidR="00F07BE4" w:rsidRDefault="00F07BE4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cat &gt; File1.txt</w:t>
      </w:r>
    </w:p>
    <w:p w14:paraId="5951822E" w14:textId="16DBAF89" w:rsidR="00F07BE4" w:rsidRPr="00F07BE4" w:rsidRDefault="00F07BE4" w:rsidP="00F07BE4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cat &gt; File2.txt</w:t>
      </w:r>
    </w:p>
    <w:p w14:paraId="3212A4CA" w14:textId="7B7DFB2C" w:rsidR="00F07BE4" w:rsidRPr="00F07BE4" w:rsidRDefault="00F07BE4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cat &gt; File3.txt</w:t>
      </w:r>
    </w:p>
    <w:p w14:paraId="4E6036B3" w14:textId="20974DE3" w:rsidR="009941EE" w:rsidRDefault="00000000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Note: </w:t>
      </w:r>
      <w:r>
        <w:rPr>
          <w:rFonts w:ascii="Arial" w:eastAsia="Arial" w:hAnsi="Arial" w:cs="Arial"/>
          <w:color w:val="000000"/>
        </w:rPr>
        <w:t>In File1.txt,</w:t>
      </w:r>
      <w:r>
        <w:rPr>
          <w:rFonts w:ascii="Arial" w:eastAsia="Arial" w:hAnsi="Arial" w:cs="Arial"/>
        </w:rPr>
        <w:t xml:space="preserve"> should contain</w:t>
      </w:r>
      <w:r>
        <w:rPr>
          <w:rFonts w:ascii="Arial" w:eastAsia="Arial" w:hAnsi="Arial" w:cs="Arial"/>
          <w:color w:val="000000"/>
        </w:rPr>
        <w:t xml:space="preserve"> names of 5 African countries of your choice, in File2.txt, contains 5 Asian countries whereas File3.txt will contain names of 5 Europe countries, all these files are saved in </w:t>
      </w:r>
      <w:r w:rsidR="00762A0D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 xml:space="preserve">Intro-Linux directory. </w:t>
      </w:r>
    </w:p>
    <w:p w14:paraId="6793BA74" w14:textId="2AD1DDF8" w:rsidR="00F07BE4" w:rsidRDefault="006F51BC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mv File1.txt Intro-Linux</w:t>
      </w:r>
    </w:p>
    <w:p w14:paraId="6C2C32D9" w14:textId="4571D8A8" w:rsidR="006F51BC" w:rsidRPr="006F51BC" w:rsidRDefault="006F51BC" w:rsidP="006F51BC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mv File2.txt Intro-Linux</w:t>
      </w:r>
    </w:p>
    <w:p w14:paraId="503D3C73" w14:textId="564193C1" w:rsidR="006F51BC" w:rsidRPr="006F51BC" w:rsidRDefault="006F51BC">
      <w:pPr>
        <w:pBdr>
          <w:top w:val="nil"/>
          <w:left w:val="nil"/>
          <w:bottom w:val="nil"/>
          <w:right w:val="nil"/>
          <w:between w:val="nil"/>
        </w:pBdr>
        <w:spacing w:after="169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mv File3.txt Intro-Linux</w:t>
      </w:r>
    </w:p>
    <w:p w14:paraId="5C1F60E5" w14:textId="44A86D80" w:rsidR="009941E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(c) Without changing your directory, display the content of the 3 files at the same time and save the result in a new file called Country-List.txt in Intro-Linux and Orientation directories. </w:t>
      </w:r>
    </w:p>
    <w:p w14:paraId="0C7D9342" w14:textId="79560426" w:rsidR="006F51BC" w:rsidRPr="006F51BC" w:rsidRDefault="006F51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cat Intro-Linux/File1.txt Intro-Linux/File2.txt Intro-Linux/File3.txt &gt; Country-List.txt</w:t>
      </w:r>
    </w:p>
    <w:p w14:paraId="3AD5124D" w14:textId="77777777" w:rsidR="009941EE" w:rsidRDefault="009941EE">
      <w:pPr>
        <w:rPr>
          <w:rFonts w:ascii="Arial" w:eastAsia="Arial" w:hAnsi="Arial" w:cs="Arial"/>
        </w:rPr>
      </w:pPr>
    </w:p>
    <w:p w14:paraId="1B2BD709" w14:textId="77777777" w:rsidR="009941E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Q5: </w:t>
      </w:r>
    </w:p>
    <w:p w14:paraId="7BE53D8C" w14:textId="77777777" w:rsidR="009941E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3339E073" w14:textId="77777777" w:rsidR="006F51BC" w:rsidRDefault="00000000">
      <w:pPr>
        <w:pBdr>
          <w:top w:val="nil"/>
          <w:left w:val="nil"/>
          <w:bottom w:val="nil"/>
          <w:right w:val="nil"/>
          <w:between w:val="nil"/>
        </w:pBdr>
        <w:spacing w:after="4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your current working directory, create an environment variable called EXERCISE and assign it the text: "</w:t>
      </w:r>
      <w:bookmarkStart w:id="0" w:name="_Hlk110791951"/>
      <w:r>
        <w:rPr>
          <w:rFonts w:ascii="Arial" w:eastAsia="Arial" w:hAnsi="Arial" w:cs="Arial"/>
          <w:color w:val="000000"/>
        </w:rPr>
        <w:t>Welcome to CMU-Africa Orientation Class</w:t>
      </w:r>
      <w:bookmarkEnd w:id="0"/>
      <w:r>
        <w:rPr>
          <w:rFonts w:ascii="Arial" w:eastAsia="Arial" w:hAnsi="Arial" w:cs="Arial"/>
          <w:color w:val="000000"/>
        </w:rPr>
        <w:t>", you export this variable to make it in every working directory associated with your account.</w:t>
      </w:r>
    </w:p>
    <w:p w14:paraId="2477166D" w14:textId="424F0427" w:rsidR="009941EE" w:rsidRDefault="006F51BC">
      <w:pPr>
        <w:pBdr>
          <w:top w:val="nil"/>
          <w:left w:val="nil"/>
          <w:bottom w:val="nil"/>
          <w:right w:val="nil"/>
          <w:between w:val="nil"/>
        </w:pBdr>
        <w:spacing w:after="4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244061" w:themeColor="accent1" w:themeShade="80"/>
        </w:rPr>
        <w:t>export EXERCISE=”</w:t>
      </w:r>
      <w:r w:rsidRPr="006F51BC">
        <w:rPr>
          <w:rFonts w:ascii="Arial" w:eastAsia="Arial" w:hAnsi="Arial" w:cs="Arial"/>
          <w:color w:val="244061" w:themeColor="accent1" w:themeShade="80"/>
        </w:rPr>
        <w:t>Welcome to CMU-Africa Orientation Class</w:t>
      </w:r>
      <w:r>
        <w:rPr>
          <w:rFonts w:ascii="Arial" w:eastAsia="Arial" w:hAnsi="Arial" w:cs="Arial"/>
          <w:color w:val="244061" w:themeColor="accent1" w:themeShade="80"/>
        </w:rPr>
        <w:t>”</w:t>
      </w:r>
      <w:r>
        <w:rPr>
          <w:rFonts w:ascii="Arial" w:eastAsia="Arial" w:hAnsi="Arial" w:cs="Arial"/>
          <w:color w:val="000000"/>
        </w:rPr>
        <w:t xml:space="preserve"> </w:t>
      </w:r>
    </w:p>
    <w:p w14:paraId="07A4231A" w14:textId="5392BA9C" w:rsidR="009941EE" w:rsidRDefault="00000000">
      <w:pPr>
        <w:pBdr>
          <w:top w:val="nil"/>
          <w:left w:val="nil"/>
          <w:bottom w:val="nil"/>
          <w:right w:val="nil"/>
          <w:between w:val="nil"/>
        </w:pBdr>
        <w:spacing w:after="4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(a) Use </w:t>
      </w:r>
      <w:r w:rsidR="00762A0D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 xml:space="preserve">echo command to display the value of this variable and save the result in the new file named My-variable.txt in </w:t>
      </w:r>
      <w:r w:rsidR="00762A0D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 xml:space="preserve">CMU-Africa directory, </w:t>
      </w:r>
    </w:p>
    <w:p w14:paraId="3F0DD833" w14:textId="76348C28" w:rsidR="00157DB8" w:rsidRPr="00157DB8" w:rsidRDefault="00157DB8">
      <w:pPr>
        <w:pBdr>
          <w:top w:val="nil"/>
          <w:left w:val="nil"/>
          <w:bottom w:val="nil"/>
          <w:right w:val="nil"/>
          <w:between w:val="nil"/>
        </w:pBdr>
        <w:spacing w:after="46"/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echo $EXERCISE &gt; My-variable.txt</w:t>
      </w:r>
    </w:p>
    <w:p w14:paraId="3EE34535" w14:textId="72AD0131" w:rsidR="009941E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(b) Use mv and cp to rename My-variable.txt to My-File.txt and copy it to </w:t>
      </w:r>
      <w:r w:rsidR="00157DB8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 xml:space="preserve">Orientation directory </w:t>
      </w:r>
    </w:p>
    <w:p w14:paraId="2FE2D4E7" w14:textId="5DE1D623" w:rsidR="009941EE" w:rsidRDefault="00157DB8">
      <w:pPr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mv My-variable.txt My-File.txt</w:t>
      </w:r>
    </w:p>
    <w:p w14:paraId="3BE0E251" w14:textId="18D64EAF" w:rsidR="00157DB8" w:rsidRPr="00157DB8" w:rsidRDefault="00157DB8">
      <w:pPr>
        <w:rPr>
          <w:rFonts w:ascii="Arial" w:eastAsia="Arial" w:hAnsi="Arial" w:cs="Arial"/>
          <w:color w:val="244061" w:themeColor="accent1" w:themeShade="80"/>
        </w:rPr>
      </w:pPr>
      <w:r>
        <w:rPr>
          <w:rFonts w:ascii="Arial" w:eastAsia="Arial" w:hAnsi="Arial" w:cs="Arial"/>
          <w:color w:val="244061" w:themeColor="accent1" w:themeShade="80"/>
        </w:rPr>
        <w:t>cp My-File.txt Orientation</w:t>
      </w:r>
    </w:p>
    <w:sectPr w:rsidR="00157DB8" w:rsidRPr="00157DB8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90A"/>
    <w:multiLevelType w:val="multilevel"/>
    <w:tmpl w:val="9C90CD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769876AB"/>
    <w:multiLevelType w:val="multilevel"/>
    <w:tmpl w:val="865AB8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781F0D41"/>
    <w:multiLevelType w:val="multilevel"/>
    <w:tmpl w:val="3DF08D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 w16cid:durableId="938876379">
    <w:abstractNumId w:val="1"/>
  </w:num>
  <w:num w:numId="2" w16cid:durableId="1883790405">
    <w:abstractNumId w:val="0"/>
  </w:num>
  <w:num w:numId="3" w16cid:durableId="21307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1EE"/>
    <w:rsid w:val="000905E7"/>
    <w:rsid w:val="0014046B"/>
    <w:rsid w:val="00157DB8"/>
    <w:rsid w:val="0021257C"/>
    <w:rsid w:val="002728A2"/>
    <w:rsid w:val="004E0892"/>
    <w:rsid w:val="006F51BC"/>
    <w:rsid w:val="00762A0D"/>
    <w:rsid w:val="008457CC"/>
    <w:rsid w:val="00865FEE"/>
    <w:rsid w:val="009941EE"/>
    <w:rsid w:val="009B7890"/>
    <w:rsid w:val="009F29DF"/>
    <w:rsid w:val="00AF6947"/>
    <w:rsid w:val="00B208A2"/>
    <w:rsid w:val="00BF197A"/>
    <w:rsid w:val="00C27C14"/>
    <w:rsid w:val="00D0286C"/>
    <w:rsid w:val="00DC7757"/>
    <w:rsid w:val="00ED03E7"/>
    <w:rsid w:val="00F0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E2DE"/>
  <w15:docId w15:val="{31CDA5E5-B92E-4F57-9F95-67CB2074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R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Parmenide</dc:creator>
  <cp:lastModifiedBy>Parmenide Niyomwungeri Ishimwe</cp:lastModifiedBy>
  <cp:revision>6</cp:revision>
  <dcterms:created xsi:type="dcterms:W3CDTF">2022-08-07T14:54:00Z</dcterms:created>
  <dcterms:modified xsi:type="dcterms:W3CDTF">2022-08-08T07:01:00Z</dcterms:modified>
</cp:coreProperties>
</file>