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2AF6" w14:textId="4DE0E49A" w:rsidR="009B7647" w:rsidRPr="004C4B6A" w:rsidRDefault="009B7647" w:rsidP="004E390B">
      <w:pPr>
        <w:pStyle w:val="NormalWeb"/>
        <w:jc w:val="both"/>
        <w:rPr>
          <w:b/>
          <w:bCs/>
          <w:sz w:val="22"/>
          <w:szCs w:val="22"/>
          <w:lang w:val="en-US"/>
        </w:rPr>
      </w:pPr>
      <w:r w:rsidRPr="004C4B6A">
        <w:rPr>
          <w:b/>
          <w:bCs/>
          <w:sz w:val="22"/>
          <w:szCs w:val="22"/>
          <w:lang w:val="en-US"/>
        </w:rPr>
        <w:t>Q: How did you address the scalability requirements mentioned in the assignment? Did you consider any specific techniques or technologies to handle the increasing number of users and transactions?</w:t>
      </w:r>
    </w:p>
    <w:p w14:paraId="0B40FCB1" w14:textId="53E624F6" w:rsidR="009B7647" w:rsidRPr="004C4B6A" w:rsidRDefault="00F362CD" w:rsidP="004E390B">
      <w:pPr>
        <w:pStyle w:val="NormalWeb"/>
        <w:jc w:val="both"/>
        <w:rPr>
          <w:sz w:val="22"/>
          <w:szCs w:val="22"/>
        </w:rPr>
      </w:pPr>
      <w:r w:rsidRPr="004C4B6A">
        <w:rPr>
          <w:sz w:val="22"/>
          <w:szCs w:val="22"/>
          <w:lang w:val="en-US"/>
        </w:rPr>
        <w:t>Several</w:t>
      </w:r>
      <w:r w:rsidRPr="004C4B6A">
        <w:rPr>
          <w:sz w:val="22"/>
          <w:szCs w:val="22"/>
        </w:rPr>
        <w:t xml:space="preserve"> techniques and technologies can</w:t>
      </w:r>
      <w:r w:rsidR="009B7647" w:rsidRPr="004C4B6A">
        <w:rPr>
          <w:sz w:val="22"/>
          <w:szCs w:val="22"/>
        </w:rPr>
        <w:t xml:space="preserve"> be used to handle the increasing number of users and transactions in software engineering. Here are a few:</w:t>
      </w:r>
    </w:p>
    <w:p w14:paraId="572AB704" w14:textId="77777777" w:rsidR="009B7647" w:rsidRPr="004C4B6A" w:rsidRDefault="009B7647" w:rsidP="004E390B">
      <w:pPr>
        <w:pStyle w:val="NormalWeb"/>
        <w:numPr>
          <w:ilvl w:val="0"/>
          <w:numId w:val="1"/>
        </w:numPr>
        <w:jc w:val="both"/>
        <w:rPr>
          <w:sz w:val="22"/>
          <w:szCs w:val="22"/>
        </w:rPr>
      </w:pPr>
      <w:r w:rsidRPr="004C4B6A">
        <w:rPr>
          <w:b/>
          <w:bCs/>
          <w:sz w:val="22"/>
          <w:szCs w:val="22"/>
        </w:rPr>
        <w:t>Load Balancing:</w:t>
      </w:r>
      <w:r w:rsidRPr="004C4B6A">
        <w:rPr>
          <w:sz w:val="22"/>
          <w:szCs w:val="22"/>
        </w:rPr>
        <w:t xml:space="preserve"> Load balancing involves </w:t>
      </w:r>
      <w:r w:rsidRPr="004C4B6A">
        <w:rPr>
          <w:sz w:val="22"/>
          <w:szCs w:val="22"/>
          <w:u w:val="single"/>
        </w:rPr>
        <w:t xml:space="preserve">distributing the workload across multiple servers </w:t>
      </w:r>
      <w:r w:rsidRPr="004C4B6A">
        <w:rPr>
          <w:sz w:val="22"/>
          <w:szCs w:val="22"/>
        </w:rPr>
        <w:t>to ensure that no single server is overwhelmed by the traffic. This can be achieved using hardware-based solutions, such as load balancer appliances, or software-based solutions, such as nginx or HAProxy.</w:t>
      </w:r>
    </w:p>
    <w:p w14:paraId="1CBBEE72" w14:textId="77777777" w:rsidR="009B7647" w:rsidRPr="004C4B6A" w:rsidRDefault="009B7647" w:rsidP="004E390B">
      <w:pPr>
        <w:pStyle w:val="NormalWeb"/>
        <w:numPr>
          <w:ilvl w:val="0"/>
          <w:numId w:val="1"/>
        </w:numPr>
        <w:jc w:val="both"/>
        <w:rPr>
          <w:sz w:val="22"/>
          <w:szCs w:val="22"/>
        </w:rPr>
      </w:pPr>
      <w:r w:rsidRPr="004C4B6A">
        <w:rPr>
          <w:b/>
          <w:bCs/>
          <w:sz w:val="22"/>
          <w:szCs w:val="22"/>
        </w:rPr>
        <w:t>Caching</w:t>
      </w:r>
      <w:r w:rsidRPr="004C4B6A">
        <w:rPr>
          <w:sz w:val="22"/>
          <w:szCs w:val="22"/>
        </w:rPr>
        <w:t xml:space="preserve">: Caching involves </w:t>
      </w:r>
      <w:r w:rsidRPr="004C4B6A">
        <w:rPr>
          <w:b/>
          <w:bCs/>
          <w:sz w:val="22"/>
          <w:szCs w:val="22"/>
        </w:rPr>
        <w:t>storing frequently accessed data in memory</w:t>
      </w:r>
      <w:r w:rsidRPr="004C4B6A">
        <w:rPr>
          <w:sz w:val="22"/>
          <w:szCs w:val="22"/>
        </w:rPr>
        <w:t xml:space="preserve"> or on disk to reduce the number of times that data needs to be fetched from the database or other backend systems. This can significantly improve performance and reduce the load on backend systems.</w:t>
      </w:r>
    </w:p>
    <w:p w14:paraId="70B744A8" w14:textId="09D75533" w:rsidR="009B7647" w:rsidRPr="004C4B6A" w:rsidRDefault="009B7647" w:rsidP="004E390B">
      <w:pPr>
        <w:pStyle w:val="NormalWeb"/>
        <w:numPr>
          <w:ilvl w:val="0"/>
          <w:numId w:val="1"/>
        </w:numPr>
        <w:jc w:val="both"/>
        <w:rPr>
          <w:sz w:val="22"/>
          <w:szCs w:val="22"/>
        </w:rPr>
      </w:pPr>
      <w:r w:rsidRPr="004C4B6A">
        <w:rPr>
          <w:b/>
          <w:bCs/>
          <w:sz w:val="22"/>
          <w:szCs w:val="22"/>
        </w:rPr>
        <w:t>Scaling Out</w:t>
      </w:r>
      <w:r w:rsidRPr="004C4B6A">
        <w:rPr>
          <w:sz w:val="22"/>
          <w:szCs w:val="22"/>
        </w:rPr>
        <w:t xml:space="preserve">: Scaling out involves </w:t>
      </w:r>
      <w:r w:rsidRPr="004C4B6A">
        <w:rPr>
          <w:sz w:val="22"/>
          <w:szCs w:val="22"/>
          <w:u w:val="single"/>
        </w:rPr>
        <w:t>adding more servers to a system to handle increased traffic.</w:t>
      </w:r>
      <w:r w:rsidRPr="004C4B6A">
        <w:rPr>
          <w:sz w:val="22"/>
          <w:szCs w:val="22"/>
        </w:rPr>
        <w:t xml:space="preserve"> This can be achieved using technologies such as </w:t>
      </w:r>
      <w:r w:rsidRPr="004C4B6A">
        <w:rPr>
          <w:b/>
          <w:bCs/>
          <w:sz w:val="22"/>
          <w:szCs w:val="22"/>
        </w:rPr>
        <w:t>virtualization</w:t>
      </w:r>
      <w:r w:rsidRPr="004C4B6A">
        <w:rPr>
          <w:sz w:val="22"/>
          <w:szCs w:val="22"/>
        </w:rPr>
        <w:t xml:space="preserve">, </w:t>
      </w:r>
      <w:r w:rsidRPr="004C4B6A">
        <w:rPr>
          <w:b/>
          <w:bCs/>
          <w:sz w:val="22"/>
          <w:szCs w:val="22"/>
        </w:rPr>
        <w:t>containerization</w:t>
      </w:r>
      <w:r w:rsidRPr="004C4B6A">
        <w:rPr>
          <w:sz w:val="22"/>
          <w:szCs w:val="22"/>
        </w:rPr>
        <w:t xml:space="preserve">, and </w:t>
      </w:r>
      <w:r w:rsidRPr="004C4B6A">
        <w:rPr>
          <w:b/>
          <w:bCs/>
          <w:sz w:val="22"/>
          <w:szCs w:val="22"/>
        </w:rPr>
        <w:t>cloud computing</w:t>
      </w:r>
      <w:r w:rsidRPr="004C4B6A">
        <w:rPr>
          <w:sz w:val="22"/>
          <w:szCs w:val="22"/>
        </w:rPr>
        <w:t xml:space="preserve">. </w:t>
      </w:r>
      <w:r w:rsidR="00D10AC0">
        <w:rPr>
          <w:sz w:val="22"/>
          <w:szCs w:val="22"/>
          <w:lang w:val="en-US"/>
        </w:rPr>
        <w:t>Adding more servers allows the system to</w:t>
      </w:r>
      <w:r w:rsidRPr="004C4B6A">
        <w:rPr>
          <w:sz w:val="22"/>
          <w:szCs w:val="22"/>
        </w:rPr>
        <w:t xml:space="preserve"> handle more simultaneous users and transactions.</w:t>
      </w:r>
    </w:p>
    <w:p w14:paraId="41D1D88B" w14:textId="77777777" w:rsidR="009B7647" w:rsidRPr="004C4B6A" w:rsidRDefault="009B7647" w:rsidP="004E390B">
      <w:pPr>
        <w:pStyle w:val="NormalWeb"/>
        <w:numPr>
          <w:ilvl w:val="0"/>
          <w:numId w:val="1"/>
        </w:numPr>
        <w:jc w:val="both"/>
        <w:rPr>
          <w:sz w:val="22"/>
          <w:szCs w:val="22"/>
        </w:rPr>
      </w:pPr>
      <w:r w:rsidRPr="004C4B6A">
        <w:rPr>
          <w:b/>
          <w:bCs/>
          <w:sz w:val="22"/>
          <w:szCs w:val="22"/>
        </w:rPr>
        <w:t>Database Sharding</w:t>
      </w:r>
      <w:r w:rsidRPr="004C4B6A">
        <w:rPr>
          <w:sz w:val="22"/>
          <w:szCs w:val="22"/>
        </w:rPr>
        <w:t xml:space="preserve">: Sharding involves </w:t>
      </w:r>
      <w:r w:rsidRPr="004C4B6A">
        <w:rPr>
          <w:sz w:val="22"/>
          <w:szCs w:val="22"/>
          <w:u w:val="single"/>
        </w:rPr>
        <w:t>partitioning a database into smaller, more manageable pieces, each of which can be hosted on a separate server</w:t>
      </w:r>
      <w:r w:rsidRPr="004C4B6A">
        <w:rPr>
          <w:sz w:val="22"/>
          <w:szCs w:val="22"/>
        </w:rPr>
        <w:t>. This can help improve performance and scalability by reducing the load on any single database server.</w:t>
      </w:r>
    </w:p>
    <w:p w14:paraId="2A6D1B8C" w14:textId="77777777" w:rsidR="009B7647" w:rsidRPr="004C4B6A" w:rsidRDefault="009B7647" w:rsidP="004E390B">
      <w:pPr>
        <w:pStyle w:val="NormalWeb"/>
        <w:numPr>
          <w:ilvl w:val="0"/>
          <w:numId w:val="1"/>
        </w:numPr>
        <w:jc w:val="both"/>
        <w:rPr>
          <w:sz w:val="22"/>
          <w:szCs w:val="22"/>
        </w:rPr>
      </w:pPr>
      <w:r w:rsidRPr="004C4B6A">
        <w:rPr>
          <w:b/>
          <w:bCs/>
          <w:sz w:val="22"/>
          <w:szCs w:val="22"/>
        </w:rPr>
        <w:t>Asynchronous Processing</w:t>
      </w:r>
      <w:r w:rsidRPr="004C4B6A">
        <w:rPr>
          <w:sz w:val="22"/>
          <w:szCs w:val="22"/>
        </w:rPr>
        <w:t xml:space="preserve">: Asynchronous processing involves performing tasks in the background, rather than in real-time. This can be achieved using technologies such as </w:t>
      </w:r>
      <w:r w:rsidRPr="004C4B6A">
        <w:rPr>
          <w:sz w:val="22"/>
          <w:szCs w:val="22"/>
          <w:u w:val="single"/>
        </w:rPr>
        <w:t>message queues and event-driven architectures</w:t>
      </w:r>
      <w:r w:rsidRPr="004C4B6A">
        <w:rPr>
          <w:sz w:val="22"/>
          <w:szCs w:val="22"/>
        </w:rPr>
        <w:t>. By performing tasks asynchronously, the system can continue to handle user requests without being slowed down by time-consuming tasks.</w:t>
      </w:r>
    </w:p>
    <w:p w14:paraId="69E83C2C" w14:textId="77777777" w:rsidR="00A872BD" w:rsidRPr="004C4B6A" w:rsidRDefault="00A872BD" w:rsidP="004E390B">
      <w:pPr>
        <w:jc w:val="both"/>
        <w:rPr>
          <w:rFonts w:ascii="Times New Roman" w:hAnsi="Times New Roman" w:cs="Times New Roman"/>
        </w:rPr>
      </w:pPr>
    </w:p>
    <w:p w14:paraId="5BDFB5CB" w14:textId="2AB66C3B" w:rsidR="00F362CD" w:rsidRPr="004C4B6A" w:rsidRDefault="00F362CD" w:rsidP="004E390B">
      <w:pPr>
        <w:jc w:val="both"/>
        <w:rPr>
          <w:rFonts w:ascii="Times New Roman" w:hAnsi="Times New Roman" w:cs="Times New Roman"/>
          <w:b/>
          <w:bCs/>
        </w:rPr>
      </w:pPr>
      <w:r w:rsidRPr="004C4B6A">
        <w:rPr>
          <w:rFonts w:ascii="Times New Roman" w:hAnsi="Times New Roman" w:cs="Times New Roman"/>
          <w:b/>
          <w:bCs/>
        </w:rPr>
        <w:t>Q: Explain the security features you implemented in your solution, such as password strength enforcement, multi-factor authentication, and account verification. How did you ensure the security of user data?</w:t>
      </w:r>
    </w:p>
    <w:p w14:paraId="11E86AA1" w14:textId="1050EE4F" w:rsidR="00F362CD" w:rsidRPr="004C4B6A" w:rsidRDefault="00F362CD" w:rsidP="004E390B">
      <w:pPr>
        <w:pStyle w:val="ListParagraph"/>
        <w:numPr>
          <w:ilvl w:val="0"/>
          <w:numId w:val="2"/>
        </w:numPr>
        <w:jc w:val="both"/>
        <w:rPr>
          <w:rFonts w:ascii="Times New Roman" w:hAnsi="Times New Roman" w:cs="Times New Roman"/>
        </w:rPr>
      </w:pPr>
      <w:r w:rsidRPr="004C4B6A">
        <w:rPr>
          <w:rFonts w:ascii="Times New Roman" w:hAnsi="Times New Roman" w:cs="Times New Roman"/>
          <w:b/>
          <w:bCs/>
        </w:rPr>
        <w:t>Password strength enforcement</w:t>
      </w:r>
      <w:r w:rsidRPr="004C4B6A">
        <w:rPr>
          <w:rFonts w:ascii="Times New Roman" w:hAnsi="Times New Roman" w:cs="Times New Roman"/>
        </w:rPr>
        <w:t xml:space="preserve">: Password strength enforcement involves requiring users to create strong passwords that include a combination of upper and lowercase letters, numbers, and special characters. This can help prevent </w:t>
      </w:r>
      <w:r w:rsidRPr="00D10AC0">
        <w:rPr>
          <w:rFonts w:ascii="Times New Roman" w:hAnsi="Times New Roman" w:cs="Times New Roman"/>
          <w:b/>
          <w:bCs/>
          <w:u w:val="single"/>
        </w:rPr>
        <w:t>brute force</w:t>
      </w:r>
      <w:r w:rsidRPr="004C4B6A">
        <w:rPr>
          <w:rFonts w:ascii="Times New Roman" w:hAnsi="Times New Roman" w:cs="Times New Roman"/>
        </w:rPr>
        <w:t xml:space="preserve"> attacks and unauthorized access to user accounts.</w:t>
      </w:r>
    </w:p>
    <w:p w14:paraId="360A4848" w14:textId="77777777" w:rsidR="004C4B6A" w:rsidRPr="004C4B6A" w:rsidRDefault="004C4B6A" w:rsidP="004E390B">
      <w:pPr>
        <w:pStyle w:val="ListParagraph"/>
        <w:jc w:val="both"/>
        <w:rPr>
          <w:rFonts w:ascii="Times New Roman" w:hAnsi="Times New Roman" w:cs="Times New Roman"/>
        </w:rPr>
      </w:pPr>
    </w:p>
    <w:p w14:paraId="2926477A" w14:textId="1EF07ED0" w:rsidR="00F362CD" w:rsidRPr="004C4B6A" w:rsidRDefault="00F362CD" w:rsidP="004E390B">
      <w:pPr>
        <w:pStyle w:val="ListParagraph"/>
        <w:numPr>
          <w:ilvl w:val="0"/>
          <w:numId w:val="2"/>
        </w:numPr>
        <w:jc w:val="both"/>
        <w:rPr>
          <w:rFonts w:ascii="Times New Roman" w:hAnsi="Times New Roman" w:cs="Times New Roman"/>
        </w:rPr>
      </w:pPr>
      <w:r w:rsidRPr="004C4B6A">
        <w:rPr>
          <w:rFonts w:ascii="Times New Roman" w:hAnsi="Times New Roman" w:cs="Times New Roman"/>
          <w:b/>
          <w:bCs/>
        </w:rPr>
        <w:t>Multi-factor authentication</w:t>
      </w:r>
      <w:r w:rsidRPr="004C4B6A">
        <w:rPr>
          <w:rFonts w:ascii="Times New Roman" w:hAnsi="Times New Roman" w:cs="Times New Roman"/>
        </w:rPr>
        <w:t xml:space="preserve">: </w:t>
      </w:r>
      <w:r w:rsidR="004C4B6A" w:rsidRPr="004C4B6A">
        <w:rPr>
          <w:rFonts w:ascii="Times New Roman" w:hAnsi="Times New Roman" w:cs="Times New Roman"/>
        </w:rPr>
        <w:t>multi-factor</w:t>
      </w:r>
      <w:r w:rsidRPr="004C4B6A">
        <w:rPr>
          <w:rFonts w:ascii="Times New Roman" w:hAnsi="Times New Roman" w:cs="Times New Roman"/>
        </w:rPr>
        <w:t xml:space="preserve"> authentication involves requiring users to provide two or more forms of identification before accessing their accounts, such as a password and a fingerprint scan. This can help prevent unauthorized access to user accounts and protect against phishing attacks.</w:t>
      </w:r>
    </w:p>
    <w:p w14:paraId="5261613F" w14:textId="77777777" w:rsidR="004C4B6A" w:rsidRPr="004C4B6A" w:rsidRDefault="004C4B6A" w:rsidP="004E390B">
      <w:pPr>
        <w:pStyle w:val="ListParagraph"/>
        <w:jc w:val="both"/>
        <w:rPr>
          <w:rFonts w:ascii="Times New Roman" w:hAnsi="Times New Roman" w:cs="Times New Roman"/>
        </w:rPr>
      </w:pPr>
    </w:p>
    <w:p w14:paraId="3C90CD3E" w14:textId="51A8B245" w:rsidR="00F362CD" w:rsidRPr="004C4B6A" w:rsidRDefault="00F362CD" w:rsidP="004E390B">
      <w:pPr>
        <w:pStyle w:val="ListParagraph"/>
        <w:numPr>
          <w:ilvl w:val="0"/>
          <w:numId w:val="2"/>
        </w:numPr>
        <w:jc w:val="both"/>
        <w:rPr>
          <w:rFonts w:ascii="Times New Roman" w:hAnsi="Times New Roman" w:cs="Times New Roman"/>
        </w:rPr>
      </w:pPr>
      <w:r w:rsidRPr="004C4B6A">
        <w:rPr>
          <w:rFonts w:ascii="Times New Roman" w:hAnsi="Times New Roman" w:cs="Times New Roman"/>
          <w:b/>
          <w:bCs/>
        </w:rPr>
        <w:t>Account verification</w:t>
      </w:r>
      <w:r w:rsidRPr="004C4B6A">
        <w:rPr>
          <w:rFonts w:ascii="Times New Roman" w:hAnsi="Times New Roman" w:cs="Times New Roman"/>
        </w:rPr>
        <w:t>: Account verification involves requiring users to verify their email address or phone number before their account is activated. This can help prevent fake accounts and ensure that users are who they claim to be.</w:t>
      </w:r>
    </w:p>
    <w:p w14:paraId="1A1E86A9" w14:textId="77777777" w:rsidR="00F362CD" w:rsidRPr="004C4B6A" w:rsidRDefault="00F362CD" w:rsidP="004E390B">
      <w:pPr>
        <w:jc w:val="both"/>
        <w:rPr>
          <w:rFonts w:ascii="Times New Roman" w:hAnsi="Times New Roman" w:cs="Times New Roman"/>
        </w:rPr>
      </w:pPr>
    </w:p>
    <w:p w14:paraId="26176F06" w14:textId="1DBBC844" w:rsidR="00F362CD" w:rsidRPr="004C4B6A" w:rsidRDefault="00F362CD" w:rsidP="004E390B">
      <w:pPr>
        <w:pStyle w:val="ListParagraph"/>
        <w:jc w:val="both"/>
        <w:rPr>
          <w:rFonts w:ascii="Times New Roman" w:hAnsi="Times New Roman" w:cs="Times New Roman"/>
          <w:b/>
          <w:bCs/>
        </w:rPr>
      </w:pPr>
      <w:r w:rsidRPr="004C4B6A">
        <w:rPr>
          <w:rFonts w:ascii="Times New Roman" w:hAnsi="Times New Roman" w:cs="Times New Roman"/>
          <w:b/>
          <w:bCs/>
        </w:rPr>
        <w:t>To ensure the security of user data, there are several best practices that software engineers should follow. These include:</w:t>
      </w:r>
    </w:p>
    <w:p w14:paraId="0E654F15" w14:textId="77777777" w:rsidR="004C4B6A" w:rsidRPr="004C4B6A" w:rsidRDefault="004C4B6A" w:rsidP="004E390B">
      <w:pPr>
        <w:pStyle w:val="ListParagraph"/>
        <w:jc w:val="both"/>
        <w:rPr>
          <w:rFonts w:ascii="Times New Roman" w:hAnsi="Times New Roman" w:cs="Times New Roman"/>
        </w:rPr>
      </w:pPr>
    </w:p>
    <w:p w14:paraId="7E6449D0" w14:textId="4FCB4730" w:rsidR="00F362CD" w:rsidRPr="004C4B6A" w:rsidRDefault="00F362CD" w:rsidP="004E390B">
      <w:pPr>
        <w:pStyle w:val="ListParagraph"/>
        <w:numPr>
          <w:ilvl w:val="0"/>
          <w:numId w:val="2"/>
        </w:numPr>
        <w:jc w:val="both"/>
        <w:rPr>
          <w:rFonts w:ascii="Times New Roman" w:hAnsi="Times New Roman" w:cs="Times New Roman"/>
        </w:rPr>
      </w:pPr>
      <w:r w:rsidRPr="004C4B6A">
        <w:rPr>
          <w:rFonts w:ascii="Times New Roman" w:hAnsi="Times New Roman" w:cs="Times New Roman"/>
          <w:b/>
          <w:bCs/>
        </w:rPr>
        <w:t>Encrypting sensitive data:</w:t>
      </w:r>
      <w:r w:rsidRPr="004C4B6A">
        <w:rPr>
          <w:rFonts w:ascii="Times New Roman" w:hAnsi="Times New Roman" w:cs="Times New Roman"/>
        </w:rPr>
        <w:t xml:space="preserve"> Sensitive data, such as passwords and credit card numbers, should be encrypted before being stored in the database. This can help prevent unauthorized access to user data in case of a data breach.</w:t>
      </w:r>
    </w:p>
    <w:p w14:paraId="5C77F422" w14:textId="77777777" w:rsidR="004C4B6A" w:rsidRPr="004C4B6A" w:rsidRDefault="004C4B6A" w:rsidP="004E390B">
      <w:pPr>
        <w:pStyle w:val="ListParagraph"/>
        <w:jc w:val="both"/>
        <w:rPr>
          <w:rFonts w:ascii="Times New Roman" w:hAnsi="Times New Roman" w:cs="Times New Roman"/>
        </w:rPr>
      </w:pPr>
    </w:p>
    <w:p w14:paraId="486D879A" w14:textId="06E62EBF" w:rsidR="00F362CD" w:rsidRPr="004C4B6A" w:rsidRDefault="00F362CD" w:rsidP="004E390B">
      <w:pPr>
        <w:pStyle w:val="ListParagraph"/>
        <w:numPr>
          <w:ilvl w:val="0"/>
          <w:numId w:val="2"/>
        </w:numPr>
        <w:jc w:val="both"/>
        <w:rPr>
          <w:rFonts w:ascii="Times New Roman" w:hAnsi="Times New Roman" w:cs="Times New Roman"/>
        </w:rPr>
      </w:pPr>
      <w:r w:rsidRPr="004C4B6A">
        <w:rPr>
          <w:rFonts w:ascii="Times New Roman" w:hAnsi="Times New Roman" w:cs="Times New Roman"/>
          <w:b/>
          <w:bCs/>
        </w:rPr>
        <w:t>Regularly backing up data:</w:t>
      </w:r>
      <w:r w:rsidRPr="004C4B6A">
        <w:rPr>
          <w:rFonts w:ascii="Times New Roman" w:hAnsi="Times New Roman" w:cs="Times New Roman"/>
        </w:rPr>
        <w:t xml:space="preserve"> Regularly backing up data can help ensure that user data is not lost in case of a system failure or data breach.</w:t>
      </w:r>
    </w:p>
    <w:p w14:paraId="5D4A2F29" w14:textId="77777777" w:rsidR="004C4B6A" w:rsidRPr="004C4B6A" w:rsidRDefault="004C4B6A" w:rsidP="004E390B">
      <w:pPr>
        <w:pStyle w:val="ListParagraph"/>
        <w:jc w:val="both"/>
        <w:rPr>
          <w:rFonts w:ascii="Times New Roman" w:hAnsi="Times New Roman" w:cs="Times New Roman"/>
        </w:rPr>
      </w:pPr>
    </w:p>
    <w:p w14:paraId="7086BE07" w14:textId="43646575" w:rsidR="00F362CD" w:rsidRPr="004C4B6A" w:rsidRDefault="00F362CD" w:rsidP="004E390B">
      <w:pPr>
        <w:pStyle w:val="ListParagraph"/>
        <w:numPr>
          <w:ilvl w:val="0"/>
          <w:numId w:val="2"/>
        </w:numPr>
        <w:jc w:val="both"/>
        <w:rPr>
          <w:rFonts w:ascii="Times New Roman" w:hAnsi="Times New Roman" w:cs="Times New Roman"/>
        </w:rPr>
      </w:pPr>
      <w:r w:rsidRPr="004C4B6A">
        <w:rPr>
          <w:rFonts w:ascii="Times New Roman" w:hAnsi="Times New Roman" w:cs="Times New Roman"/>
          <w:b/>
          <w:bCs/>
        </w:rPr>
        <w:t>Implementing access controls:</w:t>
      </w:r>
      <w:r w:rsidRPr="004C4B6A">
        <w:rPr>
          <w:rFonts w:ascii="Times New Roman" w:hAnsi="Times New Roman" w:cs="Times New Roman"/>
        </w:rPr>
        <w:t xml:space="preserve"> Access controls should be implemented to ensure that only authorized users have access to sensitive data.</w:t>
      </w:r>
    </w:p>
    <w:p w14:paraId="2F102505" w14:textId="77777777" w:rsidR="004C4B6A" w:rsidRPr="004C4B6A" w:rsidRDefault="004C4B6A" w:rsidP="004E390B">
      <w:pPr>
        <w:pStyle w:val="ListParagraph"/>
        <w:jc w:val="both"/>
        <w:rPr>
          <w:rFonts w:ascii="Times New Roman" w:hAnsi="Times New Roman" w:cs="Times New Roman"/>
          <w:vertAlign w:val="subscript"/>
        </w:rPr>
      </w:pPr>
    </w:p>
    <w:p w14:paraId="3CC002B0" w14:textId="6BD10CCA" w:rsidR="004C4B6A" w:rsidRPr="004C4B6A" w:rsidRDefault="004C4B6A" w:rsidP="004E390B">
      <w:pPr>
        <w:jc w:val="both"/>
        <w:rPr>
          <w:rFonts w:ascii="Times New Roman" w:hAnsi="Times New Roman" w:cs="Times New Roman"/>
          <w:b/>
          <w:bCs/>
        </w:rPr>
      </w:pPr>
      <w:r w:rsidRPr="004C4B6A">
        <w:rPr>
          <w:rFonts w:ascii="Times New Roman" w:hAnsi="Times New Roman" w:cs="Times New Roman"/>
          <w:b/>
          <w:bCs/>
        </w:rPr>
        <w:t>Q: how to handle the storage and management of user data at a large scale? Can u utilize any specific databases or technologies for this purpose?</w:t>
      </w:r>
    </w:p>
    <w:p w14:paraId="3A7B54B1" w14:textId="1CE16E94" w:rsidR="004C4B6A" w:rsidRDefault="004C4B6A" w:rsidP="004E390B">
      <w:pPr>
        <w:pStyle w:val="ListParagraph"/>
        <w:numPr>
          <w:ilvl w:val="0"/>
          <w:numId w:val="4"/>
        </w:numPr>
        <w:jc w:val="both"/>
        <w:rPr>
          <w:rFonts w:ascii="Times New Roman" w:hAnsi="Times New Roman" w:cs="Times New Roman"/>
        </w:rPr>
      </w:pPr>
      <w:r w:rsidRPr="004C4B6A">
        <w:rPr>
          <w:rFonts w:ascii="Times New Roman" w:hAnsi="Times New Roman" w:cs="Times New Roman"/>
          <w:b/>
          <w:bCs/>
        </w:rPr>
        <w:t>Relational databases:</w:t>
      </w:r>
      <w:r w:rsidRPr="004C4B6A">
        <w:rPr>
          <w:rFonts w:ascii="Times New Roman" w:hAnsi="Times New Roman" w:cs="Times New Roman"/>
        </w:rPr>
        <w:t xml:space="preserve"> Relational database, </w:t>
      </w:r>
      <w:r w:rsidRPr="00B81B3C">
        <w:rPr>
          <w:rFonts w:ascii="Times New Roman" w:hAnsi="Times New Roman" w:cs="Times New Roman"/>
          <w:b/>
          <w:bCs/>
        </w:rPr>
        <w:t>PostgreSQL</w:t>
      </w:r>
      <w:r w:rsidRPr="004C4B6A">
        <w:rPr>
          <w:rFonts w:ascii="Times New Roman" w:hAnsi="Times New Roman" w:cs="Times New Roman"/>
        </w:rPr>
        <w:t>,</w:t>
      </w:r>
      <w:r>
        <w:rPr>
          <w:rFonts w:ascii="Times New Roman" w:hAnsi="Times New Roman" w:cs="Times New Roman"/>
        </w:rPr>
        <w:t xml:space="preserve"> was</w:t>
      </w:r>
      <w:r w:rsidRPr="004C4B6A">
        <w:rPr>
          <w:rFonts w:ascii="Times New Roman" w:hAnsi="Times New Roman" w:cs="Times New Roman"/>
        </w:rPr>
        <w:t xml:space="preserve"> used to store and manage structured data at a large scale. </w:t>
      </w:r>
      <w:r>
        <w:rPr>
          <w:rFonts w:ascii="Times New Roman" w:hAnsi="Times New Roman" w:cs="Times New Roman"/>
        </w:rPr>
        <w:t xml:space="preserve">It </w:t>
      </w:r>
      <w:r w:rsidRPr="004C4B6A">
        <w:rPr>
          <w:rFonts w:ascii="Times New Roman" w:hAnsi="Times New Roman" w:cs="Times New Roman"/>
        </w:rPr>
        <w:t>provide</w:t>
      </w:r>
      <w:r>
        <w:rPr>
          <w:rFonts w:ascii="Times New Roman" w:hAnsi="Times New Roman" w:cs="Times New Roman"/>
        </w:rPr>
        <w:t>s</w:t>
      </w:r>
      <w:r w:rsidRPr="004C4B6A">
        <w:rPr>
          <w:rFonts w:ascii="Times New Roman" w:hAnsi="Times New Roman" w:cs="Times New Roman"/>
        </w:rPr>
        <w:t xml:space="preserve"> a powerful set of features for managing data, including support for transactions, indexing, and query optimization.</w:t>
      </w:r>
    </w:p>
    <w:p w14:paraId="529968F8" w14:textId="4D7EABF1" w:rsidR="004C4B6A" w:rsidRPr="004C4B6A" w:rsidRDefault="004C4B6A" w:rsidP="004E390B">
      <w:pPr>
        <w:pStyle w:val="ListParagraph"/>
        <w:numPr>
          <w:ilvl w:val="0"/>
          <w:numId w:val="4"/>
        </w:numPr>
        <w:jc w:val="both"/>
        <w:rPr>
          <w:rFonts w:ascii="Times New Roman" w:hAnsi="Times New Roman" w:cs="Times New Roman"/>
          <w:u w:val="single"/>
        </w:rPr>
      </w:pPr>
      <w:r w:rsidRPr="004C4B6A">
        <w:rPr>
          <w:rFonts w:ascii="Times New Roman" w:hAnsi="Times New Roman" w:cs="Times New Roman"/>
          <w:b/>
          <w:bCs/>
        </w:rPr>
        <w:t>NoSQL databases:</w:t>
      </w:r>
      <w:r w:rsidRPr="004C4B6A">
        <w:rPr>
          <w:rFonts w:ascii="Times New Roman" w:hAnsi="Times New Roman" w:cs="Times New Roman"/>
        </w:rPr>
        <w:t xml:space="preserve"> NoSQL databases, such as MongoDB, Cassandra, and Couchbase, are designed to handle large volumes of unstructured or semi-structured data. They are often used in applications that require high scalability and availability, such as </w:t>
      </w:r>
      <w:r w:rsidRPr="004C4B6A">
        <w:rPr>
          <w:rFonts w:ascii="Times New Roman" w:hAnsi="Times New Roman" w:cs="Times New Roman"/>
          <w:u w:val="single"/>
        </w:rPr>
        <w:t>social networks, e-commerce platforms, and IoT systems.</w:t>
      </w:r>
    </w:p>
    <w:p w14:paraId="006B3080" w14:textId="0B8C26DC" w:rsidR="00B81B3C" w:rsidRDefault="004C4B6A" w:rsidP="004E390B">
      <w:pPr>
        <w:pStyle w:val="ListParagraph"/>
        <w:jc w:val="both"/>
        <w:rPr>
          <w:rFonts w:ascii="Times New Roman" w:hAnsi="Times New Roman" w:cs="Times New Roman"/>
          <w:b/>
          <w:bCs/>
        </w:rPr>
      </w:pPr>
      <w:r>
        <w:rPr>
          <w:rFonts w:ascii="Times New Roman" w:hAnsi="Times New Roman" w:cs="Times New Roman"/>
          <w:b/>
          <w:bCs/>
        </w:rPr>
        <w:t xml:space="preserve">So, we don’t need it because our user data </w:t>
      </w:r>
      <w:r w:rsidR="00B81B3C">
        <w:rPr>
          <w:rFonts w:ascii="Times New Roman" w:hAnsi="Times New Roman" w:cs="Times New Roman"/>
          <w:b/>
          <w:bCs/>
        </w:rPr>
        <w:t>is</w:t>
      </w:r>
      <w:r>
        <w:rPr>
          <w:rFonts w:ascii="Times New Roman" w:hAnsi="Times New Roman" w:cs="Times New Roman"/>
          <w:b/>
          <w:bCs/>
        </w:rPr>
        <w:t xml:space="preserve"> structured.</w:t>
      </w:r>
    </w:p>
    <w:p w14:paraId="25526E0C" w14:textId="77777777" w:rsidR="00B81B3C" w:rsidRPr="00B81B3C" w:rsidRDefault="00B81B3C" w:rsidP="004E390B">
      <w:pPr>
        <w:pStyle w:val="ListParagraph"/>
        <w:jc w:val="both"/>
        <w:rPr>
          <w:rFonts w:ascii="Times New Roman" w:hAnsi="Times New Roman" w:cs="Times New Roman"/>
          <w:b/>
          <w:bCs/>
        </w:rPr>
      </w:pPr>
    </w:p>
    <w:p w14:paraId="29A1BD9A" w14:textId="2B3047DD" w:rsidR="00B81B3C" w:rsidRDefault="00B81B3C" w:rsidP="004E390B">
      <w:pPr>
        <w:pStyle w:val="ListParagraph"/>
        <w:numPr>
          <w:ilvl w:val="0"/>
          <w:numId w:val="4"/>
        </w:numPr>
        <w:jc w:val="both"/>
        <w:rPr>
          <w:rFonts w:ascii="Times New Roman" w:hAnsi="Times New Roman" w:cs="Times New Roman"/>
        </w:rPr>
      </w:pPr>
      <w:r w:rsidRPr="00B81B3C">
        <w:rPr>
          <w:rFonts w:ascii="Times New Roman" w:hAnsi="Times New Roman" w:cs="Times New Roman"/>
          <w:b/>
          <w:bCs/>
        </w:rPr>
        <w:t>Object storage:</w:t>
      </w:r>
      <w:r w:rsidRPr="00B81B3C">
        <w:rPr>
          <w:rFonts w:ascii="Times New Roman" w:hAnsi="Times New Roman" w:cs="Times New Roman"/>
        </w:rPr>
        <w:t xml:space="preserve"> Object storage, such as </w:t>
      </w:r>
      <w:r w:rsidRPr="00B81B3C">
        <w:rPr>
          <w:rFonts w:ascii="Times New Roman" w:hAnsi="Times New Roman" w:cs="Times New Roman"/>
          <w:b/>
          <w:bCs/>
        </w:rPr>
        <w:t>Amazon S3</w:t>
      </w:r>
      <w:r w:rsidRPr="00B81B3C">
        <w:rPr>
          <w:rFonts w:ascii="Times New Roman" w:hAnsi="Times New Roman" w:cs="Times New Roman"/>
        </w:rPr>
        <w:t xml:space="preserve">, Google Cloud Storage, and Microsoft Azure Blob Storage, is a form of unstructured data storage that is designed to handle large volumes of data and provide high scalability and availability. Object storage is often used for </w:t>
      </w:r>
      <w:r w:rsidRPr="00B81B3C">
        <w:rPr>
          <w:rFonts w:ascii="Times New Roman" w:hAnsi="Times New Roman" w:cs="Times New Roman"/>
          <w:u w:val="single"/>
        </w:rPr>
        <w:t>storing large files, such as images, videos, and documents</w:t>
      </w:r>
      <w:r w:rsidRPr="00B81B3C">
        <w:rPr>
          <w:rFonts w:ascii="Times New Roman" w:hAnsi="Times New Roman" w:cs="Times New Roman"/>
        </w:rPr>
        <w:t>.</w:t>
      </w:r>
    </w:p>
    <w:p w14:paraId="7E22EEDF" w14:textId="3186A6B8" w:rsidR="00B81B3C" w:rsidRPr="00B81B3C" w:rsidRDefault="00B81B3C" w:rsidP="004E390B">
      <w:pPr>
        <w:jc w:val="both"/>
        <w:rPr>
          <w:rFonts w:ascii="Times New Roman" w:hAnsi="Times New Roman" w:cs="Times New Roman"/>
          <w:b/>
          <w:bCs/>
        </w:rPr>
      </w:pPr>
      <w:r w:rsidRPr="00B81B3C">
        <w:rPr>
          <w:rFonts w:ascii="Times New Roman" w:hAnsi="Times New Roman" w:cs="Times New Roman"/>
          <w:b/>
          <w:bCs/>
        </w:rPr>
        <w:t>Q: Describe the process of onboarding new users in an app? How to make it easy and seamless for them to create an account, log in, and reset their password?</w:t>
      </w:r>
    </w:p>
    <w:p w14:paraId="4298336F" w14:textId="5E1ED796" w:rsidR="00B81B3C" w:rsidRDefault="00B81B3C" w:rsidP="004E390B">
      <w:pPr>
        <w:pStyle w:val="ListParagraph"/>
        <w:numPr>
          <w:ilvl w:val="0"/>
          <w:numId w:val="5"/>
        </w:numPr>
        <w:jc w:val="both"/>
        <w:rPr>
          <w:rFonts w:ascii="Times New Roman" w:hAnsi="Times New Roman" w:cs="Times New Roman"/>
        </w:rPr>
      </w:pPr>
      <w:r w:rsidRPr="00B81B3C">
        <w:rPr>
          <w:rFonts w:ascii="Times New Roman" w:hAnsi="Times New Roman" w:cs="Times New Roman"/>
          <w:b/>
          <w:bCs/>
        </w:rPr>
        <w:t>Sign-up process:</w:t>
      </w:r>
      <w:r w:rsidRPr="00B81B3C">
        <w:rPr>
          <w:rFonts w:ascii="Times New Roman" w:hAnsi="Times New Roman" w:cs="Times New Roman"/>
        </w:rPr>
        <w:t xml:space="preserve"> The sign-up process should be </w:t>
      </w:r>
      <w:r w:rsidR="00D10AC0">
        <w:rPr>
          <w:rFonts w:ascii="Times New Roman" w:hAnsi="Times New Roman" w:cs="Times New Roman"/>
          <w:u w:val="single"/>
        </w:rPr>
        <w:t>straightforward</w:t>
      </w:r>
      <w:r w:rsidRPr="00B81B3C">
        <w:rPr>
          <w:rFonts w:ascii="Times New Roman" w:hAnsi="Times New Roman" w:cs="Times New Roman"/>
          <w:u w:val="single"/>
        </w:rPr>
        <w:t xml:space="preserve"> to complete</w:t>
      </w:r>
      <w:r w:rsidRPr="00B81B3C">
        <w:rPr>
          <w:rFonts w:ascii="Times New Roman" w:hAnsi="Times New Roman" w:cs="Times New Roman"/>
        </w:rPr>
        <w:t xml:space="preserve">. Only </w:t>
      </w:r>
      <w:r w:rsidRPr="00B81B3C">
        <w:rPr>
          <w:rFonts w:ascii="Times New Roman" w:hAnsi="Times New Roman" w:cs="Times New Roman"/>
          <w:u w:val="single"/>
        </w:rPr>
        <w:t>collect the necessary information</w:t>
      </w:r>
      <w:r w:rsidRPr="00B81B3C">
        <w:rPr>
          <w:rFonts w:ascii="Times New Roman" w:hAnsi="Times New Roman" w:cs="Times New Roman"/>
        </w:rPr>
        <w:t xml:space="preserve"> from the user, such as their name, email address, and password. </w:t>
      </w:r>
      <w:r w:rsidRPr="00B81B3C">
        <w:rPr>
          <w:rFonts w:ascii="Times New Roman" w:hAnsi="Times New Roman" w:cs="Times New Roman"/>
          <w:u w:val="single"/>
        </w:rPr>
        <w:t xml:space="preserve">Avoid asking for too much information upfront, </w:t>
      </w:r>
      <w:r w:rsidRPr="00B81B3C">
        <w:rPr>
          <w:rFonts w:ascii="Times New Roman" w:hAnsi="Times New Roman" w:cs="Times New Roman"/>
        </w:rPr>
        <w:t>as this can be overwhelming for the user. Provide clear instructions and guidance throughout the process, and make sure to validate the user's input to avoid errors.</w:t>
      </w:r>
    </w:p>
    <w:p w14:paraId="2C3819DA" w14:textId="77777777" w:rsidR="00B81B3C" w:rsidRPr="00B81B3C" w:rsidRDefault="00B81B3C" w:rsidP="004E390B">
      <w:pPr>
        <w:pStyle w:val="ListParagraph"/>
        <w:jc w:val="both"/>
        <w:rPr>
          <w:rFonts w:ascii="Times New Roman" w:hAnsi="Times New Roman" w:cs="Times New Roman"/>
        </w:rPr>
      </w:pPr>
    </w:p>
    <w:p w14:paraId="3AEC20E9" w14:textId="11D7C471" w:rsidR="00B81B3C" w:rsidRPr="00B81B3C" w:rsidRDefault="00B81B3C" w:rsidP="004E390B">
      <w:pPr>
        <w:pStyle w:val="ListParagraph"/>
        <w:numPr>
          <w:ilvl w:val="0"/>
          <w:numId w:val="5"/>
        </w:numPr>
        <w:jc w:val="both"/>
        <w:rPr>
          <w:rFonts w:ascii="Times New Roman" w:hAnsi="Times New Roman" w:cs="Times New Roman"/>
        </w:rPr>
      </w:pPr>
      <w:r w:rsidRPr="00B81B3C">
        <w:rPr>
          <w:rFonts w:ascii="Times New Roman" w:hAnsi="Times New Roman" w:cs="Times New Roman"/>
          <w:b/>
          <w:bCs/>
        </w:rPr>
        <w:t>Email verification</w:t>
      </w:r>
      <w:r w:rsidRPr="00B81B3C">
        <w:rPr>
          <w:rFonts w:ascii="Times New Roman" w:hAnsi="Times New Roman" w:cs="Times New Roman"/>
        </w:rPr>
        <w:t xml:space="preserve">: Once the user has signed up, send them a </w:t>
      </w:r>
      <w:r w:rsidRPr="00B81B3C">
        <w:rPr>
          <w:rFonts w:ascii="Times New Roman" w:hAnsi="Times New Roman" w:cs="Times New Roman"/>
          <w:u w:val="single"/>
        </w:rPr>
        <w:t>verification email to confirm their email address.</w:t>
      </w:r>
      <w:r w:rsidRPr="00B81B3C">
        <w:rPr>
          <w:rFonts w:ascii="Times New Roman" w:hAnsi="Times New Roman" w:cs="Times New Roman"/>
        </w:rPr>
        <w:t xml:space="preserve"> This is an important step to ensure </w:t>
      </w:r>
      <w:r w:rsidR="00D10AC0" w:rsidRPr="00D10AC0">
        <w:rPr>
          <w:rFonts w:ascii="Times New Roman" w:hAnsi="Times New Roman" w:cs="Times New Roman"/>
        </w:rPr>
        <w:t xml:space="preserve">the user has provided a valid email address and </w:t>
      </w:r>
      <w:r w:rsidR="00D10AC0">
        <w:rPr>
          <w:rFonts w:ascii="Times New Roman" w:hAnsi="Times New Roman" w:cs="Times New Roman"/>
        </w:rPr>
        <w:t xml:space="preserve">to </w:t>
      </w:r>
      <w:r w:rsidRPr="00B81B3C">
        <w:rPr>
          <w:rFonts w:ascii="Times New Roman" w:hAnsi="Times New Roman" w:cs="Times New Roman"/>
          <w:b/>
          <w:bCs/>
        </w:rPr>
        <w:t>prevent fake accounts.</w:t>
      </w:r>
      <w:r w:rsidRPr="00B81B3C">
        <w:rPr>
          <w:rFonts w:ascii="Times New Roman" w:hAnsi="Times New Roman" w:cs="Times New Roman"/>
        </w:rPr>
        <w:t xml:space="preserve"> Make sure to provide clear instructions and a prominent call to action in the email to make it easy for the user to verify their email address.</w:t>
      </w:r>
    </w:p>
    <w:p w14:paraId="6375D7FE" w14:textId="77777777" w:rsidR="00B81B3C" w:rsidRPr="00B81B3C" w:rsidRDefault="00B81B3C" w:rsidP="004E390B">
      <w:pPr>
        <w:pStyle w:val="ListParagraph"/>
        <w:jc w:val="both"/>
        <w:rPr>
          <w:rFonts w:ascii="Times New Roman" w:hAnsi="Times New Roman" w:cs="Times New Roman"/>
        </w:rPr>
      </w:pPr>
    </w:p>
    <w:p w14:paraId="260B4D42" w14:textId="01B2411E" w:rsidR="00B81B3C" w:rsidRDefault="00B81B3C" w:rsidP="004E390B">
      <w:pPr>
        <w:pStyle w:val="ListParagraph"/>
        <w:numPr>
          <w:ilvl w:val="0"/>
          <w:numId w:val="5"/>
        </w:numPr>
        <w:jc w:val="both"/>
        <w:rPr>
          <w:rFonts w:ascii="Times New Roman" w:hAnsi="Times New Roman" w:cs="Times New Roman"/>
        </w:rPr>
      </w:pPr>
      <w:r w:rsidRPr="00B81B3C">
        <w:rPr>
          <w:rFonts w:ascii="Times New Roman" w:hAnsi="Times New Roman" w:cs="Times New Roman"/>
          <w:b/>
          <w:bCs/>
        </w:rPr>
        <w:t>Log-in process:</w:t>
      </w:r>
      <w:r w:rsidRPr="00B81B3C">
        <w:rPr>
          <w:rFonts w:ascii="Times New Roman" w:hAnsi="Times New Roman" w:cs="Times New Roman"/>
        </w:rPr>
        <w:t xml:space="preserve"> The log-in process should be </w:t>
      </w:r>
      <w:r w:rsidR="00D10AC0">
        <w:rPr>
          <w:rFonts w:ascii="Times New Roman" w:hAnsi="Times New Roman" w:cs="Times New Roman"/>
        </w:rPr>
        <w:t>easy</w:t>
      </w:r>
      <w:r w:rsidRPr="00B81B3C">
        <w:rPr>
          <w:rFonts w:ascii="Times New Roman" w:hAnsi="Times New Roman" w:cs="Times New Roman"/>
        </w:rPr>
        <w:t xml:space="preserve">. Provide clear instructions and guidance and allow users to log in using their email address or username. Implement remember me a functionality to allow users to stay logged in for a longer period. If the user forgets their password, provide </w:t>
      </w:r>
      <w:r w:rsidRPr="00B81B3C">
        <w:rPr>
          <w:rFonts w:ascii="Times New Roman" w:hAnsi="Times New Roman" w:cs="Times New Roman"/>
          <w:u w:val="single"/>
        </w:rPr>
        <w:t>an easy and secure way for them to reset it</w:t>
      </w:r>
      <w:r w:rsidRPr="00B81B3C">
        <w:rPr>
          <w:rFonts w:ascii="Times New Roman" w:hAnsi="Times New Roman" w:cs="Times New Roman"/>
        </w:rPr>
        <w:t>.</w:t>
      </w:r>
    </w:p>
    <w:p w14:paraId="4C77CB67" w14:textId="77777777" w:rsidR="00B81B3C" w:rsidRPr="00B81B3C" w:rsidRDefault="00B81B3C" w:rsidP="004E390B">
      <w:pPr>
        <w:pStyle w:val="ListParagraph"/>
        <w:jc w:val="both"/>
        <w:rPr>
          <w:rFonts w:ascii="Times New Roman" w:hAnsi="Times New Roman" w:cs="Times New Roman"/>
        </w:rPr>
      </w:pPr>
    </w:p>
    <w:p w14:paraId="78A77D1D" w14:textId="77777777" w:rsidR="00B81B3C" w:rsidRPr="00B81B3C" w:rsidRDefault="00B81B3C" w:rsidP="004E390B">
      <w:pPr>
        <w:pStyle w:val="ListParagraph"/>
        <w:jc w:val="both"/>
        <w:rPr>
          <w:rFonts w:ascii="Times New Roman" w:hAnsi="Times New Roman" w:cs="Times New Roman"/>
        </w:rPr>
      </w:pPr>
    </w:p>
    <w:p w14:paraId="3BBB9C6D" w14:textId="16524B37" w:rsidR="00A363C0" w:rsidRDefault="00B81B3C" w:rsidP="004E390B">
      <w:pPr>
        <w:pStyle w:val="ListParagraph"/>
        <w:numPr>
          <w:ilvl w:val="0"/>
          <w:numId w:val="5"/>
        </w:numPr>
        <w:jc w:val="both"/>
        <w:rPr>
          <w:rFonts w:ascii="Times New Roman" w:hAnsi="Times New Roman" w:cs="Times New Roman"/>
        </w:rPr>
      </w:pPr>
      <w:r w:rsidRPr="00B81B3C">
        <w:rPr>
          <w:rFonts w:ascii="Times New Roman" w:hAnsi="Times New Roman" w:cs="Times New Roman"/>
          <w:b/>
          <w:bCs/>
        </w:rPr>
        <w:t xml:space="preserve">Password reset process: </w:t>
      </w:r>
      <w:r w:rsidRPr="00B81B3C">
        <w:rPr>
          <w:rFonts w:ascii="Times New Roman" w:hAnsi="Times New Roman" w:cs="Times New Roman"/>
        </w:rPr>
        <w:t xml:space="preserve">The password reset process should be </w:t>
      </w:r>
      <w:r w:rsidRPr="00B81B3C">
        <w:rPr>
          <w:rFonts w:ascii="Times New Roman" w:hAnsi="Times New Roman" w:cs="Times New Roman"/>
          <w:u w:val="single"/>
        </w:rPr>
        <w:t>easy and secure</w:t>
      </w:r>
      <w:r w:rsidRPr="00B81B3C">
        <w:rPr>
          <w:rFonts w:ascii="Times New Roman" w:hAnsi="Times New Roman" w:cs="Times New Roman"/>
        </w:rPr>
        <w:t xml:space="preserve">. Allow users to reset their password using their email address or username. </w:t>
      </w:r>
      <w:r w:rsidRPr="00B81B3C">
        <w:rPr>
          <w:rFonts w:ascii="Times New Roman" w:hAnsi="Times New Roman" w:cs="Times New Roman"/>
          <w:b/>
          <w:bCs/>
        </w:rPr>
        <w:t>Send them an email with a secure link to reset their password</w:t>
      </w:r>
      <w:r w:rsidRPr="00B81B3C">
        <w:rPr>
          <w:rFonts w:ascii="Times New Roman" w:hAnsi="Times New Roman" w:cs="Times New Roman"/>
        </w:rPr>
        <w:t>. Provide clear instructions and guidance throughout the process, and make sure to validate the user's input to avoid errors.</w:t>
      </w:r>
    </w:p>
    <w:p w14:paraId="3F3B39B0" w14:textId="77777777" w:rsidR="004E390B" w:rsidRPr="004E390B" w:rsidRDefault="004E390B" w:rsidP="004E390B">
      <w:pPr>
        <w:jc w:val="both"/>
        <w:rPr>
          <w:rFonts w:ascii="Times New Roman" w:hAnsi="Times New Roman" w:cs="Times New Roman"/>
        </w:rPr>
      </w:pPr>
    </w:p>
    <w:p w14:paraId="4939D8A9" w14:textId="78A7770A" w:rsidR="00A363C0" w:rsidRDefault="00A363C0" w:rsidP="004E390B">
      <w:pPr>
        <w:ind w:left="360"/>
        <w:jc w:val="both"/>
        <w:rPr>
          <w:rFonts w:ascii="Times New Roman" w:hAnsi="Times New Roman" w:cs="Times New Roman"/>
          <w:b/>
          <w:bCs/>
        </w:rPr>
      </w:pPr>
      <w:r w:rsidRPr="00A363C0">
        <w:rPr>
          <w:rFonts w:ascii="Times New Roman" w:hAnsi="Times New Roman" w:cs="Times New Roman"/>
          <w:b/>
          <w:bCs/>
        </w:rPr>
        <w:lastRenderedPageBreak/>
        <w:t>Q: How to approach testing in the project? What types of tests to perform, and how to ensure the reliability and quality of your code?</w:t>
      </w:r>
    </w:p>
    <w:p w14:paraId="4B7528A6" w14:textId="383C78A0" w:rsidR="004E390B" w:rsidRPr="004E390B" w:rsidRDefault="004E390B" w:rsidP="004E390B">
      <w:pPr>
        <w:jc w:val="both"/>
        <w:rPr>
          <w:rFonts w:ascii="Times New Roman" w:hAnsi="Times New Roman" w:cs="Times New Roman"/>
        </w:rPr>
      </w:pPr>
      <w:r w:rsidRPr="004E390B">
        <w:rPr>
          <w:rFonts w:ascii="Times New Roman" w:hAnsi="Times New Roman" w:cs="Times New Roman"/>
        </w:rPr>
        <w:t xml:space="preserve">Testing is a critical part of the software development process, and there are many different approaches to ensuring the reliability and quality of code. While automated testing is a popular approach, </w:t>
      </w:r>
      <w:r w:rsidR="00D10AC0">
        <w:rPr>
          <w:rFonts w:ascii="Times New Roman" w:hAnsi="Times New Roman" w:cs="Times New Roman"/>
        </w:rPr>
        <w:t>other methods can</w:t>
      </w:r>
      <w:r w:rsidRPr="004E390B">
        <w:rPr>
          <w:rFonts w:ascii="Times New Roman" w:hAnsi="Times New Roman" w:cs="Times New Roman"/>
        </w:rPr>
        <w:t xml:space="preserve"> be used, such as manual testing. In my case, I used a combination of tools like Postman, console.log, browser dev tools, and running the app to manually test the behavior and simulate different scenarios.</w:t>
      </w:r>
    </w:p>
    <w:p w14:paraId="285466B1" w14:textId="02EC770F" w:rsidR="004E390B" w:rsidRPr="004E390B" w:rsidRDefault="004E390B" w:rsidP="004E390B">
      <w:pPr>
        <w:jc w:val="both"/>
        <w:rPr>
          <w:rFonts w:ascii="Times New Roman" w:hAnsi="Times New Roman" w:cs="Times New Roman"/>
        </w:rPr>
      </w:pPr>
      <w:r w:rsidRPr="004E390B">
        <w:rPr>
          <w:rFonts w:ascii="Times New Roman" w:hAnsi="Times New Roman" w:cs="Times New Roman"/>
        </w:rPr>
        <w:t>While automated testing can be more efficient and effective in the long term, manual testing has its benefits, especially for smaller projects or projects with limited resources. For example, manual testing can help identify issues and bugs that may be missed by automated tests and can provide a more detailed understanding of how the application works and how users interact with it.</w:t>
      </w:r>
    </w:p>
    <w:p w14:paraId="606F3813" w14:textId="6077091E" w:rsidR="004E390B" w:rsidRPr="004E390B" w:rsidRDefault="004E390B" w:rsidP="004E390B">
      <w:pPr>
        <w:jc w:val="both"/>
        <w:rPr>
          <w:rFonts w:ascii="Times New Roman" w:hAnsi="Times New Roman" w:cs="Times New Roman"/>
        </w:rPr>
      </w:pPr>
      <w:proofErr w:type="gramStart"/>
      <w:r w:rsidRPr="004E390B">
        <w:rPr>
          <w:rFonts w:ascii="Times New Roman" w:hAnsi="Times New Roman" w:cs="Times New Roman"/>
        </w:rPr>
        <w:t>That being said, it's</w:t>
      </w:r>
      <w:proofErr w:type="gramEnd"/>
      <w:r w:rsidRPr="004E390B">
        <w:rPr>
          <w:rFonts w:ascii="Times New Roman" w:hAnsi="Times New Roman" w:cs="Times New Roman"/>
        </w:rPr>
        <w:t xml:space="preserve"> important to note that manual testing can be time-consuming and may not be feasible for larger or more complex projects. In such cases, automated testing can be a more practical and effective approach to ensuring the quality and reliability of code.</w:t>
      </w:r>
    </w:p>
    <w:p w14:paraId="182C032E" w14:textId="25C709C5" w:rsidR="00A363C0" w:rsidRDefault="004E390B" w:rsidP="004E390B">
      <w:pPr>
        <w:jc w:val="both"/>
        <w:rPr>
          <w:rFonts w:ascii="Times New Roman" w:hAnsi="Times New Roman" w:cs="Times New Roman"/>
        </w:rPr>
      </w:pPr>
      <w:r w:rsidRPr="004E390B">
        <w:rPr>
          <w:rFonts w:ascii="Times New Roman" w:hAnsi="Times New Roman" w:cs="Times New Roman"/>
        </w:rPr>
        <w:t>In summary, while automated testing is an important part of the software development process, manual testing using tools like Postman, console.log, browser dev tools, and running the app can also be a valid and effective approach, especially for smaller projects or projects with limited resources. It's important to weigh the pros and cons of each approach and choose the one that is best suited for the specific project and its requirements.</w:t>
      </w:r>
    </w:p>
    <w:p w14:paraId="5CC8E8FD" w14:textId="77777777" w:rsidR="004E390B" w:rsidRPr="00A363C0" w:rsidRDefault="004E390B" w:rsidP="004E390B">
      <w:pPr>
        <w:jc w:val="both"/>
        <w:rPr>
          <w:rFonts w:ascii="Times New Roman" w:hAnsi="Times New Roman" w:cs="Times New Roman"/>
        </w:rPr>
      </w:pPr>
    </w:p>
    <w:p w14:paraId="1222781C" w14:textId="3E0D86B2" w:rsidR="00A363C0" w:rsidRPr="00A363C0" w:rsidRDefault="00A363C0" w:rsidP="004E390B">
      <w:pPr>
        <w:pStyle w:val="ListParagraph"/>
        <w:numPr>
          <w:ilvl w:val="0"/>
          <w:numId w:val="6"/>
        </w:numPr>
        <w:jc w:val="both"/>
        <w:rPr>
          <w:rFonts w:ascii="Times New Roman" w:hAnsi="Times New Roman" w:cs="Times New Roman"/>
          <w:u w:val="single"/>
        </w:rPr>
      </w:pPr>
      <w:r w:rsidRPr="00A363C0">
        <w:rPr>
          <w:rFonts w:ascii="Times New Roman" w:hAnsi="Times New Roman" w:cs="Times New Roman"/>
          <w:b/>
          <w:bCs/>
        </w:rPr>
        <w:t>Define test objectives</w:t>
      </w:r>
      <w:r w:rsidRPr="00A363C0">
        <w:rPr>
          <w:rFonts w:ascii="Times New Roman" w:hAnsi="Times New Roman" w:cs="Times New Roman"/>
        </w:rPr>
        <w:t xml:space="preserve">: Define the objectives of the testing process and identify the types of tests that need to be performed. This may include </w:t>
      </w:r>
      <w:r w:rsidRPr="00A363C0">
        <w:rPr>
          <w:rFonts w:ascii="Times New Roman" w:hAnsi="Times New Roman" w:cs="Times New Roman"/>
          <w:u w:val="single"/>
        </w:rPr>
        <w:t>unit tests, integration tests, functional tests, performance tests, and security tests.</w:t>
      </w:r>
    </w:p>
    <w:p w14:paraId="2A569653" w14:textId="14CE68E0" w:rsidR="00A363C0" w:rsidRPr="00A363C0" w:rsidRDefault="00A363C0" w:rsidP="004E390B">
      <w:pPr>
        <w:pStyle w:val="ListParagraph"/>
        <w:numPr>
          <w:ilvl w:val="0"/>
          <w:numId w:val="6"/>
        </w:numPr>
        <w:jc w:val="both"/>
        <w:rPr>
          <w:rFonts w:ascii="Times New Roman" w:hAnsi="Times New Roman" w:cs="Times New Roman"/>
        </w:rPr>
      </w:pPr>
      <w:r w:rsidRPr="00A363C0">
        <w:rPr>
          <w:rFonts w:ascii="Times New Roman" w:hAnsi="Times New Roman" w:cs="Times New Roman"/>
          <w:b/>
          <w:bCs/>
        </w:rPr>
        <w:t>Write test cases:</w:t>
      </w:r>
      <w:r w:rsidRPr="00A363C0">
        <w:rPr>
          <w:rFonts w:ascii="Times New Roman" w:hAnsi="Times New Roman" w:cs="Times New Roman"/>
        </w:rPr>
        <w:t xml:space="preserve"> Write test cases that cover all the </w:t>
      </w:r>
      <w:r w:rsidR="00D10AC0">
        <w:rPr>
          <w:rFonts w:ascii="Times New Roman" w:hAnsi="Times New Roman" w:cs="Times New Roman"/>
        </w:rPr>
        <w:t>application requirements and use cases</w:t>
      </w:r>
      <w:r w:rsidRPr="00A363C0">
        <w:rPr>
          <w:rFonts w:ascii="Times New Roman" w:hAnsi="Times New Roman" w:cs="Times New Roman"/>
        </w:rPr>
        <w:t>. Test cases should be designed to cover both positive and negative scenarios, edge cases, and corner cases.</w:t>
      </w:r>
    </w:p>
    <w:p w14:paraId="43E4A724" w14:textId="1A0C74CA" w:rsidR="00A363C0" w:rsidRPr="00A363C0" w:rsidRDefault="00A363C0" w:rsidP="004E390B">
      <w:pPr>
        <w:pStyle w:val="ListParagraph"/>
        <w:numPr>
          <w:ilvl w:val="0"/>
          <w:numId w:val="6"/>
        </w:numPr>
        <w:jc w:val="both"/>
        <w:rPr>
          <w:rFonts w:ascii="Times New Roman" w:hAnsi="Times New Roman" w:cs="Times New Roman"/>
        </w:rPr>
      </w:pPr>
      <w:r w:rsidRPr="00A363C0">
        <w:rPr>
          <w:rFonts w:ascii="Times New Roman" w:hAnsi="Times New Roman" w:cs="Times New Roman"/>
          <w:b/>
          <w:bCs/>
        </w:rPr>
        <w:t>Automate tests:</w:t>
      </w:r>
      <w:r w:rsidRPr="00A363C0">
        <w:rPr>
          <w:rFonts w:ascii="Times New Roman" w:hAnsi="Times New Roman" w:cs="Times New Roman"/>
        </w:rPr>
        <w:t xml:space="preserve"> Automate tests using testing frameworks and tools, to reduce the time and effort required to run tests and to ensure consistent and repeatable results.</w:t>
      </w:r>
    </w:p>
    <w:p w14:paraId="5EB99851" w14:textId="6EC684F2" w:rsidR="00A363C0" w:rsidRPr="00A363C0" w:rsidRDefault="00A363C0" w:rsidP="004E390B">
      <w:pPr>
        <w:pStyle w:val="ListParagraph"/>
        <w:numPr>
          <w:ilvl w:val="0"/>
          <w:numId w:val="6"/>
        </w:numPr>
        <w:jc w:val="both"/>
        <w:rPr>
          <w:rFonts w:ascii="Times New Roman" w:hAnsi="Times New Roman" w:cs="Times New Roman"/>
        </w:rPr>
      </w:pPr>
      <w:r w:rsidRPr="00A363C0">
        <w:rPr>
          <w:rFonts w:ascii="Times New Roman" w:hAnsi="Times New Roman" w:cs="Times New Roman"/>
          <w:b/>
          <w:bCs/>
        </w:rPr>
        <w:t>Use continuous integration and continuous deployment:</w:t>
      </w:r>
      <w:r w:rsidRPr="00A363C0">
        <w:rPr>
          <w:rFonts w:ascii="Times New Roman" w:hAnsi="Times New Roman" w:cs="Times New Roman"/>
        </w:rPr>
        <w:t xml:space="preserve"> Use continuous integration and continuous deployment (CI/CD) tools to automate the testing and deployment process. This can help ensure that new code changes are tested thoroughly before being deployed to production.</w:t>
      </w:r>
    </w:p>
    <w:p w14:paraId="75530740" w14:textId="2B3C25EE" w:rsidR="00A363C0" w:rsidRPr="00A363C0" w:rsidRDefault="00A363C0" w:rsidP="004E390B">
      <w:pPr>
        <w:pStyle w:val="ListParagraph"/>
        <w:numPr>
          <w:ilvl w:val="0"/>
          <w:numId w:val="6"/>
        </w:numPr>
        <w:jc w:val="both"/>
        <w:rPr>
          <w:rFonts w:ascii="Times New Roman" w:hAnsi="Times New Roman" w:cs="Times New Roman"/>
        </w:rPr>
      </w:pPr>
      <w:r w:rsidRPr="00A363C0">
        <w:rPr>
          <w:rFonts w:ascii="Times New Roman" w:hAnsi="Times New Roman" w:cs="Times New Roman"/>
          <w:b/>
          <w:bCs/>
        </w:rPr>
        <w:t>Use code analysis tools:</w:t>
      </w:r>
      <w:r w:rsidRPr="00A363C0">
        <w:rPr>
          <w:rFonts w:ascii="Times New Roman" w:hAnsi="Times New Roman" w:cs="Times New Roman"/>
        </w:rPr>
        <w:t xml:space="preserve"> Use code analysis tools to identify potential issues and vulnerabilities in the code. This can help improve the quality and reliability of the code and prevent issues from arising in the future.</w:t>
      </w:r>
    </w:p>
    <w:p w14:paraId="714EFFEB" w14:textId="7098B101" w:rsidR="00A363C0" w:rsidRPr="00A363C0" w:rsidRDefault="00A363C0" w:rsidP="004E390B">
      <w:pPr>
        <w:pStyle w:val="ListParagraph"/>
        <w:numPr>
          <w:ilvl w:val="0"/>
          <w:numId w:val="6"/>
        </w:numPr>
        <w:jc w:val="both"/>
        <w:rPr>
          <w:rFonts w:ascii="Times New Roman" w:hAnsi="Times New Roman" w:cs="Times New Roman"/>
        </w:rPr>
      </w:pPr>
      <w:r w:rsidRPr="00A363C0">
        <w:rPr>
          <w:rFonts w:ascii="Times New Roman" w:hAnsi="Times New Roman" w:cs="Times New Roman"/>
          <w:b/>
          <w:bCs/>
        </w:rPr>
        <w:t>Involve stakeholders:</w:t>
      </w:r>
      <w:r w:rsidRPr="00A363C0">
        <w:rPr>
          <w:rFonts w:ascii="Times New Roman" w:hAnsi="Times New Roman" w:cs="Times New Roman"/>
        </w:rPr>
        <w:t xml:space="preserve"> Involve stakeholders in the testing process, including developers, testers, and end-users. This can help ensure that the application meets the needs and expectations of all stakeholders.</w:t>
      </w:r>
    </w:p>
    <w:p w14:paraId="3DD63329" w14:textId="608D888F" w:rsidR="00A363C0" w:rsidRPr="00A363C0" w:rsidRDefault="00A363C0" w:rsidP="004E390B">
      <w:pPr>
        <w:pStyle w:val="ListParagraph"/>
        <w:numPr>
          <w:ilvl w:val="0"/>
          <w:numId w:val="6"/>
        </w:numPr>
        <w:jc w:val="both"/>
        <w:rPr>
          <w:rFonts w:ascii="Times New Roman" w:hAnsi="Times New Roman" w:cs="Times New Roman"/>
        </w:rPr>
      </w:pPr>
      <w:r w:rsidRPr="00A363C0">
        <w:rPr>
          <w:rFonts w:ascii="Times New Roman" w:hAnsi="Times New Roman" w:cs="Times New Roman"/>
          <w:b/>
          <w:bCs/>
        </w:rPr>
        <w:t>Test in production-like environments:</w:t>
      </w:r>
      <w:r w:rsidRPr="00A363C0">
        <w:rPr>
          <w:rFonts w:ascii="Times New Roman" w:hAnsi="Times New Roman" w:cs="Times New Roman"/>
        </w:rPr>
        <w:t xml:space="preserve"> Test in production-like environments to ensure that the application performs as expected in real-world scenarios.</w:t>
      </w:r>
    </w:p>
    <w:sectPr w:rsidR="00A363C0" w:rsidRPr="00A36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50D1"/>
    <w:multiLevelType w:val="hybridMultilevel"/>
    <w:tmpl w:val="5096E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A20CE5"/>
    <w:multiLevelType w:val="hybridMultilevel"/>
    <w:tmpl w:val="C172D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00222A"/>
    <w:multiLevelType w:val="hybridMultilevel"/>
    <w:tmpl w:val="8F52B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C878D5"/>
    <w:multiLevelType w:val="hybridMultilevel"/>
    <w:tmpl w:val="1BE699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8CE322E"/>
    <w:multiLevelType w:val="hybridMultilevel"/>
    <w:tmpl w:val="7B74B5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24643E6"/>
    <w:multiLevelType w:val="multilevel"/>
    <w:tmpl w:val="239E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977378">
    <w:abstractNumId w:val="5"/>
  </w:num>
  <w:num w:numId="2" w16cid:durableId="611862212">
    <w:abstractNumId w:val="0"/>
  </w:num>
  <w:num w:numId="3" w16cid:durableId="1250306444">
    <w:abstractNumId w:val="1"/>
  </w:num>
  <w:num w:numId="4" w16cid:durableId="357122033">
    <w:abstractNumId w:val="2"/>
  </w:num>
  <w:num w:numId="5" w16cid:durableId="1071394071">
    <w:abstractNumId w:val="3"/>
  </w:num>
  <w:num w:numId="6" w16cid:durableId="1518810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3N7Q0M7M0MTIyMTBV0lEKTi0uzszPAykwrAUAuP0nLCwAAAA="/>
  </w:docVars>
  <w:rsids>
    <w:rsidRoot w:val="009B7647"/>
    <w:rsid w:val="004C4B6A"/>
    <w:rsid w:val="004E390B"/>
    <w:rsid w:val="008401E5"/>
    <w:rsid w:val="009B7647"/>
    <w:rsid w:val="00A363C0"/>
    <w:rsid w:val="00A872BD"/>
    <w:rsid w:val="00B81B3C"/>
    <w:rsid w:val="00D10AC0"/>
    <w:rsid w:val="00F362CD"/>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54FC"/>
  <w15:chartTrackingRefBased/>
  <w15:docId w15:val="{20AB1F90-7B8E-4499-B5A8-FD38F5FB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647"/>
    <w:pPr>
      <w:spacing w:before="100" w:beforeAutospacing="1" w:after="100" w:afterAutospacing="1" w:line="240" w:lineRule="auto"/>
    </w:pPr>
    <w:rPr>
      <w:rFonts w:ascii="Times New Roman" w:eastAsia="Times New Roman" w:hAnsi="Times New Roman" w:cs="Times New Roman"/>
      <w:kern w:val="0"/>
      <w:sz w:val="24"/>
      <w:szCs w:val="24"/>
      <w:lang w:val="en-RW" w:eastAsia="en-RW"/>
      <w14:ligatures w14:val="none"/>
    </w:rPr>
  </w:style>
  <w:style w:type="paragraph" w:styleId="ListParagraph">
    <w:name w:val="List Paragraph"/>
    <w:basedOn w:val="Normal"/>
    <w:uiPriority w:val="34"/>
    <w:qFormat/>
    <w:rsid w:val="009B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31102">
      <w:bodyDiv w:val="1"/>
      <w:marLeft w:val="0"/>
      <w:marRight w:val="0"/>
      <w:marTop w:val="0"/>
      <w:marBottom w:val="0"/>
      <w:divBdr>
        <w:top w:val="none" w:sz="0" w:space="0" w:color="auto"/>
        <w:left w:val="none" w:sz="0" w:space="0" w:color="auto"/>
        <w:bottom w:val="none" w:sz="0" w:space="0" w:color="auto"/>
        <w:right w:val="none" w:sz="0" w:space="0" w:color="auto"/>
      </w:divBdr>
    </w:div>
    <w:div w:id="642807813">
      <w:bodyDiv w:val="1"/>
      <w:marLeft w:val="0"/>
      <w:marRight w:val="0"/>
      <w:marTop w:val="0"/>
      <w:marBottom w:val="0"/>
      <w:divBdr>
        <w:top w:val="none" w:sz="0" w:space="0" w:color="auto"/>
        <w:left w:val="none" w:sz="0" w:space="0" w:color="auto"/>
        <w:bottom w:val="none" w:sz="0" w:space="0" w:color="auto"/>
        <w:right w:val="none" w:sz="0" w:space="0" w:color="auto"/>
      </w:divBdr>
    </w:div>
    <w:div w:id="1630698213">
      <w:bodyDiv w:val="1"/>
      <w:marLeft w:val="0"/>
      <w:marRight w:val="0"/>
      <w:marTop w:val="0"/>
      <w:marBottom w:val="0"/>
      <w:divBdr>
        <w:top w:val="none" w:sz="0" w:space="0" w:color="auto"/>
        <w:left w:val="none" w:sz="0" w:space="0" w:color="auto"/>
        <w:bottom w:val="none" w:sz="0" w:space="0" w:color="auto"/>
        <w:right w:val="none" w:sz="0" w:space="0" w:color="auto"/>
      </w:divBdr>
    </w:div>
    <w:div w:id="198793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Niyomwungeri Parmenide Ishimwe</dc:creator>
  <cp:keywords/>
  <dc:description/>
  <cp:lastModifiedBy>Niyomwungeri Parmenide Ishimwe</cp:lastModifiedBy>
  <cp:revision>5</cp:revision>
  <dcterms:created xsi:type="dcterms:W3CDTF">2023-06-09T08:12:00Z</dcterms:created>
  <dcterms:modified xsi:type="dcterms:W3CDTF">2023-06-10T20:02:00Z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330e8e14-e97b-4660-a98a-74439a7c466e</vt:lpwstr>
  </property>
</Properties>
</file>