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571" w14:textId="07887910" w:rsidR="002E4F71" w:rsidRPr="00476ACD" w:rsidRDefault="00EE2099">
      <w:pPr>
        <w:rPr>
          <w:lang w:val="es-ES"/>
        </w:rPr>
      </w:pPr>
      <w:r>
        <w:rPr>
          <w:lang w:val="es-ES"/>
        </w:rPr>
        <w:t xml:space="preserve">Cuarto </w:t>
      </w:r>
      <w:r w:rsidR="00476ACD">
        <w:rPr>
          <w:lang w:val="es-ES"/>
        </w:rPr>
        <w:t>Arch</w:t>
      </w:r>
      <w:r>
        <w:rPr>
          <w:lang w:val="es-ES"/>
        </w:rPr>
        <w:t>i</w:t>
      </w:r>
      <w:r w:rsidR="00476ACD">
        <w:rPr>
          <w:lang w:val="es-ES"/>
        </w:rPr>
        <w:t>vito de que U</w:t>
      </w:r>
    </w:p>
    <w:sectPr w:rsidR="002E4F71" w:rsidRPr="0047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CD"/>
    <w:rsid w:val="002E4F71"/>
    <w:rsid w:val="00476ACD"/>
    <w:rsid w:val="00EE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32EC"/>
  <w15:chartTrackingRefBased/>
  <w15:docId w15:val="{4E5A512E-677D-4282-9B00-533456D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Nídelson Gómez</dc:creator>
  <cp:keywords/>
  <dc:description/>
  <cp:lastModifiedBy>Nídelson Gómez</cp:lastModifiedBy>
  <cp:revision>2</cp:revision>
  <dcterms:created xsi:type="dcterms:W3CDTF">2022-02-08T18:18:00Z</dcterms:created>
  <dcterms:modified xsi:type="dcterms:W3CDTF">2022-02-08T18:24:00Z</dcterms:modified>
</cp:coreProperties>
</file>