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35A" w:rsidRPr="00EC6C28" w:rsidRDefault="00681B06">
      <w:pPr>
        <w:rPr>
          <w:rFonts w:ascii="Times New Roman" w:hAnsi="Times New Roman" w:cs="Times New Roman"/>
          <w:sz w:val="28"/>
        </w:rPr>
      </w:pPr>
      <w:r w:rsidRPr="00EC6C28">
        <w:rPr>
          <w:rFonts w:ascii="Times New Roman" w:hAnsi="Times New Roman" w:cs="Times New Roman"/>
          <w:sz w:val="28"/>
        </w:rPr>
        <w:t>Group Members:</w:t>
      </w:r>
    </w:p>
    <w:p w:rsidR="00681B06" w:rsidRPr="00EC6C28" w:rsidRDefault="00681B06" w:rsidP="00681B06">
      <w:pPr>
        <w:pStyle w:val="ListParagraph"/>
        <w:numPr>
          <w:ilvl w:val="0"/>
          <w:numId w:val="1"/>
        </w:numPr>
        <w:rPr>
          <w:rFonts w:ascii="Times New Roman" w:hAnsi="Times New Roman" w:cs="Times New Roman"/>
          <w:sz w:val="28"/>
        </w:rPr>
      </w:pPr>
      <w:r w:rsidRPr="00EC6C28">
        <w:rPr>
          <w:rFonts w:ascii="Times New Roman" w:hAnsi="Times New Roman" w:cs="Times New Roman"/>
          <w:sz w:val="28"/>
        </w:rPr>
        <w:t>Aanshula Shetty (45)</w:t>
      </w:r>
    </w:p>
    <w:p w:rsidR="00681B06" w:rsidRPr="00EC6C28" w:rsidRDefault="00681B06" w:rsidP="00681B06">
      <w:pPr>
        <w:pStyle w:val="ListParagraph"/>
        <w:numPr>
          <w:ilvl w:val="0"/>
          <w:numId w:val="1"/>
        </w:numPr>
        <w:rPr>
          <w:rFonts w:ascii="Times New Roman" w:hAnsi="Times New Roman" w:cs="Times New Roman"/>
          <w:sz w:val="28"/>
        </w:rPr>
      </w:pPr>
      <w:r w:rsidRPr="00EC6C28">
        <w:rPr>
          <w:rFonts w:ascii="Times New Roman" w:hAnsi="Times New Roman" w:cs="Times New Roman"/>
          <w:sz w:val="28"/>
        </w:rPr>
        <w:t>Harshvardhan Thakur (55)</w:t>
      </w:r>
    </w:p>
    <w:p w:rsidR="00681B06" w:rsidRPr="00EC6C28" w:rsidRDefault="00681B06" w:rsidP="00681B06">
      <w:pPr>
        <w:pStyle w:val="ListParagraph"/>
        <w:numPr>
          <w:ilvl w:val="0"/>
          <w:numId w:val="1"/>
        </w:numPr>
        <w:rPr>
          <w:rFonts w:ascii="Times New Roman" w:hAnsi="Times New Roman" w:cs="Times New Roman"/>
          <w:sz w:val="28"/>
        </w:rPr>
      </w:pPr>
      <w:r w:rsidRPr="00EC6C28">
        <w:rPr>
          <w:rFonts w:ascii="Times New Roman" w:hAnsi="Times New Roman" w:cs="Times New Roman"/>
          <w:sz w:val="28"/>
        </w:rPr>
        <w:t>Nidhi Worah (60)</w:t>
      </w:r>
    </w:p>
    <w:p w:rsidR="00681B06" w:rsidRDefault="00681B06" w:rsidP="00681B06"/>
    <w:p w:rsidR="00EC6C28" w:rsidRPr="005D4F88" w:rsidRDefault="00EC6C28" w:rsidP="005D4F88">
      <w:pPr>
        <w:jc w:val="center"/>
        <w:rPr>
          <w:rFonts w:ascii="Times New Roman" w:hAnsi="Times New Roman" w:cs="Times New Roman"/>
          <w:b/>
          <w:sz w:val="36"/>
          <w:u w:val="single"/>
        </w:rPr>
      </w:pPr>
      <w:r w:rsidRPr="005D4F88">
        <w:rPr>
          <w:rFonts w:ascii="Times New Roman" w:hAnsi="Times New Roman" w:cs="Times New Roman"/>
          <w:b/>
          <w:sz w:val="36"/>
          <w:u w:val="single"/>
        </w:rPr>
        <w:t xml:space="preserve">PBL </w:t>
      </w:r>
      <w:r w:rsidR="00175536">
        <w:rPr>
          <w:rFonts w:ascii="Times New Roman" w:hAnsi="Times New Roman" w:cs="Times New Roman"/>
          <w:b/>
          <w:sz w:val="36"/>
          <w:u w:val="single"/>
        </w:rPr>
        <w:t>Assignment</w:t>
      </w:r>
      <w:r w:rsidRPr="005D4F88">
        <w:rPr>
          <w:rFonts w:ascii="Times New Roman" w:hAnsi="Times New Roman" w:cs="Times New Roman"/>
          <w:b/>
          <w:sz w:val="36"/>
          <w:u w:val="single"/>
        </w:rPr>
        <w:t xml:space="preserve"> 4</w:t>
      </w:r>
    </w:p>
    <w:p w:rsidR="00EC6C28" w:rsidRPr="00175536" w:rsidRDefault="0001658E" w:rsidP="00681B06">
      <w:pPr>
        <w:rPr>
          <w:rFonts w:ascii="Times New Roman" w:hAnsi="Times New Roman" w:cs="Times New Roman"/>
          <w:noProof/>
          <w:sz w:val="28"/>
          <w:szCs w:val="28"/>
        </w:rPr>
      </w:pPr>
      <w:r w:rsidRPr="00175536">
        <w:rPr>
          <w:rFonts w:ascii="Times New Roman" w:hAnsi="Times New Roman" w:cs="Times New Roman"/>
          <w:b/>
          <w:i/>
          <w:noProof/>
          <w:sz w:val="28"/>
          <w:szCs w:val="28"/>
        </w:rPr>
        <w:t>Problem Statement:</w:t>
      </w:r>
      <w:r w:rsidRPr="00175536">
        <w:rPr>
          <w:rFonts w:ascii="Times New Roman" w:hAnsi="Times New Roman" w:cs="Times New Roman"/>
          <w:noProof/>
          <w:sz w:val="28"/>
          <w:szCs w:val="28"/>
        </w:rPr>
        <w:t xml:space="preserve"> Text Summarization</w:t>
      </w:r>
    </w:p>
    <w:p w:rsidR="00175536" w:rsidRPr="00175536" w:rsidRDefault="007650AA" w:rsidP="00681B06">
      <w:pPr>
        <w:rPr>
          <w:rFonts w:ascii="Times New Roman" w:hAnsi="Times New Roman" w:cs="Times New Roman"/>
          <w:b/>
          <w:i/>
          <w:noProof/>
          <w:sz w:val="28"/>
          <w:szCs w:val="28"/>
        </w:rPr>
      </w:pPr>
      <w:r w:rsidRPr="00175536">
        <w:rPr>
          <w:rFonts w:ascii="Times New Roman" w:hAnsi="Times New Roman" w:cs="Times New Roman"/>
          <w:b/>
          <w:i/>
          <w:noProof/>
          <w:sz w:val="28"/>
          <w:szCs w:val="28"/>
        </w:rPr>
        <w:t>Software Requirements:</w:t>
      </w:r>
    </w:p>
    <w:p w:rsidR="0001658E" w:rsidRPr="00175536" w:rsidRDefault="007650AA" w:rsidP="00681B06">
      <w:pPr>
        <w:rPr>
          <w:rFonts w:ascii="Times New Roman" w:hAnsi="Times New Roman" w:cs="Times New Roman"/>
          <w:noProof/>
          <w:sz w:val="28"/>
          <w:szCs w:val="28"/>
        </w:rPr>
      </w:pPr>
      <w:r w:rsidRPr="00175536">
        <w:rPr>
          <w:rFonts w:ascii="Times New Roman" w:hAnsi="Times New Roman" w:cs="Times New Roman"/>
          <w:noProof/>
          <w:sz w:val="28"/>
          <w:szCs w:val="28"/>
        </w:rPr>
        <w:t>Pycharm/VS Code for python, python libraries</w:t>
      </w:r>
      <w:r w:rsidR="00AE15F6">
        <w:rPr>
          <w:rFonts w:ascii="Times New Roman" w:hAnsi="Times New Roman" w:cs="Times New Roman"/>
          <w:noProof/>
          <w:sz w:val="28"/>
          <w:szCs w:val="28"/>
        </w:rPr>
        <w:t xml:space="preserve"> like spaCy</w:t>
      </w:r>
      <w:r w:rsidRPr="00175536">
        <w:rPr>
          <w:rFonts w:ascii="Times New Roman" w:hAnsi="Times New Roman" w:cs="Times New Roman"/>
          <w:noProof/>
          <w:sz w:val="28"/>
          <w:szCs w:val="28"/>
        </w:rPr>
        <w:t xml:space="preserve"> etc</w:t>
      </w:r>
    </w:p>
    <w:p w:rsidR="007650AA" w:rsidRPr="00175536" w:rsidRDefault="007650AA" w:rsidP="00681B06">
      <w:pPr>
        <w:rPr>
          <w:rFonts w:ascii="Times New Roman" w:hAnsi="Times New Roman" w:cs="Times New Roman"/>
          <w:b/>
          <w:i/>
          <w:noProof/>
          <w:sz w:val="28"/>
          <w:szCs w:val="28"/>
        </w:rPr>
      </w:pPr>
      <w:r w:rsidRPr="00175536">
        <w:rPr>
          <w:rFonts w:ascii="Times New Roman" w:hAnsi="Times New Roman" w:cs="Times New Roman"/>
          <w:b/>
          <w:i/>
          <w:noProof/>
          <w:sz w:val="28"/>
          <w:szCs w:val="28"/>
        </w:rPr>
        <w:t xml:space="preserve">Hardware Requirements: </w:t>
      </w:r>
    </w:p>
    <w:p w:rsidR="00EC6C28" w:rsidRDefault="00175536" w:rsidP="00681B06">
      <w:pPr>
        <w:rPr>
          <w:rFonts w:ascii="Times New Roman" w:hAnsi="Times New Roman" w:cs="Times New Roman"/>
          <w:noProof/>
          <w:sz w:val="28"/>
          <w:szCs w:val="28"/>
        </w:rPr>
      </w:pPr>
      <w:r w:rsidRPr="00175536">
        <w:rPr>
          <w:rFonts w:ascii="Times New Roman" w:hAnsi="Times New Roman" w:cs="Times New Roman"/>
          <w:noProof/>
          <w:sz w:val="28"/>
          <w:szCs w:val="28"/>
        </w:rPr>
        <w:t>Laptop for coding</w:t>
      </w:r>
    </w:p>
    <w:p w:rsidR="00F67BB7" w:rsidRPr="002711FE" w:rsidRDefault="00F67BB7" w:rsidP="00681B06">
      <w:pPr>
        <w:rPr>
          <w:rFonts w:ascii="Times New Roman" w:hAnsi="Times New Roman" w:cs="Times New Roman"/>
          <w:b/>
          <w:i/>
          <w:noProof/>
          <w:sz w:val="28"/>
          <w:szCs w:val="28"/>
        </w:rPr>
      </w:pPr>
      <w:r w:rsidRPr="002711FE">
        <w:rPr>
          <w:rFonts w:ascii="Times New Roman" w:hAnsi="Times New Roman" w:cs="Times New Roman"/>
          <w:b/>
          <w:i/>
          <w:noProof/>
          <w:sz w:val="28"/>
          <w:szCs w:val="28"/>
        </w:rPr>
        <w:t>The problem:</w:t>
      </w:r>
    </w:p>
    <w:p w:rsidR="002A124C" w:rsidRPr="00175536" w:rsidRDefault="002A124C" w:rsidP="00681B06">
      <w:pPr>
        <w:rPr>
          <w:rFonts w:ascii="Times New Roman" w:hAnsi="Times New Roman" w:cs="Times New Roman"/>
          <w:noProof/>
          <w:sz w:val="28"/>
          <w:szCs w:val="28"/>
        </w:rPr>
      </w:pPr>
      <w:r>
        <w:rPr>
          <w:rFonts w:ascii="Times New Roman" w:hAnsi="Times New Roman" w:cs="Times New Roman"/>
          <w:noProof/>
          <w:sz w:val="28"/>
          <w:szCs w:val="28"/>
        </w:rPr>
        <w:t>Textual data on the internet is decre</w:t>
      </w:r>
      <w:r w:rsidR="00C3108C">
        <w:rPr>
          <w:rFonts w:ascii="Times New Roman" w:hAnsi="Times New Roman" w:cs="Times New Roman"/>
          <w:noProof/>
          <w:sz w:val="28"/>
          <w:szCs w:val="28"/>
        </w:rPr>
        <w:t>a</w:t>
      </w:r>
      <w:r>
        <w:rPr>
          <w:rFonts w:ascii="Times New Roman" w:hAnsi="Times New Roman" w:cs="Times New Roman"/>
          <w:noProof/>
          <w:sz w:val="28"/>
          <w:szCs w:val="28"/>
        </w:rPr>
        <w:t>sing gradually and people are not much interested in textual data anymore. People these days are usually busy and hence summaries come in as a great help. Nobody has to time to read out entire articles and would rather prefer reading small portions of the text to get a basic gist of the entire article. For this purpose the technique text summarization is used which helps us create summary of any text material and it removes data which does not change the overall meaning of the context. This technique has a greater scope in the field of research as there are research papers containing thousands of pages having important documentation. Text Summarization would ehlp scientists in focusing only on the key phrases from all the data.</w:t>
      </w:r>
    </w:p>
    <w:p w:rsidR="00460458" w:rsidRDefault="00460458" w:rsidP="00681B06">
      <w:pPr>
        <w:rPr>
          <w:rFonts w:ascii="Times New Roman" w:hAnsi="Times New Roman" w:cs="Times New Roman"/>
          <w:b/>
          <w:i/>
          <w:sz w:val="28"/>
          <w:szCs w:val="28"/>
        </w:rPr>
      </w:pPr>
    </w:p>
    <w:p w:rsidR="00460458" w:rsidRDefault="00460458" w:rsidP="00681B06">
      <w:pPr>
        <w:rPr>
          <w:rFonts w:ascii="Times New Roman" w:hAnsi="Times New Roman" w:cs="Times New Roman"/>
          <w:b/>
          <w:i/>
          <w:sz w:val="28"/>
          <w:szCs w:val="28"/>
        </w:rPr>
      </w:pPr>
    </w:p>
    <w:p w:rsidR="00460458" w:rsidRDefault="00460458" w:rsidP="00681B06">
      <w:pPr>
        <w:rPr>
          <w:rFonts w:ascii="Times New Roman" w:hAnsi="Times New Roman" w:cs="Times New Roman"/>
          <w:b/>
          <w:i/>
          <w:sz w:val="28"/>
          <w:szCs w:val="28"/>
        </w:rPr>
      </w:pPr>
    </w:p>
    <w:p w:rsidR="00460458" w:rsidRDefault="00460458" w:rsidP="00681B06">
      <w:pPr>
        <w:rPr>
          <w:rFonts w:ascii="Times New Roman" w:hAnsi="Times New Roman" w:cs="Times New Roman"/>
          <w:b/>
          <w:i/>
          <w:sz w:val="28"/>
          <w:szCs w:val="28"/>
        </w:rPr>
      </w:pPr>
    </w:p>
    <w:p w:rsidR="0001658E" w:rsidRPr="00265747" w:rsidRDefault="0001658E" w:rsidP="00681B06">
      <w:pPr>
        <w:rPr>
          <w:rFonts w:ascii="Times New Roman" w:hAnsi="Times New Roman" w:cs="Times New Roman"/>
          <w:b/>
          <w:i/>
          <w:sz w:val="28"/>
          <w:szCs w:val="28"/>
        </w:rPr>
      </w:pPr>
      <w:r w:rsidRPr="00265747">
        <w:rPr>
          <w:rFonts w:ascii="Times New Roman" w:hAnsi="Times New Roman" w:cs="Times New Roman"/>
          <w:b/>
          <w:i/>
          <w:sz w:val="28"/>
          <w:szCs w:val="28"/>
        </w:rPr>
        <w:lastRenderedPageBreak/>
        <w:t>Flowchart/DFD:</w:t>
      </w:r>
    </w:p>
    <w:p w:rsidR="00EC6C28" w:rsidRDefault="00EC6C28" w:rsidP="00681B06">
      <w:r>
        <w:rPr>
          <w:noProof/>
        </w:rPr>
        <w:drawing>
          <wp:inline distT="0" distB="0" distL="0" distR="0">
            <wp:extent cx="3427901" cy="4087446"/>
            <wp:effectExtent l="19050" t="0" r="1099" b="0"/>
            <wp:docPr id="2" name="Picture 1" descr="textsu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summ.png"/>
                    <pic:cNvPicPr/>
                  </pic:nvPicPr>
                  <pic:blipFill>
                    <a:blip r:embed="rId6"/>
                    <a:stretch>
                      <a:fillRect/>
                    </a:stretch>
                  </pic:blipFill>
                  <pic:spPr>
                    <a:xfrm>
                      <a:off x="0" y="0"/>
                      <a:ext cx="3429683" cy="4089571"/>
                    </a:xfrm>
                    <a:prstGeom prst="rect">
                      <a:avLst/>
                    </a:prstGeom>
                  </pic:spPr>
                </pic:pic>
              </a:graphicData>
            </a:graphic>
          </wp:inline>
        </w:drawing>
      </w:r>
    </w:p>
    <w:p w:rsidR="00681B06" w:rsidRDefault="00681B06" w:rsidP="00681B06"/>
    <w:p w:rsidR="00681B06" w:rsidRDefault="0001658E" w:rsidP="00681B06">
      <w:r>
        <w:rPr>
          <w:noProof/>
        </w:rPr>
        <w:drawing>
          <wp:inline distT="0" distB="0" distL="0" distR="0">
            <wp:extent cx="6109677" cy="1828800"/>
            <wp:effectExtent l="19050" t="0" r="537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34391" t="45093" r="10435" b="32010"/>
                    <a:stretch>
                      <a:fillRect/>
                    </a:stretch>
                  </pic:blipFill>
                  <pic:spPr bwMode="auto">
                    <a:xfrm>
                      <a:off x="0" y="0"/>
                      <a:ext cx="6117651" cy="1831187"/>
                    </a:xfrm>
                    <a:prstGeom prst="rect">
                      <a:avLst/>
                    </a:prstGeom>
                    <a:noFill/>
                    <a:ln w="9525">
                      <a:noFill/>
                      <a:miter lim="800000"/>
                      <a:headEnd/>
                      <a:tailEnd/>
                    </a:ln>
                  </pic:spPr>
                </pic:pic>
              </a:graphicData>
            </a:graphic>
          </wp:inline>
        </w:drawing>
      </w:r>
    </w:p>
    <w:p w:rsidR="00175536" w:rsidRDefault="00175536" w:rsidP="00681B06"/>
    <w:sectPr w:rsidR="00175536" w:rsidSect="006B39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A3603"/>
    <w:multiLevelType w:val="hybridMultilevel"/>
    <w:tmpl w:val="01823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20"/>
  <w:characterSpacingControl w:val="doNotCompress"/>
  <w:compat/>
  <w:rsids>
    <w:rsidRoot w:val="00681B06"/>
    <w:rsid w:val="0001658E"/>
    <w:rsid w:val="00175536"/>
    <w:rsid w:val="00265747"/>
    <w:rsid w:val="002711FE"/>
    <w:rsid w:val="002A124C"/>
    <w:rsid w:val="00335850"/>
    <w:rsid w:val="00460458"/>
    <w:rsid w:val="005D4F88"/>
    <w:rsid w:val="005F29D3"/>
    <w:rsid w:val="00681B06"/>
    <w:rsid w:val="006B3931"/>
    <w:rsid w:val="007650AA"/>
    <w:rsid w:val="0095554A"/>
    <w:rsid w:val="009E06B6"/>
    <w:rsid w:val="00AE15F6"/>
    <w:rsid w:val="00C3108C"/>
    <w:rsid w:val="00EC5E94"/>
    <w:rsid w:val="00EC6C28"/>
    <w:rsid w:val="00F67B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9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B06"/>
    <w:pPr>
      <w:ind w:left="720"/>
      <w:contextualSpacing/>
    </w:pPr>
  </w:style>
  <w:style w:type="paragraph" w:styleId="BalloonText">
    <w:name w:val="Balloon Text"/>
    <w:basedOn w:val="Normal"/>
    <w:link w:val="BalloonTextChar"/>
    <w:uiPriority w:val="99"/>
    <w:semiHidden/>
    <w:unhideWhenUsed/>
    <w:rsid w:val="00681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B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35C8A-94D3-46D5-B051-79A24D89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2022-03-29T04:13:00Z</dcterms:created>
  <dcterms:modified xsi:type="dcterms:W3CDTF">2022-03-31T13:21:00Z</dcterms:modified>
</cp:coreProperties>
</file>