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783C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1. What is CORS?</w:t>
      </w:r>
    </w:p>
    <w:p w14:paraId="1BA46D2A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0DFCB628" w14:textId="77777777" w:rsidR="006D0A00" w:rsidRPr="006D0A00" w:rsidRDefault="006D0A00" w:rsidP="006D0A00">
      <w:r w:rsidRPr="006D0A00">
        <w:rPr>
          <w:b/>
          <w:bCs/>
        </w:rPr>
        <w:t>CORS (Cross-Origin Resource Sharing)</w:t>
      </w:r>
      <w:r w:rsidRPr="006D0A00">
        <w:t xml:space="preserve"> is a security feature that allows or restricts a web application from accessing resources on another domain, port, or protocol. It enables secure communication between different origins.</w:t>
      </w:r>
    </w:p>
    <w:p w14:paraId="32E4E477" w14:textId="77777777" w:rsidR="006D0A00" w:rsidRPr="006D0A00" w:rsidRDefault="006D0A00" w:rsidP="006D0A00">
      <w:r w:rsidRPr="006D0A00">
        <w:pict w14:anchorId="56DB9531">
          <v:rect id="_x0000_i1073" style="width:0;height:1.5pt" o:hralign="center" o:hrstd="t" o:hr="t" fillcolor="#a0a0a0" stroked="f"/>
        </w:pict>
      </w:r>
    </w:p>
    <w:p w14:paraId="121D6B18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2. How to Enable CORS in ASP.NET Core?</w:t>
      </w:r>
    </w:p>
    <w:p w14:paraId="0DA24499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252E62FF" w14:textId="77777777" w:rsidR="006D0A00" w:rsidRPr="006D0A00" w:rsidRDefault="006D0A00" w:rsidP="006D0A00">
      <w:r w:rsidRPr="006D0A00">
        <w:t>CORS can be enabled by:</w:t>
      </w:r>
    </w:p>
    <w:p w14:paraId="7F989A10" w14:textId="77777777" w:rsidR="006D0A00" w:rsidRPr="006D0A00" w:rsidRDefault="006D0A00" w:rsidP="006D0A00">
      <w:pPr>
        <w:numPr>
          <w:ilvl w:val="0"/>
          <w:numId w:val="1"/>
        </w:numPr>
      </w:pPr>
      <w:r w:rsidRPr="006D0A00">
        <w:t xml:space="preserve">Registering CORS services using </w:t>
      </w:r>
      <w:proofErr w:type="spellStart"/>
      <w:proofErr w:type="gramStart"/>
      <w:r w:rsidRPr="006D0A00">
        <w:t>AddCors</w:t>
      </w:r>
      <w:proofErr w:type="spellEnd"/>
      <w:r w:rsidRPr="006D0A00">
        <w:t>(</w:t>
      </w:r>
      <w:proofErr w:type="gramEnd"/>
      <w:r w:rsidRPr="006D0A00">
        <w:t xml:space="preserve">). </w:t>
      </w:r>
    </w:p>
    <w:p w14:paraId="1C5B5851" w14:textId="77777777" w:rsidR="006D0A00" w:rsidRPr="006D0A00" w:rsidRDefault="006D0A00" w:rsidP="006D0A00">
      <w:pPr>
        <w:numPr>
          <w:ilvl w:val="0"/>
          <w:numId w:val="1"/>
        </w:numPr>
      </w:pPr>
      <w:r w:rsidRPr="006D0A00">
        <w:t xml:space="preserve">Creating a CORS policy. </w:t>
      </w:r>
    </w:p>
    <w:p w14:paraId="7757E2AE" w14:textId="77777777" w:rsidR="006D0A00" w:rsidRPr="006D0A00" w:rsidRDefault="006D0A00" w:rsidP="006D0A00">
      <w:pPr>
        <w:numPr>
          <w:ilvl w:val="0"/>
          <w:numId w:val="1"/>
        </w:numPr>
      </w:pPr>
      <w:r w:rsidRPr="006D0A00">
        <w:t xml:space="preserve">Applying the policy using </w:t>
      </w:r>
      <w:proofErr w:type="spellStart"/>
      <w:proofErr w:type="gramStart"/>
      <w:r w:rsidRPr="006D0A00">
        <w:t>UseCors</w:t>
      </w:r>
      <w:proofErr w:type="spellEnd"/>
      <w:r w:rsidRPr="006D0A00">
        <w:t>(</w:t>
      </w:r>
      <w:proofErr w:type="gramEnd"/>
      <w:r w:rsidRPr="006D0A00">
        <w:t xml:space="preserve">) in </w:t>
      </w:r>
      <w:proofErr w:type="spellStart"/>
      <w:r w:rsidRPr="006D0A00">
        <w:t>Program.cs</w:t>
      </w:r>
      <w:proofErr w:type="spellEnd"/>
      <w:r w:rsidRPr="006D0A00">
        <w:t xml:space="preserve">. </w:t>
      </w:r>
    </w:p>
    <w:p w14:paraId="01A02374" w14:textId="77777777" w:rsidR="006D0A00" w:rsidRPr="006D0A00" w:rsidRDefault="006D0A00" w:rsidP="006D0A00">
      <w:r w:rsidRPr="006D0A00">
        <w:pict w14:anchorId="40F7642C">
          <v:rect id="_x0000_i1074" style="width:0;height:1.5pt" o:hralign="center" o:hrstd="t" o:hr="t" fillcolor="#a0a0a0" stroked="f"/>
        </w:pict>
      </w:r>
    </w:p>
    <w:p w14:paraId="777CBE87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3. What is JWT (JSON Web Token)?</w:t>
      </w:r>
    </w:p>
    <w:p w14:paraId="07A63363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0E0E2307" w14:textId="77777777" w:rsidR="006D0A00" w:rsidRPr="006D0A00" w:rsidRDefault="006D0A00" w:rsidP="006D0A00">
      <w:r w:rsidRPr="006D0A00">
        <w:t>JWT (JSON Web Token) is a compact, secure token used for authentication and authorization. After successful login, the server generates a JWT and the client sends it with each request in the Authorization header using the Bearer scheme.</w:t>
      </w:r>
    </w:p>
    <w:p w14:paraId="4F6270A6" w14:textId="77777777" w:rsidR="006D0A00" w:rsidRPr="006D0A00" w:rsidRDefault="006D0A00" w:rsidP="006D0A00">
      <w:r w:rsidRPr="006D0A00">
        <w:pict w14:anchorId="6DCAD0FC">
          <v:rect id="_x0000_i1075" style="width:0;height:1.5pt" o:hralign="center" o:hrstd="t" o:hr="t" fillcolor="#a0a0a0" stroked="f"/>
        </w:pict>
      </w:r>
    </w:p>
    <w:p w14:paraId="0E88777C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4. What is Bearer Authentication?</w:t>
      </w:r>
    </w:p>
    <w:p w14:paraId="245C8818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0CDDD577" w14:textId="77777777" w:rsidR="006D0A00" w:rsidRPr="006D0A00" w:rsidRDefault="006D0A00" w:rsidP="006D0A00">
      <w:r w:rsidRPr="006D0A00">
        <w:t>Bearer Authentication is an authentication method where the client sends the JWT in the request header as:</w:t>
      </w:r>
    </w:p>
    <w:p w14:paraId="3552FA6B" w14:textId="77777777" w:rsidR="006D0A00" w:rsidRPr="006D0A00" w:rsidRDefault="006D0A00" w:rsidP="006D0A00">
      <w:r w:rsidRPr="006D0A00">
        <w:t>Authorization: Bearer &lt;</w:t>
      </w:r>
      <w:proofErr w:type="spellStart"/>
      <w:r w:rsidRPr="006D0A00">
        <w:t>JWT_Token</w:t>
      </w:r>
      <w:proofErr w:type="spellEnd"/>
      <w:r w:rsidRPr="006D0A00">
        <w:t>&gt;</w:t>
      </w:r>
    </w:p>
    <w:p w14:paraId="4B5D9996" w14:textId="77777777" w:rsidR="006D0A00" w:rsidRPr="006D0A00" w:rsidRDefault="006D0A00" w:rsidP="006D0A00">
      <w:r w:rsidRPr="006D0A00">
        <w:t>The server validates the token before allowing access to protected resources.</w:t>
      </w:r>
    </w:p>
    <w:p w14:paraId="60D9EA9A" w14:textId="77777777" w:rsidR="006D0A00" w:rsidRPr="006D0A00" w:rsidRDefault="006D0A00" w:rsidP="006D0A00">
      <w:r w:rsidRPr="006D0A00">
        <w:pict w14:anchorId="18C04E0F">
          <v:rect id="_x0000_i1076" style="width:0;height:1.5pt" o:hralign="center" o:hrstd="t" o:hr="t" fillcolor="#a0a0a0" stroked="f"/>
        </w:pict>
      </w:r>
    </w:p>
    <w:p w14:paraId="230A115B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5. What is the Authorize Attribute?</w:t>
      </w:r>
    </w:p>
    <w:p w14:paraId="544889C1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7DD985B4" w14:textId="77777777" w:rsidR="006D0A00" w:rsidRPr="006D0A00" w:rsidRDefault="006D0A00" w:rsidP="006D0A00">
      <w:r w:rsidRPr="006D0A00">
        <w:t xml:space="preserve">The [Authorize] attribute protects controllers or action methods by allowing access only to authenticated users. If the request does not contain a valid JWT token, the API returns </w:t>
      </w:r>
      <w:r w:rsidRPr="006D0A00">
        <w:rPr>
          <w:b/>
          <w:bCs/>
        </w:rPr>
        <w:t>401 Unauthorized</w:t>
      </w:r>
      <w:r w:rsidRPr="006D0A00">
        <w:t>.</w:t>
      </w:r>
    </w:p>
    <w:p w14:paraId="1CEB4D5E" w14:textId="77777777" w:rsidR="006D0A00" w:rsidRPr="006D0A00" w:rsidRDefault="006D0A00" w:rsidP="006D0A00">
      <w:r w:rsidRPr="006D0A00">
        <w:t>Example:</w:t>
      </w:r>
    </w:p>
    <w:p w14:paraId="0A03D61C" w14:textId="77777777" w:rsidR="006D0A00" w:rsidRPr="006D0A00" w:rsidRDefault="006D0A00" w:rsidP="006D0A00">
      <w:r w:rsidRPr="006D0A00">
        <w:t>[Authorize]</w:t>
      </w:r>
    </w:p>
    <w:p w14:paraId="5039A42C" w14:textId="77777777" w:rsidR="006D0A00" w:rsidRPr="006D0A00" w:rsidRDefault="006D0A00" w:rsidP="006D0A00">
      <w:r w:rsidRPr="006D0A00">
        <w:lastRenderedPageBreak/>
        <w:pict w14:anchorId="247F4854">
          <v:rect id="_x0000_i1077" style="width:0;height:1.5pt" o:hralign="center" o:hrstd="t" o:hr="t" fillcolor="#a0a0a0" stroked="f"/>
        </w:pict>
      </w:r>
    </w:p>
    <w:p w14:paraId="4E5C0812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 xml:space="preserve">6. What is </w:t>
      </w:r>
      <w:proofErr w:type="spellStart"/>
      <w:r w:rsidRPr="006D0A00">
        <w:rPr>
          <w:b/>
          <w:bCs/>
        </w:rPr>
        <w:t>AllowAnonymous</w:t>
      </w:r>
      <w:proofErr w:type="spellEnd"/>
      <w:r w:rsidRPr="006D0A00">
        <w:rPr>
          <w:b/>
          <w:bCs/>
        </w:rPr>
        <w:t>?</w:t>
      </w:r>
    </w:p>
    <w:p w14:paraId="3BAE7D72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300F4F43" w14:textId="77777777" w:rsidR="006D0A00" w:rsidRPr="006D0A00" w:rsidRDefault="006D0A00" w:rsidP="006D0A00">
      <w:r w:rsidRPr="006D0A00">
        <w:t>The [</w:t>
      </w:r>
      <w:proofErr w:type="spellStart"/>
      <w:r w:rsidRPr="006D0A00">
        <w:t>AllowAnonymous</w:t>
      </w:r>
      <w:proofErr w:type="spellEnd"/>
      <w:r w:rsidRPr="006D0A00">
        <w:t>] attribute allows users to access a controller or action without authentication. It is commonly applied to the login or token-generation endpoint.</w:t>
      </w:r>
    </w:p>
    <w:p w14:paraId="566096CE" w14:textId="77777777" w:rsidR="006D0A00" w:rsidRPr="006D0A00" w:rsidRDefault="006D0A00" w:rsidP="006D0A00">
      <w:r w:rsidRPr="006D0A00">
        <w:t>Example:</w:t>
      </w:r>
    </w:p>
    <w:p w14:paraId="52863207" w14:textId="77777777" w:rsidR="006D0A00" w:rsidRPr="006D0A00" w:rsidRDefault="006D0A00" w:rsidP="006D0A00">
      <w:r w:rsidRPr="006D0A00">
        <w:t>[</w:t>
      </w:r>
      <w:proofErr w:type="spellStart"/>
      <w:r w:rsidRPr="006D0A00">
        <w:t>AllowAnonymous</w:t>
      </w:r>
      <w:proofErr w:type="spellEnd"/>
      <w:r w:rsidRPr="006D0A00">
        <w:t>]</w:t>
      </w:r>
    </w:p>
    <w:p w14:paraId="013A248B" w14:textId="77777777" w:rsidR="006D0A00" w:rsidRPr="006D0A00" w:rsidRDefault="006D0A00" w:rsidP="006D0A00">
      <w:r w:rsidRPr="006D0A00">
        <w:pict w14:anchorId="42067ECE">
          <v:rect id="_x0000_i1078" style="width:0;height:1.5pt" o:hralign="center" o:hrstd="t" o:hr="t" fillcolor="#a0a0a0" stroked="f"/>
        </w:pict>
      </w:r>
    </w:p>
    <w:p w14:paraId="2E988E7C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7. What are Claims in JWT?</w:t>
      </w:r>
    </w:p>
    <w:p w14:paraId="2D9F0869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49126F8F" w14:textId="77777777" w:rsidR="006D0A00" w:rsidRPr="006D0A00" w:rsidRDefault="006D0A00" w:rsidP="006D0A00">
      <w:r w:rsidRPr="006D0A00">
        <w:t>Claims are pieces of information stored inside a JWT. They describe the authenticated user, such as User ID, Role, Name, or Email.</w:t>
      </w:r>
    </w:p>
    <w:p w14:paraId="634EA71D" w14:textId="77777777" w:rsidR="006D0A00" w:rsidRPr="006D0A00" w:rsidRDefault="006D0A00" w:rsidP="006D0A00">
      <w:r w:rsidRPr="006D0A00">
        <w:t>Example:</w:t>
      </w:r>
    </w:p>
    <w:p w14:paraId="5B6DE3BE" w14:textId="77777777" w:rsidR="006D0A00" w:rsidRPr="006D0A00" w:rsidRDefault="006D0A00" w:rsidP="006D0A00">
      <w:r w:rsidRPr="006D0A00">
        <w:t xml:space="preserve">new </w:t>
      </w:r>
      <w:proofErr w:type="gramStart"/>
      <w:r w:rsidRPr="006D0A00">
        <w:t>Claim(</w:t>
      </w:r>
      <w:proofErr w:type="spellStart"/>
      <w:proofErr w:type="gramEnd"/>
      <w:r w:rsidRPr="006D0A00">
        <w:t>ClaimTypes.Role</w:t>
      </w:r>
      <w:proofErr w:type="spellEnd"/>
      <w:r w:rsidRPr="006D0A00">
        <w:t>, "Admin")</w:t>
      </w:r>
    </w:p>
    <w:p w14:paraId="21C6D28E" w14:textId="77777777" w:rsidR="006D0A00" w:rsidRPr="006D0A00" w:rsidRDefault="006D0A00" w:rsidP="006D0A00">
      <w:r w:rsidRPr="006D0A00">
        <w:t xml:space="preserve">new </w:t>
      </w:r>
      <w:proofErr w:type="gramStart"/>
      <w:r w:rsidRPr="006D0A00">
        <w:t>Claim(</w:t>
      </w:r>
      <w:proofErr w:type="gramEnd"/>
      <w:r w:rsidRPr="006D0A00">
        <w:t>"</w:t>
      </w:r>
      <w:proofErr w:type="spellStart"/>
      <w:r w:rsidRPr="006D0A00">
        <w:t>UserId</w:t>
      </w:r>
      <w:proofErr w:type="spellEnd"/>
      <w:r w:rsidRPr="006D0A00">
        <w:t>", "101")</w:t>
      </w:r>
    </w:p>
    <w:p w14:paraId="638865F4" w14:textId="77777777" w:rsidR="006D0A00" w:rsidRPr="006D0A00" w:rsidRDefault="006D0A00" w:rsidP="006D0A00">
      <w:r w:rsidRPr="006D0A00">
        <w:pict w14:anchorId="0E3B78D5">
          <v:rect id="_x0000_i1079" style="width:0;height:1.5pt" o:hralign="center" o:hrstd="t" o:hr="t" fillcolor="#a0a0a0" stroked="f"/>
        </w:pict>
      </w:r>
    </w:p>
    <w:p w14:paraId="02BC2FB7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8. What is Role-Based Authorization?</w:t>
      </w:r>
    </w:p>
    <w:p w14:paraId="087F2C71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11D89DEF" w14:textId="77777777" w:rsidR="006D0A00" w:rsidRPr="006D0A00" w:rsidRDefault="006D0A00" w:rsidP="006D0A00">
      <w:r w:rsidRPr="006D0A00">
        <w:t>Role-Based Authorization restricts access based on user roles. Only users with the specified roles can access the protected API.</w:t>
      </w:r>
    </w:p>
    <w:p w14:paraId="3E2F8ABE" w14:textId="77777777" w:rsidR="006D0A00" w:rsidRPr="006D0A00" w:rsidRDefault="006D0A00" w:rsidP="006D0A00">
      <w:r w:rsidRPr="006D0A00">
        <w:t>Example:</w:t>
      </w:r>
    </w:p>
    <w:p w14:paraId="40EA7D11" w14:textId="77777777" w:rsidR="006D0A00" w:rsidRPr="006D0A00" w:rsidRDefault="006D0A00" w:rsidP="006D0A00">
      <w:r w:rsidRPr="006D0A00">
        <w:t>[</w:t>
      </w:r>
      <w:proofErr w:type="gramStart"/>
      <w:r w:rsidRPr="006D0A00">
        <w:t>Authorize(</w:t>
      </w:r>
      <w:proofErr w:type="gramEnd"/>
      <w:r w:rsidRPr="006D0A00">
        <w:t>Roles = "Admin")]</w:t>
      </w:r>
    </w:p>
    <w:p w14:paraId="7ECCD5D4" w14:textId="77777777" w:rsidR="006D0A00" w:rsidRPr="006D0A00" w:rsidRDefault="006D0A00" w:rsidP="006D0A00">
      <w:r w:rsidRPr="006D0A00">
        <w:t>or</w:t>
      </w:r>
    </w:p>
    <w:p w14:paraId="1334325C" w14:textId="77777777" w:rsidR="006D0A00" w:rsidRPr="006D0A00" w:rsidRDefault="006D0A00" w:rsidP="006D0A00">
      <w:r w:rsidRPr="006D0A00">
        <w:t>[</w:t>
      </w:r>
      <w:proofErr w:type="gramStart"/>
      <w:r w:rsidRPr="006D0A00">
        <w:t>Authorize(</w:t>
      </w:r>
      <w:proofErr w:type="gramEnd"/>
      <w:r w:rsidRPr="006D0A00">
        <w:t>Roles = "</w:t>
      </w:r>
      <w:proofErr w:type="spellStart"/>
      <w:proofErr w:type="gramStart"/>
      <w:r w:rsidRPr="006D0A00">
        <w:t>Admin,POC</w:t>
      </w:r>
      <w:proofErr w:type="spellEnd"/>
      <w:proofErr w:type="gramEnd"/>
      <w:r w:rsidRPr="006D0A00">
        <w:t>")]</w:t>
      </w:r>
    </w:p>
    <w:p w14:paraId="547CAF24" w14:textId="77777777" w:rsidR="006D0A00" w:rsidRPr="006D0A00" w:rsidRDefault="006D0A00" w:rsidP="006D0A00">
      <w:r w:rsidRPr="006D0A00">
        <w:pict w14:anchorId="1A974E9C">
          <v:rect id="_x0000_i1080" style="width:0;height:1.5pt" o:hralign="center" o:hrstd="t" o:hr="t" fillcolor="#a0a0a0" stroked="f"/>
        </w:pict>
      </w:r>
    </w:p>
    <w:p w14:paraId="4E57C900" w14:textId="77777777" w:rsidR="006D0A00" w:rsidRPr="006D0A00" w:rsidRDefault="006D0A00" w:rsidP="006D0A00">
      <w:pPr>
        <w:rPr>
          <w:b/>
          <w:bCs/>
        </w:rPr>
      </w:pPr>
      <w:r w:rsidRPr="006D0A00">
        <w:rPr>
          <w:b/>
          <w:bCs/>
        </w:rPr>
        <w:t>9. Why is JWT Expiration Used?</w:t>
      </w:r>
    </w:p>
    <w:p w14:paraId="18C6E56F" w14:textId="77777777" w:rsidR="006D0A00" w:rsidRPr="006D0A00" w:rsidRDefault="006D0A00" w:rsidP="006D0A00">
      <w:r w:rsidRPr="006D0A00">
        <w:rPr>
          <w:b/>
          <w:bCs/>
        </w:rPr>
        <w:t>Answer:</w:t>
      </w:r>
    </w:p>
    <w:p w14:paraId="215CA466" w14:textId="77777777" w:rsidR="006D0A00" w:rsidRPr="006D0A00" w:rsidRDefault="006D0A00" w:rsidP="006D0A00">
      <w:r w:rsidRPr="006D0A00">
        <w:t>JWT expiration limits how long a token remains valid. Once the expiration time is reached, the token becomes invalid, improving application security.</w:t>
      </w:r>
    </w:p>
    <w:p w14:paraId="649C5FCE" w14:textId="4A33A2A8" w:rsidR="00914906" w:rsidRDefault="00914906" w:rsidP="00914906"/>
    <w:p w14:paraId="0F7F6FD0" w14:textId="77777777" w:rsidR="006D0A00" w:rsidRDefault="006D0A00" w:rsidP="00914906"/>
    <w:p w14:paraId="10893F3F" w14:textId="77777777" w:rsidR="006D0A00" w:rsidRDefault="006D0A00" w:rsidP="00914906"/>
    <w:p w14:paraId="09E901CD" w14:textId="4B59DE13" w:rsidR="006D0A00" w:rsidRDefault="006D0A00" w:rsidP="00914906">
      <w:r>
        <w:lastRenderedPageBreak/>
        <w:t>PROGRAM.CS</w:t>
      </w:r>
    </w:p>
    <w:p w14:paraId="5BD2DF03" w14:textId="1E29102F" w:rsidR="00914906" w:rsidRDefault="00914906" w:rsidP="00914906">
      <w:r w:rsidRPr="00914906">
        <w:drawing>
          <wp:inline distT="0" distB="0" distL="0" distR="0" wp14:anchorId="285E92E6" wp14:editId="6DBF35D7">
            <wp:extent cx="4769485" cy="4411980"/>
            <wp:effectExtent l="0" t="0" r="0" b="7620"/>
            <wp:docPr id="118327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71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4343" cy="441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581D" w14:textId="0080F313" w:rsidR="00914906" w:rsidRDefault="00914906" w:rsidP="00914906">
      <w:r w:rsidRPr="00914906">
        <w:drawing>
          <wp:inline distT="0" distB="0" distL="0" distR="0" wp14:anchorId="6DF9E0CA" wp14:editId="51312705">
            <wp:extent cx="4000500" cy="3939540"/>
            <wp:effectExtent l="0" t="0" r="0" b="3810"/>
            <wp:docPr id="20717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0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8" cy="39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1E5B" w14:textId="3D94F19C" w:rsidR="006D0A00" w:rsidRDefault="006D0A00" w:rsidP="00914906">
      <w:proofErr w:type="spellStart"/>
      <w:r>
        <w:lastRenderedPageBreak/>
        <w:t>EmployeeController.cs</w:t>
      </w:r>
      <w:proofErr w:type="spellEnd"/>
    </w:p>
    <w:p w14:paraId="3B5A620D" w14:textId="7F8D239E" w:rsidR="00722D14" w:rsidRDefault="00914906" w:rsidP="00914906">
      <w:r w:rsidRPr="00914906">
        <w:drawing>
          <wp:inline distT="0" distB="0" distL="0" distR="0" wp14:anchorId="58FE3695" wp14:editId="2B80CEA1">
            <wp:extent cx="4549534" cy="4686706"/>
            <wp:effectExtent l="0" t="0" r="3810" b="0"/>
            <wp:docPr id="133009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8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11CE" w14:textId="77777777" w:rsidR="006D0A00" w:rsidRDefault="006D0A00" w:rsidP="00914906"/>
    <w:p w14:paraId="46C60013" w14:textId="77777777" w:rsidR="006D0A00" w:rsidRDefault="006D0A00" w:rsidP="00914906"/>
    <w:p w14:paraId="023DC607" w14:textId="77777777" w:rsidR="006D0A00" w:rsidRDefault="006D0A00" w:rsidP="00914906"/>
    <w:p w14:paraId="136E2E25" w14:textId="77777777" w:rsidR="006D0A00" w:rsidRDefault="006D0A00" w:rsidP="00914906"/>
    <w:p w14:paraId="148D69BD" w14:textId="77777777" w:rsidR="006D0A00" w:rsidRDefault="006D0A00" w:rsidP="00914906"/>
    <w:p w14:paraId="7438238B" w14:textId="77777777" w:rsidR="006D0A00" w:rsidRDefault="006D0A00" w:rsidP="00914906"/>
    <w:p w14:paraId="485EA005" w14:textId="77777777" w:rsidR="006D0A00" w:rsidRDefault="006D0A00" w:rsidP="00914906"/>
    <w:p w14:paraId="052C31B2" w14:textId="77777777" w:rsidR="006D0A00" w:rsidRDefault="006D0A00" w:rsidP="00914906"/>
    <w:p w14:paraId="0DFE6115" w14:textId="77777777" w:rsidR="006D0A00" w:rsidRDefault="006D0A00" w:rsidP="00914906"/>
    <w:p w14:paraId="75934221" w14:textId="77777777" w:rsidR="006D0A00" w:rsidRDefault="006D0A00" w:rsidP="00914906"/>
    <w:p w14:paraId="6081E9AF" w14:textId="77777777" w:rsidR="006D0A00" w:rsidRDefault="006D0A00" w:rsidP="00914906"/>
    <w:p w14:paraId="4EA383F5" w14:textId="77777777" w:rsidR="006D0A00" w:rsidRDefault="006D0A00" w:rsidP="00914906"/>
    <w:p w14:paraId="0DFFF49B" w14:textId="77777777" w:rsidR="006D0A00" w:rsidRDefault="006D0A00" w:rsidP="00914906"/>
    <w:p w14:paraId="4D5E1F3E" w14:textId="411E3D9F" w:rsidR="006D0A00" w:rsidRDefault="006D0A00" w:rsidP="00914906">
      <w:r>
        <w:lastRenderedPageBreak/>
        <w:t>AuthController.cs</w:t>
      </w:r>
    </w:p>
    <w:p w14:paraId="5E7FA1DE" w14:textId="18389736" w:rsidR="00914906" w:rsidRDefault="00914906" w:rsidP="00914906">
      <w:r w:rsidRPr="00914906">
        <w:drawing>
          <wp:inline distT="0" distB="0" distL="0" distR="0" wp14:anchorId="4E0DA75E" wp14:editId="4D9F9E6A">
            <wp:extent cx="5731510" cy="5583555"/>
            <wp:effectExtent l="0" t="0" r="2540" b="0"/>
            <wp:docPr id="144078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5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C4BF" w14:textId="77777777" w:rsidR="00914906" w:rsidRDefault="00914906" w:rsidP="00914906"/>
    <w:p w14:paraId="1083397E" w14:textId="77777777" w:rsidR="00914906" w:rsidRDefault="00914906" w:rsidP="00914906"/>
    <w:p w14:paraId="0309DF1A" w14:textId="2B4A375C" w:rsidR="00914906" w:rsidRDefault="00914906" w:rsidP="00914906">
      <w:r w:rsidRPr="00914906">
        <w:lastRenderedPageBreak/>
        <w:drawing>
          <wp:inline distT="0" distB="0" distL="0" distR="0" wp14:anchorId="593AA0F5" wp14:editId="47C515BD">
            <wp:extent cx="5731510" cy="2600960"/>
            <wp:effectExtent l="0" t="0" r="2540" b="8890"/>
            <wp:docPr id="8853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11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7DF8" w14:textId="73D5DA07" w:rsidR="00C9287A" w:rsidRDefault="00C9287A" w:rsidP="00914906">
      <w:r w:rsidRPr="00C9287A">
        <w:t>Test 1: Generate JWT Token (200 OK)</w:t>
      </w:r>
    </w:p>
    <w:p w14:paraId="1B909107" w14:textId="087EE186" w:rsidR="00914906" w:rsidRDefault="00914906" w:rsidP="00914906">
      <w:r w:rsidRPr="00914906">
        <w:drawing>
          <wp:inline distT="0" distB="0" distL="0" distR="0" wp14:anchorId="069E9651" wp14:editId="5490749C">
            <wp:extent cx="5731510" cy="2771775"/>
            <wp:effectExtent l="0" t="0" r="2540" b="9525"/>
            <wp:docPr id="11957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02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0B9F" w14:textId="77777777" w:rsidR="00C9287A" w:rsidRDefault="00C9287A" w:rsidP="00914906"/>
    <w:p w14:paraId="10C213CC" w14:textId="77777777" w:rsidR="00C9287A" w:rsidRDefault="00C9287A" w:rsidP="00914906"/>
    <w:p w14:paraId="07585BF0" w14:textId="77777777" w:rsidR="00C9287A" w:rsidRDefault="00C9287A" w:rsidP="00914906"/>
    <w:p w14:paraId="1B0E7B61" w14:textId="77777777" w:rsidR="00C9287A" w:rsidRDefault="00C9287A" w:rsidP="00914906"/>
    <w:p w14:paraId="36B1D428" w14:textId="77777777" w:rsidR="00C9287A" w:rsidRDefault="00C9287A" w:rsidP="00914906"/>
    <w:p w14:paraId="23C81E74" w14:textId="77777777" w:rsidR="00C9287A" w:rsidRDefault="00C9287A" w:rsidP="00914906"/>
    <w:p w14:paraId="27866AC4" w14:textId="77777777" w:rsidR="00C9287A" w:rsidRDefault="00C9287A" w:rsidP="00914906"/>
    <w:p w14:paraId="16B51D0B" w14:textId="77777777" w:rsidR="00C9287A" w:rsidRDefault="00C9287A" w:rsidP="00914906"/>
    <w:p w14:paraId="417247BD" w14:textId="77777777" w:rsidR="00C9287A" w:rsidRDefault="00C9287A" w:rsidP="00914906"/>
    <w:p w14:paraId="4CF5FB60" w14:textId="77777777" w:rsidR="00C9287A" w:rsidRDefault="00C9287A" w:rsidP="00914906"/>
    <w:p w14:paraId="49E20E9C" w14:textId="77777777" w:rsidR="00C9287A" w:rsidRDefault="00C9287A" w:rsidP="00914906"/>
    <w:p w14:paraId="338A02CD" w14:textId="17B11701" w:rsidR="00C9287A" w:rsidRDefault="00C9287A" w:rsidP="00914906">
      <w:r w:rsidRPr="00C9287A">
        <w:t>Test 2: Employee without token → 401 Unauthorized</w:t>
      </w:r>
    </w:p>
    <w:p w14:paraId="710E2113" w14:textId="1627B7F6" w:rsidR="00914906" w:rsidRDefault="00914906" w:rsidP="00914906">
      <w:r w:rsidRPr="00914906">
        <w:drawing>
          <wp:inline distT="0" distB="0" distL="0" distR="0" wp14:anchorId="37CD7BD1" wp14:editId="59FA93DB">
            <wp:extent cx="5731510" cy="3790950"/>
            <wp:effectExtent l="0" t="0" r="2540" b="0"/>
            <wp:docPr id="14662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9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77CA" w14:textId="7AC28D9E" w:rsidR="00C9287A" w:rsidRDefault="00C9287A" w:rsidP="00914906">
      <w:r w:rsidRPr="00C9287A">
        <w:t>Test 3: Employee API accessed successfully using a valid JWT token (200 OK)</w:t>
      </w:r>
    </w:p>
    <w:p w14:paraId="7BA7F39E" w14:textId="4FCAF8CB" w:rsidR="00C9287A" w:rsidRDefault="00C9287A" w:rsidP="00914906">
      <w:r w:rsidRPr="00C9287A">
        <w:lastRenderedPageBreak/>
        <w:drawing>
          <wp:inline distT="0" distB="0" distL="0" distR="0" wp14:anchorId="38B75D83" wp14:editId="71657DF6">
            <wp:extent cx="5731510" cy="4406265"/>
            <wp:effectExtent l="0" t="0" r="2540" b="0"/>
            <wp:docPr id="13323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1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CD28" w14:textId="77777777" w:rsidR="00C9287A" w:rsidRDefault="00C9287A" w:rsidP="00914906"/>
    <w:p w14:paraId="09FE5B00" w14:textId="5511350F" w:rsidR="00C9287A" w:rsidRDefault="00C9287A" w:rsidP="00914906">
      <w:r w:rsidRPr="00C9287A">
        <w:t>Test 4: JWT Token Expiration</w:t>
      </w:r>
    </w:p>
    <w:p w14:paraId="38074DE2" w14:textId="0757BBC0" w:rsidR="00C9287A" w:rsidRDefault="00C9287A" w:rsidP="00914906">
      <w:r>
        <w:t>AUTHCONTROLLER.CS</w:t>
      </w:r>
    </w:p>
    <w:p w14:paraId="2C7835AD" w14:textId="2D676E10" w:rsidR="00C9287A" w:rsidRDefault="00C9287A" w:rsidP="00914906">
      <w:r w:rsidRPr="00C9287A">
        <w:drawing>
          <wp:inline distT="0" distB="0" distL="0" distR="0" wp14:anchorId="73F631C1" wp14:editId="46DFA011">
            <wp:extent cx="4206605" cy="2857748"/>
            <wp:effectExtent l="0" t="0" r="3810" b="0"/>
            <wp:docPr id="18219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53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B2D8" w14:textId="3E5C98DC" w:rsidR="0094495A" w:rsidRDefault="0094495A" w:rsidP="00914906">
      <w:r w:rsidRPr="0094495A">
        <w:lastRenderedPageBreak/>
        <w:drawing>
          <wp:inline distT="0" distB="0" distL="0" distR="0" wp14:anchorId="0160FB01" wp14:editId="008A08FE">
            <wp:extent cx="5166808" cy="4930567"/>
            <wp:effectExtent l="0" t="0" r="0" b="3810"/>
            <wp:docPr id="171200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0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48C" w14:textId="77777777" w:rsidR="0094495A" w:rsidRDefault="0094495A" w:rsidP="0094495A">
      <w:pPr>
        <w:rPr>
          <w:b/>
          <w:bCs/>
        </w:rPr>
      </w:pPr>
      <w:r w:rsidRPr="0094495A">
        <w:rPr>
          <w:b/>
          <w:bCs/>
        </w:rPr>
        <w:t>Test 5: Role-Based Authorization</w:t>
      </w:r>
    </w:p>
    <w:p w14:paraId="0022CFE8" w14:textId="0A76B6F9" w:rsidR="0094495A" w:rsidRPr="0094495A" w:rsidRDefault="0094495A" w:rsidP="0094495A">
      <w:pPr>
        <w:rPr>
          <w:b/>
          <w:bCs/>
        </w:rPr>
      </w:pPr>
      <w:r w:rsidRPr="0094495A">
        <w:rPr>
          <w:b/>
          <w:bCs/>
        </w:rPr>
        <w:drawing>
          <wp:inline distT="0" distB="0" distL="0" distR="0" wp14:anchorId="07561DE4" wp14:editId="0DC5667C">
            <wp:extent cx="4305673" cy="3429297"/>
            <wp:effectExtent l="0" t="0" r="0" b="0"/>
            <wp:docPr id="119201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0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17F6" w14:textId="156853BC" w:rsidR="0094495A" w:rsidRDefault="0094495A" w:rsidP="00914906">
      <w:r w:rsidRPr="0094495A">
        <w:lastRenderedPageBreak/>
        <w:drawing>
          <wp:inline distT="0" distB="0" distL="0" distR="0" wp14:anchorId="5E6107AC" wp14:editId="4B702A0D">
            <wp:extent cx="4892464" cy="3932261"/>
            <wp:effectExtent l="0" t="0" r="3810" b="0"/>
            <wp:docPr id="7940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0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ADC7" w14:textId="3919870D" w:rsidR="0094495A" w:rsidRDefault="0094495A" w:rsidP="00914906">
      <w:r w:rsidRPr="0094495A">
        <w:t>Test 6: Allow Both Admin and POC</w:t>
      </w:r>
    </w:p>
    <w:p w14:paraId="3F42B252" w14:textId="77777777" w:rsidR="0094495A" w:rsidRDefault="0094495A" w:rsidP="00914906"/>
    <w:p w14:paraId="62E4C651" w14:textId="48832BD1" w:rsidR="0094495A" w:rsidRDefault="0094495A" w:rsidP="00914906">
      <w:r w:rsidRPr="0094495A">
        <w:drawing>
          <wp:inline distT="0" distB="0" distL="0" distR="0" wp14:anchorId="6B34C96A" wp14:editId="631FD533">
            <wp:extent cx="2903472" cy="2956816"/>
            <wp:effectExtent l="0" t="0" r="0" b="0"/>
            <wp:docPr id="903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0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EDC4" w14:textId="09599BBE" w:rsidR="0094495A" w:rsidRPr="00914906" w:rsidRDefault="0094495A" w:rsidP="00914906">
      <w:r w:rsidRPr="0094495A">
        <w:lastRenderedPageBreak/>
        <w:drawing>
          <wp:inline distT="0" distB="0" distL="0" distR="0" wp14:anchorId="4DB87C79" wp14:editId="6A09B049">
            <wp:extent cx="5731510" cy="4581525"/>
            <wp:effectExtent l="0" t="0" r="2540" b="9525"/>
            <wp:docPr id="44225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58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95A" w:rsidRPr="00914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FCF32" w14:textId="77777777" w:rsidR="00154C77" w:rsidRDefault="00154C77" w:rsidP="006D0A00">
      <w:pPr>
        <w:spacing w:after="0" w:line="240" w:lineRule="auto"/>
      </w:pPr>
      <w:r>
        <w:separator/>
      </w:r>
    </w:p>
  </w:endnote>
  <w:endnote w:type="continuationSeparator" w:id="0">
    <w:p w14:paraId="45EA9117" w14:textId="77777777" w:rsidR="00154C77" w:rsidRDefault="00154C77" w:rsidP="006D0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61C4" w14:textId="77777777" w:rsidR="00154C77" w:rsidRDefault="00154C77" w:rsidP="006D0A00">
      <w:pPr>
        <w:spacing w:after="0" w:line="240" w:lineRule="auto"/>
      </w:pPr>
      <w:r>
        <w:separator/>
      </w:r>
    </w:p>
  </w:footnote>
  <w:footnote w:type="continuationSeparator" w:id="0">
    <w:p w14:paraId="64F50D21" w14:textId="77777777" w:rsidR="00154C77" w:rsidRDefault="00154C77" w:rsidP="006D0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9C3"/>
    <w:multiLevelType w:val="multilevel"/>
    <w:tmpl w:val="51C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0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06"/>
    <w:rsid w:val="00154C77"/>
    <w:rsid w:val="006D0A00"/>
    <w:rsid w:val="00722D14"/>
    <w:rsid w:val="00914906"/>
    <w:rsid w:val="00934762"/>
    <w:rsid w:val="0094495A"/>
    <w:rsid w:val="00C605F0"/>
    <w:rsid w:val="00C9287A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0620"/>
  <w15:chartTrackingRefBased/>
  <w15:docId w15:val="{097F2191-481D-4E3A-BDB4-BFEDBA08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A00"/>
  </w:style>
  <w:style w:type="paragraph" w:styleId="Footer">
    <w:name w:val="footer"/>
    <w:basedOn w:val="Normal"/>
    <w:link w:val="FooterChar"/>
    <w:uiPriority w:val="99"/>
    <w:unhideWhenUsed/>
    <w:rsid w:val="006D0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2026-07-13T11:18:00Z</dcterms:created>
  <dcterms:modified xsi:type="dcterms:W3CDTF">2026-07-13T12:02:00Z</dcterms:modified>
</cp:coreProperties>
</file>