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FB94" w14:textId="733274BE" w:rsidR="000B10C9" w:rsidRDefault="00317720">
      <w:pPr>
        <w:rPr>
          <w:b/>
          <w:bCs/>
          <w:sz w:val="32"/>
          <w:szCs w:val="32"/>
        </w:rPr>
      </w:pPr>
      <w:r w:rsidRPr="00317720">
        <w:rPr>
          <w:b/>
          <w:bCs/>
          <w:sz w:val="32"/>
          <w:szCs w:val="32"/>
        </w:rPr>
        <w:t>EF Core 8.0 Guided Hands-On Exercises</w:t>
      </w:r>
    </w:p>
    <w:p w14:paraId="733EF0CB" w14:textId="7B61D4ED" w:rsidR="000B10C9" w:rsidRPr="000B10C9" w:rsidRDefault="000B10C9" w:rsidP="000B10C9">
      <w:r>
        <w:t>1</w:t>
      </w:r>
      <w:r w:rsidRPr="000B10C9">
        <w:t>. What is ORM?</w:t>
      </w:r>
    </w:p>
    <w:p w14:paraId="50A88492" w14:textId="77777777" w:rsidR="000B10C9" w:rsidRPr="000B10C9" w:rsidRDefault="000B10C9" w:rsidP="000B10C9">
      <w:r w:rsidRPr="000B10C9">
        <w:t>ORM (Object Relational Mapping) is a technique that connects C# classes with database tables. It allows developers to perform database operations using C# objects instead of writing SQL queries manually.</w:t>
      </w:r>
    </w:p>
    <w:p w14:paraId="6BF2B35F" w14:textId="77777777" w:rsidR="000B10C9" w:rsidRPr="000B10C9" w:rsidRDefault="000B10C9" w:rsidP="000B10C9">
      <w:r w:rsidRPr="000B10C9">
        <w:t>How ORM maps C# classes to database tables:</w:t>
      </w:r>
    </w:p>
    <w:p w14:paraId="58D837A6" w14:textId="77777777" w:rsidR="000B10C9" w:rsidRPr="000B10C9" w:rsidRDefault="000B10C9" w:rsidP="000B10C9">
      <w:pPr>
        <w:numPr>
          <w:ilvl w:val="0"/>
          <w:numId w:val="1"/>
        </w:numPr>
      </w:pPr>
      <w:r w:rsidRPr="000B10C9">
        <w:t xml:space="preserve">A C# class is mapped to a database table. </w:t>
      </w:r>
    </w:p>
    <w:p w14:paraId="79DBCA1F" w14:textId="77777777" w:rsidR="000B10C9" w:rsidRPr="000B10C9" w:rsidRDefault="000B10C9" w:rsidP="000B10C9">
      <w:pPr>
        <w:numPr>
          <w:ilvl w:val="0"/>
          <w:numId w:val="1"/>
        </w:numPr>
      </w:pPr>
      <w:r w:rsidRPr="000B10C9">
        <w:t xml:space="preserve">Class properties are mapped to table columns. </w:t>
      </w:r>
    </w:p>
    <w:p w14:paraId="7FE5F9E6" w14:textId="77777777" w:rsidR="000B10C9" w:rsidRPr="000B10C9" w:rsidRDefault="000B10C9" w:rsidP="000B10C9">
      <w:pPr>
        <w:numPr>
          <w:ilvl w:val="0"/>
          <w:numId w:val="1"/>
        </w:numPr>
      </w:pPr>
      <w:r w:rsidRPr="000B10C9">
        <w:t xml:space="preserve">Each object represents one row in the table. </w:t>
      </w:r>
    </w:p>
    <w:p w14:paraId="34B0E976" w14:textId="77777777" w:rsidR="000B10C9" w:rsidRPr="000B10C9" w:rsidRDefault="000B10C9" w:rsidP="000B10C9">
      <w:pPr>
        <w:numPr>
          <w:ilvl w:val="0"/>
          <w:numId w:val="1"/>
        </w:numPr>
      </w:pPr>
      <w:r w:rsidRPr="000B10C9">
        <w:t xml:space="preserve">Relationships between classes are mapped to relationships between tables. </w:t>
      </w:r>
    </w:p>
    <w:p w14:paraId="01F925EB" w14:textId="77777777" w:rsidR="000B10C9" w:rsidRPr="000B10C9" w:rsidRDefault="000B10C9" w:rsidP="000B10C9">
      <w:r w:rsidRPr="000B10C9">
        <w:t>Benefits of ORM:</w:t>
      </w:r>
    </w:p>
    <w:p w14:paraId="4E3057E0" w14:textId="77777777" w:rsidR="000B10C9" w:rsidRPr="000B10C9" w:rsidRDefault="000B10C9" w:rsidP="000B10C9">
      <w:pPr>
        <w:numPr>
          <w:ilvl w:val="0"/>
          <w:numId w:val="2"/>
        </w:numPr>
      </w:pPr>
      <w:r w:rsidRPr="000B10C9">
        <w:t xml:space="preserve">Increases developer productivity by reducing manual SQL coding. </w:t>
      </w:r>
    </w:p>
    <w:p w14:paraId="2FA80C5D" w14:textId="77777777" w:rsidR="000B10C9" w:rsidRPr="000B10C9" w:rsidRDefault="000B10C9" w:rsidP="000B10C9">
      <w:pPr>
        <w:numPr>
          <w:ilvl w:val="0"/>
          <w:numId w:val="2"/>
        </w:numPr>
      </w:pPr>
      <w:r w:rsidRPr="000B10C9">
        <w:t xml:space="preserve">Makes the code easier to maintain. </w:t>
      </w:r>
    </w:p>
    <w:p w14:paraId="5CEF0A0D" w14:textId="77777777" w:rsidR="000B10C9" w:rsidRPr="000B10C9" w:rsidRDefault="000B10C9" w:rsidP="000B10C9">
      <w:pPr>
        <w:numPr>
          <w:ilvl w:val="0"/>
          <w:numId w:val="2"/>
        </w:numPr>
      </w:pPr>
      <w:r w:rsidRPr="000B10C9">
        <w:t xml:space="preserve">Provides abstraction from SQL and improves code readability. </w:t>
      </w:r>
    </w:p>
    <w:p w14:paraId="59616C63" w14:textId="77777777" w:rsidR="000B10C9" w:rsidRPr="000B10C9" w:rsidRDefault="000B10C9" w:rsidP="000B10C9">
      <w:pPr>
        <w:numPr>
          <w:ilvl w:val="0"/>
          <w:numId w:val="2"/>
        </w:numPr>
      </w:pPr>
      <w:r w:rsidRPr="000B10C9">
        <w:t xml:space="preserve">Reduces the chances of SQL-related errors. </w:t>
      </w:r>
    </w:p>
    <w:p w14:paraId="0987FFBD" w14:textId="77777777" w:rsidR="000B10C9" w:rsidRPr="000B10C9" w:rsidRDefault="00000000" w:rsidP="000B10C9">
      <w:r>
        <w:pict w14:anchorId="47BD9D25">
          <v:rect id="_x0000_i1025" style="width:0;height:1.5pt" o:hralign="center" o:hrstd="t" o:hr="t" fillcolor="#a0a0a0" stroked="f"/>
        </w:pict>
      </w:r>
    </w:p>
    <w:p w14:paraId="416AAD1B" w14:textId="77777777" w:rsidR="000B10C9" w:rsidRPr="000B10C9" w:rsidRDefault="000B10C9" w:rsidP="000B10C9">
      <w:r w:rsidRPr="000B10C9">
        <w:t>2. EF Core vs Entity Framework (EF6)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7"/>
        <w:gridCol w:w="3939"/>
      </w:tblGrid>
      <w:tr w:rsidR="000B10C9" w:rsidRPr="000B10C9" w14:paraId="2C0B7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FCE89" w14:textId="77777777" w:rsidR="000B10C9" w:rsidRPr="000B10C9" w:rsidRDefault="000B10C9" w:rsidP="000B10C9">
            <w:r w:rsidRPr="000B10C9">
              <w:t>EF Core</w:t>
            </w:r>
          </w:p>
        </w:tc>
        <w:tc>
          <w:tcPr>
            <w:tcW w:w="0" w:type="auto"/>
            <w:vAlign w:val="center"/>
            <w:hideMark/>
          </w:tcPr>
          <w:p w14:paraId="26231C90" w14:textId="77777777" w:rsidR="000B10C9" w:rsidRPr="000B10C9" w:rsidRDefault="000B10C9" w:rsidP="000B10C9">
            <w:r w:rsidRPr="000B10C9">
              <w:t>Entity Framework (EF6)</w:t>
            </w:r>
          </w:p>
        </w:tc>
      </w:tr>
      <w:tr w:rsidR="000B10C9" w:rsidRPr="000B10C9" w14:paraId="7724C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0FD4" w14:textId="77777777" w:rsidR="000B10C9" w:rsidRPr="000B10C9" w:rsidRDefault="000B10C9" w:rsidP="000B10C9">
            <w:r w:rsidRPr="000B10C9">
              <w:t>Cross-platform (Windows, Linux, macOS)</w:t>
            </w:r>
          </w:p>
        </w:tc>
        <w:tc>
          <w:tcPr>
            <w:tcW w:w="0" w:type="auto"/>
            <w:vAlign w:val="center"/>
            <w:hideMark/>
          </w:tcPr>
          <w:p w14:paraId="17461873" w14:textId="77777777" w:rsidR="000B10C9" w:rsidRPr="000B10C9" w:rsidRDefault="000B10C9" w:rsidP="000B10C9">
            <w:r w:rsidRPr="000B10C9">
              <w:t>Windows only</w:t>
            </w:r>
          </w:p>
        </w:tc>
      </w:tr>
      <w:tr w:rsidR="000B10C9" w:rsidRPr="000B10C9" w14:paraId="49E4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A733" w14:textId="77777777" w:rsidR="000B10C9" w:rsidRPr="000B10C9" w:rsidRDefault="000B10C9" w:rsidP="000B10C9">
            <w:r w:rsidRPr="000B10C9">
              <w:t>Lightweight and high performance</w:t>
            </w:r>
          </w:p>
        </w:tc>
        <w:tc>
          <w:tcPr>
            <w:tcW w:w="0" w:type="auto"/>
            <w:vAlign w:val="center"/>
            <w:hideMark/>
          </w:tcPr>
          <w:p w14:paraId="263B3ECC" w14:textId="77777777" w:rsidR="000B10C9" w:rsidRPr="000B10C9" w:rsidRDefault="000B10C9" w:rsidP="000B10C9">
            <w:r w:rsidRPr="000B10C9">
              <w:t>Larger and more mature</w:t>
            </w:r>
          </w:p>
        </w:tc>
      </w:tr>
      <w:tr w:rsidR="000B10C9" w:rsidRPr="000B10C9" w14:paraId="36B6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BA68" w14:textId="77777777" w:rsidR="000B10C9" w:rsidRPr="000B10C9" w:rsidRDefault="000B10C9" w:rsidP="000B10C9">
            <w:r w:rsidRPr="000B10C9">
              <w:t>Supports LINQ, asynchronous queries, and modern features</w:t>
            </w:r>
          </w:p>
        </w:tc>
        <w:tc>
          <w:tcPr>
            <w:tcW w:w="0" w:type="auto"/>
            <w:vAlign w:val="center"/>
            <w:hideMark/>
          </w:tcPr>
          <w:p w14:paraId="7D62146D" w14:textId="77777777" w:rsidR="000B10C9" w:rsidRPr="000B10C9" w:rsidRDefault="000B10C9" w:rsidP="000B10C9">
            <w:r w:rsidRPr="000B10C9">
              <w:t>Limited support for newer features</w:t>
            </w:r>
          </w:p>
        </w:tc>
      </w:tr>
      <w:tr w:rsidR="000B10C9" w:rsidRPr="000B10C9" w14:paraId="4BF0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C817" w14:textId="77777777" w:rsidR="000B10C9" w:rsidRPr="000B10C9" w:rsidRDefault="000B10C9" w:rsidP="000B10C9">
            <w:r w:rsidRPr="000B10C9">
              <w:t>Recommended for new applications</w:t>
            </w:r>
          </w:p>
        </w:tc>
        <w:tc>
          <w:tcPr>
            <w:tcW w:w="0" w:type="auto"/>
            <w:vAlign w:val="center"/>
            <w:hideMark/>
          </w:tcPr>
          <w:p w14:paraId="3CCAD241" w14:textId="77777777" w:rsidR="000B10C9" w:rsidRPr="000B10C9" w:rsidRDefault="000B10C9" w:rsidP="000B10C9">
            <w:r w:rsidRPr="000B10C9">
              <w:t>Mostly used in older .NET Framework projects</w:t>
            </w:r>
          </w:p>
        </w:tc>
      </w:tr>
    </w:tbl>
    <w:p w14:paraId="702BD1A9" w14:textId="77777777" w:rsidR="000B10C9" w:rsidRPr="000B10C9" w:rsidRDefault="00000000" w:rsidP="000B10C9">
      <w:r>
        <w:pict w14:anchorId="50427360">
          <v:rect id="_x0000_i1026" style="width:0;height:1.5pt" o:hralign="center" o:hrstd="t" o:hr="t" fillcolor="#a0a0a0" stroked="f"/>
        </w:pict>
      </w:r>
    </w:p>
    <w:p w14:paraId="5C1724B9" w14:textId="77777777" w:rsidR="000B10C9" w:rsidRPr="000B10C9" w:rsidRDefault="000B10C9" w:rsidP="000B10C9">
      <w:r w:rsidRPr="000B10C9">
        <w:t>3. Features of EF Core 8.0</w:t>
      </w:r>
    </w:p>
    <w:p w14:paraId="7EE8AF6F" w14:textId="77777777" w:rsidR="000B10C9" w:rsidRPr="000B10C9" w:rsidRDefault="000B10C9" w:rsidP="000B10C9">
      <w:pPr>
        <w:numPr>
          <w:ilvl w:val="0"/>
          <w:numId w:val="3"/>
        </w:numPr>
      </w:pPr>
      <w:r w:rsidRPr="000B10C9">
        <w:t xml:space="preserve">Supports JSON column mapping. </w:t>
      </w:r>
    </w:p>
    <w:p w14:paraId="3F9F3A8C" w14:textId="77777777" w:rsidR="000B10C9" w:rsidRPr="000B10C9" w:rsidRDefault="000B10C9" w:rsidP="000B10C9">
      <w:pPr>
        <w:numPr>
          <w:ilvl w:val="0"/>
          <w:numId w:val="3"/>
        </w:numPr>
      </w:pPr>
      <w:r w:rsidRPr="000B10C9">
        <w:t xml:space="preserve">Provides improved performance with compiled models. </w:t>
      </w:r>
    </w:p>
    <w:p w14:paraId="5A95E533" w14:textId="77777777" w:rsidR="000B10C9" w:rsidRPr="000B10C9" w:rsidRDefault="000B10C9" w:rsidP="000B10C9">
      <w:pPr>
        <w:numPr>
          <w:ilvl w:val="0"/>
          <w:numId w:val="3"/>
        </w:numPr>
      </w:pPr>
      <w:r w:rsidRPr="000B10C9">
        <w:t xml:space="preserve">Supports interceptors for better customization. </w:t>
      </w:r>
    </w:p>
    <w:p w14:paraId="4386B549" w14:textId="77777777" w:rsidR="000B10C9" w:rsidRPr="000B10C9" w:rsidRDefault="000B10C9" w:rsidP="000B10C9">
      <w:pPr>
        <w:numPr>
          <w:ilvl w:val="0"/>
          <w:numId w:val="3"/>
        </w:numPr>
      </w:pPr>
      <w:r w:rsidRPr="000B10C9">
        <w:t xml:space="preserve">Better support for bulk operations. </w:t>
      </w:r>
    </w:p>
    <w:p w14:paraId="21E5909B" w14:textId="77777777" w:rsidR="000B10C9" w:rsidRPr="000B10C9" w:rsidRDefault="000B10C9" w:rsidP="000B10C9">
      <w:pPr>
        <w:numPr>
          <w:ilvl w:val="0"/>
          <w:numId w:val="3"/>
        </w:numPr>
      </w:pPr>
      <w:r w:rsidRPr="000B10C9">
        <w:t xml:space="preserve">Faster query execution and improved performance. </w:t>
      </w:r>
    </w:p>
    <w:p w14:paraId="7EE9510A" w14:textId="77777777" w:rsidR="000B10C9" w:rsidRPr="000B10C9" w:rsidRDefault="000B10C9" w:rsidP="000B10C9">
      <w:pPr>
        <w:numPr>
          <w:ilvl w:val="0"/>
          <w:numId w:val="3"/>
        </w:numPr>
      </w:pPr>
      <w:r w:rsidRPr="000B10C9">
        <w:lastRenderedPageBreak/>
        <w:t xml:space="preserve">Fully supports asynchronous database operations. </w:t>
      </w:r>
    </w:p>
    <w:p w14:paraId="57D6D874" w14:textId="77777777" w:rsidR="000B10C9" w:rsidRPr="000B10C9" w:rsidRDefault="00000000" w:rsidP="000B10C9">
      <w:r>
        <w:pict w14:anchorId="20510909">
          <v:rect id="_x0000_i1027" style="width:0;height:1.5pt" o:hralign="center" o:hrstd="t" o:hr="t" fillcolor="#a0a0a0" stroked="f"/>
        </w:pict>
      </w:r>
    </w:p>
    <w:p w14:paraId="683AC2AA" w14:textId="77777777" w:rsidR="000B10C9" w:rsidRPr="000B10C9" w:rsidRDefault="000B10C9" w:rsidP="000B10C9">
      <w:r w:rsidRPr="000B10C9">
        <w:t>4. Creating a .NET Console Application</w:t>
      </w:r>
    </w:p>
    <w:p w14:paraId="314ADC82" w14:textId="77777777" w:rsidR="000B10C9" w:rsidRPr="000B10C9" w:rsidRDefault="000B10C9" w:rsidP="000B10C9">
      <w:r w:rsidRPr="000B10C9">
        <w:t>The following commands were used to create the project:</w:t>
      </w:r>
    </w:p>
    <w:p w14:paraId="1FFA3E85" w14:textId="77777777" w:rsidR="000B10C9" w:rsidRPr="000B10C9" w:rsidRDefault="000B10C9" w:rsidP="000B10C9">
      <w:r w:rsidRPr="000B10C9">
        <w:t>dotnet new console -n RetailInventory</w:t>
      </w:r>
      <w:r w:rsidRPr="000B10C9">
        <w:br/>
        <w:t>cd RetailInventory</w:t>
      </w:r>
    </w:p>
    <w:p w14:paraId="5E3D3F3E" w14:textId="77777777" w:rsidR="000B10C9" w:rsidRPr="000B10C9" w:rsidRDefault="000B10C9" w:rsidP="000B10C9">
      <w:r w:rsidRPr="000B10C9">
        <w:t>Output:</w:t>
      </w:r>
      <w:r w:rsidRPr="000B10C9">
        <w:br/>
        <w:t>A new .NET Console project named RetailInventory was created successfully.</w:t>
      </w:r>
    </w:p>
    <w:p w14:paraId="6EB01FF0" w14:textId="77777777" w:rsidR="000B10C9" w:rsidRPr="000B10C9" w:rsidRDefault="00000000" w:rsidP="000B10C9">
      <w:r>
        <w:pict w14:anchorId="5FD46BF8">
          <v:rect id="_x0000_i1028" style="width:0;height:1.5pt" o:hralign="center" o:hrstd="t" o:hr="t" fillcolor="#a0a0a0" stroked="f"/>
        </w:pict>
      </w:r>
    </w:p>
    <w:p w14:paraId="75C62209" w14:textId="77777777" w:rsidR="000B10C9" w:rsidRPr="000B10C9" w:rsidRDefault="000B10C9" w:rsidP="000B10C9">
      <w:r w:rsidRPr="000B10C9">
        <w:t>5. Installing EF Core Packages</w:t>
      </w:r>
    </w:p>
    <w:p w14:paraId="4D14AA2E" w14:textId="77777777" w:rsidR="000B10C9" w:rsidRPr="000B10C9" w:rsidRDefault="000B10C9" w:rsidP="000B10C9">
      <w:r w:rsidRPr="000B10C9">
        <w:t>The following commands were used to install the required packages:</w:t>
      </w:r>
    </w:p>
    <w:p w14:paraId="2CD18ABE" w14:textId="77777777" w:rsidR="000B10C9" w:rsidRPr="000B10C9" w:rsidRDefault="000B10C9" w:rsidP="000B10C9">
      <w:r w:rsidRPr="000B10C9">
        <w:t>dotnet add package Microsoft.EntityFrameworkCore.SqlServer</w:t>
      </w:r>
      <w:r w:rsidRPr="000B10C9">
        <w:br/>
      </w:r>
      <w:r w:rsidRPr="000B10C9">
        <w:br/>
        <w:t>dotnet add package Microsoft.EntityFrameworkCore.Design</w:t>
      </w:r>
    </w:p>
    <w:p w14:paraId="6FE07353" w14:textId="69BCEF4E" w:rsidR="000B10C9" w:rsidRDefault="000B10C9" w:rsidP="000B10C9">
      <w:r w:rsidRPr="000B10C9">
        <w:t>Output:</w:t>
      </w:r>
      <w:r w:rsidRPr="000B10C9">
        <w:br/>
        <w:t>The required EF Core packages were installed successfully, enabling SQL Server connectivity and migration support.</w:t>
      </w:r>
    </w:p>
    <w:p w14:paraId="6DA871F6" w14:textId="1F60D265" w:rsidR="000B10C9" w:rsidRDefault="000B10C9" w:rsidP="000B10C9">
      <w:r>
        <w:t>Product.cs</w:t>
      </w:r>
    </w:p>
    <w:p w14:paraId="0E708567" w14:textId="1BC1D68F" w:rsidR="000B10C9" w:rsidRDefault="000B10C9" w:rsidP="000B10C9">
      <w:r w:rsidRPr="000B10C9">
        <w:rPr>
          <w:noProof/>
        </w:rPr>
        <w:drawing>
          <wp:inline distT="0" distB="0" distL="0" distR="0" wp14:anchorId="7650EAD0" wp14:editId="2B34444B">
            <wp:extent cx="3048932" cy="2075936"/>
            <wp:effectExtent l="0" t="0" r="0" b="635"/>
            <wp:docPr id="5829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0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278" cy="20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AA8E" w14:textId="19F62C87" w:rsidR="000B10C9" w:rsidRDefault="000B10C9" w:rsidP="000B10C9">
      <w:r>
        <w:t>Category.cs</w:t>
      </w:r>
    </w:p>
    <w:p w14:paraId="61EBE453" w14:textId="4706D5A0" w:rsidR="000B10C9" w:rsidRDefault="000B10C9" w:rsidP="000B10C9">
      <w:r w:rsidRPr="000B10C9">
        <w:rPr>
          <w:noProof/>
        </w:rPr>
        <w:drawing>
          <wp:inline distT="0" distB="0" distL="0" distR="0" wp14:anchorId="6C3E4765" wp14:editId="41215EC1">
            <wp:extent cx="3203527" cy="1764545"/>
            <wp:effectExtent l="0" t="0" r="0" b="7620"/>
            <wp:docPr id="8946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295" cy="177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F6BF" w14:textId="684BA45F" w:rsidR="000B10C9" w:rsidRDefault="000B10C9" w:rsidP="000B10C9">
      <w:r>
        <w:lastRenderedPageBreak/>
        <w:t>AppDbContext.cs</w:t>
      </w:r>
    </w:p>
    <w:p w14:paraId="4C722419" w14:textId="121D23AA" w:rsidR="000B10C9" w:rsidRPr="000B10C9" w:rsidRDefault="000B10C9" w:rsidP="000B10C9">
      <w:r w:rsidRPr="000B10C9">
        <w:rPr>
          <w:noProof/>
        </w:rPr>
        <w:drawing>
          <wp:inline distT="0" distB="0" distL="0" distR="0" wp14:anchorId="0AEF7A07" wp14:editId="2E5A6E0F">
            <wp:extent cx="5731510" cy="2174789"/>
            <wp:effectExtent l="0" t="0" r="2540" b="0"/>
            <wp:docPr id="9414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780" cy="21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4FE2" w14:textId="77BCBEAD" w:rsidR="00317720" w:rsidRPr="000B10C9" w:rsidRDefault="000B10C9">
      <w:r>
        <w:t>SSMS:</w:t>
      </w:r>
    </w:p>
    <w:p w14:paraId="0887CF7D" w14:textId="423E7CD9" w:rsidR="00317720" w:rsidRPr="00317720" w:rsidRDefault="00317720">
      <w:pPr>
        <w:rPr>
          <w:b/>
          <w:bCs/>
          <w:sz w:val="32"/>
          <w:szCs w:val="32"/>
        </w:rPr>
      </w:pPr>
      <w:r w:rsidRPr="00317720">
        <w:rPr>
          <w:b/>
          <w:bCs/>
          <w:noProof/>
          <w:sz w:val="32"/>
          <w:szCs w:val="32"/>
        </w:rPr>
        <w:drawing>
          <wp:inline distT="0" distB="0" distL="0" distR="0" wp14:anchorId="72486307" wp14:editId="6D1E6306">
            <wp:extent cx="2134201" cy="1438326"/>
            <wp:effectExtent l="0" t="0" r="0" b="0"/>
            <wp:docPr id="8900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81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1140" cy="144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AD0" w14:textId="7902EBF3" w:rsidR="00A96D68" w:rsidRDefault="00A96D68">
      <w:r>
        <w:t>Lab4</w:t>
      </w:r>
      <w:r w:rsidR="000B10C9">
        <w:t xml:space="preserve"> :Output</w:t>
      </w:r>
    </w:p>
    <w:p w14:paraId="01AF5032" w14:textId="6699C1B2" w:rsidR="00722D14" w:rsidRDefault="00A96D68">
      <w:r w:rsidRPr="00A96D68">
        <w:rPr>
          <w:noProof/>
        </w:rPr>
        <w:drawing>
          <wp:inline distT="0" distB="0" distL="0" distR="0" wp14:anchorId="69E555D0" wp14:editId="1E1A00B4">
            <wp:extent cx="5357324" cy="495343"/>
            <wp:effectExtent l="0" t="0" r="0" b="0"/>
            <wp:docPr id="1114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8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81F" w14:textId="0BA7216E" w:rsidR="00A96D68" w:rsidRDefault="00A96D68">
      <w:r>
        <w:t>Lab5</w:t>
      </w:r>
      <w:r w:rsidR="000B10C9">
        <w:t>:Output</w:t>
      </w:r>
    </w:p>
    <w:p w14:paraId="45218BED" w14:textId="2472DC26" w:rsidR="00A96D68" w:rsidRDefault="00A96D68">
      <w:r w:rsidRPr="00A96D68">
        <w:rPr>
          <w:noProof/>
        </w:rPr>
        <w:drawing>
          <wp:inline distT="0" distB="0" distL="0" distR="0" wp14:anchorId="657463DC" wp14:editId="4B4DCBE1">
            <wp:extent cx="5646420" cy="1117051"/>
            <wp:effectExtent l="0" t="0" r="0" b="6985"/>
            <wp:docPr id="14761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6465" cy="11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FA1F" w14:textId="5B1AF00D" w:rsidR="00A96D68" w:rsidRDefault="00A96D68">
      <w:r>
        <w:t>Lab6</w:t>
      </w:r>
      <w:r w:rsidR="000B10C9">
        <w:t>:Output</w:t>
      </w:r>
    </w:p>
    <w:p w14:paraId="52FE8F83" w14:textId="17EA2DB9" w:rsidR="00A96D68" w:rsidRDefault="00A96D68">
      <w:r w:rsidRPr="00A96D68">
        <w:rPr>
          <w:noProof/>
        </w:rPr>
        <w:drawing>
          <wp:inline distT="0" distB="0" distL="0" distR="0" wp14:anchorId="0DE8BD98" wp14:editId="34BE2A37">
            <wp:extent cx="5037257" cy="510584"/>
            <wp:effectExtent l="0" t="0" r="0" b="3810"/>
            <wp:docPr id="21001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0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BC47" w14:textId="45CB71A3" w:rsidR="00317720" w:rsidRDefault="00317720">
      <w:r>
        <w:t>Lab 7</w:t>
      </w:r>
      <w:r w:rsidR="000B10C9">
        <w:t>:Output</w:t>
      </w:r>
    </w:p>
    <w:p w14:paraId="4345FBBF" w14:textId="023A166E" w:rsidR="00A96D68" w:rsidRDefault="00A96D68">
      <w:r w:rsidRPr="00A96D68">
        <w:rPr>
          <w:noProof/>
        </w:rPr>
        <w:drawing>
          <wp:inline distT="0" distB="0" distL="0" distR="0" wp14:anchorId="097B26FF" wp14:editId="3193D9DB">
            <wp:extent cx="4754864" cy="716692"/>
            <wp:effectExtent l="0" t="0" r="0" b="7620"/>
            <wp:docPr id="183508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9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867" cy="7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27DA" w14:textId="0B07A1BB" w:rsidR="00D6323D" w:rsidRDefault="00D6323D">
      <w:r w:rsidRPr="00D6323D">
        <w:lastRenderedPageBreak/>
        <w:drawing>
          <wp:inline distT="0" distB="0" distL="0" distR="0" wp14:anchorId="3ED43091" wp14:editId="63437766">
            <wp:extent cx="5731510" cy="4124325"/>
            <wp:effectExtent l="0" t="0" r="2540" b="9525"/>
            <wp:docPr id="13082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104" w14:textId="2E6FCB81" w:rsidR="00D6323D" w:rsidRDefault="00D6323D">
      <w:r w:rsidRPr="00D6323D">
        <w:lastRenderedPageBreak/>
        <w:drawing>
          <wp:inline distT="0" distB="0" distL="0" distR="0" wp14:anchorId="11DEE52A" wp14:editId="261C6950">
            <wp:extent cx="5731510" cy="4759960"/>
            <wp:effectExtent l="0" t="0" r="2540" b="2540"/>
            <wp:docPr id="13020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35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3263" w14:textId="77777777" w:rsidR="00D6323D" w:rsidRDefault="00D6323D"/>
    <w:sectPr w:rsidR="00D63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3E2"/>
    <w:multiLevelType w:val="multilevel"/>
    <w:tmpl w:val="FEB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F5B30"/>
    <w:multiLevelType w:val="multilevel"/>
    <w:tmpl w:val="30C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D52FD"/>
    <w:multiLevelType w:val="multilevel"/>
    <w:tmpl w:val="1B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11333">
    <w:abstractNumId w:val="1"/>
  </w:num>
  <w:num w:numId="2" w16cid:durableId="17969692">
    <w:abstractNumId w:val="0"/>
  </w:num>
  <w:num w:numId="3" w16cid:durableId="664093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68"/>
    <w:rsid w:val="000B10C9"/>
    <w:rsid w:val="001E0326"/>
    <w:rsid w:val="00317720"/>
    <w:rsid w:val="00722D14"/>
    <w:rsid w:val="0091312C"/>
    <w:rsid w:val="00934762"/>
    <w:rsid w:val="00A96D68"/>
    <w:rsid w:val="00D6323D"/>
    <w:rsid w:val="00F1557E"/>
    <w:rsid w:val="00F8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FEE7"/>
  <w15:chartTrackingRefBased/>
  <w15:docId w15:val="{5F353EE7-9563-4286-8399-F64CC0E7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44784-290D-4F29-A03A-19C2741DD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2</cp:revision>
  <dcterms:created xsi:type="dcterms:W3CDTF">2026-07-06T10:40:00Z</dcterms:created>
  <dcterms:modified xsi:type="dcterms:W3CDTF">2026-07-06T18:34:00Z</dcterms:modified>
</cp:coreProperties>
</file>