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D4D3" w14:textId="0C639957" w:rsidR="007C6213" w:rsidRDefault="007C6213" w:rsidP="00884930">
      <w:pPr>
        <w:rPr>
          <w:b/>
          <w:bCs/>
        </w:rPr>
      </w:pPr>
      <w:r>
        <w:rPr>
          <w:b/>
          <w:bCs/>
        </w:rPr>
        <w:t>REACT-01</w:t>
      </w:r>
    </w:p>
    <w:p w14:paraId="0EA076FA" w14:textId="5EBC06B9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What is SPA?</w:t>
      </w:r>
    </w:p>
    <w:p w14:paraId="3D011A48" w14:textId="77777777" w:rsidR="00884930" w:rsidRPr="00884930" w:rsidRDefault="00884930" w:rsidP="00884930">
      <w:r w:rsidRPr="00884930">
        <w:t>SPA (Single Page Application) is a web application that loads a single HTML page and updates content dynamically without reloading the entire page.</w:t>
      </w:r>
    </w:p>
    <w:p w14:paraId="6E59FE3E" w14:textId="77777777" w:rsidR="00884930" w:rsidRPr="00884930" w:rsidRDefault="00884930" w:rsidP="00884930">
      <w:r w:rsidRPr="00884930">
        <w:pict w14:anchorId="1E9B0651">
          <v:rect id="_x0000_i1067" style="width:0;height:1.5pt" o:hralign="center" o:hrstd="t" o:hr="t" fillcolor="#a0a0a0" stroked="f"/>
        </w:pict>
      </w:r>
    </w:p>
    <w:p w14:paraId="0D7B724F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2. Benefits of SPA</w:t>
      </w:r>
    </w:p>
    <w:p w14:paraId="53DCF5D3" w14:textId="77777777" w:rsidR="00884930" w:rsidRPr="00884930" w:rsidRDefault="00884930" w:rsidP="00884930">
      <w:pPr>
        <w:numPr>
          <w:ilvl w:val="0"/>
          <w:numId w:val="1"/>
        </w:numPr>
      </w:pPr>
      <w:r w:rsidRPr="00884930">
        <w:t xml:space="preserve">Faster navigation </w:t>
      </w:r>
    </w:p>
    <w:p w14:paraId="5ECF712C" w14:textId="77777777" w:rsidR="00884930" w:rsidRPr="00884930" w:rsidRDefault="00884930" w:rsidP="00884930">
      <w:pPr>
        <w:numPr>
          <w:ilvl w:val="0"/>
          <w:numId w:val="1"/>
        </w:numPr>
      </w:pPr>
      <w:r w:rsidRPr="00884930">
        <w:t xml:space="preserve">Better user experience </w:t>
      </w:r>
    </w:p>
    <w:p w14:paraId="573596CD" w14:textId="77777777" w:rsidR="00884930" w:rsidRPr="00884930" w:rsidRDefault="00884930" w:rsidP="00884930">
      <w:pPr>
        <w:numPr>
          <w:ilvl w:val="0"/>
          <w:numId w:val="1"/>
        </w:numPr>
      </w:pPr>
      <w:r w:rsidRPr="00884930">
        <w:t xml:space="preserve">Reduced server requests </w:t>
      </w:r>
    </w:p>
    <w:p w14:paraId="3DE70CF1" w14:textId="77777777" w:rsidR="00884930" w:rsidRPr="00884930" w:rsidRDefault="00884930" w:rsidP="00884930">
      <w:pPr>
        <w:numPr>
          <w:ilvl w:val="0"/>
          <w:numId w:val="1"/>
        </w:numPr>
      </w:pPr>
      <w:r w:rsidRPr="00884930">
        <w:t xml:space="preserve">Smooth page transitions </w:t>
      </w:r>
    </w:p>
    <w:p w14:paraId="63E8448D" w14:textId="77777777" w:rsidR="00884930" w:rsidRPr="00884930" w:rsidRDefault="00884930" w:rsidP="00884930">
      <w:r w:rsidRPr="00884930">
        <w:pict w14:anchorId="3C4E06ED">
          <v:rect id="_x0000_i1068" style="width:0;height:1.5pt" o:hralign="center" o:hrstd="t" o:hr="t" fillcolor="#a0a0a0" stroked="f"/>
        </w:pict>
      </w:r>
    </w:p>
    <w:p w14:paraId="609ACE9B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3. What is React?</w:t>
      </w:r>
    </w:p>
    <w:p w14:paraId="2DF4F40A" w14:textId="77777777" w:rsidR="00884930" w:rsidRPr="00884930" w:rsidRDefault="00884930" w:rsidP="00884930">
      <w:r w:rsidRPr="00884930">
        <w:t>React is a JavaScript library developed by Meta for building user interfaces using reusable components.</w:t>
      </w:r>
    </w:p>
    <w:p w14:paraId="2942F468" w14:textId="77777777" w:rsidR="00884930" w:rsidRPr="00884930" w:rsidRDefault="00884930" w:rsidP="00884930">
      <w:r w:rsidRPr="00884930">
        <w:pict w14:anchorId="186C801A">
          <v:rect id="_x0000_i1069" style="width:0;height:1.5pt" o:hralign="center" o:hrstd="t" o:hr="t" fillcolor="#a0a0a0" stroked="f"/>
        </w:pict>
      </w:r>
    </w:p>
    <w:p w14:paraId="08A70C48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4. Features of React</w:t>
      </w:r>
    </w:p>
    <w:p w14:paraId="0B8ED91C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Component-based architecture </w:t>
      </w:r>
    </w:p>
    <w:p w14:paraId="022BCE6F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Virtual DOM </w:t>
      </w:r>
    </w:p>
    <w:p w14:paraId="659B21D5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JSX </w:t>
      </w:r>
    </w:p>
    <w:p w14:paraId="0B6DDA5A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One-way data binding </w:t>
      </w:r>
    </w:p>
    <w:p w14:paraId="105E5D61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High performance </w:t>
      </w:r>
    </w:p>
    <w:p w14:paraId="0F310BF0" w14:textId="77777777" w:rsidR="00884930" w:rsidRPr="00884930" w:rsidRDefault="00884930" w:rsidP="00884930">
      <w:pPr>
        <w:numPr>
          <w:ilvl w:val="0"/>
          <w:numId w:val="2"/>
        </w:numPr>
      </w:pPr>
      <w:r w:rsidRPr="00884930">
        <w:t xml:space="preserve">Reusable components </w:t>
      </w:r>
    </w:p>
    <w:p w14:paraId="67A3A46B" w14:textId="77777777" w:rsidR="00884930" w:rsidRPr="00884930" w:rsidRDefault="00884930" w:rsidP="00884930">
      <w:r w:rsidRPr="00884930">
        <w:pict w14:anchorId="157B1C4C">
          <v:rect id="_x0000_i1070" style="width:0;height:1.5pt" o:hralign="center" o:hrstd="t" o:hr="t" fillcolor="#a0a0a0" stroked="f"/>
        </w:pict>
      </w:r>
    </w:p>
    <w:p w14:paraId="0BE7797C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5. What is Virtual DOM?</w:t>
      </w:r>
    </w:p>
    <w:p w14:paraId="4A2C5101" w14:textId="77777777" w:rsidR="00884930" w:rsidRPr="00884930" w:rsidRDefault="00884930" w:rsidP="00884930">
      <w:r w:rsidRPr="00884930">
        <w:t>The Virtual DOM is a lightweight copy of the real DOM. React updates the Virtual DOM first, compares changes, and then updates only the necessary parts of the real DOM, improving performance.</w:t>
      </w:r>
    </w:p>
    <w:p w14:paraId="212C6DBB" w14:textId="77777777" w:rsidR="00884930" w:rsidRPr="00884930" w:rsidRDefault="00884930" w:rsidP="00884930">
      <w:r w:rsidRPr="00884930">
        <w:pict w14:anchorId="2EF94197">
          <v:rect id="_x0000_i1071" style="width:0;height:1.5pt" o:hralign="center" o:hrstd="t" o:hr="t" fillcolor="#a0a0a0" stroked="f"/>
        </w:pict>
      </w:r>
    </w:p>
    <w:p w14:paraId="407A54A8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6. Difference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981"/>
      </w:tblGrid>
      <w:tr w:rsidR="00884930" w:rsidRPr="00884930" w14:paraId="646F4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E93F0" w14:textId="77777777" w:rsidR="00884930" w:rsidRPr="00884930" w:rsidRDefault="00884930" w:rsidP="00884930">
            <w:pPr>
              <w:rPr>
                <w:b/>
                <w:bCs/>
              </w:rPr>
            </w:pPr>
            <w:r w:rsidRPr="00884930">
              <w:rPr>
                <w:b/>
                <w:bCs/>
              </w:rPr>
              <w:t>SPA</w:t>
            </w:r>
          </w:p>
        </w:tc>
        <w:tc>
          <w:tcPr>
            <w:tcW w:w="0" w:type="auto"/>
            <w:vAlign w:val="center"/>
            <w:hideMark/>
          </w:tcPr>
          <w:p w14:paraId="3A4E2F09" w14:textId="77777777" w:rsidR="00884930" w:rsidRPr="00884930" w:rsidRDefault="00884930" w:rsidP="00884930">
            <w:pPr>
              <w:rPr>
                <w:b/>
                <w:bCs/>
              </w:rPr>
            </w:pPr>
            <w:r w:rsidRPr="00884930">
              <w:rPr>
                <w:b/>
                <w:bCs/>
              </w:rPr>
              <w:t>MPA</w:t>
            </w:r>
          </w:p>
        </w:tc>
      </w:tr>
      <w:tr w:rsidR="00884930" w:rsidRPr="00884930" w14:paraId="43B5E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127E" w14:textId="77777777" w:rsidR="00884930" w:rsidRPr="00884930" w:rsidRDefault="00884930" w:rsidP="00884930">
            <w:r w:rsidRPr="00884930">
              <w:t>Loads one page</w:t>
            </w:r>
          </w:p>
        </w:tc>
        <w:tc>
          <w:tcPr>
            <w:tcW w:w="0" w:type="auto"/>
            <w:vAlign w:val="center"/>
            <w:hideMark/>
          </w:tcPr>
          <w:p w14:paraId="0B793369" w14:textId="77777777" w:rsidR="00884930" w:rsidRPr="00884930" w:rsidRDefault="00884930" w:rsidP="00884930">
            <w:r w:rsidRPr="00884930">
              <w:t>Loads multiple pages</w:t>
            </w:r>
          </w:p>
        </w:tc>
      </w:tr>
      <w:tr w:rsidR="00884930" w:rsidRPr="00884930" w14:paraId="38CBE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9AB7" w14:textId="77777777" w:rsidR="00884930" w:rsidRPr="00884930" w:rsidRDefault="00884930" w:rsidP="00884930">
            <w:r w:rsidRPr="00884930">
              <w:t>Fast navigation</w:t>
            </w:r>
          </w:p>
        </w:tc>
        <w:tc>
          <w:tcPr>
            <w:tcW w:w="0" w:type="auto"/>
            <w:vAlign w:val="center"/>
            <w:hideMark/>
          </w:tcPr>
          <w:p w14:paraId="68E51E64" w14:textId="77777777" w:rsidR="00884930" w:rsidRPr="00884930" w:rsidRDefault="00884930" w:rsidP="00884930">
            <w:r w:rsidRPr="00884930">
              <w:t>Slower navigation</w:t>
            </w:r>
          </w:p>
        </w:tc>
      </w:tr>
      <w:tr w:rsidR="00884930" w:rsidRPr="00884930" w14:paraId="6AFD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3117" w14:textId="77777777" w:rsidR="00884930" w:rsidRPr="00884930" w:rsidRDefault="00884930" w:rsidP="00884930">
            <w:r w:rsidRPr="00884930">
              <w:lastRenderedPageBreak/>
              <w:t xml:space="preserve">No full page </w:t>
            </w:r>
            <w:proofErr w:type="gramStart"/>
            <w:r w:rsidRPr="00884930">
              <w:t>reload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18FF0B" w14:textId="77777777" w:rsidR="00884930" w:rsidRPr="00884930" w:rsidRDefault="00884930" w:rsidP="00884930">
            <w:r w:rsidRPr="00884930">
              <w:t xml:space="preserve">Full page </w:t>
            </w:r>
            <w:proofErr w:type="gramStart"/>
            <w:r w:rsidRPr="00884930">
              <w:t>reload</w:t>
            </w:r>
            <w:proofErr w:type="gramEnd"/>
            <w:r w:rsidRPr="00884930">
              <w:t xml:space="preserve"> on each request</w:t>
            </w:r>
          </w:p>
        </w:tc>
      </w:tr>
      <w:tr w:rsidR="00884930" w:rsidRPr="00884930" w14:paraId="3DBE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F1AE" w14:textId="77777777" w:rsidR="00884930" w:rsidRPr="00884930" w:rsidRDefault="00884930" w:rsidP="00884930">
            <w:r w:rsidRPr="00884930">
              <w:t>Better user experience</w:t>
            </w:r>
          </w:p>
        </w:tc>
        <w:tc>
          <w:tcPr>
            <w:tcW w:w="0" w:type="auto"/>
            <w:vAlign w:val="center"/>
            <w:hideMark/>
          </w:tcPr>
          <w:p w14:paraId="6AAE59FA" w14:textId="77777777" w:rsidR="00884930" w:rsidRPr="00884930" w:rsidRDefault="00884930" w:rsidP="00884930">
            <w:r w:rsidRPr="00884930">
              <w:t>Traditional web application</w:t>
            </w:r>
          </w:p>
        </w:tc>
      </w:tr>
    </w:tbl>
    <w:p w14:paraId="5BE7F0E0" w14:textId="77777777" w:rsidR="00884930" w:rsidRPr="00884930" w:rsidRDefault="00884930" w:rsidP="00884930">
      <w:r w:rsidRPr="00884930">
        <w:pict w14:anchorId="2B55F741">
          <v:rect id="_x0000_i1072" style="width:0;height:1.5pt" o:hralign="center" o:hrstd="t" o:hr="t" fillcolor="#a0a0a0" stroked="f"/>
        </w:pict>
      </w:r>
    </w:p>
    <w:p w14:paraId="6C10AF11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7. Pros of SPA</w:t>
      </w:r>
    </w:p>
    <w:p w14:paraId="57191C61" w14:textId="77777777" w:rsidR="00884930" w:rsidRPr="00884930" w:rsidRDefault="00884930" w:rsidP="00884930">
      <w:pPr>
        <w:numPr>
          <w:ilvl w:val="0"/>
          <w:numId w:val="3"/>
        </w:numPr>
      </w:pPr>
      <w:r w:rsidRPr="00884930">
        <w:t xml:space="preserve">Fast </w:t>
      </w:r>
    </w:p>
    <w:p w14:paraId="7962A328" w14:textId="77777777" w:rsidR="00884930" w:rsidRPr="00884930" w:rsidRDefault="00884930" w:rsidP="00884930">
      <w:pPr>
        <w:numPr>
          <w:ilvl w:val="0"/>
          <w:numId w:val="3"/>
        </w:numPr>
      </w:pPr>
      <w:r w:rsidRPr="00884930">
        <w:t xml:space="preserve">Responsive </w:t>
      </w:r>
    </w:p>
    <w:p w14:paraId="581A2147" w14:textId="77777777" w:rsidR="00884930" w:rsidRPr="00884930" w:rsidRDefault="00884930" w:rsidP="00884930">
      <w:pPr>
        <w:numPr>
          <w:ilvl w:val="0"/>
          <w:numId w:val="3"/>
        </w:numPr>
      </w:pPr>
      <w:r w:rsidRPr="00884930">
        <w:t xml:space="preserve">Better user experience </w:t>
      </w:r>
    </w:p>
    <w:p w14:paraId="7D7B826C" w14:textId="77777777" w:rsidR="00884930" w:rsidRPr="00884930" w:rsidRDefault="00884930" w:rsidP="00884930">
      <w:pPr>
        <w:numPr>
          <w:ilvl w:val="0"/>
          <w:numId w:val="3"/>
        </w:numPr>
      </w:pPr>
      <w:r w:rsidRPr="00884930">
        <w:t xml:space="preserve">Less server load </w:t>
      </w:r>
    </w:p>
    <w:p w14:paraId="06475D14" w14:textId="77777777" w:rsidR="00884930" w:rsidRPr="00884930" w:rsidRDefault="00884930" w:rsidP="00884930">
      <w:r w:rsidRPr="00884930">
        <w:pict w14:anchorId="1BFB3156">
          <v:rect id="_x0000_i1073" style="width:0;height:1.5pt" o:hralign="center" o:hrstd="t" o:hr="t" fillcolor="#a0a0a0" stroked="f"/>
        </w:pict>
      </w:r>
    </w:p>
    <w:p w14:paraId="7ACA74D8" w14:textId="77777777" w:rsidR="00884930" w:rsidRPr="00884930" w:rsidRDefault="00884930" w:rsidP="00884930">
      <w:pPr>
        <w:rPr>
          <w:b/>
          <w:bCs/>
        </w:rPr>
      </w:pPr>
      <w:r w:rsidRPr="00884930">
        <w:rPr>
          <w:b/>
          <w:bCs/>
        </w:rPr>
        <w:t>8. Cons of SPA</w:t>
      </w:r>
    </w:p>
    <w:p w14:paraId="43F18598" w14:textId="77777777" w:rsidR="00884930" w:rsidRPr="00884930" w:rsidRDefault="00884930" w:rsidP="00884930">
      <w:pPr>
        <w:numPr>
          <w:ilvl w:val="0"/>
          <w:numId w:val="4"/>
        </w:numPr>
      </w:pPr>
      <w:r w:rsidRPr="00884930">
        <w:t xml:space="preserve">Longer initial load time </w:t>
      </w:r>
    </w:p>
    <w:p w14:paraId="239EED44" w14:textId="77777777" w:rsidR="00884930" w:rsidRPr="00884930" w:rsidRDefault="00884930" w:rsidP="00884930">
      <w:pPr>
        <w:numPr>
          <w:ilvl w:val="0"/>
          <w:numId w:val="4"/>
        </w:numPr>
      </w:pPr>
      <w:r w:rsidRPr="00884930">
        <w:t xml:space="preserve">SEO can be more challenging </w:t>
      </w:r>
    </w:p>
    <w:p w14:paraId="23010366" w14:textId="77777777" w:rsidR="00884930" w:rsidRPr="00884930" w:rsidRDefault="00884930" w:rsidP="00884930">
      <w:pPr>
        <w:numPr>
          <w:ilvl w:val="0"/>
          <w:numId w:val="4"/>
        </w:numPr>
      </w:pPr>
      <w:r w:rsidRPr="00884930">
        <w:t>Requires JavaScript to function</w:t>
      </w:r>
    </w:p>
    <w:p w14:paraId="067B4EA2" w14:textId="77777777" w:rsidR="00722D14" w:rsidRDefault="00722D14" w:rsidP="00884930"/>
    <w:p w14:paraId="16B96E3A" w14:textId="77777777" w:rsidR="00884930" w:rsidRDefault="00884930" w:rsidP="00884930"/>
    <w:p w14:paraId="6E44A1C3" w14:textId="76C96586" w:rsidR="00884930" w:rsidRDefault="00884930" w:rsidP="00884930">
      <w:r w:rsidRPr="00884930">
        <w:drawing>
          <wp:inline distT="0" distB="0" distL="0" distR="0" wp14:anchorId="2748B327" wp14:editId="2B0DA12E">
            <wp:extent cx="2987299" cy="3292125"/>
            <wp:effectExtent l="0" t="0" r="3810" b="3810"/>
            <wp:docPr id="819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C036" w14:textId="75CB13D2" w:rsidR="00884930" w:rsidRPr="00884930" w:rsidRDefault="00884930" w:rsidP="00884930">
      <w:r w:rsidRPr="00884930">
        <w:lastRenderedPageBreak/>
        <w:drawing>
          <wp:inline distT="0" distB="0" distL="0" distR="0" wp14:anchorId="0AC456BA" wp14:editId="6771FF56">
            <wp:extent cx="5731510" cy="1856740"/>
            <wp:effectExtent l="0" t="0" r="2540" b="0"/>
            <wp:docPr id="20184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15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930" w:rsidRPr="008849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9C0"/>
    <w:multiLevelType w:val="multilevel"/>
    <w:tmpl w:val="414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68E"/>
    <w:multiLevelType w:val="multilevel"/>
    <w:tmpl w:val="BEB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C03D8"/>
    <w:multiLevelType w:val="multilevel"/>
    <w:tmpl w:val="2FE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2243B"/>
    <w:multiLevelType w:val="multilevel"/>
    <w:tmpl w:val="4E8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96858">
    <w:abstractNumId w:val="2"/>
  </w:num>
  <w:num w:numId="2" w16cid:durableId="719593102">
    <w:abstractNumId w:val="1"/>
  </w:num>
  <w:num w:numId="3" w16cid:durableId="2134249626">
    <w:abstractNumId w:val="3"/>
  </w:num>
  <w:num w:numId="4" w16cid:durableId="127513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930"/>
    <w:rsid w:val="00722D14"/>
    <w:rsid w:val="007C6213"/>
    <w:rsid w:val="00884930"/>
    <w:rsid w:val="00934762"/>
    <w:rsid w:val="00AE7D92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4EA0A"/>
  <w15:chartTrackingRefBased/>
  <w15:docId w15:val="{9C937B24-EFE4-4B9E-A1D2-19BCE0D5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2026-07-09T14:11:00Z</dcterms:created>
  <dcterms:modified xsi:type="dcterms:W3CDTF">2026-07-09T16:46:00Z</dcterms:modified>
</cp:coreProperties>
</file>