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{{Name}}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{{Summary}}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{{Phone}}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{{LinkedIN}}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{{Your email}}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{{Your location}}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{{Certification_Name 1}}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{{Certification_Link 1}}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Education1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Location1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{{Degree1}}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31412"/>
                <w:sz w:val="20"/>
                <w:szCs w:val="20"/>
                <w:rtl w:val="0"/>
              </w:rPr>
              <w:t xml:space="preserve">Graduation_year1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Company_Name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}}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Role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Start_year 1}}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End_year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Responsibilities 1}}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{{Skills}}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