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4242" w14:textId="7E30D589" w:rsidR="00A56103" w:rsidRPr="00A76E4F" w:rsidRDefault="004C1532">
      <w:pPr>
        <w:spacing w:after="0" w:line="240" w:lineRule="auto"/>
        <w:rPr>
          <w:rFonts w:ascii="Times New Roman" w:eastAsia="Arial Unicode MS" w:hAnsi="Times New Roman"/>
          <w:b/>
          <w:iCs/>
          <w:sz w:val="24"/>
          <w:szCs w:val="24"/>
          <w:lang w:val="en-US"/>
        </w:rPr>
      </w:pPr>
      <w:r w:rsidRPr="00A76E4F">
        <w:rPr>
          <w:rFonts w:ascii="Times New Roman" w:hAnsi="Times New Roman"/>
          <w:noProof/>
          <w:sz w:val="24"/>
          <w:szCs w:val="24"/>
          <w:lang w:eastAsia="en-IN"/>
        </w:rPr>
        <mc:AlternateContent>
          <mc:Choice Requires="wps">
            <w:drawing>
              <wp:anchor distT="72390" distB="72390" distL="72390" distR="72390" simplePos="0" relativeHeight="251658752" behindDoc="0" locked="0" layoutInCell="1" allowOverlap="1" wp14:anchorId="32B044F7" wp14:editId="5BE869D4">
                <wp:simplePos x="0" y="0"/>
                <wp:positionH relativeFrom="column">
                  <wp:posOffset>2705100</wp:posOffset>
                </wp:positionH>
                <wp:positionV relativeFrom="paragraph">
                  <wp:posOffset>-65405</wp:posOffset>
                </wp:positionV>
                <wp:extent cx="3142615" cy="1497330"/>
                <wp:effectExtent l="0" t="0" r="19685" b="26670"/>
                <wp:wrapNone/>
                <wp:docPr id="3"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2615" cy="149733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14:paraId="21F16467" w14:textId="448F5CDF" w:rsidR="00687D68" w:rsidRPr="00156E85" w:rsidRDefault="00687D68">
                            <w:pPr>
                              <w:pStyle w:val="Default"/>
                              <w:rPr>
                                <w:b/>
                                <w:bCs/>
                              </w:rPr>
                            </w:pPr>
                            <w:r>
                              <w:t xml:space="preserve">Batch:      </w:t>
                            </w:r>
                            <w:r w:rsidR="0016727B" w:rsidRPr="00156E85">
                              <w:rPr>
                                <w:b/>
                                <w:bCs/>
                              </w:rPr>
                              <w:t>A1</w:t>
                            </w:r>
                            <w:r>
                              <w:t xml:space="preserve">         Roll No.:      </w:t>
                            </w:r>
                            <w:r w:rsidR="0016727B" w:rsidRPr="00156E85">
                              <w:rPr>
                                <w:b/>
                                <w:bCs/>
                              </w:rPr>
                              <w:t>1911004</w:t>
                            </w:r>
                          </w:p>
                          <w:p w14:paraId="44A594F1" w14:textId="77777777" w:rsidR="00687D68" w:rsidRDefault="00687D68">
                            <w:pPr>
                              <w:pStyle w:val="Default"/>
                            </w:pPr>
                          </w:p>
                          <w:p w14:paraId="1F4FAD02" w14:textId="0A420827" w:rsidR="00687D68" w:rsidRDefault="00687D68">
                            <w:pPr>
                              <w:pStyle w:val="Default"/>
                            </w:pPr>
                            <w:r>
                              <w:t>Experiment / assignment / tutorial No</w:t>
                            </w:r>
                            <w:r w:rsidR="0016727B">
                              <w:t xml:space="preserve">     </w:t>
                            </w:r>
                            <w:r w:rsidR="0016727B" w:rsidRPr="00156E85">
                              <w:rPr>
                                <w:b/>
                                <w:bCs/>
                              </w:rPr>
                              <w:t>8</w:t>
                            </w:r>
                          </w:p>
                          <w:p w14:paraId="4EACD5D4" w14:textId="77777777" w:rsidR="00687D68" w:rsidRDefault="00687D68">
                            <w:pPr>
                              <w:pStyle w:val="Default"/>
                            </w:pPr>
                          </w:p>
                          <w:p w14:paraId="57941762" w14:textId="77777777" w:rsidR="00687D68" w:rsidRDefault="00687D68">
                            <w:pPr>
                              <w:pStyle w:val="Default"/>
                            </w:pPr>
                            <w:r>
                              <w:t>Grade: AA / AB / BB / BC / CC / CD /DD</w:t>
                            </w:r>
                          </w:p>
                          <w:p w14:paraId="6751DD9F" w14:textId="77777777" w:rsidR="00687D68" w:rsidRDefault="00687D68">
                            <w:pPr>
                              <w:pStyle w:val="Default"/>
                            </w:pPr>
                          </w:p>
                          <w:p w14:paraId="4AB0007E" w14:textId="77777777" w:rsidR="00687D68" w:rsidRDefault="00687D68">
                            <w:pPr>
                              <w:pStyle w:val="Default"/>
                            </w:pPr>
                          </w:p>
                          <w:p w14:paraId="5D0FB28B" w14:textId="77777777" w:rsidR="00687D68" w:rsidRDefault="00687D68">
                            <w:pPr>
                              <w:pStyle w:val="Default"/>
                            </w:pPr>
                            <w:r>
                              <w:rPr>
                                <w:b/>
                              </w:rPr>
                              <w:t>Signature of the Staff In-charge with date</w:t>
                            </w:r>
                            <w:r>
                              <w:rPr>
                                <w:b/>
                                <w:sz w:val="32"/>
                                <w:szCs w:val="32"/>
                              </w:rPr>
                              <w:tab/>
                            </w: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32B044F7" id="Frame1" o:spid="_x0000_s1026" style="position:absolute;left:0;text-align:left;margin-left:213pt;margin-top:-5.15pt;width:247.45pt;height:117.9pt;z-index:2516587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" strokeweight=".02mm">
                <v:stroke joinstyle="round"/>
                <v:path arrowok="t"/>
                <v:textbox>
                  <w:txbxContent>
                    <w:p w14:paraId="21F16467" w14:textId="448F5CDF" w:rsidR="00687D68" w:rsidRPr="00156E85" w:rsidRDefault="00687D68">
                      <w:pPr>
                        <w:pStyle w:val="Default"/>
                        <w:rPr>
                          <w:b/>
                          <w:bCs/>
                        </w:rPr>
                      </w:pPr>
                      <w:r>
                        <w:t xml:space="preserve">Batch:      </w:t>
                      </w:r>
                      <w:r w:rsidR="0016727B" w:rsidRPr="00156E85">
                        <w:rPr>
                          <w:b/>
                          <w:bCs/>
                        </w:rPr>
                        <w:t>A1</w:t>
                      </w:r>
                      <w:r>
                        <w:t xml:space="preserve">         Roll No.:      </w:t>
                      </w:r>
                      <w:r w:rsidR="0016727B" w:rsidRPr="00156E85">
                        <w:rPr>
                          <w:b/>
                          <w:bCs/>
                        </w:rPr>
                        <w:t>1911004</w:t>
                      </w:r>
                    </w:p>
                    <w:p w14:paraId="44A594F1" w14:textId="77777777" w:rsidR="00687D68" w:rsidRDefault="00687D68">
                      <w:pPr>
                        <w:pStyle w:val="Default"/>
                      </w:pPr>
                    </w:p>
                    <w:p w14:paraId="1F4FAD02" w14:textId="0A420827" w:rsidR="00687D68" w:rsidRDefault="00687D68">
                      <w:pPr>
                        <w:pStyle w:val="Default"/>
                      </w:pPr>
                      <w:r>
                        <w:t>Experiment / assignment / tutorial No</w:t>
                      </w:r>
                      <w:r w:rsidR="0016727B">
                        <w:t xml:space="preserve">     </w:t>
                      </w:r>
                      <w:r w:rsidR="0016727B" w:rsidRPr="00156E85">
                        <w:rPr>
                          <w:b/>
                          <w:bCs/>
                        </w:rPr>
                        <w:t>8</w:t>
                      </w:r>
                    </w:p>
                    <w:p w14:paraId="4EACD5D4" w14:textId="77777777" w:rsidR="00687D68" w:rsidRDefault="00687D68">
                      <w:pPr>
                        <w:pStyle w:val="Default"/>
                      </w:pPr>
                    </w:p>
                    <w:p w14:paraId="57941762" w14:textId="77777777" w:rsidR="00687D68" w:rsidRDefault="00687D68">
                      <w:pPr>
                        <w:pStyle w:val="Default"/>
                      </w:pPr>
                      <w:r>
                        <w:t>Grade: AA / AB / BB / BC / CC / CD /DD</w:t>
                      </w:r>
                    </w:p>
                    <w:p w14:paraId="6751DD9F" w14:textId="77777777" w:rsidR="00687D68" w:rsidRDefault="00687D68">
                      <w:pPr>
                        <w:pStyle w:val="Default"/>
                      </w:pPr>
                    </w:p>
                    <w:p w14:paraId="4AB0007E" w14:textId="77777777" w:rsidR="00687D68" w:rsidRDefault="00687D68">
                      <w:pPr>
                        <w:pStyle w:val="Default"/>
                      </w:pPr>
                    </w:p>
                    <w:p w14:paraId="5D0FB28B" w14:textId="77777777" w:rsidR="00687D68" w:rsidRDefault="00687D68">
                      <w:pPr>
                        <w:pStyle w:val="Default"/>
                      </w:pPr>
                      <w:r>
                        <w:rPr>
                          <w:b/>
                        </w:rPr>
                        <w:t>Signature of the Staff In-charge with date</w:t>
                      </w:r>
                      <w:r>
                        <w:rPr>
                          <w:b/>
                          <w:sz w:val="32"/>
                          <w:szCs w:val="32"/>
                        </w:rPr>
                        <w:tab/>
                      </w:r>
                    </w:p>
                  </w:txbxContent>
                </v:textbox>
              </v:rect>
            </w:pict>
          </mc:Fallback>
        </mc:AlternateContent>
      </w:r>
    </w:p>
    <w:p w14:paraId="6333B57E" w14:textId="77777777" w:rsidR="00A56103" w:rsidRPr="00A76E4F" w:rsidRDefault="00A56103">
      <w:pPr>
        <w:spacing w:after="0" w:line="240" w:lineRule="auto"/>
        <w:rPr>
          <w:rFonts w:ascii="Times New Roman" w:eastAsia="Arial Unicode MS" w:hAnsi="Times New Roman"/>
          <w:b/>
          <w:iCs/>
          <w:sz w:val="24"/>
          <w:szCs w:val="24"/>
          <w:lang w:val="en-US"/>
        </w:rPr>
      </w:pPr>
    </w:p>
    <w:p w14:paraId="51C6829B" w14:textId="77777777" w:rsidR="00A56103" w:rsidRPr="00A76E4F" w:rsidRDefault="00A56103">
      <w:pPr>
        <w:spacing w:after="0" w:line="240" w:lineRule="auto"/>
        <w:rPr>
          <w:rFonts w:ascii="Times New Roman" w:eastAsia="Arial Unicode MS" w:hAnsi="Times New Roman"/>
          <w:b/>
          <w:iCs/>
          <w:sz w:val="24"/>
          <w:szCs w:val="24"/>
          <w:lang w:val="en-US"/>
        </w:rPr>
      </w:pPr>
    </w:p>
    <w:p w14:paraId="2A354863" w14:textId="77777777" w:rsidR="005B18E5" w:rsidRPr="00A76E4F" w:rsidRDefault="005B18E5">
      <w:pPr>
        <w:spacing w:after="0" w:line="240" w:lineRule="auto"/>
        <w:rPr>
          <w:rFonts w:ascii="Times New Roman" w:eastAsia="Arial Unicode MS" w:hAnsi="Times New Roman"/>
          <w:b/>
          <w:iCs/>
          <w:sz w:val="24"/>
          <w:szCs w:val="24"/>
          <w:lang w:val="en-US"/>
        </w:rPr>
      </w:pPr>
    </w:p>
    <w:p w14:paraId="4096BE00" w14:textId="77777777" w:rsidR="005B18E5" w:rsidRPr="00A76E4F" w:rsidRDefault="005B18E5">
      <w:pPr>
        <w:spacing w:after="0" w:line="240" w:lineRule="auto"/>
        <w:rPr>
          <w:rFonts w:ascii="Times New Roman" w:eastAsia="Arial Unicode MS" w:hAnsi="Times New Roman"/>
          <w:b/>
          <w:iCs/>
          <w:sz w:val="24"/>
          <w:szCs w:val="24"/>
          <w:lang w:val="en-US"/>
        </w:rPr>
      </w:pPr>
    </w:p>
    <w:p w14:paraId="79A5B731" w14:textId="77777777" w:rsidR="0016727B" w:rsidRPr="00A76E4F" w:rsidRDefault="0016727B">
      <w:pPr>
        <w:spacing w:after="0" w:line="240" w:lineRule="auto"/>
        <w:jc w:val="center"/>
        <w:rPr>
          <w:rFonts w:ascii="Times New Roman" w:eastAsia="Arial Unicode MS" w:hAnsi="Times New Roman"/>
          <w:b/>
          <w:iCs/>
          <w:sz w:val="24"/>
          <w:szCs w:val="24"/>
          <w:lang w:val="en-US"/>
        </w:rPr>
      </w:pPr>
    </w:p>
    <w:p w14:paraId="29EED3C4" w14:textId="77777777" w:rsidR="00156E85" w:rsidRDefault="00156E85" w:rsidP="00156E85">
      <w:pPr>
        <w:tabs>
          <w:tab w:val="left" w:pos="934"/>
          <w:tab w:val="center" w:pos="4672"/>
        </w:tabs>
        <w:spacing w:after="0" w:line="240" w:lineRule="auto"/>
        <w:jc w:val="left"/>
        <w:rPr>
          <w:rFonts w:ascii="Times New Roman" w:hAnsi="Times New Roman"/>
          <w:sz w:val="24"/>
          <w:szCs w:val="24"/>
        </w:rPr>
      </w:pPr>
      <w:r>
        <w:rPr>
          <w:rFonts w:ascii="Times New Roman" w:hAnsi="Times New Roman"/>
          <w:sz w:val="24"/>
          <w:szCs w:val="24"/>
        </w:rPr>
        <w:tab/>
      </w:r>
    </w:p>
    <w:p w14:paraId="640432C5" w14:textId="77777777" w:rsidR="00156E85" w:rsidRDefault="00156E85" w:rsidP="00156E85">
      <w:pPr>
        <w:tabs>
          <w:tab w:val="left" w:pos="934"/>
          <w:tab w:val="center" w:pos="4672"/>
        </w:tabs>
        <w:spacing w:after="0" w:line="240" w:lineRule="auto"/>
        <w:jc w:val="left"/>
        <w:rPr>
          <w:rFonts w:ascii="Times New Roman" w:hAnsi="Times New Roman"/>
          <w:sz w:val="24"/>
          <w:szCs w:val="24"/>
        </w:rPr>
      </w:pPr>
    </w:p>
    <w:p w14:paraId="14D06466" w14:textId="4A3EBDCD" w:rsidR="00A56103" w:rsidRPr="00A76E4F" w:rsidRDefault="00156E85" w:rsidP="00156E85">
      <w:pPr>
        <w:tabs>
          <w:tab w:val="left" w:pos="934"/>
          <w:tab w:val="center" w:pos="4672"/>
        </w:tabs>
        <w:spacing w:after="0" w:line="240" w:lineRule="auto"/>
        <w:jc w:val="left"/>
        <w:rPr>
          <w:rFonts w:ascii="Times New Roman" w:hAnsi="Times New Roman"/>
          <w:sz w:val="24"/>
          <w:szCs w:val="24"/>
        </w:rPr>
      </w:pPr>
      <w:r>
        <w:rPr>
          <w:rFonts w:ascii="Times New Roman" w:hAnsi="Times New Roman"/>
          <w:sz w:val="24"/>
          <w:szCs w:val="24"/>
        </w:rPr>
        <w:tab/>
      </w:r>
      <w:r w:rsidR="00687D68" w:rsidRPr="00A76E4F">
        <w:rPr>
          <w:rFonts w:ascii="Times New Roman" w:hAnsi="Times New Roman"/>
          <w:sz w:val="24"/>
          <w:szCs w:val="24"/>
        </w:rPr>
        <w:t xml:space="preserve">                      </w:t>
      </w:r>
    </w:p>
    <w:tbl>
      <w:tblPr>
        <w:tblW w:w="91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182"/>
      </w:tblGrid>
      <w:tr w:rsidR="00A56103" w:rsidRPr="00A76E4F" w14:paraId="6BE68364" w14:textId="77777777" w:rsidTr="0016727B">
        <w:trPr>
          <w:trHeight w:val="312"/>
          <w:jc w:val="center"/>
        </w:trPr>
        <w:tc>
          <w:tcPr>
            <w:tcW w:w="9182"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19A862E4" w14:textId="77777777" w:rsidR="00A56103" w:rsidRPr="00A76E4F" w:rsidRDefault="00687D68">
            <w:pPr>
              <w:widowControl w:val="0"/>
              <w:overflowPunct w:val="0"/>
              <w:spacing w:after="0" w:line="288" w:lineRule="auto"/>
              <w:ind w:left="740" w:right="460" w:hanging="586"/>
              <w:rPr>
                <w:rFonts w:ascii="Times New Roman" w:eastAsia="Arial Unicode MS" w:hAnsi="Times New Roman"/>
                <w:b/>
                <w:iCs/>
                <w:sz w:val="24"/>
                <w:szCs w:val="24"/>
              </w:rPr>
            </w:pPr>
            <w:r w:rsidRPr="00A76E4F">
              <w:rPr>
                <w:rFonts w:ascii="Times New Roman" w:eastAsia="Arial Unicode MS" w:hAnsi="Times New Roman"/>
                <w:b/>
                <w:iCs/>
                <w:sz w:val="24"/>
                <w:szCs w:val="24"/>
              </w:rPr>
              <w:t>TITLE:</w:t>
            </w:r>
            <w:r w:rsidRPr="00A76E4F">
              <w:rPr>
                <w:rFonts w:ascii="Times New Roman" w:hAnsi="Times New Roman"/>
                <w:bCs/>
                <w:sz w:val="24"/>
                <w:szCs w:val="24"/>
              </w:rPr>
              <w:t xml:space="preserve"> </w:t>
            </w:r>
            <w:r w:rsidRPr="00A76E4F">
              <w:rPr>
                <w:rFonts w:ascii="Times New Roman" w:hAnsi="Times New Roman"/>
                <w:sz w:val="24"/>
                <w:szCs w:val="24"/>
              </w:rPr>
              <w:t>Study Cisco Router Configuration Command using Cisco packet tracer</w:t>
            </w:r>
          </w:p>
        </w:tc>
      </w:tr>
    </w:tbl>
    <w:p w14:paraId="054B86DF" w14:textId="09927C8B" w:rsidR="00A56103" w:rsidRPr="00A76E4F" w:rsidRDefault="00687D68" w:rsidP="005560C2">
      <w:pPr>
        <w:pBdr>
          <w:bottom w:val="single" w:sz="12" w:space="1" w:color="auto"/>
        </w:pBdr>
        <w:rPr>
          <w:rFonts w:ascii="Times New Roman" w:hAnsi="Times New Roman"/>
          <w:sz w:val="24"/>
          <w:szCs w:val="24"/>
        </w:rPr>
      </w:pPr>
      <w:r w:rsidRPr="00A76E4F">
        <w:rPr>
          <w:rFonts w:ascii="Times New Roman" w:eastAsia="Arial Unicode MS" w:hAnsi="Times New Roman"/>
          <w:b/>
          <w:sz w:val="24"/>
          <w:szCs w:val="24"/>
        </w:rPr>
        <w:t xml:space="preserve">AIM: </w:t>
      </w:r>
      <w:r w:rsidRPr="00A76E4F">
        <w:rPr>
          <w:rFonts w:ascii="Times New Roman" w:eastAsia="Arial Unicode MS" w:hAnsi="Times New Roman"/>
          <w:sz w:val="24"/>
          <w:szCs w:val="24"/>
        </w:rPr>
        <w:t>To study basic Cisco Router configuration Commands</w:t>
      </w:r>
      <w:r w:rsidR="00E131AE" w:rsidRPr="00A76E4F">
        <w:rPr>
          <w:rFonts w:ascii="Times New Roman" w:eastAsia="Times New Roman" w:hAnsi="Times New Roman"/>
          <w:color w:val="auto"/>
          <w:sz w:val="24"/>
          <w:szCs w:val="24"/>
          <w:lang w:val="en-US" w:eastAsia="en-IN"/>
        </w:rPr>
        <w:t xml:space="preserve"> and </w:t>
      </w:r>
      <w:r w:rsidR="00E131AE" w:rsidRPr="00A76E4F">
        <w:rPr>
          <w:rFonts w:ascii="Times New Roman" w:eastAsia="Arial Unicode MS" w:hAnsi="Times New Roman"/>
          <w:sz w:val="24"/>
          <w:szCs w:val="24"/>
          <w:lang w:val="en-US"/>
        </w:rPr>
        <w:t>Implementation of Static Routing using Cisco Packet Tracer</w:t>
      </w:r>
    </w:p>
    <w:p w14:paraId="3D81D016" w14:textId="77777777" w:rsidR="00A56103" w:rsidRPr="00A76E4F" w:rsidRDefault="00687D68">
      <w:pPr>
        <w:spacing w:after="0" w:line="240" w:lineRule="auto"/>
        <w:rPr>
          <w:rFonts w:ascii="Times New Roman" w:eastAsia="Arial Unicode MS" w:hAnsi="Times New Roman"/>
          <w:b/>
          <w:sz w:val="24"/>
          <w:szCs w:val="24"/>
        </w:rPr>
      </w:pPr>
      <w:r w:rsidRPr="00A76E4F">
        <w:rPr>
          <w:rFonts w:ascii="Times New Roman" w:eastAsia="Arial Unicode MS" w:hAnsi="Times New Roman"/>
          <w:b/>
          <w:sz w:val="24"/>
          <w:szCs w:val="24"/>
        </w:rPr>
        <w:t xml:space="preserve">Expected Outcome of Experiment: </w:t>
      </w:r>
    </w:p>
    <w:p w14:paraId="76CDEBC5" w14:textId="0FA7DF4B" w:rsidR="00A56103" w:rsidRPr="00A76E4F" w:rsidRDefault="00687D68">
      <w:pPr>
        <w:spacing w:after="0" w:line="240" w:lineRule="auto"/>
        <w:rPr>
          <w:rFonts w:ascii="Times New Roman" w:eastAsia="Arial Unicode MS" w:hAnsi="Times New Roman"/>
          <w:b/>
          <w:sz w:val="24"/>
          <w:szCs w:val="24"/>
        </w:rPr>
      </w:pPr>
      <w:r w:rsidRPr="00A76E4F">
        <w:rPr>
          <w:rFonts w:ascii="Times New Roman" w:eastAsia="Arial Unicode MS" w:hAnsi="Times New Roman"/>
          <w:b/>
          <w:sz w:val="24"/>
          <w:szCs w:val="24"/>
        </w:rPr>
        <w:t>CO:</w:t>
      </w:r>
      <w:r w:rsidR="00936530">
        <w:rPr>
          <w:rFonts w:ascii="Times New Roman" w:eastAsia="Arial Unicode MS" w:hAnsi="Times New Roman"/>
          <w:b/>
          <w:sz w:val="24"/>
          <w:szCs w:val="24"/>
        </w:rPr>
        <w:t xml:space="preserve">  Concept of Static Routing</w:t>
      </w:r>
    </w:p>
    <w:p w14:paraId="54DAED76" w14:textId="77777777" w:rsidR="00A56103" w:rsidRPr="00A76E4F" w:rsidRDefault="00A56103">
      <w:pPr>
        <w:pBdr>
          <w:bottom w:val="single" w:sz="12" w:space="1" w:color="auto"/>
        </w:pBdr>
        <w:spacing w:after="0" w:line="240" w:lineRule="auto"/>
        <w:rPr>
          <w:rFonts w:ascii="Times New Roman" w:eastAsia="Arial Unicode MS" w:hAnsi="Times New Roman"/>
          <w:b/>
          <w:sz w:val="24"/>
          <w:szCs w:val="24"/>
        </w:rPr>
      </w:pPr>
    </w:p>
    <w:p w14:paraId="6DD49C4F" w14:textId="14D9ED47" w:rsidR="00A56103" w:rsidRPr="00A76E4F" w:rsidRDefault="00687D68">
      <w:pPr>
        <w:spacing w:after="0" w:line="240" w:lineRule="auto"/>
        <w:rPr>
          <w:rFonts w:ascii="Times New Roman" w:eastAsia="Arial Unicode MS" w:hAnsi="Times New Roman"/>
          <w:b/>
          <w:sz w:val="24"/>
          <w:szCs w:val="24"/>
        </w:rPr>
      </w:pPr>
      <w:r w:rsidRPr="00A76E4F">
        <w:rPr>
          <w:rFonts w:ascii="Times New Roman" w:eastAsia="Arial Unicode MS" w:hAnsi="Times New Roman"/>
          <w:b/>
          <w:sz w:val="24"/>
          <w:szCs w:val="24"/>
        </w:rPr>
        <w:t xml:space="preserve">Books/ Journals/ Websites referred: </w:t>
      </w:r>
    </w:p>
    <w:p w14:paraId="107D77BE" w14:textId="77777777" w:rsidR="00A56103" w:rsidRPr="00A76E4F" w:rsidRDefault="00687D68">
      <w:pPr>
        <w:numPr>
          <w:ilvl w:val="0"/>
          <w:numId w:val="7"/>
        </w:numPr>
        <w:spacing w:after="0" w:line="240" w:lineRule="auto"/>
        <w:rPr>
          <w:rFonts w:ascii="Times New Roman" w:eastAsia="Arial Unicode MS" w:hAnsi="Times New Roman"/>
          <w:bCs/>
          <w:sz w:val="24"/>
          <w:szCs w:val="24"/>
        </w:rPr>
      </w:pPr>
      <w:r w:rsidRPr="00A76E4F">
        <w:rPr>
          <w:rFonts w:ascii="Times New Roman" w:eastAsia="Arial Unicode MS" w:hAnsi="Times New Roman"/>
          <w:bCs/>
          <w:sz w:val="24"/>
          <w:szCs w:val="24"/>
        </w:rPr>
        <w:t>S. Tanenbaum, “Computer Networks”, Pearson Education, Fourth Edition</w:t>
      </w:r>
    </w:p>
    <w:p w14:paraId="7067FD46" w14:textId="3AAEC329" w:rsidR="00A56103" w:rsidRPr="00A76E4F" w:rsidRDefault="00687D68" w:rsidP="0016727B">
      <w:pPr>
        <w:numPr>
          <w:ilvl w:val="0"/>
          <w:numId w:val="7"/>
        </w:numPr>
        <w:spacing w:after="0" w:line="240" w:lineRule="auto"/>
        <w:rPr>
          <w:rFonts w:ascii="Times New Roman" w:eastAsia="Arial Unicode MS" w:hAnsi="Times New Roman"/>
          <w:bCs/>
          <w:sz w:val="24"/>
          <w:szCs w:val="24"/>
        </w:rPr>
      </w:pPr>
      <w:proofErr w:type="spellStart"/>
      <w:r w:rsidRPr="00A76E4F">
        <w:rPr>
          <w:rFonts w:ascii="Times New Roman" w:eastAsia="Arial Unicode MS" w:hAnsi="Times New Roman"/>
          <w:bCs/>
          <w:sz w:val="24"/>
          <w:szCs w:val="24"/>
        </w:rPr>
        <w:t>Forouzan</w:t>
      </w:r>
      <w:proofErr w:type="spellEnd"/>
      <w:r w:rsidRPr="00A76E4F">
        <w:rPr>
          <w:rFonts w:ascii="Times New Roman" w:eastAsia="Arial Unicode MS" w:hAnsi="Times New Roman"/>
          <w:bCs/>
          <w:sz w:val="24"/>
          <w:szCs w:val="24"/>
        </w:rPr>
        <w:t>, “Data Communications and Networking”, TMH, Fourth Edition</w:t>
      </w:r>
    </w:p>
    <w:p w14:paraId="606C67AE" w14:textId="77777777" w:rsidR="005560C2" w:rsidRPr="00A76E4F" w:rsidRDefault="00687D68">
      <w:pPr>
        <w:spacing w:after="0" w:line="240" w:lineRule="auto"/>
        <w:rPr>
          <w:rFonts w:ascii="Times New Roman" w:eastAsia="Arial Unicode MS" w:hAnsi="Times New Roman"/>
          <w:bCs/>
          <w:sz w:val="24"/>
          <w:szCs w:val="24"/>
        </w:rPr>
      </w:pPr>
      <w:r w:rsidRPr="00A76E4F">
        <w:rPr>
          <w:rFonts w:ascii="Times New Roman" w:eastAsia="Arial Unicode MS" w:hAnsi="Times New Roman"/>
          <w:bCs/>
          <w:sz w:val="24"/>
          <w:szCs w:val="24"/>
        </w:rPr>
        <w:t>________________________________________________________________</w:t>
      </w:r>
    </w:p>
    <w:p w14:paraId="39D264CA" w14:textId="0553A65F" w:rsidR="00A56103" w:rsidRPr="00A76E4F" w:rsidRDefault="00A76E4F">
      <w:pPr>
        <w:spacing w:after="0" w:line="240" w:lineRule="auto"/>
        <w:rPr>
          <w:rFonts w:ascii="Times New Roman" w:eastAsia="Arial Unicode MS" w:hAnsi="Times New Roman"/>
          <w:sz w:val="24"/>
          <w:szCs w:val="24"/>
        </w:rPr>
      </w:pPr>
      <w:r w:rsidRPr="00A76E4F">
        <w:rPr>
          <w:rFonts w:ascii="Times New Roman" w:eastAsia="Arial Unicode MS" w:hAnsi="Times New Roman"/>
          <w:b/>
          <w:sz w:val="24"/>
          <w:szCs w:val="24"/>
        </w:rPr>
        <w:t>Pre-Lab</w:t>
      </w:r>
      <w:r w:rsidR="00687D68" w:rsidRPr="00A76E4F">
        <w:rPr>
          <w:rFonts w:ascii="Times New Roman" w:eastAsia="Arial Unicode MS" w:hAnsi="Times New Roman"/>
          <w:b/>
          <w:sz w:val="24"/>
          <w:szCs w:val="24"/>
        </w:rPr>
        <w:t xml:space="preserve">/ Prior Concepts: </w:t>
      </w:r>
      <w:r w:rsidR="00687D68" w:rsidRPr="00A76E4F">
        <w:rPr>
          <w:rFonts w:ascii="Times New Roman" w:eastAsia="Arial Unicode MS" w:hAnsi="Times New Roman"/>
          <w:sz w:val="24"/>
          <w:szCs w:val="24"/>
        </w:rPr>
        <w:t xml:space="preserve"> Basics of Routing and Cisco Packet Tracer</w:t>
      </w:r>
    </w:p>
    <w:p w14:paraId="57716668" w14:textId="77777777" w:rsidR="00A56103" w:rsidRPr="00A76E4F" w:rsidRDefault="00687D68">
      <w:pPr>
        <w:spacing w:after="0" w:line="240" w:lineRule="auto"/>
        <w:rPr>
          <w:rFonts w:ascii="Times New Roman" w:hAnsi="Times New Roman"/>
          <w:sz w:val="24"/>
          <w:szCs w:val="24"/>
        </w:rPr>
      </w:pPr>
      <w:r w:rsidRPr="00A76E4F">
        <w:rPr>
          <w:rFonts w:ascii="Times New Roman" w:eastAsia="Arial Unicode MS" w:hAnsi="Times New Roman"/>
          <w:b/>
          <w:sz w:val="24"/>
          <w:szCs w:val="24"/>
        </w:rPr>
        <w:t>________________________________________________________________</w:t>
      </w:r>
    </w:p>
    <w:p w14:paraId="3472997F" w14:textId="77777777" w:rsidR="00A56103" w:rsidRPr="00A76E4F" w:rsidRDefault="00687D68">
      <w:pPr>
        <w:pBdr>
          <w:bottom w:val="single" w:sz="12" w:space="1" w:color="000001"/>
        </w:pBdr>
        <w:spacing w:after="0"/>
        <w:rPr>
          <w:rFonts w:ascii="Times New Roman" w:eastAsia="Arial Unicode MS" w:hAnsi="Times New Roman"/>
          <w:sz w:val="24"/>
          <w:szCs w:val="24"/>
        </w:rPr>
      </w:pPr>
      <w:r w:rsidRPr="00A76E4F">
        <w:rPr>
          <w:rFonts w:ascii="Times New Roman" w:eastAsia="Arial Unicode MS" w:hAnsi="Times New Roman"/>
          <w:b/>
          <w:sz w:val="24"/>
          <w:szCs w:val="24"/>
        </w:rPr>
        <w:t xml:space="preserve">New Concepts to be learned: </w:t>
      </w:r>
      <w:r w:rsidRPr="00A76E4F">
        <w:rPr>
          <w:rFonts w:ascii="Times New Roman" w:eastAsia="Arial Unicode MS" w:hAnsi="Times New Roman"/>
          <w:sz w:val="24"/>
          <w:szCs w:val="24"/>
        </w:rPr>
        <w:t xml:space="preserve">Different Modes of Operation of Cisco router </w:t>
      </w:r>
    </w:p>
    <w:p w14:paraId="2B775E53" w14:textId="77777777" w:rsidR="00A56103" w:rsidRPr="00A76E4F" w:rsidRDefault="00A56103">
      <w:pPr>
        <w:widowControl w:val="0"/>
        <w:overflowPunct w:val="0"/>
        <w:spacing w:after="0" w:line="264" w:lineRule="auto"/>
        <w:ind w:right="180"/>
        <w:rPr>
          <w:rFonts w:ascii="Times New Roman" w:eastAsia="Arial Unicode MS" w:hAnsi="Times New Roman"/>
          <w:sz w:val="24"/>
          <w:szCs w:val="24"/>
        </w:rPr>
      </w:pPr>
    </w:p>
    <w:p w14:paraId="1D6A710B" w14:textId="77777777" w:rsidR="00A56103" w:rsidRPr="00A76E4F" w:rsidRDefault="00687D68">
      <w:pPr>
        <w:widowControl w:val="0"/>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b/>
          <w:sz w:val="24"/>
          <w:szCs w:val="24"/>
        </w:rPr>
        <w:t>Cisco IOS Modes of Operation:</w:t>
      </w:r>
    </w:p>
    <w:p w14:paraId="177F7323" w14:textId="77777777" w:rsidR="00A56103" w:rsidRPr="00A76E4F" w:rsidRDefault="00687D68">
      <w:pPr>
        <w:widowControl w:val="0"/>
        <w:numPr>
          <w:ilvl w:val="0"/>
          <w:numId w:val="14"/>
        </w:numPr>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The Cisco IOS software provides access to several different command modes. Each command mode provides a different group of related commands.</w:t>
      </w:r>
    </w:p>
    <w:p w14:paraId="0F70CBC7" w14:textId="77777777" w:rsidR="00A56103" w:rsidRPr="00A76E4F" w:rsidRDefault="00687D68">
      <w:pPr>
        <w:widowControl w:val="0"/>
        <w:numPr>
          <w:ilvl w:val="0"/>
          <w:numId w:val="14"/>
        </w:numPr>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sz w:val="24"/>
          <w:szCs w:val="24"/>
        </w:rPr>
        <w:t>For security purposes, the Cisco IOS software provides two levels of access to commands:</w:t>
      </w:r>
    </w:p>
    <w:p w14:paraId="75463E66" w14:textId="77777777" w:rsidR="00A56103" w:rsidRPr="00A76E4F" w:rsidRDefault="00687D68">
      <w:pPr>
        <w:widowControl w:val="0"/>
        <w:numPr>
          <w:ilvl w:val="1"/>
          <w:numId w:val="14"/>
        </w:numPr>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sz w:val="24"/>
          <w:szCs w:val="24"/>
        </w:rPr>
        <w:t xml:space="preserve"> User mode</w:t>
      </w:r>
    </w:p>
    <w:p w14:paraId="22D4B63C" w14:textId="77777777" w:rsidR="00A56103" w:rsidRPr="00A76E4F" w:rsidRDefault="00687D68">
      <w:pPr>
        <w:widowControl w:val="0"/>
        <w:numPr>
          <w:ilvl w:val="1"/>
          <w:numId w:val="14"/>
        </w:numPr>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sz w:val="24"/>
          <w:szCs w:val="24"/>
        </w:rPr>
        <w:t xml:space="preserve"> Privileged mode</w:t>
      </w:r>
    </w:p>
    <w:p w14:paraId="555FD3EB" w14:textId="77777777" w:rsidR="00A56103" w:rsidRPr="00A76E4F" w:rsidRDefault="00687D68">
      <w:pPr>
        <w:widowControl w:val="0"/>
        <w:numPr>
          <w:ilvl w:val="0"/>
          <w:numId w:val="14"/>
        </w:numPr>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sz w:val="24"/>
          <w:szCs w:val="24"/>
        </w:rPr>
        <w:t>The unprivileged user mode is called user EXEC mode. The privileged mode is called privileged EXEC mode and requires a password. The commands available in user EXEC mode are a subset of the commands available in privileged EXEC mode</w:t>
      </w:r>
      <w:r w:rsidRPr="00A76E4F">
        <w:rPr>
          <w:rFonts w:ascii="Times New Roman" w:hAnsi="Times New Roman"/>
          <w:sz w:val="24"/>
          <w:szCs w:val="24"/>
        </w:rPr>
        <w:t>.</w:t>
      </w:r>
    </w:p>
    <w:p w14:paraId="713906FB" w14:textId="561734AA" w:rsidR="005B18E5" w:rsidRPr="00A76E4F" w:rsidRDefault="00687D68" w:rsidP="0016727B">
      <w:pPr>
        <w:widowControl w:val="0"/>
        <w:numPr>
          <w:ilvl w:val="0"/>
          <w:numId w:val="14"/>
        </w:numPr>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The following table describes some of the most commonly used modes, how to enter the modes, and the resulting prompts. The prompt helps you identify which mode you are in and, therefore, which commands are available to you</w:t>
      </w:r>
    </w:p>
    <w:p w14:paraId="7531F27A" w14:textId="77777777" w:rsidR="005B18E5" w:rsidRPr="00A76E4F" w:rsidRDefault="005B18E5">
      <w:pPr>
        <w:widowControl w:val="0"/>
        <w:overflowPunct w:val="0"/>
        <w:spacing w:after="0" w:line="240" w:lineRule="auto"/>
        <w:ind w:left="720" w:right="160"/>
        <w:rPr>
          <w:rFonts w:ascii="Times New Roman" w:eastAsia="Arial Unicode MS" w:hAnsi="Times New Roman"/>
          <w:sz w:val="24"/>
          <w:szCs w:val="24"/>
        </w:rPr>
      </w:pPr>
    </w:p>
    <w:tbl>
      <w:tblPr>
        <w:tblW w:w="9747" w:type="dxa"/>
        <w:tblInd w:w="-25"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515"/>
        <w:gridCol w:w="3129"/>
        <w:gridCol w:w="3119"/>
        <w:gridCol w:w="1984"/>
      </w:tblGrid>
      <w:tr w:rsidR="00A56103" w:rsidRPr="00A76E4F" w14:paraId="728EA974" w14:textId="77777777" w:rsidTr="006A5567">
        <w:trPr>
          <w:trHeight w:val="692"/>
        </w:trPr>
        <w:tc>
          <w:tcPr>
            <w:tcW w:w="1515" w:type="dxa"/>
            <w:tcBorders>
              <w:top w:val="single" w:sz="4" w:space="0" w:color="000001"/>
              <w:left w:val="single" w:sz="4" w:space="0" w:color="000001"/>
              <w:bottom w:val="single" w:sz="4" w:space="0" w:color="000001"/>
            </w:tcBorders>
            <w:shd w:val="clear" w:color="auto" w:fill="auto"/>
            <w:tcMar>
              <w:left w:w="83" w:type="dxa"/>
            </w:tcMar>
          </w:tcPr>
          <w:p w14:paraId="4628648A" w14:textId="77777777" w:rsidR="00A56103" w:rsidRPr="00A76E4F" w:rsidRDefault="00687D68">
            <w:pPr>
              <w:widowControl w:val="0"/>
              <w:overflowPunct w:val="0"/>
              <w:spacing w:after="0" w:line="240" w:lineRule="auto"/>
              <w:ind w:right="160"/>
              <w:jc w:val="center"/>
              <w:rPr>
                <w:rFonts w:ascii="Times New Roman" w:eastAsia="Arial Unicode MS" w:hAnsi="Times New Roman"/>
                <w:b/>
                <w:sz w:val="24"/>
                <w:szCs w:val="24"/>
              </w:rPr>
            </w:pPr>
            <w:r w:rsidRPr="00A76E4F">
              <w:rPr>
                <w:rFonts w:ascii="Times New Roman" w:eastAsia="Arial Unicode MS" w:hAnsi="Times New Roman"/>
                <w:b/>
                <w:sz w:val="24"/>
                <w:szCs w:val="24"/>
              </w:rPr>
              <w:t>Modes of Operation</w:t>
            </w:r>
          </w:p>
        </w:tc>
        <w:tc>
          <w:tcPr>
            <w:tcW w:w="3129" w:type="dxa"/>
            <w:tcBorders>
              <w:top w:val="single" w:sz="4" w:space="0" w:color="000001"/>
              <w:left w:val="single" w:sz="4" w:space="0" w:color="000001"/>
              <w:bottom w:val="single" w:sz="4" w:space="0" w:color="000001"/>
            </w:tcBorders>
            <w:shd w:val="clear" w:color="auto" w:fill="auto"/>
            <w:tcMar>
              <w:left w:w="83" w:type="dxa"/>
            </w:tcMar>
          </w:tcPr>
          <w:p w14:paraId="16A5D9BA" w14:textId="77777777" w:rsidR="00A56103" w:rsidRPr="00A76E4F" w:rsidRDefault="00687D68">
            <w:pPr>
              <w:widowControl w:val="0"/>
              <w:overflowPunct w:val="0"/>
              <w:spacing w:after="0" w:line="240" w:lineRule="auto"/>
              <w:ind w:right="160"/>
              <w:jc w:val="center"/>
              <w:rPr>
                <w:rFonts w:ascii="Times New Roman" w:eastAsia="Arial Unicode MS" w:hAnsi="Times New Roman"/>
                <w:b/>
                <w:sz w:val="24"/>
                <w:szCs w:val="24"/>
              </w:rPr>
            </w:pPr>
            <w:r w:rsidRPr="00A76E4F">
              <w:rPr>
                <w:rFonts w:ascii="Times New Roman" w:eastAsia="Arial Unicode MS" w:hAnsi="Times New Roman"/>
                <w:b/>
                <w:sz w:val="24"/>
                <w:szCs w:val="24"/>
              </w:rPr>
              <w:t>Usage</w:t>
            </w:r>
          </w:p>
        </w:tc>
        <w:tc>
          <w:tcPr>
            <w:tcW w:w="3119" w:type="dxa"/>
            <w:tcBorders>
              <w:top w:val="single" w:sz="4" w:space="0" w:color="000001"/>
              <w:left w:val="single" w:sz="4" w:space="0" w:color="000001"/>
              <w:bottom w:val="single" w:sz="4" w:space="0" w:color="000001"/>
            </w:tcBorders>
            <w:shd w:val="clear" w:color="auto" w:fill="auto"/>
            <w:tcMar>
              <w:left w:w="83" w:type="dxa"/>
            </w:tcMar>
          </w:tcPr>
          <w:p w14:paraId="739E7501" w14:textId="77777777" w:rsidR="00A56103" w:rsidRPr="00A76E4F" w:rsidRDefault="00687D68">
            <w:pPr>
              <w:widowControl w:val="0"/>
              <w:overflowPunct w:val="0"/>
              <w:spacing w:after="0" w:line="240" w:lineRule="auto"/>
              <w:ind w:right="160"/>
              <w:jc w:val="center"/>
              <w:rPr>
                <w:rFonts w:ascii="Times New Roman" w:eastAsia="Arial Unicode MS" w:hAnsi="Times New Roman"/>
                <w:b/>
                <w:sz w:val="24"/>
                <w:szCs w:val="24"/>
              </w:rPr>
            </w:pPr>
            <w:r w:rsidRPr="00A76E4F">
              <w:rPr>
                <w:rFonts w:ascii="Times New Roman" w:eastAsia="Arial Unicode MS" w:hAnsi="Times New Roman"/>
                <w:b/>
                <w:sz w:val="24"/>
                <w:szCs w:val="24"/>
              </w:rPr>
              <w:t>How to enter the mode</w:t>
            </w: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20FBAFA9" w14:textId="77777777" w:rsidR="00A56103" w:rsidRPr="00A76E4F" w:rsidRDefault="00687D68">
            <w:pPr>
              <w:widowControl w:val="0"/>
              <w:overflowPunct w:val="0"/>
              <w:spacing w:after="0" w:line="240" w:lineRule="auto"/>
              <w:ind w:right="160"/>
              <w:jc w:val="center"/>
              <w:rPr>
                <w:rFonts w:ascii="Times New Roman" w:eastAsia="Arial Unicode MS" w:hAnsi="Times New Roman"/>
                <w:b/>
                <w:sz w:val="24"/>
                <w:szCs w:val="24"/>
              </w:rPr>
            </w:pPr>
            <w:r w:rsidRPr="00A76E4F">
              <w:rPr>
                <w:rFonts w:ascii="Times New Roman" w:eastAsia="Arial Unicode MS" w:hAnsi="Times New Roman"/>
                <w:b/>
                <w:sz w:val="24"/>
                <w:szCs w:val="24"/>
              </w:rPr>
              <w:t>Prompt</w:t>
            </w:r>
          </w:p>
        </w:tc>
      </w:tr>
      <w:tr w:rsidR="00A56103" w:rsidRPr="00A76E4F" w14:paraId="32A1297A" w14:textId="77777777" w:rsidTr="006A5567">
        <w:trPr>
          <w:trHeight w:val="2384"/>
        </w:trPr>
        <w:tc>
          <w:tcPr>
            <w:tcW w:w="1515" w:type="dxa"/>
            <w:tcBorders>
              <w:top w:val="single" w:sz="4" w:space="0" w:color="000001"/>
              <w:left w:val="single" w:sz="4" w:space="0" w:color="000001"/>
              <w:bottom w:val="single" w:sz="4" w:space="0" w:color="000001"/>
            </w:tcBorders>
            <w:shd w:val="clear" w:color="auto" w:fill="auto"/>
            <w:tcMar>
              <w:left w:w="83" w:type="dxa"/>
            </w:tcMar>
          </w:tcPr>
          <w:p w14:paraId="6607B6C8" w14:textId="77777777" w:rsidR="00A56103" w:rsidRPr="00A76E4F" w:rsidRDefault="00687D68">
            <w:pPr>
              <w:widowControl w:val="0"/>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b/>
                <w:sz w:val="24"/>
                <w:szCs w:val="24"/>
              </w:rPr>
              <w:t>User EXEC</w:t>
            </w:r>
          </w:p>
        </w:tc>
        <w:tc>
          <w:tcPr>
            <w:tcW w:w="3129" w:type="dxa"/>
            <w:tcBorders>
              <w:top w:val="single" w:sz="4" w:space="0" w:color="000001"/>
              <w:left w:val="single" w:sz="4" w:space="0" w:color="000001"/>
              <w:bottom w:val="single" w:sz="4" w:space="0" w:color="000001"/>
            </w:tcBorders>
            <w:shd w:val="clear" w:color="auto" w:fill="auto"/>
            <w:tcMar>
              <w:left w:w="83" w:type="dxa"/>
            </w:tcMar>
          </w:tcPr>
          <w:p w14:paraId="50FC095F"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Change terminal settings on a temporary basis, perform basic tests, and list system information.</w:t>
            </w:r>
          </w:p>
        </w:tc>
        <w:tc>
          <w:tcPr>
            <w:tcW w:w="3119" w:type="dxa"/>
            <w:tcBorders>
              <w:top w:val="single" w:sz="4" w:space="0" w:color="000001"/>
              <w:left w:val="single" w:sz="4" w:space="0" w:color="000001"/>
              <w:bottom w:val="single" w:sz="4" w:space="0" w:color="000001"/>
            </w:tcBorders>
            <w:shd w:val="clear" w:color="auto" w:fill="auto"/>
            <w:tcMar>
              <w:left w:w="83" w:type="dxa"/>
            </w:tcMar>
          </w:tcPr>
          <w:p w14:paraId="70005EDF"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First level accessed.</w:t>
            </w: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5944774A"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Router&gt;</w:t>
            </w:r>
          </w:p>
        </w:tc>
      </w:tr>
      <w:tr w:rsidR="00A56103" w:rsidRPr="00A76E4F" w14:paraId="3BB5DDF9" w14:textId="77777777" w:rsidTr="006A5567">
        <w:trPr>
          <w:trHeight w:val="1400"/>
        </w:trPr>
        <w:tc>
          <w:tcPr>
            <w:tcW w:w="1515" w:type="dxa"/>
            <w:tcBorders>
              <w:top w:val="single" w:sz="4" w:space="0" w:color="000001"/>
              <w:left w:val="single" w:sz="4" w:space="0" w:color="000001"/>
              <w:bottom w:val="single" w:sz="4" w:space="0" w:color="000001"/>
            </w:tcBorders>
            <w:shd w:val="clear" w:color="auto" w:fill="auto"/>
            <w:tcMar>
              <w:left w:w="83" w:type="dxa"/>
            </w:tcMar>
          </w:tcPr>
          <w:p w14:paraId="6BC0EDC2" w14:textId="77777777" w:rsidR="00A56103" w:rsidRPr="00A76E4F" w:rsidRDefault="00687D68">
            <w:pPr>
              <w:widowControl w:val="0"/>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b/>
                <w:sz w:val="24"/>
                <w:szCs w:val="24"/>
              </w:rPr>
              <w:lastRenderedPageBreak/>
              <w:t>Privileged EXEC</w:t>
            </w:r>
          </w:p>
        </w:tc>
        <w:tc>
          <w:tcPr>
            <w:tcW w:w="3129" w:type="dxa"/>
            <w:tcBorders>
              <w:top w:val="single" w:sz="4" w:space="0" w:color="000001"/>
              <w:left w:val="single" w:sz="4" w:space="0" w:color="000001"/>
              <w:bottom w:val="single" w:sz="4" w:space="0" w:color="000001"/>
            </w:tcBorders>
            <w:shd w:val="clear" w:color="auto" w:fill="auto"/>
            <w:tcMar>
              <w:left w:w="83" w:type="dxa"/>
            </w:tcMar>
          </w:tcPr>
          <w:p w14:paraId="636E0D68"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 xml:space="preserve">System administration, set operating parameters. </w:t>
            </w:r>
          </w:p>
        </w:tc>
        <w:tc>
          <w:tcPr>
            <w:tcW w:w="3119" w:type="dxa"/>
            <w:tcBorders>
              <w:top w:val="single" w:sz="4" w:space="0" w:color="000001"/>
              <w:left w:val="single" w:sz="4" w:space="0" w:color="000001"/>
              <w:bottom w:val="single" w:sz="4" w:space="0" w:color="000001"/>
            </w:tcBorders>
            <w:shd w:val="clear" w:color="auto" w:fill="auto"/>
            <w:tcMar>
              <w:left w:w="83" w:type="dxa"/>
            </w:tcMar>
          </w:tcPr>
          <w:p w14:paraId="10053835"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From user EXEC mode, enter enable password command</w:t>
            </w: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34A1289"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Router#</w:t>
            </w:r>
          </w:p>
        </w:tc>
      </w:tr>
      <w:tr w:rsidR="00A56103" w:rsidRPr="00A76E4F" w14:paraId="0527D333" w14:textId="77777777" w:rsidTr="006A5567">
        <w:trPr>
          <w:trHeight w:val="1039"/>
        </w:trPr>
        <w:tc>
          <w:tcPr>
            <w:tcW w:w="1515" w:type="dxa"/>
            <w:tcBorders>
              <w:top w:val="single" w:sz="4" w:space="0" w:color="000001"/>
              <w:left w:val="single" w:sz="4" w:space="0" w:color="000001"/>
              <w:bottom w:val="single" w:sz="4" w:space="0" w:color="000001"/>
            </w:tcBorders>
            <w:shd w:val="clear" w:color="auto" w:fill="auto"/>
            <w:tcMar>
              <w:left w:w="83" w:type="dxa"/>
            </w:tcMar>
          </w:tcPr>
          <w:p w14:paraId="4B1168E1" w14:textId="77777777" w:rsidR="00A56103" w:rsidRPr="00A76E4F" w:rsidRDefault="00687D68">
            <w:pPr>
              <w:widowControl w:val="0"/>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b/>
                <w:sz w:val="24"/>
                <w:szCs w:val="24"/>
              </w:rPr>
              <w:t xml:space="preserve">Global Config </w:t>
            </w:r>
          </w:p>
        </w:tc>
        <w:tc>
          <w:tcPr>
            <w:tcW w:w="3129" w:type="dxa"/>
            <w:tcBorders>
              <w:top w:val="single" w:sz="4" w:space="0" w:color="000001"/>
              <w:left w:val="single" w:sz="4" w:space="0" w:color="000001"/>
              <w:bottom w:val="single" w:sz="4" w:space="0" w:color="000001"/>
            </w:tcBorders>
            <w:shd w:val="clear" w:color="auto" w:fill="auto"/>
            <w:tcMar>
              <w:left w:w="83" w:type="dxa"/>
            </w:tcMar>
          </w:tcPr>
          <w:p w14:paraId="75F16E41"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Modify configuration that affect the system as a whole.</w:t>
            </w:r>
          </w:p>
        </w:tc>
        <w:tc>
          <w:tcPr>
            <w:tcW w:w="3119" w:type="dxa"/>
            <w:tcBorders>
              <w:top w:val="single" w:sz="4" w:space="0" w:color="000001"/>
              <w:left w:val="single" w:sz="4" w:space="0" w:color="000001"/>
              <w:bottom w:val="single" w:sz="4" w:space="0" w:color="000001"/>
            </w:tcBorders>
            <w:shd w:val="clear" w:color="auto" w:fill="auto"/>
            <w:tcMar>
              <w:left w:w="83" w:type="dxa"/>
            </w:tcMar>
          </w:tcPr>
          <w:p w14:paraId="4A1FB0BE"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 xml:space="preserve">From privileged EXEC, enter configure terminal. </w:t>
            </w: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CCC500D"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Router(config)#</w:t>
            </w:r>
          </w:p>
        </w:tc>
      </w:tr>
      <w:tr w:rsidR="00A56103" w:rsidRPr="00A76E4F" w14:paraId="092E3B05" w14:textId="77777777" w:rsidTr="006A5567">
        <w:trPr>
          <w:trHeight w:val="125"/>
        </w:trPr>
        <w:tc>
          <w:tcPr>
            <w:tcW w:w="1515" w:type="dxa"/>
            <w:tcBorders>
              <w:top w:val="single" w:sz="4" w:space="0" w:color="000001"/>
              <w:left w:val="single" w:sz="4" w:space="0" w:color="000001"/>
              <w:bottom w:val="single" w:sz="4" w:space="0" w:color="000001"/>
            </w:tcBorders>
            <w:shd w:val="clear" w:color="auto" w:fill="auto"/>
            <w:tcMar>
              <w:left w:w="83" w:type="dxa"/>
            </w:tcMar>
          </w:tcPr>
          <w:p w14:paraId="63DE0226" w14:textId="77777777" w:rsidR="00A56103" w:rsidRPr="00A76E4F" w:rsidRDefault="00687D68">
            <w:pPr>
              <w:widowControl w:val="0"/>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b/>
                <w:sz w:val="24"/>
                <w:szCs w:val="24"/>
              </w:rPr>
              <w:t xml:space="preserve">Interface Config </w:t>
            </w:r>
          </w:p>
        </w:tc>
        <w:tc>
          <w:tcPr>
            <w:tcW w:w="3129" w:type="dxa"/>
            <w:tcBorders>
              <w:top w:val="single" w:sz="4" w:space="0" w:color="000001"/>
              <w:left w:val="single" w:sz="4" w:space="0" w:color="000001"/>
              <w:bottom w:val="single" w:sz="4" w:space="0" w:color="000001"/>
            </w:tcBorders>
            <w:shd w:val="clear" w:color="auto" w:fill="auto"/>
            <w:tcMar>
              <w:left w:w="83" w:type="dxa"/>
            </w:tcMar>
          </w:tcPr>
          <w:p w14:paraId="5705559A"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 xml:space="preserve">Modify the operation of an interface. </w:t>
            </w:r>
          </w:p>
        </w:tc>
        <w:tc>
          <w:tcPr>
            <w:tcW w:w="3119" w:type="dxa"/>
            <w:tcBorders>
              <w:top w:val="single" w:sz="4" w:space="0" w:color="000001"/>
              <w:left w:val="single" w:sz="4" w:space="0" w:color="000001"/>
              <w:bottom w:val="single" w:sz="4" w:space="0" w:color="000001"/>
            </w:tcBorders>
            <w:shd w:val="clear" w:color="auto" w:fill="auto"/>
            <w:tcMar>
              <w:left w:w="83" w:type="dxa"/>
            </w:tcMar>
          </w:tcPr>
          <w:p w14:paraId="02B1E112"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 xml:space="preserve">From global mode, enter interface type number. </w:t>
            </w: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D142722"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Router(config-if)#</w:t>
            </w:r>
          </w:p>
        </w:tc>
      </w:tr>
      <w:tr w:rsidR="00A56103" w:rsidRPr="00A76E4F" w14:paraId="04A9426B" w14:textId="77777777" w:rsidTr="006A5567">
        <w:trPr>
          <w:trHeight w:val="1385"/>
        </w:trPr>
        <w:tc>
          <w:tcPr>
            <w:tcW w:w="1515" w:type="dxa"/>
            <w:tcBorders>
              <w:top w:val="single" w:sz="4" w:space="0" w:color="000001"/>
              <w:left w:val="single" w:sz="4" w:space="0" w:color="000001"/>
              <w:bottom w:val="single" w:sz="4" w:space="0" w:color="000001"/>
            </w:tcBorders>
            <w:shd w:val="clear" w:color="auto" w:fill="auto"/>
            <w:tcMar>
              <w:left w:w="83" w:type="dxa"/>
            </w:tcMar>
          </w:tcPr>
          <w:p w14:paraId="4D9AD601" w14:textId="77777777" w:rsidR="00A56103" w:rsidRPr="00A76E4F" w:rsidRDefault="00687D68">
            <w:pPr>
              <w:widowControl w:val="0"/>
              <w:overflowPunct w:val="0"/>
              <w:spacing w:after="0" w:line="240" w:lineRule="auto"/>
              <w:ind w:right="160"/>
              <w:rPr>
                <w:rFonts w:ascii="Times New Roman" w:eastAsia="Arial Unicode MS" w:hAnsi="Times New Roman"/>
                <w:b/>
                <w:sz w:val="24"/>
                <w:szCs w:val="24"/>
              </w:rPr>
            </w:pPr>
            <w:r w:rsidRPr="00A76E4F">
              <w:rPr>
                <w:rFonts w:ascii="Times New Roman" w:eastAsia="Arial Unicode MS" w:hAnsi="Times New Roman"/>
                <w:b/>
                <w:sz w:val="24"/>
                <w:szCs w:val="24"/>
              </w:rPr>
              <w:t xml:space="preserve">Setup </w:t>
            </w:r>
          </w:p>
        </w:tc>
        <w:tc>
          <w:tcPr>
            <w:tcW w:w="3129" w:type="dxa"/>
            <w:tcBorders>
              <w:top w:val="single" w:sz="4" w:space="0" w:color="000001"/>
              <w:left w:val="single" w:sz="4" w:space="0" w:color="000001"/>
              <w:bottom w:val="single" w:sz="4" w:space="0" w:color="000001"/>
            </w:tcBorders>
            <w:shd w:val="clear" w:color="auto" w:fill="auto"/>
            <w:tcMar>
              <w:left w:w="83" w:type="dxa"/>
            </w:tcMar>
          </w:tcPr>
          <w:p w14:paraId="4810BE21"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 xml:space="preserve">Create the initial configuration. </w:t>
            </w:r>
          </w:p>
        </w:tc>
        <w:tc>
          <w:tcPr>
            <w:tcW w:w="3119" w:type="dxa"/>
            <w:tcBorders>
              <w:top w:val="single" w:sz="4" w:space="0" w:color="000001"/>
              <w:left w:val="single" w:sz="4" w:space="0" w:color="000001"/>
              <w:bottom w:val="single" w:sz="4" w:space="0" w:color="000001"/>
            </w:tcBorders>
            <w:shd w:val="clear" w:color="auto" w:fill="auto"/>
            <w:tcMar>
              <w:left w:w="83" w:type="dxa"/>
            </w:tcMar>
          </w:tcPr>
          <w:p w14:paraId="455AC2B1"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 xml:space="preserve">From privileged EXEC mode, enter command setup. </w:t>
            </w: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5EBDDD0" w14:textId="77777777" w:rsidR="00A56103" w:rsidRPr="00A76E4F" w:rsidRDefault="00687D68">
            <w:pPr>
              <w:widowControl w:val="0"/>
              <w:overflowPunct w:val="0"/>
              <w:spacing w:after="0" w:line="240" w:lineRule="auto"/>
              <w:ind w:right="160"/>
              <w:rPr>
                <w:rFonts w:ascii="Times New Roman" w:eastAsia="Arial Unicode MS" w:hAnsi="Times New Roman"/>
                <w:sz w:val="24"/>
                <w:szCs w:val="24"/>
              </w:rPr>
            </w:pPr>
            <w:r w:rsidRPr="00A76E4F">
              <w:rPr>
                <w:rFonts w:ascii="Times New Roman" w:eastAsia="Arial Unicode MS" w:hAnsi="Times New Roman"/>
                <w:sz w:val="24"/>
                <w:szCs w:val="24"/>
              </w:rPr>
              <w:t>Prompted dialog</w:t>
            </w:r>
          </w:p>
        </w:tc>
      </w:tr>
    </w:tbl>
    <w:p w14:paraId="6C65ABC8" w14:textId="77777777" w:rsidR="00A56103" w:rsidRPr="00A76E4F" w:rsidRDefault="00A56103">
      <w:pPr>
        <w:spacing w:after="0" w:line="240" w:lineRule="auto"/>
        <w:rPr>
          <w:rFonts w:ascii="Times New Roman" w:eastAsia="Arial Unicode MS" w:hAnsi="Times New Roman"/>
          <w:b/>
          <w:sz w:val="24"/>
          <w:szCs w:val="24"/>
        </w:rPr>
      </w:pPr>
    </w:p>
    <w:p w14:paraId="137BF83E" w14:textId="77777777" w:rsidR="00A56103" w:rsidRPr="00A76E4F" w:rsidRDefault="00687D68">
      <w:pPr>
        <w:spacing w:after="0" w:line="240" w:lineRule="auto"/>
        <w:rPr>
          <w:rFonts w:ascii="Times New Roman" w:eastAsia="Arial Unicode MS" w:hAnsi="Times New Roman"/>
          <w:b/>
          <w:sz w:val="24"/>
          <w:szCs w:val="24"/>
        </w:rPr>
      </w:pPr>
      <w:r w:rsidRPr="00A76E4F">
        <w:rPr>
          <w:rFonts w:ascii="Times New Roman" w:eastAsia="Arial Unicode MS" w:hAnsi="Times New Roman"/>
          <w:b/>
          <w:sz w:val="24"/>
          <w:szCs w:val="24"/>
        </w:rPr>
        <w:t xml:space="preserve">User EXEC Mode: </w:t>
      </w:r>
    </w:p>
    <w:p w14:paraId="15EF1B3F" w14:textId="77777777" w:rsidR="00A56103" w:rsidRPr="00A76E4F" w:rsidRDefault="00687D68">
      <w:pPr>
        <w:spacing w:after="0" w:line="240" w:lineRule="auto"/>
        <w:rPr>
          <w:rFonts w:ascii="Times New Roman" w:eastAsia="Arial Unicode MS" w:hAnsi="Times New Roman"/>
          <w:sz w:val="24"/>
          <w:szCs w:val="24"/>
        </w:rPr>
      </w:pPr>
      <w:r w:rsidRPr="00A76E4F">
        <w:rPr>
          <w:rFonts w:ascii="Times New Roman" w:eastAsia="Arial Unicode MS" w:hAnsi="Times New Roman"/>
          <w:sz w:val="24"/>
          <w:szCs w:val="24"/>
        </w:rPr>
        <w:t xml:space="preserve">When you are connected to the router, you are started in user EXEC mode. The user EXEC commands are a subset of the privileged EXEC commands. </w:t>
      </w:r>
    </w:p>
    <w:p w14:paraId="10F5069F" w14:textId="77777777" w:rsidR="00A56103" w:rsidRPr="00A76E4F" w:rsidRDefault="00A56103">
      <w:pPr>
        <w:spacing w:after="0" w:line="240" w:lineRule="auto"/>
        <w:rPr>
          <w:rFonts w:ascii="Times New Roman" w:eastAsia="Arial Unicode MS" w:hAnsi="Times New Roman"/>
          <w:sz w:val="24"/>
          <w:szCs w:val="24"/>
        </w:rPr>
      </w:pPr>
    </w:p>
    <w:p w14:paraId="230BC739" w14:textId="77777777" w:rsidR="00A56103" w:rsidRPr="00A76E4F" w:rsidRDefault="00687D68">
      <w:pPr>
        <w:spacing w:after="0" w:line="240" w:lineRule="auto"/>
        <w:rPr>
          <w:rFonts w:ascii="Times New Roman" w:eastAsia="Arial Unicode MS" w:hAnsi="Times New Roman"/>
          <w:b/>
          <w:sz w:val="24"/>
          <w:szCs w:val="24"/>
        </w:rPr>
      </w:pPr>
      <w:r w:rsidRPr="00A76E4F">
        <w:rPr>
          <w:rFonts w:ascii="Times New Roman" w:eastAsia="Arial Unicode MS" w:hAnsi="Times New Roman"/>
          <w:b/>
          <w:sz w:val="24"/>
          <w:szCs w:val="24"/>
        </w:rPr>
        <w:t xml:space="preserve">Privileged EXEC Mode: </w:t>
      </w:r>
    </w:p>
    <w:p w14:paraId="15E697CC" w14:textId="77777777" w:rsidR="00A56103" w:rsidRPr="00A76E4F" w:rsidRDefault="00687D68">
      <w:pPr>
        <w:spacing w:after="0" w:line="240" w:lineRule="auto"/>
        <w:rPr>
          <w:rFonts w:ascii="Times New Roman" w:eastAsia="Arial Unicode MS" w:hAnsi="Times New Roman"/>
          <w:sz w:val="24"/>
          <w:szCs w:val="24"/>
        </w:rPr>
      </w:pPr>
      <w:r w:rsidRPr="00A76E4F">
        <w:rPr>
          <w:rFonts w:ascii="Times New Roman" w:eastAsia="Arial Unicode MS" w:hAnsi="Times New Roman"/>
          <w:sz w:val="24"/>
          <w:szCs w:val="24"/>
        </w:rPr>
        <w:t>Privileged commands include the following:</w:t>
      </w:r>
    </w:p>
    <w:p w14:paraId="4A5A2887" w14:textId="77777777" w:rsidR="00A56103" w:rsidRPr="00A76E4F" w:rsidRDefault="00687D68">
      <w:pPr>
        <w:spacing w:after="0" w:line="240" w:lineRule="auto"/>
        <w:rPr>
          <w:rFonts w:ascii="Times New Roman" w:eastAsia="Arial Unicode MS" w:hAnsi="Times New Roman"/>
          <w:sz w:val="24"/>
          <w:szCs w:val="24"/>
        </w:rPr>
      </w:pPr>
      <w:r w:rsidRPr="00A76E4F">
        <w:rPr>
          <w:rFonts w:ascii="Times New Roman" w:eastAsia="Arial Unicode MS" w:hAnsi="Times New Roman"/>
          <w:sz w:val="24"/>
          <w:szCs w:val="24"/>
        </w:rPr>
        <w:t>• Configure – Changes the software configuration.</w:t>
      </w:r>
    </w:p>
    <w:p w14:paraId="7FD19E74" w14:textId="77777777" w:rsidR="00A56103" w:rsidRPr="00A76E4F" w:rsidRDefault="00687D68">
      <w:pPr>
        <w:spacing w:after="0" w:line="240" w:lineRule="auto"/>
        <w:rPr>
          <w:rFonts w:ascii="Times New Roman" w:eastAsia="Arial Unicode MS" w:hAnsi="Times New Roman"/>
          <w:sz w:val="24"/>
          <w:szCs w:val="24"/>
        </w:rPr>
      </w:pPr>
      <w:r w:rsidRPr="00A76E4F">
        <w:rPr>
          <w:rFonts w:ascii="Times New Roman" w:eastAsia="Arial Unicode MS" w:hAnsi="Times New Roman"/>
          <w:sz w:val="24"/>
          <w:szCs w:val="24"/>
        </w:rPr>
        <w:t xml:space="preserve">• Debug – Display process and hardware event messages. </w:t>
      </w:r>
    </w:p>
    <w:p w14:paraId="27B8B90F" w14:textId="77777777" w:rsidR="00A56103" w:rsidRPr="00A76E4F" w:rsidRDefault="00687D68">
      <w:pPr>
        <w:spacing w:after="0" w:line="240" w:lineRule="auto"/>
        <w:rPr>
          <w:rFonts w:ascii="Times New Roman" w:eastAsia="Arial Unicode MS" w:hAnsi="Times New Roman"/>
          <w:sz w:val="24"/>
          <w:szCs w:val="24"/>
        </w:rPr>
      </w:pPr>
      <w:r w:rsidRPr="00A76E4F">
        <w:rPr>
          <w:rFonts w:ascii="Times New Roman" w:eastAsia="Arial Unicode MS" w:hAnsi="Times New Roman"/>
          <w:sz w:val="24"/>
          <w:szCs w:val="24"/>
        </w:rPr>
        <w:t xml:space="preserve">• </w:t>
      </w:r>
      <w:r w:rsidR="005560C2" w:rsidRPr="00A76E4F">
        <w:rPr>
          <w:rFonts w:ascii="Times New Roman" w:eastAsia="Arial Unicode MS" w:hAnsi="Times New Roman"/>
          <w:sz w:val="24"/>
          <w:szCs w:val="24"/>
        </w:rPr>
        <w:t xml:space="preserve"> </w:t>
      </w:r>
      <w:r w:rsidRPr="00A76E4F">
        <w:rPr>
          <w:rFonts w:ascii="Times New Roman" w:eastAsia="Arial Unicode MS" w:hAnsi="Times New Roman"/>
          <w:sz w:val="24"/>
          <w:szCs w:val="24"/>
        </w:rPr>
        <w:t>Setup – Enter configuration information at the prompts.</w:t>
      </w:r>
    </w:p>
    <w:p w14:paraId="74A04418" w14:textId="77777777" w:rsidR="00A56103" w:rsidRPr="00A76E4F" w:rsidRDefault="00687D68">
      <w:pPr>
        <w:spacing w:after="0" w:line="240" w:lineRule="auto"/>
        <w:rPr>
          <w:rFonts w:ascii="Times New Roman" w:eastAsia="Arial Unicode MS" w:hAnsi="Times New Roman"/>
          <w:sz w:val="24"/>
          <w:szCs w:val="24"/>
        </w:rPr>
      </w:pPr>
      <w:r w:rsidRPr="00A76E4F">
        <w:rPr>
          <w:rFonts w:ascii="Times New Roman" w:eastAsia="Arial Unicode MS" w:hAnsi="Times New Roman"/>
          <w:sz w:val="24"/>
          <w:szCs w:val="24"/>
        </w:rPr>
        <w:t xml:space="preserve"> Enter the command disable to exit from the privileged EXEC mode and return to user EXEC mode. </w:t>
      </w:r>
    </w:p>
    <w:p w14:paraId="43615025" w14:textId="77777777" w:rsidR="00A56103" w:rsidRPr="00A76E4F" w:rsidRDefault="00A56103">
      <w:pPr>
        <w:spacing w:after="0" w:line="240" w:lineRule="auto"/>
        <w:rPr>
          <w:rFonts w:ascii="Times New Roman" w:eastAsia="Arial Unicode MS" w:hAnsi="Times New Roman"/>
          <w:sz w:val="24"/>
          <w:szCs w:val="24"/>
        </w:rPr>
      </w:pPr>
    </w:p>
    <w:p w14:paraId="074C6600" w14:textId="77777777" w:rsidR="00A56103" w:rsidRPr="00A76E4F" w:rsidRDefault="00687D68">
      <w:pPr>
        <w:spacing w:after="0" w:line="240" w:lineRule="auto"/>
        <w:rPr>
          <w:rFonts w:ascii="Times New Roman" w:eastAsia="Arial Unicode MS" w:hAnsi="Times New Roman"/>
          <w:b/>
          <w:sz w:val="24"/>
          <w:szCs w:val="24"/>
        </w:rPr>
      </w:pPr>
      <w:r w:rsidRPr="00A76E4F">
        <w:rPr>
          <w:rFonts w:ascii="Times New Roman" w:eastAsia="Arial Unicode MS" w:hAnsi="Times New Roman"/>
          <w:b/>
          <w:sz w:val="24"/>
          <w:szCs w:val="24"/>
        </w:rPr>
        <w:t>Configuration Mode:</w:t>
      </w:r>
    </w:p>
    <w:p w14:paraId="18F1B737" w14:textId="77777777" w:rsidR="00A56103" w:rsidRPr="00A76E4F" w:rsidRDefault="00687D68">
      <w:pPr>
        <w:spacing w:after="0" w:line="240" w:lineRule="auto"/>
        <w:rPr>
          <w:rFonts w:ascii="Times New Roman" w:eastAsia="Arial Unicode MS" w:hAnsi="Times New Roman"/>
          <w:sz w:val="24"/>
          <w:szCs w:val="24"/>
        </w:rPr>
      </w:pPr>
      <w:r w:rsidRPr="00A76E4F">
        <w:rPr>
          <w:rFonts w:ascii="Times New Roman" w:eastAsia="Arial Unicode MS" w:hAnsi="Times New Roman"/>
          <w:sz w:val="24"/>
          <w:szCs w:val="24"/>
        </w:rPr>
        <w:t xml:space="preserve">Configuration mode has a set of </w:t>
      </w:r>
      <w:proofErr w:type="spellStart"/>
      <w:r w:rsidRPr="00A76E4F">
        <w:rPr>
          <w:rFonts w:ascii="Times New Roman" w:eastAsia="Arial Unicode MS" w:hAnsi="Times New Roman"/>
          <w:sz w:val="24"/>
          <w:szCs w:val="24"/>
        </w:rPr>
        <w:t>submodes</w:t>
      </w:r>
      <w:proofErr w:type="spellEnd"/>
      <w:r w:rsidRPr="00A76E4F">
        <w:rPr>
          <w:rFonts w:ascii="Times New Roman" w:eastAsia="Arial Unicode MS" w:hAnsi="Times New Roman"/>
          <w:sz w:val="24"/>
          <w:szCs w:val="24"/>
        </w:rPr>
        <w:t xml:space="preserve"> that you use for modifying interface settings, routing protocol settings, line settings, and so forth. Use caution with configuration mode because all changes you enter take effect immediately.</w:t>
      </w:r>
    </w:p>
    <w:p w14:paraId="0C0E68B7" w14:textId="77777777" w:rsidR="00A56103" w:rsidRPr="00A76E4F" w:rsidRDefault="00687D68">
      <w:pPr>
        <w:spacing w:after="0" w:line="240" w:lineRule="auto"/>
        <w:rPr>
          <w:rFonts w:ascii="Times New Roman" w:eastAsia="Arial Unicode MS" w:hAnsi="Times New Roman"/>
          <w:sz w:val="24"/>
          <w:szCs w:val="24"/>
        </w:rPr>
      </w:pPr>
      <w:r w:rsidRPr="00A76E4F">
        <w:rPr>
          <w:rFonts w:ascii="Times New Roman" w:eastAsia="Arial Unicode MS" w:hAnsi="Times New Roman"/>
          <w:sz w:val="24"/>
          <w:szCs w:val="24"/>
        </w:rPr>
        <w:t xml:space="preserve">To enter configuration mode, enter the command configure terminal and exit by pressing Ctrl-Z. </w:t>
      </w:r>
    </w:p>
    <w:p w14:paraId="1FD3DCA5" w14:textId="77777777" w:rsidR="00A56103" w:rsidRPr="00A76E4F" w:rsidRDefault="00A56103">
      <w:pPr>
        <w:spacing w:after="0" w:line="240" w:lineRule="auto"/>
        <w:rPr>
          <w:rFonts w:ascii="Times New Roman" w:eastAsia="Arial Unicode MS" w:hAnsi="Times New Roman"/>
          <w:sz w:val="24"/>
          <w:szCs w:val="24"/>
        </w:rPr>
      </w:pPr>
    </w:p>
    <w:p w14:paraId="1DC46735" w14:textId="77777777" w:rsidR="00A56103" w:rsidRPr="00A76E4F" w:rsidRDefault="00687D68">
      <w:pPr>
        <w:spacing w:after="0" w:line="240" w:lineRule="auto"/>
        <w:rPr>
          <w:rFonts w:ascii="Times New Roman" w:hAnsi="Times New Roman"/>
          <w:sz w:val="24"/>
          <w:szCs w:val="24"/>
        </w:rPr>
      </w:pPr>
      <w:r w:rsidRPr="00A76E4F">
        <w:rPr>
          <w:rFonts w:ascii="Times New Roman" w:eastAsia="Arial Unicode MS" w:hAnsi="Times New Roman"/>
          <w:b/>
          <w:sz w:val="24"/>
          <w:szCs w:val="24"/>
        </w:rPr>
        <w:t>Note:</w:t>
      </w:r>
      <w:r w:rsidRPr="00A76E4F">
        <w:rPr>
          <w:rFonts w:ascii="Times New Roman" w:eastAsia="Arial Unicode MS" w:hAnsi="Times New Roman"/>
          <w:sz w:val="24"/>
          <w:szCs w:val="24"/>
        </w:rPr>
        <w:t xml:space="preserve"> Almost every configuration command also has a no form. In general, use the no form to disable a feature or function. Use the command without the keyword no to re-enable a disabled feature or to enable a feature that is disabled by default. For example, IP routing is enabled by default. To disable IP routing, enter the no </w:t>
      </w:r>
      <w:proofErr w:type="spellStart"/>
      <w:r w:rsidRPr="00A76E4F">
        <w:rPr>
          <w:rFonts w:ascii="Times New Roman" w:eastAsia="Arial Unicode MS" w:hAnsi="Times New Roman"/>
          <w:sz w:val="24"/>
          <w:szCs w:val="24"/>
        </w:rPr>
        <w:t>ip</w:t>
      </w:r>
      <w:proofErr w:type="spellEnd"/>
      <w:r w:rsidRPr="00A76E4F">
        <w:rPr>
          <w:rFonts w:ascii="Times New Roman" w:eastAsia="Arial Unicode MS" w:hAnsi="Times New Roman"/>
          <w:sz w:val="24"/>
          <w:szCs w:val="24"/>
        </w:rPr>
        <w:t xml:space="preserve"> routing command and enter </w:t>
      </w:r>
      <w:proofErr w:type="spellStart"/>
      <w:r w:rsidRPr="00A76E4F">
        <w:rPr>
          <w:rFonts w:ascii="Times New Roman" w:eastAsia="Arial Unicode MS" w:hAnsi="Times New Roman"/>
          <w:sz w:val="24"/>
          <w:szCs w:val="24"/>
        </w:rPr>
        <w:t>ip</w:t>
      </w:r>
      <w:proofErr w:type="spellEnd"/>
      <w:r w:rsidRPr="00A76E4F">
        <w:rPr>
          <w:rFonts w:ascii="Times New Roman" w:eastAsia="Arial Unicode MS" w:hAnsi="Times New Roman"/>
          <w:sz w:val="24"/>
          <w:szCs w:val="24"/>
        </w:rPr>
        <w:t xml:space="preserve"> routing to re-enable it. </w:t>
      </w:r>
    </w:p>
    <w:p w14:paraId="12B817C0" w14:textId="77777777" w:rsidR="00A56103" w:rsidRPr="00A76E4F" w:rsidRDefault="00A56103">
      <w:pPr>
        <w:spacing w:after="0" w:line="240" w:lineRule="auto"/>
        <w:rPr>
          <w:rFonts w:ascii="Times New Roman" w:eastAsia="Arial Unicode MS" w:hAnsi="Times New Roman"/>
          <w:b/>
          <w:iCs/>
          <w:sz w:val="24"/>
          <w:szCs w:val="24"/>
        </w:rPr>
      </w:pPr>
    </w:p>
    <w:p w14:paraId="3B73DCC5" w14:textId="77777777" w:rsidR="00A56103" w:rsidRPr="00A76E4F" w:rsidRDefault="00687D68">
      <w:pPr>
        <w:spacing w:after="0" w:line="240" w:lineRule="auto"/>
        <w:rPr>
          <w:rFonts w:ascii="Times New Roman" w:hAnsi="Times New Roman"/>
          <w:sz w:val="24"/>
          <w:szCs w:val="24"/>
        </w:rPr>
      </w:pPr>
      <w:r w:rsidRPr="00A76E4F">
        <w:rPr>
          <w:rFonts w:ascii="Times New Roman" w:eastAsia="Arial Unicode MS" w:hAnsi="Times New Roman"/>
          <w:b/>
          <w:iCs/>
          <w:sz w:val="24"/>
          <w:szCs w:val="24"/>
        </w:rPr>
        <w:t xml:space="preserve">IMPLEMENTATION: </w:t>
      </w:r>
      <w:r w:rsidRPr="00A76E4F">
        <w:rPr>
          <w:rFonts w:ascii="Times New Roman" w:eastAsia="Arial Unicode MS" w:hAnsi="Times New Roman"/>
          <w:iCs/>
          <w:sz w:val="24"/>
          <w:szCs w:val="24"/>
        </w:rPr>
        <w:t>(printout of code)</w:t>
      </w:r>
    </w:p>
    <w:p w14:paraId="14A9D730" w14:textId="77777777" w:rsidR="00A56103" w:rsidRPr="00A76E4F" w:rsidRDefault="00A56103">
      <w:pPr>
        <w:spacing w:after="0" w:line="240" w:lineRule="auto"/>
        <w:rPr>
          <w:rFonts w:ascii="Times New Roman" w:eastAsia="Arial Unicode MS" w:hAnsi="Times New Roman"/>
          <w:b/>
          <w:iCs/>
          <w:sz w:val="24"/>
          <w:szCs w:val="24"/>
        </w:rPr>
      </w:pPr>
    </w:p>
    <w:p w14:paraId="21AA20BB" w14:textId="77777777" w:rsidR="0097470F" w:rsidRDefault="00C86C97">
      <w:pPr>
        <w:spacing w:after="0" w:line="240" w:lineRule="auto"/>
        <w:rPr>
          <w:rFonts w:ascii="Times New Roman" w:eastAsia="Arial Unicode MS" w:hAnsi="Times New Roman"/>
          <w:b/>
          <w:iCs/>
          <w:sz w:val="24"/>
          <w:szCs w:val="24"/>
        </w:rPr>
      </w:pPr>
      <w:r>
        <w:rPr>
          <w:rFonts w:ascii="Times New Roman" w:eastAsia="Arial Unicode MS" w:hAnsi="Times New Roman"/>
          <w:b/>
          <w:iCs/>
          <w:noProof/>
          <w:sz w:val="24"/>
          <w:szCs w:val="24"/>
        </w:rPr>
        <w:lastRenderedPageBreak/>
        <w:drawing>
          <wp:inline distT="0" distB="0" distL="0" distR="0" wp14:anchorId="1084A499" wp14:editId="34BDD633">
            <wp:extent cx="5767070" cy="405066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070" cy="4050665"/>
                    </a:xfrm>
                    <a:prstGeom prst="rect">
                      <a:avLst/>
                    </a:prstGeom>
                    <a:noFill/>
                    <a:ln>
                      <a:noFill/>
                    </a:ln>
                  </pic:spPr>
                </pic:pic>
              </a:graphicData>
            </a:graphic>
          </wp:inline>
        </w:drawing>
      </w:r>
    </w:p>
    <w:p w14:paraId="6A566132" w14:textId="77777777" w:rsidR="0097470F" w:rsidRDefault="0097470F">
      <w:pPr>
        <w:spacing w:after="0" w:line="240" w:lineRule="auto"/>
        <w:rPr>
          <w:rFonts w:ascii="Times New Roman" w:eastAsia="Arial Unicode MS" w:hAnsi="Times New Roman"/>
          <w:b/>
          <w:iCs/>
          <w:sz w:val="24"/>
          <w:szCs w:val="24"/>
        </w:rPr>
      </w:pPr>
      <w:r>
        <w:rPr>
          <w:rFonts w:ascii="Times New Roman" w:eastAsia="Arial Unicode MS" w:hAnsi="Times New Roman"/>
          <w:b/>
          <w:iCs/>
          <w:sz w:val="24"/>
          <w:szCs w:val="24"/>
        </w:rPr>
        <w:t>Router 4-</w:t>
      </w:r>
    </w:p>
    <w:p w14:paraId="0E091294" w14:textId="77777777" w:rsidR="00B64948" w:rsidRDefault="00FA6242">
      <w:pPr>
        <w:spacing w:after="0" w:line="240" w:lineRule="auto"/>
        <w:rPr>
          <w:rFonts w:ascii="Times New Roman" w:eastAsia="Arial Unicode MS" w:hAnsi="Times New Roman"/>
          <w:b/>
          <w:iCs/>
          <w:sz w:val="24"/>
          <w:szCs w:val="24"/>
        </w:rPr>
      </w:pPr>
      <w:r>
        <w:rPr>
          <w:rFonts w:ascii="Times New Roman" w:eastAsia="Arial Unicode MS" w:hAnsi="Times New Roman"/>
          <w:b/>
          <w:iCs/>
          <w:noProof/>
          <w:sz w:val="24"/>
          <w:szCs w:val="24"/>
        </w:rPr>
        <w:lastRenderedPageBreak/>
        <w:drawing>
          <wp:inline distT="0" distB="0" distL="0" distR="0" wp14:anchorId="7AF2F23F" wp14:editId="7392DFCE">
            <wp:extent cx="4114800" cy="1796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796415"/>
                    </a:xfrm>
                    <a:prstGeom prst="rect">
                      <a:avLst/>
                    </a:prstGeom>
                    <a:noFill/>
                    <a:ln>
                      <a:noFill/>
                    </a:ln>
                  </pic:spPr>
                </pic:pic>
              </a:graphicData>
            </a:graphic>
          </wp:inline>
        </w:drawing>
      </w:r>
      <w:r w:rsidR="005A4C54">
        <w:rPr>
          <w:rFonts w:ascii="Times New Roman" w:eastAsia="Arial Unicode MS" w:hAnsi="Times New Roman"/>
          <w:b/>
          <w:iCs/>
          <w:noProof/>
          <w:sz w:val="24"/>
          <w:szCs w:val="24"/>
        </w:rPr>
        <w:drawing>
          <wp:inline distT="0" distB="0" distL="0" distR="0" wp14:anchorId="2FD98B9C" wp14:editId="66B6B189">
            <wp:extent cx="4556125" cy="6176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125" cy="6176010"/>
                    </a:xfrm>
                    <a:prstGeom prst="rect">
                      <a:avLst/>
                    </a:prstGeom>
                    <a:noFill/>
                    <a:ln>
                      <a:noFill/>
                    </a:ln>
                  </pic:spPr>
                </pic:pic>
              </a:graphicData>
            </a:graphic>
          </wp:inline>
        </w:drawing>
      </w:r>
      <w:r w:rsidR="0097470F">
        <w:rPr>
          <w:rFonts w:ascii="Times New Roman" w:eastAsia="Arial Unicode MS" w:hAnsi="Times New Roman"/>
          <w:b/>
          <w:iCs/>
          <w:noProof/>
          <w:sz w:val="24"/>
          <w:szCs w:val="24"/>
        </w:rPr>
        <w:lastRenderedPageBreak/>
        <w:drawing>
          <wp:inline distT="0" distB="0" distL="0" distR="0" wp14:anchorId="622F4E8F" wp14:editId="0AD5153B">
            <wp:extent cx="5061585" cy="219773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585" cy="2197735"/>
                    </a:xfrm>
                    <a:prstGeom prst="rect">
                      <a:avLst/>
                    </a:prstGeom>
                    <a:noFill/>
                    <a:ln>
                      <a:noFill/>
                    </a:ln>
                  </pic:spPr>
                </pic:pic>
              </a:graphicData>
            </a:graphic>
          </wp:inline>
        </w:drawing>
      </w:r>
    </w:p>
    <w:p w14:paraId="481A5F4E" w14:textId="77777777" w:rsidR="00B64948" w:rsidRDefault="00B64948">
      <w:pPr>
        <w:spacing w:after="0" w:line="240" w:lineRule="auto"/>
        <w:rPr>
          <w:rFonts w:ascii="Times New Roman" w:eastAsia="Arial Unicode MS" w:hAnsi="Times New Roman"/>
          <w:b/>
          <w:iCs/>
          <w:sz w:val="24"/>
          <w:szCs w:val="24"/>
        </w:rPr>
      </w:pPr>
      <w:r>
        <w:rPr>
          <w:rFonts w:ascii="Times New Roman" w:eastAsia="Arial Unicode MS" w:hAnsi="Times New Roman"/>
          <w:b/>
          <w:iCs/>
          <w:sz w:val="24"/>
          <w:szCs w:val="24"/>
        </w:rPr>
        <w:t>Router 6-</w:t>
      </w:r>
    </w:p>
    <w:p w14:paraId="2AF3D6BF" w14:textId="44C49529" w:rsidR="00643096" w:rsidRDefault="005A4C54">
      <w:pPr>
        <w:spacing w:after="0" w:line="240" w:lineRule="auto"/>
        <w:rPr>
          <w:rFonts w:ascii="Times New Roman" w:eastAsia="Arial Unicode MS" w:hAnsi="Times New Roman"/>
          <w:b/>
          <w:iCs/>
          <w:sz w:val="24"/>
          <w:szCs w:val="24"/>
        </w:rPr>
      </w:pPr>
      <w:r>
        <w:rPr>
          <w:rFonts w:ascii="Times New Roman" w:eastAsia="Arial Unicode MS" w:hAnsi="Times New Roman"/>
          <w:b/>
          <w:iCs/>
          <w:noProof/>
          <w:sz w:val="24"/>
          <w:szCs w:val="24"/>
        </w:rPr>
        <w:lastRenderedPageBreak/>
        <w:drawing>
          <wp:inline distT="0" distB="0" distL="0" distR="0" wp14:anchorId="57EEC247" wp14:editId="42932866">
            <wp:extent cx="4451985" cy="556641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985" cy="5566410"/>
                    </a:xfrm>
                    <a:prstGeom prst="rect">
                      <a:avLst/>
                    </a:prstGeom>
                    <a:noFill/>
                    <a:ln>
                      <a:noFill/>
                    </a:ln>
                  </pic:spPr>
                </pic:pic>
              </a:graphicData>
            </a:graphic>
          </wp:inline>
        </w:drawing>
      </w:r>
      <w:r w:rsidR="00DD5651">
        <w:rPr>
          <w:noProof/>
        </w:rPr>
        <w:drawing>
          <wp:inline distT="0" distB="0" distL="0" distR="0" wp14:anchorId="18A0B33D" wp14:editId="70CEB361">
            <wp:extent cx="3890010" cy="28555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010" cy="2855595"/>
                    </a:xfrm>
                    <a:prstGeom prst="rect">
                      <a:avLst/>
                    </a:prstGeom>
                    <a:noFill/>
                    <a:ln>
                      <a:noFill/>
                    </a:ln>
                  </pic:spPr>
                </pic:pic>
              </a:graphicData>
            </a:graphic>
          </wp:inline>
        </w:drawing>
      </w:r>
      <w:r w:rsidR="005E1F1C">
        <w:rPr>
          <w:rFonts w:ascii="Times New Roman" w:eastAsia="Arial Unicode MS" w:hAnsi="Times New Roman"/>
          <w:b/>
          <w:iCs/>
          <w:noProof/>
          <w:sz w:val="24"/>
          <w:szCs w:val="24"/>
        </w:rPr>
        <w:lastRenderedPageBreak/>
        <w:drawing>
          <wp:inline distT="0" distB="0" distL="0" distR="0" wp14:anchorId="081D8741" wp14:editId="01AC3F5A">
            <wp:extent cx="4074795" cy="202120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4795" cy="2021205"/>
                    </a:xfrm>
                    <a:prstGeom prst="rect">
                      <a:avLst/>
                    </a:prstGeom>
                    <a:noFill/>
                    <a:ln>
                      <a:noFill/>
                    </a:ln>
                  </pic:spPr>
                </pic:pic>
              </a:graphicData>
            </a:graphic>
          </wp:inline>
        </w:drawing>
      </w:r>
      <w:r w:rsidR="005E1F1C">
        <w:rPr>
          <w:rFonts w:ascii="Times New Roman" w:eastAsia="Arial Unicode MS" w:hAnsi="Times New Roman"/>
          <w:b/>
          <w:iCs/>
          <w:noProof/>
          <w:sz w:val="24"/>
          <w:szCs w:val="24"/>
        </w:rPr>
        <w:drawing>
          <wp:inline distT="0" distB="0" distL="0" distR="0" wp14:anchorId="06B013FC" wp14:editId="6E71DB98">
            <wp:extent cx="5318125" cy="48526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125" cy="4852670"/>
                    </a:xfrm>
                    <a:prstGeom prst="rect">
                      <a:avLst/>
                    </a:prstGeom>
                    <a:noFill/>
                    <a:ln>
                      <a:noFill/>
                    </a:ln>
                  </pic:spPr>
                </pic:pic>
              </a:graphicData>
            </a:graphic>
          </wp:inline>
        </w:drawing>
      </w:r>
    </w:p>
    <w:p w14:paraId="773E41BC" w14:textId="2A6CCCA6" w:rsidR="00643096" w:rsidRDefault="00643096">
      <w:pPr>
        <w:spacing w:after="0" w:line="240" w:lineRule="auto"/>
        <w:rPr>
          <w:rFonts w:ascii="Times New Roman" w:eastAsia="Arial Unicode MS" w:hAnsi="Times New Roman"/>
          <w:b/>
          <w:iCs/>
          <w:sz w:val="24"/>
          <w:szCs w:val="24"/>
        </w:rPr>
      </w:pPr>
      <w:r>
        <w:rPr>
          <w:rFonts w:ascii="Times New Roman" w:eastAsia="Arial Unicode MS" w:hAnsi="Times New Roman"/>
          <w:b/>
          <w:iCs/>
          <w:sz w:val="24"/>
          <w:szCs w:val="24"/>
        </w:rPr>
        <w:t>Router-1</w:t>
      </w:r>
    </w:p>
    <w:p w14:paraId="29E73070" w14:textId="118A7B3E" w:rsidR="00A01271" w:rsidRDefault="00643096">
      <w:pPr>
        <w:spacing w:after="0" w:line="240" w:lineRule="auto"/>
        <w:rPr>
          <w:rFonts w:ascii="Times New Roman" w:eastAsia="Arial Unicode MS" w:hAnsi="Times New Roman"/>
          <w:b/>
          <w:iCs/>
          <w:sz w:val="24"/>
          <w:szCs w:val="24"/>
        </w:rPr>
      </w:pPr>
      <w:r>
        <w:rPr>
          <w:rFonts w:ascii="Times New Roman" w:eastAsia="Arial Unicode MS" w:hAnsi="Times New Roman"/>
          <w:b/>
          <w:iCs/>
          <w:sz w:val="24"/>
          <w:szCs w:val="24"/>
        </w:rPr>
        <w:lastRenderedPageBreak/>
        <w:t xml:space="preserve"> </w:t>
      </w:r>
      <w:r w:rsidR="00FA6242">
        <w:rPr>
          <w:rFonts w:ascii="Times New Roman" w:eastAsia="Arial Unicode MS" w:hAnsi="Times New Roman"/>
          <w:b/>
          <w:iCs/>
          <w:noProof/>
          <w:sz w:val="24"/>
          <w:szCs w:val="24"/>
        </w:rPr>
        <w:drawing>
          <wp:inline distT="0" distB="0" distL="0" distR="0" wp14:anchorId="7E9DB11C" wp14:editId="214322BA">
            <wp:extent cx="5060850" cy="5284656"/>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778" r="1074"/>
                    <a:stretch/>
                  </pic:blipFill>
                  <pic:spPr bwMode="auto">
                    <a:xfrm>
                      <a:off x="0" y="0"/>
                      <a:ext cx="5061330" cy="5285157"/>
                    </a:xfrm>
                    <a:prstGeom prst="rect">
                      <a:avLst/>
                    </a:prstGeom>
                    <a:noFill/>
                    <a:ln>
                      <a:noFill/>
                    </a:ln>
                    <a:extLst>
                      <a:ext uri="{53640926-AAD7-44D8-BBD7-CCE9431645EC}">
                        <a14:shadowObscured xmlns:a14="http://schemas.microsoft.com/office/drawing/2010/main"/>
                      </a:ext>
                    </a:extLst>
                  </pic:spPr>
                </pic:pic>
              </a:graphicData>
            </a:graphic>
          </wp:inline>
        </w:drawing>
      </w:r>
      <w:r w:rsidR="00492015">
        <w:rPr>
          <w:rFonts w:ascii="Times New Roman" w:eastAsia="Arial Unicode MS" w:hAnsi="Times New Roman"/>
          <w:b/>
          <w:iCs/>
          <w:sz w:val="24"/>
          <w:szCs w:val="24"/>
        </w:rPr>
        <w:t xml:space="preserve">       </w:t>
      </w:r>
      <w:r w:rsidR="00252E60">
        <w:rPr>
          <w:rFonts w:ascii="Times New Roman" w:eastAsia="Arial Unicode MS" w:hAnsi="Times New Roman"/>
          <w:b/>
          <w:iCs/>
          <w:noProof/>
          <w:sz w:val="24"/>
          <w:szCs w:val="24"/>
        </w:rPr>
        <w:drawing>
          <wp:inline distT="0" distB="0" distL="0" distR="0" wp14:anchorId="4E53A8C7" wp14:editId="64EDC95F">
            <wp:extent cx="4098925" cy="713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8925" cy="713740"/>
                    </a:xfrm>
                    <a:prstGeom prst="rect">
                      <a:avLst/>
                    </a:prstGeom>
                    <a:noFill/>
                    <a:ln>
                      <a:noFill/>
                    </a:ln>
                  </pic:spPr>
                </pic:pic>
              </a:graphicData>
            </a:graphic>
          </wp:inline>
        </w:drawing>
      </w:r>
      <w:r w:rsidR="00F42229">
        <w:rPr>
          <w:rFonts w:ascii="Times New Roman" w:eastAsia="Arial Unicode MS" w:hAnsi="Times New Roman"/>
          <w:b/>
          <w:iCs/>
          <w:noProof/>
          <w:sz w:val="24"/>
          <w:szCs w:val="24"/>
        </w:rPr>
        <w:lastRenderedPageBreak/>
        <w:drawing>
          <wp:inline distT="0" distB="0" distL="0" distR="0" wp14:anchorId="08A6BEE9" wp14:editId="7FF6ABC2">
            <wp:extent cx="5045075" cy="4989195"/>
            <wp:effectExtent l="0" t="0" r="317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5075" cy="4989195"/>
                    </a:xfrm>
                    <a:prstGeom prst="rect">
                      <a:avLst/>
                    </a:prstGeom>
                    <a:noFill/>
                    <a:ln>
                      <a:noFill/>
                    </a:ln>
                  </pic:spPr>
                </pic:pic>
              </a:graphicData>
            </a:graphic>
          </wp:inline>
        </w:drawing>
      </w:r>
      <w:r>
        <w:rPr>
          <w:rFonts w:ascii="Times New Roman" w:eastAsia="Arial Unicode MS" w:hAnsi="Times New Roman"/>
          <w:b/>
          <w:iCs/>
          <w:noProof/>
          <w:sz w:val="24"/>
          <w:szCs w:val="24"/>
        </w:rPr>
        <w:drawing>
          <wp:inline distT="0" distB="0" distL="0" distR="0" wp14:anchorId="50B5C0DB" wp14:editId="1D48D483">
            <wp:extent cx="4170680" cy="3096260"/>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0680" cy="3096260"/>
                    </a:xfrm>
                    <a:prstGeom prst="rect">
                      <a:avLst/>
                    </a:prstGeom>
                    <a:noFill/>
                    <a:ln>
                      <a:noFill/>
                    </a:ln>
                  </pic:spPr>
                </pic:pic>
              </a:graphicData>
            </a:graphic>
          </wp:inline>
        </w:drawing>
      </w:r>
    </w:p>
    <w:p w14:paraId="5FE60DD2" w14:textId="77777777" w:rsidR="00A01271" w:rsidRDefault="00A01271">
      <w:pPr>
        <w:spacing w:after="0" w:line="240" w:lineRule="auto"/>
        <w:rPr>
          <w:rFonts w:ascii="Times New Roman" w:eastAsia="Arial Unicode MS" w:hAnsi="Times New Roman"/>
          <w:b/>
          <w:iCs/>
          <w:sz w:val="24"/>
          <w:szCs w:val="24"/>
        </w:rPr>
      </w:pPr>
      <w:r>
        <w:rPr>
          <w:rFonts w:ascii="Times New Roman" w:eastAsia="Arial Unicode MS" w:hAnsi="Times New Roman"/>
          <w:b/>
          <w:iCs/>
          <w:sz w:val="24"/>
          <w:szCs w:val="24"/>
        </w:rPr>
        <w:t xml:space="preserve">Router 0- </w:t>
      </w:r>
    </w:p>
    <w:p w14:paraId="7DCA1D2A" w14:textId="378B19A3" w:rsidR="00A01271" w:rsidRDefault="00A01271">
      <w:pPr>
        <w:spacing w:after="0" w:line="240" w:lineRule="auto"/>
        <w:rPr>
          <w:rFonts w:ascii="Times New Roman" w:eastAsia="Arial Unicode MS" w:hAnsi="Times New Roman"/>
          <w:b/>
          <w:iCs/>
          <w:sz w:val="24"/>
          <w:szCs w:val="24"/>
        </w:rPr>
      </w:pPr>
      <w:r>
        <w:rPr>
          <w:rFonts w:ascii="Times New Roman" w:eastAsia="Arial Unicode MS" w:hAnsi="Times New Roman"/>
          <w:b/>
          <w:iCs/>
          <w:noProof/>
          <w:sz w:val="24"/>
          <w:szCs w:val="24"/>
        </w:rPr>
        <w:lastRenderedPageBreak/>
        <w:drawing>
          <wp:inline distT="0" distB="0" distL="0" distR="0" wp14:anchorId="05801792" wp14:editId="0A553B6E">
            <wp:extent cx="3970655" cy="30397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0655" cy="3039745"/>
                    </a:xfrm>
                    <a:prstGeom prst="rect">
                      <a:avLst/>
                    </a:prstGeom>
                    <a:noFill/>
                    <a:ln>
                      <a:noFill/>
                    </a:ln>
                  </pic:spPr>
                </pic:pic>
              </a:graphicData>
            </a:graphic>
          </wp:inline>
        </w:drawing>
      </w:r>
      <w:r w:rsidR="00F42229">
        <w:rPr>
          <w:rFonts w:ascii="Times New Roman" w:eastAsia="Arial Unicode MS" w:hAnsi="Times New Roman"/>
          <w:b/>
          <w:iCs/>
          <w:noProof/>
          <w:sz w:val="24"/>
          <w:szCs w:val="24"/>
        </w:rPr>
        <w:drawing>
          <wp:inline distT="0" distB="0" distL="0" distR="0" wp14:anchorId="55370AAD" wp14:editId="470575F5">
            <wp:extent cx="4098925" cy="713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8925" cy="713740"/>
                    </a:xfrm>
                    <a:prstGeom prst="rect">
                      <a:avLst/>
                    </a:prstGeom>
                    <a:noFill/>
                    <a:ln>
                      <a:noFill/>
                    </a:ln>
                  </pic:spPr>
                </pic:pic>
              </a:graphicData>
            </a:graphic>
          </wp:inline>
        </w:drawing>
      </w:r>
      <w:r w:rsidR="006D681E">
        <w:rPr>
          <w:rFonts w:ascii="Times New Roman" w:eastAsia="Arial Unicode MS" w:hAnsi="Times New Roman"/>
          <w:b/>
          <w:iCs/>
          <w:noProof/>
          <w:sz w:val="24"/>
          <w:szCs w:val="24"/>
        </w:rPr>
        <w:lastRenderedPageBreak/>
        <w:drawing>
          <wp:inline distT="0" distB="0" distL="0" distR="0" wp14:anchorId="6E634FB0" wp14:editId="72F50C18">
            <wp:extent cx="4010660" cy="282321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660" cy="2823210"/>
                    </a:xfrm>
                    <a:prstGeom prst="rect">
                      <a:avLst/>
                    </a:prstGeom>
                    <a:noFill/>
                    <a:ln>
                      <a:noFill/>
                    </a:ln>
                  </pic:spPr>
                </pic:pic>
              </a:graphicData>
            </a:graphic>
          </wp:inline>
        </w:drawing>
      </w:r>
      <w:r w:rsidR="0063797F">
        <w:rPr>
          <w:rFonts w:ascii="Times New Roman" w:eastAsia="Arial Unicode MS" w:hAnsi="Times New Roman"/>
          <w:b/>
          <w:iCs/>
          <w:noProof/>
          <w:sz w:val="24"/>
          <w:szCs w:val="24"/>
        </w:rPr>
        <w:drawing>
          <wp:inline distT="0" distB="0" distL="0" distR="0" wp14:anchorId="4DBB2FBB" wp14:editId="57A49C7D">
            <wp:extent cx="5005070" cy="4467860"/>
            <wp:effectExtent l="0" t="0" r="508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5070" cy="4467860"/>
                    </a:xfrm>
                    <a:prstGeom prst="rect">
                      <a:avLst/>
                    </a:prstGeom>
                    <a:noFill/>
                    <a:ln>
                      <a:noFill/>
                    </a:ln>
                  </pic:spPr>
                </pic:pic>
              </a:graphicData>
            </a:graphic>
          </wp:inline>
        </w:drawing>
      </w:r>
    </w:p>
    <w:p w14:paraId="3C1162D1" w14:textId="29174BF7" w:rsidR="00A01271" w:rsidRDefault="00A01271">
      <w:pPr>
        <w:spacing w:after="0" w:line="240" w:lineRule="auto"/>
        <w:rPr>
          <w:rFonts w:ascii="Times New Roman" w:eastAsia="Arial Unicode MS" w:hAnsi="Times New Roman"/>
          <w:b/>
          <w:iCs/>
          <w:sz w:val="24"/>
          <w:szCs w:val="24"/>
        </w:rPr>
      </w:pPr>
      <w:r>
        <w:rPr>
          <w:rFonts w:ascii="Times New Roman" w:eastAsia="Arial Unicode MS" w:hAnsi="Times New Roman"/>
          <w:b/>
          <w:iCs/>
          <w:sz w:val="24"/>
          <w:szCs w:val="24"/>
        </w:rPr>
        <w:t>Router 5-</w:t>
      </w:r>
    </w:p>
    <w:p w14:paraId="03511C86" w14:textId="2C23E33F" w:rsidR="00C86C97" w:rsidRPr="00A76E4F" w:rsidRDefault="005A4C54">
      <w:pPr>
        <w:spacing w:after="0" w:line="240" w:lineRule="auto"/>
        <w:rPr>
          <w:rFonts w:ascii="Times New Roman" w:eastAsia="Arial Unicode MS" w:hAnsi="Times New Roman"/>
          <w:b/>
          <w:iCs/>
          <w:sz w:val="24"/>
          <w:szCs w:val="24"/>
        </w:rPr>
      </w:pPr>
      <w:r>
        <w:rPr>
          <w:rFonts w:ascii="Times New Roman" w:eastAsia="Arial Unicode MS" w:hAnsi="Times New Roman"/>
          <w:b/>
          <w:iCs/>
          <w:noProof/>
          <w:sz w:val="24"/>
          <w:szCs w:val="24"/>
        </w:rPr>
        <w:lastRenderedPageBreak/>
        <w:drawing>
          <wp:inline distT="0" distB="0" distL="0" distR="0" wp14:anchorId="4396E06E" wp14:editId="54C9CE82">
            <wp:extent cx="4074795" cy="55905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4795" cy="5590540"/>
                    </a:xfrm>
                    <a:prstGeom prst="rect">
                      <a:avLst/>
                    </a:prstGeom>
                    <a:noFill/>
                    <a:ln>
                      <a:noFill/>
                    </a:ln>
                  </pic:spPr>
                </pic:pic>
              </a:graphicData>
            </a:graphic>
          </wp:inline>
        </w:drawing>
      </w:r>
      <w:r w:rsidR="00BE7D7D">
        <w:rPr>
          <w:rFonts w:ascii="Times New Roman" w:eastAsia="Arial Unicode MS" w:hAnsi="Times New Roman"/>
          <w:b/>
          <w:iCs/>
          <w:noProof/>
          <w:sz w:val="24"/>
          <w:szCs w:val="24"/>
        </w:rPr>
        <w:drawing>
          <wp:inline distT="0" distB="0" distL="0" distR="0" wp14:anchorId="30A76B32" wp14:editId="5F2C26BA">
            <wp:extent cx="4981207" cy="2670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a:extLst>
                        <a:ext uri="{28A0092B-C50C-407E-A947-70E740481C1C}">
                          <a14:useLocalDpi xmlns:a14="http://schemas.microsoft.com/office/drawing/2010/main" val="0"/>
                        </a:ext>
                      </a:extLst>
                    </a:blip>
                    <a:srcRect l="1895"/>
                    <a:stretch/>
                  </pic:blipFill>
                  <pic:spPr bwMode="auto">
                    <a:xfrm>
                      <a:off x="0" y="0"/>
                      <a:ext cx="4981207" cy="2670810"/>
                    </a:xfrm>
                    <a:prstGeom prst="rect">
                      <a:avLst/>
                    </a:prstGeom>
                    <a:noFill/>
                    <a:ln>
                      <a:noFill/>
                    </a:ln>
                    <a:extLst>
                      <a:ext uri="{53640926-AAD7-44D8-BBD7-CCE9431645EC}">
                        <a14:shadowObscured xmlns:a14="http://schemas.microsoft.com/office/drawing/2010/main"/>
                      </a:ext>
                    </a:extLst>
                  </pic:spPr>
                </pic:pic>
              </a:graphicData>
            </a:graphic>
          </wp:inline>
        </w:drawing>
      </w:r>
      <w:r w:rsidR="00A25742">
        <w:rPr>
          <w:noProof/>
        </w:rPr>
        <w:lastRenderedPageBreak/>
        <w:drawing>
          <wp:inline distT="0" distB="0" distL="0" distR="0" wp14:anchorId="629A0030" wp14:editId="1828E273">
            <wp:extent cx="4516120" cy="20612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6120" cy="2061210"/>
                    </a:xfrm>
                    <a:prstGeom prst="rect">
                      <a:avLst/>
                    </a:prstGeom>
                    <a:noFill/>
                    <a:ln>
                      <a:noFill/>
                    </a:ln>
                  </pic:spPr>
                </pic:pic>
              </a:graphicData>
            </a:graphic>
          </wp:inline>
        </w:drawing>
      </w:r>
      <w:r w:rsidR="00535510">
        <w:rPr>
          <w:noProof/>
        </w:rPr>
        <w:drawing>
          <wp:inline distT="0" distB="0" distL="0" distR="0" wp14:anchorId="221276C9" wp14:editId="3963D224">
            <wp:extent cx="4819650" cy="549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650" cy="5495925"/>
                    </a:xfrm>
                    <a:prstGeom prst="rect">
                      <a:avLst/>
                    </a:prstGeom>
                  </pic:spPr>
                </pic:pic>
              </a:graphicData>
            </a:graphic>
          </wp:inline>
        </w:drawing>
      </w:r>
      <w:r w:rsidR="00535510">
        <w:rPr>
          <w:noProof/>
        </w:rPr>
        <w:lastRenderedPageBreak/>
        <w:drawing>
          <wp:inline distT="0" distB="0" distL="0" distR="0" wp14:anchorId="7144F510" wp14:editId="1D327136">
            <wp:extent cx="5933440" cy="657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3440" cy="6577965"/>
                    </a:xfrm>
                    <a:prstGeom prst="rect">
                      <a:avLst/>
                    </a:prstGeom>
                  </pic:spPr>
                </pic:pic>
              </a:graphicData>
            </a:graphic>
          </wp:inline>
        </w:drawing>
      </w:r>
    </w:p>
    <w:p w14:paraId="6F055B42" w14:textId="77777777" w:rsidR="00A56103" w:rsidRPr="00A76E4F" w:rsidRDefault="00A56103">
      <w:pPr>
        <w:spacing w:after="0" w:line="240" w:lineRule="auto"/>
        <w:rPr>
          <w:rFonts w:ascii="Times New Roman" w:eastAsia="Arial Unicode MS" w:hAnsi="Times New Roman"/>
          <w:b/>
          <w:iCs/>
          <w:sz w:val="24"/>
          <w:szCs w:val="24"/>
        </w:rPr>
      </w:pPr>
    </w:p>
    <w:p w14:paraId="3B8AE9BD" w14:textId="77777777" w:rsidR="00A56103" w:rsidRPr="00A76E4F" w:rsidRDefault="00687D68">
      <w:pPr>
        <w:spacing w:after="0" w:line="240" w:lineRule="auto"/>
        <w:rPr>
          <w:rFonts w:ascii="Times New Roman" w:eastAsia="Arial Unicode MS" w:hAnsi="Times New Roman"/>
          <w:b/>
          <w:iCs/>
          <w:sz w:val="24"/>
          <w:szCs w:val="24"/>
        </w:rPr>
      </w:pPr>
      <w:r w:rsidRPr="00A76E4F">
        <w:rPr>
          <w:rFonts w:ascii="Times New Roman" w:eastAsia="Arial Unicode MS" w:hAnsi="Times New Roman"/>
          <w:b/>
          <w:iCs/>
          <w:sz w:val="24"/>
          <w:szCs w:val="24"/>
        </w:rPr>
        <w:t>CONCLUSION:</w:t>
      </w:r>
    </w:p>
    <w:p w14:paraId="47730336" w14:textId="77777777" w:rsidR="003A3A80" w:rsidRDefault="007221BB">
      <w:pPr>
        <w:spacing w:after="0" w:line="240" w:lineRule="auto"/>
        <w:rPr>
          <w:rFonts w:ascii="Times New Roman" w:eastAsia="Arial Unicode MS" w:hAnsi="Times New Roman"/>
          <w:bCs/>
          <w:iCs/>
          <w:sz w:val="24"/>
          <w:szCs w:val="24"/>
        </w:rPr>
      </w:pPr>
      <w:r w:rsidRPr="00201FB9">
        <w:rPr>
          <w:rFonts w:ascii="Times New Roman" w:eastAsia="Arial Unicode MS" w:hAnsi="Times New Roman"/>
          <w:bCs/>
          <w:iCs/>
          <w:sz w:val="24"/>
          <w:szCs w:val="24"/>
        </w:rPr>
        <w:t>We successfully understood the concept of static routing and implemented it using Cisco Packet Tracer.</w:t>
      </w:r>
    </w:p>
    <w:p w14:paraId="4F404870" w14:textId="77777777" w:rsidR="003A3A80" w:rsidRDefault="003A3A80">
      <w:pPr>
        <w:spacing w:after="0" w:line="240" w:lineRule="auto"/>
        <w:rPr>
          <w:rFonts w:ascii="Times New Roman" w:eastAsia="Arial Unicode MS" w:hAnsi="Times New Roman"/>
          <w:bCs/>
          <w:iCs/>
          <w:sz w:val="24"/>
          <w:szCs w:val="24"/>
        </w:rPr>
      </w:pPr>
    </w:p>
    <w:p w14:paraId="53628670" w14:textId="224F175E" w:rsidR="00A56103" w:rsidRPr="00A76E4F" w:rsidRDefault="00687D68">
      <w:pPr>
        <w:spacing w:after="0" w:line="240" w:lineRule="auto"/>
        <w:rPr>
          <w:rFonts w:ascii="Times New Roman" w:hAnsi="Times New Roman"/>
          <w:sz w:val="24"/>
          <w:szCs w:val="24"/>
        </w:rPr>
      </w:pPr>
      <w:r w:rsidRPr="00A76E4F">
        <w:rPr>
          <w:rFonts w:ascii="Times New Roman" w:eastAsia="Arial Unicode MS" w:hAnsi="Times New Roman"/>
          <w:b/>
          <w:iCs/>
          <w:sz w:val="24"/>
          <w:szCs w:val="24"/>
        </w:rPr>
        <w:t>Date:</w:t>
      </w:r>
      <w:r w:rsidR="00B00BF7">
        <w:rPr>
          <w:rFonts w:ascii="Times New Roman" w:eastAsia="Arial Unicode MS" w:hAnsi="Times New Roman"/>
          <w:b/>
          <w:iCs/>
          <w:sz w:val="24"/>
          <w:szCs w:val="24"/>
        </w:rPr>
        <w:tab/>
      </w:r>
      <w:r w:rsidR="005521A8">
        <w:rPr>
          <w:rFonts w:ascii="Times New Roman" w:eastAsia="Arial Unicode MS" w:hAnsi="Times New Roman"/>
          <w:b/>
          <w:iCs/>
          <w:sz w:val="24"/>
          <w:szCs w:val="24"/>
        </w:rPr>
        <w:t>03</w:t>
      </w:r>
      <w:r w:rsidR="00B00BF7">
        <w:rPr>
          <w:rFonts w:ascii="Times New Roman" w:eastAsia="Arial Unicode MS" w:hAnsi="Times New Roman"/>
          <w:b/>
          <w:iCs/>
          <w:sz w:val="24"/>
          <w:szCs w:val="24"/>
        </w:rPr>
        <w:t>-11-2021</w:t>
      </w:r>
      <w:r w:rsidRPr="00A76E4F">
        <w:rPr>
          <w:rFonts w:ascii="Times New Roman" w:eastAsia="Arial Unicode MS" w:hAnsi="Times New Roman"/>
          <w:b/>
          <w:iCs/>
          <w:sz w:val="24"/>
          <w:szCs w:val="24"/>
        </w:rPr>
        <w:t xml:space="preserve">                       </w:t>
      </w:r>
      <w:r w:rsidR="005B18E5" w:rsidRPr="00A76E4F">
        <w:rPr>
          <w:rFonts w:ascii="Times New Roman" w:eastAsia="Arial Unicode MS" w:hAnsi="Times New Roman"/>
          <w:b/>
          <w:iCs/>
          <w:sz w:val="24"/>
          <w:szCs w:val="24"/>
        </w:rPr>
        <w:t xml:space="preserve">                </w:t>
      </w:r>
      <w:r w:rsidRPr="00A76E4F">
        <w:rPr>
          <w:rFonts w:ascii="Times New Roman" w:eastAsia="Arial Unicode MS" w:hAnsi="Times New Roman"/>
          <w:b/>
          <w:sz w:val="24"/>
          <w:szCs w:val="24"/>
        </w:rPr>
        <w:t>Signature of faculty in-charge</w:t>
      </w:r>
    </w:p>
    <w:sectPr w:rsidR="00A56103" w:rsidRPr="00A76E4F" w:rsidSect="0016727B">
      <w:headerReference w:type="default" r:id="rId28"/>
      <w:footerReference w:type="default" r:id="rId29"/>
      <w:pgSz w:w="11906" w:h="16838"/>
      <w:pgMar w:top="777" w:right="1281" w:bottom="777" w:left="1281" w:header="720" w:footer="72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FDA3" w14:textId="77777777" w:rsidR="001143DA" w:rsidRDefault="001143DA">
      <w:pPr>
        <w:spacing w:after="0" w:line="240" w:lineRule="auto"/>
      </w:pPr>
      <w:r>
        <w:separator/>
      </w:r>
    </w:p>
  </w:endnote>
  <w:endnote w:type="continuationSeparator" w:id="0">
    <w:p w14:paraId="73066C66" w14:textId="77777777" w:rsidR="001143DA" w:rsidRDefault="0011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3FE2" w14:textId="2FEE861B" w:rsidR="007A5C87" w:rsidRPr="00457220" w:rsidRDefault="007A5C87" w:rsidP="00457220">
    <w:pPr>
      <w:spacing w:after="0" w:line="240" w:lineRule="auto"/>
      <w:jc w:val="center"/>
    </w:pPr>
    <w:r>
      <w:rPr>
        <w:rFonts w:ascii="Arial Unicode MS" w:eastAsia="Arial Unicode MS" w:hAnsi="Arial Unicode MS" w:cs="Arial Unicode MS"/>
        <w:b/>
        <w:iCs/>
        <w:sz w:val="24"/>
        <w:szCs w:val="24"/>
      </w:rPr>
      <w:t>Department of Computer Engineering</w:t>
    </w:r>
    <w:r w:rsidR="00457220">
      <w:rPr>
        <w:rFonts w:ascii="Arial Unicode MS" w:eastAsia="Arial Unicode MS" w:hAnsi="Arial Unicode MS" w:cs="Arial Unicode MS"/>
        <w:b/>
        <w:iCs/>
        <w:sz w:val="24"/>
        <w:szCs w:val="24"/>
      </w:rPr>
      <w:tab/>
    </w:r>
    <w:r w:rsidR="00457220">
      <w:rPr>
        <w:rFonts w:ascii="Arial Unicode MS" w:eastAsia="Arial Unicode MS" w:hAnsi="Arial Unicode MS" w:cs="Arial Unicode MS"/>
        <w:b/>
        <w:iCs/>
        <w:sz w:val="24"/>
        <w:szCs w:val="24"/>
      </w:rPr>
      <w:tab/>
    </w:r>
    <w:r w:rsidR="00C14011">
      <w:rPr>
        <w:rFonts w:ascii="Arial Unicode MS" w:eastAsia="Arial Unicode MS" w:hAnsi="Arial Unicode MS" w:cs="Arial Unicode MS"/>
        <w:sz w:val="20"/>
        <w:szCs w:val="20"/>
      </w:rPr>
      <w:t>CN/Jul-Dec 2021</w:t>
    </w:r>
  </w:p>
  <w:p w14:paraId="21E70900" w14:textId="77777777" w:rsidR="00C14011" w:rsidRPr="007A5C87" w:rsidRDefault="00C14011" w:rsidP="007A5C87">
    <w:pPr>
      <w:spacing w:after="0" w:line="240" w:lineRule="auto"/>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35FE" w14:textId="77777777" w:rsidR="001143DA" w:rsidRDefault="001143DA">
      <w:pPr>
        <w:spacing w:after="0" w:line="240" w:lineRule="auto"/>
      </w:pPr>
      <w:r>
        <w:separator/>
      </w:r>
    </w:p>
  </w:footnote>
  <w:footnote w:type="continuationSeparator" w:id="0">
    <w:p w14:paraId="7EDE1C16" w14:textId="77777777" w:rsidR="001143DA" w:rsidRDefault="0011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E788" w14:textId="3321DF28" w:rsidR="00D632A5" w:rsidRDefault="00D632A5" w:rsidP="00D632A5">
    <w:pPr>
      <w:pStyle w:val="Header"/>
      <w:jc w:val="center"/>
      <w:rPr>
        <w:rFonts w:ascii="Times New Roman" w:hAnsi="Times New Roman"/>
        <w:b/>
        <w:iCs/>
        <w:sz w:val="24"/>
        <w:szCs w:val="24"/>
      </w:rPr>
    </w:pPr>
    <w:r>
      <w:rPr>
        <w:noProof/>
        <w:lang w:eastAsia="en-IN"/>
      </w:rPr>
      <w:drawing>
        <wp:anchor distT="0" distB="0" distL="114300" distR="114300" simplePos="0" relativeHeight="251658240" behindDoc="0" locked="0" layoutInCell="1" allowOverlap="1" wp14:anchorId="397C7DE3" wp14:editId="1C860C42">
          <wp:simplePos x="0" y="0"/>
          <wp:positionH relativeFrom="column">
            <wp:posOffset>2492375</wp:posOffset>
          </wp:positionH>
          <wp:positionV relativeFrom="paragraph">
            <wp:posOffset>-95250</wp:posOffset>
          </wp:positionV>
          <wp:extent cx="497840" cy="422275"/>
          <wp:effectExtent l="0" t="0" r="0" b="0"/>
          <wp:wrapTopAndBottom/>
          <wp:docPr id="2" name="Image3"/>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1">
                    <a:extLst>
                      <a:ext uri="{28A0092B-C50C-407E-A947-70E740481C1C}">
                        <a14:useLocalDpi xmlns:a14="http://schemas.microsoft.com/office/drawing/2010/main" val="0"/>
                      </a:ext>
                    </a:extLst>
                  </a:blip>
                  <a:stretch>
                    <a:fillRect/>
                  </a:stretch>
                </pic:blipFill>
                <pic:spPr bwMode="auto">
                  <a:xfrm>
                    <a:off x="0" y="0"/>
                    <a:ext cx="497840" cy="422275"/>
                  </a:xfrm>
                  <a:prstGeom prst="rect">
                    <a:avLst/>
                  </a:prstGeom>
                </pic:spPr>
              </pic:pic>
            </a:graphicData>
          </a:graphic>
        </wp:anchor>
      </w:drawing>
    </w:r>
    <w:r>
      <w:rPr>
        <w:noProof/>
        <w:lang w:eastAsia="en-IN"/>
      </w:rPr>
      <w:drawing>
        <wp:anchor distT="0" distB="0" distL="114300" distR="114300" simplePos="0" relativeHeight="251656192" behindDoc="0" locked="0" layoutInCell="1" allowOverlap="1" wp14:anchorId="6DAC3016" wp14:editId="125AAD5C">
          <wp:simplePos x="0" y="0"/>
          <wp:positionH relativeFrom="column">
            <wp:posOffset>5473700</wp:posOffset>
          </wp:positionH>
          <wp:positionV relativeFrom="paragraph">
            <wp:posOffset>28575</wp:posOffset>
          </wp:positionV>
          <wp:extent cx="599440" cy="488950"/>
          <wp:effectExtent l="0" t="0" r="0" b="0"/>
          <wp:wrapTopAndBottom/>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2">
                    <a:extLst>
                      <a:ext uri="{28A0092B-C50C-407E-A947-70E740481C1C}">
                        <a14:useLocalDpi xmlns:a14="http://schemas.microsoft.com/office/drawing/2010/main" val="0"/>
                      </a:ext>
                    </a:extLst>
                  </a:blip>
                  <a:stretch>
                    <a:fillRect/>
                  </a:stretch>
                </pic:blipFill>
                <pic:spPr bwMode="auto">
                  <a:xfrm>
                    <a:off x="0" y="0"/>
                    <a:ext cx="599440" cy="488950"/>
                  </a:xfrm>
                  <a:prstGeom prst="rect">
                    <a:avLst/>
                  </a:prstGeom>
                </pic:spPr>
              </pic:pic>
            </a:graphicData>
          </a:graphic>
        </wp:anchor>
      </w:drawing>
    </w:r>
  </w:p>
  <w:p w14:paraId="468819CD" w14:textId="629E8D8D" w:rsidR="00D632A5" w:rsidRDefault="00D632A5" w:rsidP="00D632A5">
    <w:pPr>
      <w:pStyle w:val="Header"/>
      <w:jc w:val="center"/>
    </w:pPr>
    <w:r>
      <w:rPr>
        <w:rFonts w:ascii="Times New Roman" w:hAnsi="Times New Roman"/>
        <w:b/>
        <w:iCs/>
        <w:sz w:val="24"/>
        <w:szCs w:val="24"/>
      </w:rPr>
      <w:t>K. J. Somaiya College of Engineering, 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DE7"/>
    <w:multiLevelType w:val="multilevel"/>
    <w:tmpl w:val="D682D7AA"/>
    <w:lvl w:ilvl="0">
      <w:start w:val="1"/>
      <w:numFmt w:val="bullet"/>
      <w:lvlText w:val=""/>
      <w:lvlJc w:val="left"/>
      <w:pPr>
        <w:ind w:left="360" w:hanging="360"/>
      </w:pPr>
      <w:rPr>
        <w:rFonts w:ascii="Symbol" w:hAnsi="Symbol" w:cs="Symbol" w:hint="default"/>
        <w:sz w:val="24"/>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6644E18"/>
    <w:multiLevelType w:val="multilevel"/>
    <w:tmpl w:val="5654340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02430F"/>
    <w:multiLevelType w:val="multilevel"/>
    <w:tmpl w:val="94CE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87724"/>
    <w:multiLevelType w:val="multilevel"/>
    <w:tmpl w:val="0832E150"/>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DD059A3"/>
    <w:multiLevelType w:val="multilevel"/>
    <w:tmpl w:val="1638E6C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0691594"/>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A47081"/>
    <w:multiLevelType w:val="multilevel"/>
    <w:tmpl w:val="BD5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34456"/>
    <w:multiLevelType w:val="multilevel"/>
    <w:tmpl w:val="BB6220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ECE61AD"/>
    <w:multiLevelType w:val="multilevel"/>
    <w:tmpl w:val="EDF67ECE"/>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8E1D0B"/>
    <w:multiLevelType w:val="multilevel"/>
    <w:tmpl w:val="DC56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C07E5"/>
    <w:multiLevelType w:val="multilevel"/>
    <w:tmpl w:val="152A3808"/>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5BD609F"/>
    <w:multiLevelType w:val="multilevel"/>
    <w:tmpl w:val="E93AFEDA"/>
    <w:lvl w:ilvl="0">
      <w:start w:val="1"/>
      <w:numFmt w:val="decimal"/>
      <w:lvlText w:val="%1."/>
      <w:lvlJc w:val="left"/>
      <w:pPr>
        <w:ind w:left="1440" w:hanging="720"/>
      </w:pPr>
      <w:rPr>
        <w:rFonts w:ascii="Arial Unicode MS" w:eastAsia="Arial Unicode MS" w:hAnsi="Arial Unicode MS" w:cs="Arial Unicode MS"/>
        <w:b/>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40E7DC6"/>
    <w:multiLevelType w:val="multilevel"/>
    <w:tmpl w:val="E452B1A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5396ECA"/>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6863CF0"/>
    <w:multiLevelType w:val="multilevel"/>
    <w:tmpl w:val="23BE7E26"/>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E91462C"/>
    <w:multiLevelType w:val="multilevel"/>
    <w:tmpl w:val="A5A424E6"/>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1C87600"/>
    <w:multiLevelType w:val="multilevel"/>
    <w:tmpl w:val="670EF5FE"/>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501" w:hanging="360"/>
      </w:pPr>
      <w:rPr>
        <w:rFonts w:ascii="Courier New" w:hAnsi="Courier New" w:cs="Courier New" w:hint="default"/>
        <w:b/>
        <w:sz w:val="24"/>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729346EF"/>
    <w:multiLevelType w:val="multilevel"/>
    <w:tmpl w:val="1D6C39EE"/>
    <w:lvl w:ilvl="0">
      <w:start w:val="1"/>
      <w:numFmt w:val="decimal"/>
      <w:lvlText w:val="%1."/>
      <w:lvlJc w:val="left"/>
      <w:pPr>
        <w:ind w:left="1080" w:hanging="720"/>
      </w:pPr>
      <w:rPr>
        <w:rFonts w:ascii="Arial Unicode MS" w:hAnsi="Arial Unicode MS" w:cs="Arial Unicode MS"/>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F861297"/>
    <w:multiLevelType w:val="multilevel"/>
    <w:tmpl w:val="ACE21082"/>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7"/>
  </w:num>
  <w:num w:numId="3">
    <w:abstractNumId w:val="8"/>
  </w:num>
  <w:num w:numId="4">
    <w:abstractNumId w:val="1"/>
  </w:num>
  <w:num w:numId="5">
    <w:abstractNumId w:val="11"/>
  </w:num>
  <w:num w:numId="6">
    <w:abstractNumId w:val="14"/>
  </w:num>
  <w:num w:numId="7">
    <w:abstractNumId w:val="3"/>
  </w:num>
  <w:num w:numId="8">
    <w:abstractNumId w:val="10"/>
  </w:num>
  <w:num w:numId="9">
    <w:abstractNumId w:val="0"/>
  </w:num>
  <w:num w:numId="10">
    <w:abstractNumId w:val="5"/>
  </w:num>
  <w:num w:numId="11">
    <w:abstractNumId w:val="18"/>
  </w:num>
  <w:num w:numId="12">
    <w:abstractNumId w:val="12"/>
  </w:num>
  <w:num w:numId="13">
    <w:abstractNumId w:val="17"/>
  </w:num>
  <w:num w:numId="14">
    <w:abstractNumId w:val="16"/>
  </w:num>
  <w:num w:numId="15">
    <w:abstractNumId w:val="15"/>
  </w:num>
  <w:num w:numId="16">
    <w:abstractNumId w:val="13"/>
  </w:num>
  <w:num w:numId="17">
    <w:abstractNumId w:val="6"/>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103"/>
    <w:rsid w:val="00025F34"/>
    <w:rsid w:val="0006205D"/>
    <w:rsid w:val="000A79DF"/>
    <w:rsid w:val="001143DA"/>
    <w:rsid w:val="00146A98"/>
    <w:rsid w:val="00156E85"/>
    <w:rsid w:val="0016727B"/>
    <w:rsid w:val="001B6EA9"/>
    <w:rsid w:val="001D5C83"/>
    <w:rsid w:val="001F1394"/>
    <w:rsid w:val="00201FB9"/>
    <w:rsid w:val="002206B0"/>
    <w:rsid w:val="00252E60"/>
    <w:rsid w:val="002541E5"/>
    <w:rsid w:val="00280796"/>
    <w:rsid w:val="00352983"/>
    <w:rsid w:val="003912A8"/>
    <w:rsid w:val="003A3A80"/>
    <w:rsid w:val="003B29CB"/>
    <w:rsid w:val="003F0CBB"/>
    <w:rsid w:val="00404166"/>
    <w:rsid w:val="00457220"/>
    <w:rsid w:val="00492015"/>
    <w:rsid w:val="004C1532"/>
    <w:rsid w:val="00525629"/>
    <w:rsid w:val="00535510"/>
    <w:rsid w:val="005521A8"/>
    <w:rsid w:val="005560C2"/>
    <w:rsid w:val="005A4C54"/>
    <w:rsid w:val="005B18E5"/>
    <w:rsid w:val="005C5F24"/>
    <w:rsid w:val="005E1F1C"/>
    <w:rsid w:val="005F2B15"/>
    <w:rsid w:val="0063797F"/>
    <w:rsid w:val="00643096"/>
    <w:rsid w:val="00687D68"/>
    <w:rsid w:val="00694464"/>
    <w:rsid w:val="006A5567"/>
    <w:rsid w:val="006D681E"/>
    <w:rsid w:val="006E7AE8"/>
    <w:rsid w:val="006F7253"/>
    <w:rsid w:val="007221BB"/>
    <w:rsid w:val="0077606C"/>
    <w:rsid w:val="007A5C87"/>
    <w:rsid w:val="007E4220"/>
    <w:rsid w:val="0085125B"/>
    <w:rsid w:val="00860F6A"/>
    <w:rsid w:val="00895ED7"/>
    <w:rsid w:val="008E5DCC"/>
    <w:rsid w:val="00913688"/>
    <w:rsid w:val="00936530"/>
    <w:rsid w:val="0097470F"/>
    <w:rsid w:val="009A3F8D"/>
    <w:rsid w:val="009B7272"/>
    <w:rsid w:val="009D1484"/>
    <w:rsid w:val="009E592F"/>
    <w:rsid w:val="00A01271"/>
    <w:rsid w:val="00A01F9E"/>
    <w:rsid w:val="00A25742"/>
    <w:rsid w:val="00A56103"/>
    <w:rsid w:val="00A61515"/>
    <w:rsid w:val="00A70F3D"/>
    <w:rsid w:val="00A76E4F"/>
    <w:rsid w:val="00B00BF7"/>
    <w:rsid w:val="00B1366A"/>
    <w:rsid w:val="00B437F7"/>
    <w:rsid w:val="00B64948"/>
    <w:rsid w:val="00B7740A"/>
    <w:rsid w:val="00B778AC"/>
    <w:rsid w:val="00BD71A4"/>
    <w:rsid w:val="00BE7D7D"/>
    <w:rsid w:val="00BF2996"/>
    <w:rsid w:val="00C113D8"/>
    <w:rsid w:val="00C14011"/>
    <w:rsid w:val="00C86C97"/>
    <w:rsid w:val="00CA6582"/>
    <w:rsid w:val="00CB3644"/>
    <w:rsid w:val="00CD12E8"/>
    <w:rsid w:val="00D52F3D"/>
    <w:rsid w:val="00D632A5"/>
    <w:rsid w:val="00DD5651"/>
    <w:rsid w:val="00E131AE"/>
    <w:rsid w:val="00E32D45"/>
    <w:rsid w:val="00EE7959"/>
    <w:rsid w:val="00F42229"/>
    <w:rsid w:val="00FA62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F74F6"/>
  <w15:docId w15:val="{E10795C1-B0D2-4B07-B8C3-0E95D002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rFonts w:ascii="Calibri" w:eastAsia="Calibri" w:hAnsi="Calibri" w:cs="Times New Roman"/>
      <w:color w:val="00000A"/>
      <w:sz w:val="22"/>
      <w:szCs w:val="22"/>
      <w:lang w:val="en-IN" w:bidi="ar-SA"/>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lang w:val="en-US"/>
    </w:rPr>
  </w:style>
  <w:style w:type="paragraph" w:styleId="Heading2">
    <w:name w:val="heading 2"/>
    <w:basedOn w:val="Normal"/>
    <w:qFormat/>
    <w:pPr>
      <w:numPr>
        <w:ilvl w:val="1"/>
        <w:numId w:val="1"/>
      </w:numPr>
      <w:spacing w:before="280" w:after="280" w:line="240" w:lineRule="auto"/>
      <w:outlineLvl w:val="1"/>
    </w:pPr>
    <w:rPr>
      <w:rFonts w:ascii="Times New Roman" w:eastAsia="Times New Roman" w:hAnsi="Times New Roman"/>
      <w:b/>
      <w:bCs/>
      <w:sz w:val="36"/>
      <w:szCs w:val="36"/>
      <w:lang w:val="en-US"/>
    </w:rPr>
  </w:style>
  <w:style w:type="paragraph" w:styleId="Heading3">
    <w:name w:val="heading 3"/>
    <w:basedOn w:val="Normal"/>
    <w:qFormat/>
    <w:pPr>
      <w:numPr>
        <w:ilvl w:val="2"/>
        <w:numId w:val="1"/>
      </w:numPr>
      <w:spacing w:before="280" w:after="280"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Arial Unicode MS" w:eastAsia="Arial Unicode MS" w:hAnsi="Arial Unicode MS" w:cs="Arial Unicode MS"/>
    </w:rPr>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eastAsia="Arial Unicode MS"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Arial Unicode MS" w:eastAsia="Arial Unicode MS" w:hAnsi="Arial Unicode MS" w:cs="Arial Unicode MS"/>
      <w:sz w:val="24"/>
      <w:szCs w:val="24"/>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eastAsia="Arial Unicode MS" w:hAnsi="Symbol" w:cs="Symbol"/>
      <w:sz w:val="24"/>
      <w:szCs w:val="24"/>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cs="Arial Unicode MS"/>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eastAsia="Arial Unicode MS"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cs="Arial Unicode MS"/>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cs="Arial Unicode MS"/>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eastAsia="Arial Unicode MS"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Heading3Char">
    <w:name w:val="Heading 3 Char"/>
    <w:qFormat/>
    <w:rPr>
      <w:rFonts w:ascii="Times New Roman" w:eastAsia="Times New Roman" w:hAnsi="Times New Roman" w:cs="Times New Roman"/>
      <w:b/>
      <w:bCs/>
      <w:sz w:val="27"/>
      <w:szCs w:val="27"/>
    </w:rPr>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2"/>
      <w:szCs w:val="22"/>
      <w:lang w:val="en-IN"/>
    </w:rPr>
  </w:style>
  <w:style w:type="character" w:customStyle="1" w:styleId="FooterChar">
    <w:name w:val="Footer Char"/>
    <w:uiPriority w:val="99"/>
    <w:qFormat/>
    <w:rPr>
      <w:sz w:val="22"/>
      <w:szCs w:val="22"/>
      <w:lang w:val="en-IN"/>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InternetLink">
    <w:name w:val="Internet Link"/>
    <w:rPr>
      <w:color w:val="0000FF"/>
      <w:u w:val="single"/>
    </w:rPr>
  </w:style>
  <w:style w:type="character" w:customStyle="1" w:styleId="z-TopofFormChar">
    <w:name w:val="z-Top of Form Char"/>
    <w:qFormat/>
    <w:rPr>
      <w:rFonts w:ascii="Arial" w:hAnsi="Arial" w:cs="Arial"/>
      <w:vanish/>
      <w:sz w:val="16"/>
      <w:szCs w:val="16"/>
      <w:lang w:val="en-IN"/>
    </w:rPr>
  </w:style>
  <w:style w:type="character" w:customStyle="1" w:styleId="z-BottomofFormChar">
    <w:name w:val="z-Bottom of Form Char"/>
    <w:qFormat/>
    <w:rPr>
      <w:rFonts w:ascii="Arial" w:hAnsi="Arial" w:cs="Arial"/>
      <w:vanish/>
      <w:sz w:val="16"/>
      <w:szCs w:val="16"/>
      <w:lang w:val="en-IN"/>
    </w:rPr>
  </w:style>
  <w:style w:type="character" w:customStyle="1" w:styleId="bubble-content">
    <w:name w:val="bubble-content"/>
    <w:basedOn w:val="DefaultParagraphFont"/>
    <w:qFormat/>
  </w:style>
  <w:style w:type="character" w:styleId="HTMLCite">
    <w:name w:val="HTML Cite"/>
    <w:qFormat/>
    <w:rPr>
      <w:i/>
      <w:iCs/>
    </w:rPr>
  </w:style>
  <w:style w:type="character" w:customStyle="1" w:styleId="datetime">
    <w:name w:val="datetime"/>
    <w:basedOn w:val="DefaultParagraphFont"/>
    <w:qFormat/>
  </w:style>
  <w:style w:type="character" w:customStyle="1" w:styleId="comment-actions">
    <w:name w:val="comment-actions"/>
    <w:basedOn w:val="DefaultParagraphFont"/>
    <w:qFormat/>
  </w:style>
  <w:style w:type="character" w:customStyle="1" w:styleId="Heading1Char">
    <w:name w:val="Heading 1 Char"/>
    <w:qFormat/>
    <w:rPr>
      <w:rFonts w:ascii="Cambria" w:eastAsia="Times New Roman" w:hAnsi="Cambria" w:cs="Times New Roman"/>
      <w:b/>
      <w:bCs/>
      <w:color w:val="365F91"/>
      <w:sz w:val="28"/>
      <w:szCs w:val="28"/>
    </w:rPr>
  </w:style>
  <w:style w:type="character" w:customStyle="1" w:styleId="HTMLPreformattedChar">
    <w:name w:val="HTML Preformatted Char"/>
    <w:uiPriority w:val="99"/>
    <w:qFormat/>
    <w:rPr>
      <w:rFonts w:ascii="Courier New" w:eastAsia="Times New Roman" w:hAnsi="Courier New" w:cs="Courier New"/>
    </w:rPr>
  </w:style>
  <w:style w:type="character" w:customStyle="1" w:styleId="multichoiceanswer">
    <w:name w:val="multichoiceanswer"/>
    <w:basedOn w:val="DefaultParagraphFont"/>
    <w:qFormat/>
  </w:style>
  <w:style w:type="character" w:customStyle="1" w:styleId="StrongEmphasis">
    <w:name w:val="Strong Emphasis"/>
    <w:qFormat/>
    <w:rPr>
      <w:b/>
      <w:bCs/>
    </w:rPr>
  </w:style>
  <w:style w:type="character" w:styleId="HTMLCode">
    <w:name w:val="HTML Code"/>
    <w:uiPriority w:val="99"/>
    <w:qFormat/>
    <w:rPr>
      <w:rFonts w:ascii="Courier New" w:eastAsia="Times New Roman" w:hAnsi="Courier New" w:cs="Courier New"/>
      <w:sz w:val="20"/>
      <w:szCs w:val="20"/>
    </w:rPr>
  </w:style>
  <w:style w:type="character" w:customStyle="1" w:styleId="BodyTextChar">
    <w:name w:val="Body Text Char"/>
    <w:qFormat/>
    <w:rPr>
      <w:sz w:val="22"/>
      <w:szCs w:val="22"/>
      <w:lang w:val="en-IN"/>
    </w:rPr>
  </w:style>
  <w:style w:type="character" w:customStyle="1" w:styleId="Heading2Char">
    <w:name w:val="Heading 2 Char"/>
    <w:qFormat/>
    <w:rPr>
      <w:rFonts w:ascii="Times New Roman" w:eastAsia="Times New Roman" w:hAnsi="Times New Roman" w:cs="Times New Roman"/>
      <w:b/>
      <w:bCs/>
      <w:sz w:val="36"/>
      <w:szCs w:val="36"/>
      <w:lang w:val="en-US"/>
    </w:rPr>
  </w:style>
  <w:style w:type="character" w:customStyle="1" w:styleId="Heading4Char">
    <w:name w:val="Heading 4 Char"/>
    <w:qFormat/>
    <w:rPr>
      <w:rFonts w:ascii="Cambria" w:eastAsia="Times New Roman" w:hAnsi="Cambria" w:cs="Cambria"/>
      <w:b/>
      <w:bCs/>
      <w:i/>
      <w:iCs/>
      <w:color w:val="4F81BD"/>
    </w:rPr>
  </w:style>
  <w:style w:type="character" w:styleId="Emphasis">
    <w:name w:val="Emphasis"/>
    <w:qFormat/>
    <w:rPr>
      <w:i/>
      <w:iCs/>
    </w:rPr>
  </w:style>
  <w:style w:type="character" w:customStyle="1" w:styleId="notlocalizable">
    <w:name w:val="notlocalizable"/>
    <w:qFormat/>
  </w:style>
  <w:style w:type="character" w:customStyle="1" w:styleId="green">
    <w:name w:val="green"/>
    <w:qFormat/>
  </w:style>
  <w:style w:type="character" w:customStyle="1" w:styleId="blue">
    <w:name w:val="blue"/>
    <w:qFormat/>
  </w:style>
  <w:style w:type="character" w:customStyle="1" w:styleId="red">
    <w:name w:val="red"/>
    <w:qFormat/>
  </w:style>
  <w:style w:type="character" w:customStyle="1" w:styleId="Caption1">
    <w:name w:val="Caption1"/>
    <w:qFormat/>
  </w:style>
  <w:style w:type="character" w:customStyle="1" w:styleId="blueelement">
    <w:name w:val="blueelement"/>
    <w:qFormat/>
  </w:style>
  <w:style w:type="character" w:customStyle="1" w:styleId="mw-headline">
    <w:name w:val="mw-headline"/>
    <w:qFormat/>
  </w:style>
  <w:style w:type="character" w:customStyle="1" w:styleId="Date1">
    <w:name w:val="Date1"/>
    <w:qFormat/>
  </w:style>
  <w:style w:type="character" w:customStyle="1" w:styleId="id">
    <w:name w:val="id"/>
    <w:qFormat/>
  </w:style>
  <w:style w:type="character" w:customStyle="1" w:styleId="faqareaforautoringtable">
    <w:name w:val="faqareaforautoringtable"/>
    <w:qFormat/>
  </w:style>
  <w:style w:type="character" w:customStyle="1" w:styleId="ListLabel1">
    <w:name w:val="ListLabel 1"/>
    <w:qFormat/>
    <w:rPr>
      <w:rFonts w:ascii="Arial Unicode MS" w:hAnsi="Arial Unicode MS" w:cs="Symbol"/>
    </w:rPr>
  </w:style>
  <w:style w:type="character" w:customStyle="1" w:styleId="ListLabel2">
    <w:name w:val="ListLabel 2"/>
    <w:qFormat/>
    <w:rPr>
      <w:rFonts w:cs="Symbol"/>
    </w:rPr>
  </w:style>
  <w:style w:type="character" w:customStyle="1" w:styleId="ListLabel3">
    <w:name w:val="ListLabel 3"/>
    <w:qFormat/>
    <w:rPr>
      <w:rFonts w:ascii="Arial Unicode MS" w:eastAsia="Arial Unicode MS" w:hAnsi="Arial Unicode MS" w:cs="Arial Unicode MS"/>
      <w:b/>
      <w:sz w:val="24"/>
      <w:szCs w:val="24"/>
    </w:rPr>
  </w:style>
  <w:style w:type="character" w:customStyle="1" w:styleId="ListLabel4">
    <w:name w:val="ListLabel 4"/>
    <w:qFormat/>
    <w:rPr>
      <w:rFonts w:ascii="Arial Unicode MS" w:hAnsi="Arial Unicode MS" w:cs="Symbol"/>
      <w:sz w:val="24"/>
      <w:szCs w:val="24"/>
    </w:rPr>
  </w:style>
  <w:style w:type="character" w:customStyle="1" w:styleId="ListLabel5">
    <w:name w:val="ListLabel 5"/>
    <w:qFormat/>
    <w:rPr>
      <w:rFonts w:ascii="Arial Unicode MS" w:hAnsi="Arial Unicode MS" w:cs="Symbol"/>
      <w:sz w:val="24"/>
    </w:rPr>
  </w:style>
  <w:style w:type="character" w:customStyle="1" w:styleId="ListLabel6">
    <w:name w:val="ListLabel 6"/>
    <w:qFormat/>
    <w:rPr>
      <w:rFonts w:ascii="Arial Unicode MS" w:hAnsi="Arial Unicode MS" w:cs="Symbol"/>
      <w:b/>
    </w:rPr>
  </w:style>
  <w:style w:type="character" w:customStyle="1" w:styleId="ListLabel7">
    <w:name w:val="ListLabel 7"/>
    <w:qFormat/>
    <w:rPr>
      <w:rFonts w:cs="Symbol"/>
    </w:rPr>
  </w:style>
  <w:style w:type="character" w:customStyle="1" w:styleId="ListLabel8">
    <w:name w:val="ListLabel 8"/>
    <w:qFormat/>
    <w:rPr>
      <w:rFonts w:ascii="Arial Unicode MS" w:hAnsi="Arial Unicode MS" w:cs="Arial Unicode MS"/>
      <w:b/>
      <w:sz w:val="24"/>
    </w:rPr>
  </w:style>
  <w:style w:type="character" w:customStyle="1" w:styleId="ListLabel9">
    <w:name w:val="ListLabel 9"/>
    <w:qFormat/>
    <w:rPr>
      <w:rFonts w:ascii="Arial Unicode MS" w:hAnsi="Arial Unicode MS" w:cs="Symbol"/>
      <w:b/>
      <w:sz w:val="24"/>
    </w:rPr>
  </w:style>
  <w:style w:type="character" w:customStyle="1" w:styleId="ListLabel10">
    <w:name w:val="ListLabel 10"/>
    <w:qFormat/>
    <w:rPr>
      <w:rFonts w:ascii="Arial Unicode MS" w:hAnsi="Arial Unicode MS" w:cs="Courier New"/>
      <w:b/>
      <w:sz w:val="24"/>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Unicode MS" w:hAnsi="Arial Unicode MS" w:cs="Symbol"/>
    </w:rPr>
  </w:style>
  <w:style w:type="character" w:customStyle="1" w:styleId="ListLabel19">
    <w:name w:val="ListLabel 19"/>
    <w:qFormat/>
    <w:rPr>
      <w:rFonts w:ascii="Arial Unicode MS" w:hAnsi="Arial Unicode MS" w:cs="Symbol"/>
    </w:rPr>
  </w:style>
  <w:style w:type="character" w:customStyle="1" w:styleId="ListLabel20">
    <w:name w:val="ListLabel 20"/>
    <w:qFormat/>
    <w:rPr>
      <w:rFonts w:ascii="Arial Unicode MS" w:hAnsi="Arial Unicode MS" w:cs="Symbol"/>
    </w:rPr>
  </w:style>
  <w:style w:type="character" w:customStyle="1" w:styleId="ListLabel21">
    <w:name w:val="ListLabel 21"/>
    <w:qFormat/>
    <w:rPr>
      <w:rFonts w:ascii="Arial Unicode MS" w:eastAsia="Arial Unicode MS" w:hAnsi="Arial Unicode MS" w:cs="Arial Unicode MS"/>
      <w:b/>
      <w:sz w:val="24"/>
      <w:szCs w:val="24"/>
    </w:rPr>
  </w:style>
  <w:style w:type="character" w:customStyle="1" w:styleId="ListLabel22">
    <w:name w:val="ListLabel 22"/>
    <w:qFormat/>
    <w:rPr>
      <w:rFonts w:ascii="Arial Unicode MS" w:hAnsi="Arial Unicode MS" w:cs="Symbol"/>
      <w:sz w:val="24"/>
      <w:szCs w:val="24"/>
    </w:rPr>
  </w:style>
  <w:style w:type="character" w:customStyle="1" w:styleId="ListLabel23">
    <w:name w:val="ListLabel 23"/>
    <w:qFormat/>
    <w:rPr>
      <w:rFonts w:ascii="Arial Unicode MS" w:hAnsi="Arial Unicode MS" w:cs="Symbol"/>
      <w:sz w:val="24"/>
    </w:rPr>
  </w:style>
  <w:style w:type="character" w:customStyle="1" w:styleId="ListLabel24">
    <w:name w:val="ListLabel 24"/>
    <w:qFormat/>
    <w:rPr>
      <w:rFonts w:cs="Symbol"/>
    </w:rPr>
  </w:style>
  <w:style w:type="character" w:customStyle="1" w:styleId="ListLabel25">
    <w:name w:val="ListLabel 25"/>
    <w:qFormat/>
    <w:rPr>
      <w:rFonts w:ascii="Arial Unicode MS" w:hAnsi="Arial Unicode MS" w:cs="Arial Unicode MS"/>
      <w:b/>
      <w:sz w:val="24"/>
    </w:rPr>
  </w:style>
  <w:style w:type="character" w:customStyle="1" w:styleId="ListLabel26">
    <w:name w:val="ListLabel 26"/>
    <w:qFormat/>
    <w:rPr>
      <w:rFonts w:ascii="Arial Unicode MS" w:hAnsi="Arial Unicode MS" w:cs="Symbol"/>
      <w:b/>
      <w:sz w:val="24"/>
    </w:rPr>
  </w:style>
  <w:style w:type="character" w:customStyle="1" w:styleId="ListLabel27">
    <w:name w:val="ListLabel 27"/>
    <w:qFormat/>
    <w:rPr>
      <w:rFonts w:ascii="Arial Unicode MS" w:hAnsi="Arial Unicode MS" w:cs="Courier New"/>
      <w:b/>
      <w:sz w:val="24"/>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Unicode MS" w:hAnsi="Arial Unicode MS" w:cs="Symbol"/>
    </w:rPr>
  </w:style>
  <w:style w:type="character" w:customStyle="1" w:styleId="ListLabel36">
    <w:name w:val="ListLabel 36"/>
    <w:qFormat/>
    <w:rPr>
      <w:rFonts w:ascii="Arial Unicode MS" w:eastAsia="Arial Unicode MS" w:hAnsi="Arial Unicode MS" w:cs="Arial Unicode MS"/>
      <w:b/>
      <w:sz w:val="24"/>
      <w:szCs w:val="24"/>
    </w:rPr>
  </w:style>
  <w:style w:type="character" w:customStyle="1" w:styleId="ListLabel37">
    <w:name w:val="ListLabel 37"/>
    <w:qFormat/>
    <w:rPr>
      <w:rFonts w:ascii="Arial Unicode MS" w:hAnsi="Arial Unicode MS" w:cs="Symbol"/>
      <w:sz w:val="24"/>
      <w:szCs w:val="24"/>
    </w:rPr>
  </w:style>
  <w:style w:type="character" w:customStyle="1" w:styleId="ListLabel38">
    <w:name w:val="ListLabel 38"/>
    <w:qFormat/>
    <w:rPr>
      <w:rFonts w:ascii="Arial Unicode MS" w:hAnsi="Arial Unicode MS" w:cs="Symbol"/>
      <w:sz w:val="24"/>
    </w:rPr>
  </w:style>
  <w:style w:type="character" w:customStyle="1" w:styleId="ListLabel39">
    <w:name w:val="ListLabel 39"/>
    <w:qFormat/>
    <w:rPr>
      <w:rFonts w:cs="Symbol"/>
    </w:rPr>
  </w:style>
  <w:style w:type="character" w:customStyle="1" w:styleId="ListLabel40">
    <w:name w:val="ListLabel 40"/>
    <w:qFormat/>
    <w:rPr>
      <w:rFonts w:ascii="Arial Unicode MS" w:hAnsi="Arial Unicode MS" w:cs="Arial Unicode MS"/>
      <w:b/>
      <w:sz w:val="24"/>
    </w:rPr>
  </w:style>
  <w:style w:type="character" w:customStyle="1" w:styleId="ListLabel41">
    <w:name w:val="ListLabel 41"/>
    <w:qFormat/>
    <w:rPr>
      <w:rFonts w:ascii="Arial Unicode MS" w:hAnsi="Arial Unicode MS" w:cs="Symbol"/>
      <w:b/>
      <w:sz w:val="24"/>
    </w:rPr>
  </w:style>
  <w:style w:type="character" w:customStyle="1" w:styleId="ListLabel42">
    <w:name w:val="ListLabel 42"/>
    <w:qFormat/>
    <w:rPr>
      <w:rFonts w:ascii="Arial Unicode MS" w:hAnsi="Arial Unicode MS" w:cs="Courier New"/>
      <w:b/>
      <w:sz w:val="24"/>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Arial Unicode MS" w:hAnsi="Arial Unicode MS" w:cs="Symbol"/>
    </w:rPr>
  </w:style>
  <w:style w:type="character" w:customStyle="1" w:styleId="ListLabel51">
    <w:name w:val="ListLabel 51"/>
    <w:qFormat/>
    <w:rPr>
      <w:rFonts w:ascii="Arial Unicode MS" w:eastAsia="Arial Unicode MS" w:hAnsi="Arial Unicode MS" w:cs="Arial Unicode MS"/>
      <w:b/>
      <w:sz w:val="24"/>
      <w:szCs w:val="24"/>
    </w:rPr>
  </w:style>
  <w:style w:type="character" w:customStyle="1" w:styleId="ListLabel52">
    <w:name w:val="ListLabel 52"/>
    <w:qFormat/>
    <w:rPr>
      <w:rFonts w:ascii="Arial Unicode MS" w:hAnsi="Arial Unicode MS" w:cs="Symbol"/>
      <w:sz w:val="24"/>
      <w:szCs w:val="24"/>
    </w:rPr>
  </w:style>
  <w:style w:type="character" w:customStyle="1" w:styleId="ListLabel53">
    <w:name w:val="ListLabel 53"/>
    <w:qFormat/>
    <w:rPr>
      <w:rFonts w:ascii="Arial Unicode MS" w:hAnsi="Arial Unicode MS" w:cs="Symbol"/>
      <w:sz w:val="24"/>
    </w:rPr>
  </w:style>
  <w:style w:type="character" w:customStyle="1" w:styleId="ListLabel54">
    <w:name w:val="ListLabel 54"/>
    <w:qFormat/>
    <w:rPr>
      <w:rFonts w:cs="Symbol"/>
    </w:rPr>
  </w:style>
  <w:style w:type="character" w:customStyle="1" w:styleId="ListLabel55">
    <w:name w:val="ListLabel 55"/>
    <w:qFormat/>
    <w:rPr>
      <w:rFonts w:ascii="Arial Unicode MS" w:hAnsi="Arial Unicode MS" w:cs="Arial Unicode MS"/>
      <w:b/>
      <w:sz w:val="24"/>
    </w:rPr>
  </w:style>
  <w:style w:type="character" w:customStyle="1" w:styleId="ListLabel56">
    <w:name w:val="ListLabel 56"/>
    <w:qFormat/>
    <w:rPr>
      <w:rFonts w:ascii="Arial Unicode MS" w:hAnsi="Arial Unicode MS" w:cs="Symbol"/>
      <w:b/>
      <w:sz w:val="24"/>
    </w:rPr>
  </w:style>
  <w:style w:type="character" w:customStyle="1" w:styleId="ListLabel57">
    <w:name w:val="ListLabel 57"/>
    <w:qFormat/>
    <w:rPr>
      <w:rFonts w:ascii="Arial Unicode MS" w:hAnsi="Arial Unicode MS" w:cs="Courier New"/>
      <w:b/>
      <w:sz w:val="24"/>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qFormat/>
    <w:pPr>
      <w:spacing w:after="0" w:line="240" w:lineRule="auto"/>
    </w:pPr>
    <w:rPr>
      <w:rFonts w:ascii="Tahoma" w:hAnsi="Tahoma" w:cs="Tahoma"/>
      <w:sz w:val="16"/>
      <w:szCs w:val="16"/>
      <w:lang w:val="en-US"/>
    </w:rPr>
  </w:style>
  <w:style w:type="paragraph" w:styleId="ListParagraph">
    <w:name w:val="List Paragraph"/>
    <w:basedOn w:val="Normal"/>
    <w:qFormat/>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style>
  <w:style w:type="paragraph" w:styleId="Footer">
    <w:name w:val="footer"/>
    <w:basedOn w:val="Normal"/>
    <w:uiPriority w:val="99"/>
  </w:style>
  <w:style w:type="paragraph" w:styleId="z-TopofForm">
    <w:name w:val="HTML Top of Form"/>
    <w:basedOn w:val="Normal"/>
    <w:next w:val="Normal"/>
    <w:qFormat/>
    <w:pPr>
      <w:pBdr>
        <w:bottom w:val="single" w:sz="6" w:space="1" w:color="000001"/>
      </w:pBdr>
      <w:spacing w:after="0"/>
      <w:jc w:val="center"/>
    </w:pPr>
    <w:rPr>
      <w:rFonts w:ascii="Arial" w:hAnsi="Arial" w:cs="Arial"/>
      <w:vanish/>
      <w:sz w:val="16"/>
      <w:szCs w:val="16"/>
    </w:rPr>
  </w:style>
  <w:style w:type="paragraph" w:styleId="z-BottomofForm">
    <w:name w:val="HTML Bottom of Form"/>
    <w:basedOn w:val="Normal"/>
    <w:next w:val="Normal"/>
    <w:qFormat/>
    <w:pPr>
      <w:pBdr>
        <w:top w:val="single" w:sz="6" w:space="1" w:color="000001"/>
      </w:pBdr>
      <w:spacing w:after="0"/>
      <w:jc w:val="center"/>
    </w:pPr>
    <w:rPr>
      <w:rFonts w:ascii="Arial" w:hAnsi="Arial" w:cs="Arial"/>
      <w:vanish/>
      <w:sz w:val="16"/>
      <w:szCs w:val="16"/>
    </w:rPr>
  </w:style>
  <w:style w:type="paragraph" w:customStyle="1" w:styleId="comment-content">
    <w:name w:val="comment-content"/>
    <w:basedOn w:val="Normal"/>
    <w:qFormat/>
    <w:pPr>
      <w:spacing w:before="280" w:after="280" w:line="240" w:lineRule="auto"/>
    </w:pPr>
    <w:rPr>
      <w:rFonts w:ascii="Times New Roman" w:eastAsia="Times New Roman" w:hAnsi="Times New Roman"/>
      <w:sz w:val="24"/>
      <w:szCs w:val="24"/>
      <w:lang w:val="en-US"/>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wp-caption-text">
    <w:name w:val="wp-caption-text"/>
    <w:basedOn w:val="Normal"/>
    <w:qFormat/>
    <w:pPr>
      <w:spacing w:before="280" w:after="280" w:line="240" w:lineRule="auto"/>
    </w:pPr>
    <w:rPr>
      <w:rFonts w:ascii="Times New Roman" w:eastAsia="Times New Roman" w:hAnsi="Times New Roman"/>
      <w:sz w:val="24"/>
      <w:szCs w:val="24"/>
      <w:lang w:val="en-US"/>
    </w:rPr>
  </w:style>
  <w:style w:type="paragraph" w:customStyle="1" w:styleId="FrameContents">
    <w:name w:val="Frame Contents"/>
    <w:basedOn w:val="BodyText"/>
    <w:qFormat/>
    <w:pPr>
      <w:suppressAutoHyphens/>
    </w:pPr>
    <w:rPr>
      <w:rFonts w:cs="Calibri"/>
    </w:rPr>
  </w:style>
  <w:style w:type="paragraph" w:customStyle="1" w:styleId="Default">
    <w:name w:val="Default"/>
    <w:qFormat/>
    <w:rPr>
      <w:rFonts w:ascii="Times New Roman" w:eastAsia="Calibri" w:hAnsi="Times New Roman" w:cs="Times New Roman"/>
      <w:color w:val="000000"/>
      <w:lang w:bidi="ar-SA"/>
    </w:rPr>
  </w:style>
  <w:style w:type="paragraph" w:styleId="NoSpacing">
    <w:name w:val="No Spacing"/>
    <w:qFormat/>
    <w:rPr>
      <w:rFonts w:ascii="Calibri" w:eastAsia="Calibri" w:hAnsi="Calibri" w:cs="Times New Roman"/>
      <w:color w:val="00000A"/>
      <w:sz w:val="22"/>
      <w:szCs w:val="22"/>
      <w:lang w:val="en-IN" w:bidi="ar-SA"/>
    </w:rPr>
  </w:style>
  <w:style w:type="paragraph" w:customStyle="1" w:styleId="Heading33">
    <w:name w:val="Heading 33"/>
    <w:basedOn w:val="Normal"/>
    <w:qFormat/>
    <w:pPr>
      <w:spacing w:before="360" w:after="360" w:line="240" w:lineRule="auto"/>
      <w:outlineLvl w:val="3"/>
    </w:pPr>
    <w:rPr>
      <w:rFonts w:ascii="Times New Roman" w:eastAsia="Times New Roman" w:hAnsi="Times New Roman"/>
      <w:b/>
      <w:bCs/>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character" w:styleId="Strong">
    <w:name w:val="Strong"/>
    <w:basedOn w:val="DefaultParagraphFont"/>
    <w:uiPriority w:val="22"/>
    <w:qFormat/>
    <w:rsid w:val="002206B0"/>
    <w:rPr>
      <w:b/>
      <w:bCs/>
    </w:rPr>
  </w:style>
  <w:style w:type="character" w:styleId="Hyperlink">
    <w:name w:val="Hyperlink"/>
    <w:basedOn w:val="DefaultParagraphFont"/>
    <w:uiPriority w:val="99"/>
    <w:semiHidden/>
    <w:unhideWhenUsed/>
    <w:rsid w:val="005C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967">
      <w:bodyDiv w:val="1"/>
      <w:marLeft w:val="0"/>
      <w:marRight w:val="0"/>
      <w:marTop w:val="0"/>
      <w:marBottom w:val="0"/>
      <w:divBdr>
        <w:top w:val="none" w:sz="0" w:space="0" w:color="auto"/>
        <w:left w:val="none" w:sz="0" w:space="0" w:color="auto"/>
        <w:bottom w:val="none" w:sz="0" w:space="0" w:color="auto"/>
        <w:right w:val="none" w:sz="0" w:space="0" w:color="auto"/>
      </w:divBdr>
    </w:div>
    <w:div w:id="305942064">
      <w:bodyDiv w:val="1"/>
      <w:marLeft w:val="0"/>
      <w:marRight w:val="0"/>
      <w:marTop w:val="0"/>
      <w:marBottom w:val="0"/>
      <w:divBdr>
        <w:top w:val="none" w:sz="0" w:space="0" w:color="auto"/>
        <w:left w:val="none" w:sz="0" w:space="0" w:color="auto"/>
        <w:bottom w:val="none" w:sz="0" w:space="0" w:color="auto"/>
        <w:right w:val="none" w:sz="0" w:space="0" w:color="auto"/>
      </w:divBdr>
    </w:div>
    <w:div w:id="882988102">
      <w:bodyDiv w:val="1"/>
      <w:marLeft w:val="0"/>
      <w:marRight w:val="0"/>
      <w:marTop w:val="0"/>
      <w:marBottom w:val="0"/>
      <w:divBdr>
        <w:top w:val="none" w:sz="0" w:space="0" w:color="auto"/>
        <w:left w:val="none" w:sz="0" w:space="0" w:color="auto"/>
        <w:bottom w:val="none" w:sz="0" w:space="0" w:color="auto"/>
        <w:right w:val="none" w:sz="0" w:space="0" w:color="auto"/>
      </w:divBdr>
    </w:div>
    <w:div w:id="885139617">
      <w:bodyDiv w:val="1"/>
      <w:marLeft w:val="0"/>
      <w:marRight w:val="0"/>
      <w:marTop w:val="0"/>
      <w:marBottom w:val="0"/>
      <w:divBdr>
        <w:top w:val="none" w:sz="0" w:space="0" w:color="auto"/>
        <w:left w:val="none" w:sz="0" w:space="0" w:color="auto"/>
        <w:bottom w:val="none" w:sz="0" w:space="0" w:color="auto"/>
        <w:right w:val="none" w:sz="0" w:space="0" w:color="auto"/>
      </w:divBdr>
    </w:div>
    <w:div w:id="1283881152">
      <w:bodyDiv w:val="1"/>
      <w:marLeft w:val="0"/>
      <w:marRight w:val="0"/>
      <w:marTop w:val="0"/>
      <w:marBottom w:val="0"/>
      <w:divBdr>
        <w:top w:val="none" w:sz="0" w:space="0" w:color="auto"/>
        <w:left w:val="none" w:sz="0" w:space="0" w:color="auto"/>
        <w:bottom w:val="none" w:sz="0" w:space="0" w:color="auto"/>
        <w:right w:val="none" w:sz="0" w:space="0" w:color="auto"/>
      </w:divBdr>
    </w:div>
    <w:div w:id="1437556097">
      <w:bodyDiv w:val="1"/>
      <w:marLeft w:val="0"/>
      <w:marRight w:val="0"/>
      <w:marTop w:val="0"/>
      <w:marBottom w:val="0"/>
      <w:divBdr>
        <w:top w:val="none" w:sz="0" w:space="0" w:color="auto"/>
        <w:left w:val="none" w:sz="0" w:space="0" w:color="auto"/>
        <w:bottom w:val="none" w:sz="0" w:space="0" w:color="auto"/>
        <w:right w:val="none" w:sz="0" w:space="0" w:color="auto"/>
      </w:divBdr>
    </w:div>
    <w:div w:id="1761565944">
      <w:bodyDiv w:val="1"/>
      <w:marLeft w:val="0"/>
      <w:marRight w:val="0"/>
      <w:marTop w:val="0"/>
      <w:marBottom w:val="0"/>
      <w:divBdr>
        <w:top w:val="none" w:sz="0" w:space="0" w:color="auto"/>
        <w:left w:val="none" w:sz="0" w:space="0" w:color="auto"/>
        <w:bottom w:val="none" w:sz="0" w:space="0" w:color="auto"/>
        <w:right w:val="none" w:sz="0" w:space="0" w:color="auto"/>
      </w:divBdr>
      <w:divsChild>
        <w:div w:id="1356882032">
          <w:marLeft w:val="0"/>
          <w:marRight w:val="0"/>
          <w:marTop w:val="0"/>
          <w:marBottom w:val="0"/>
          <w:divBdr>
            <w:top w:val="none" w:sz="0" w:space="0" w:color="auto"/>
            <w:left w:val="none" w:sz="0" w:space="0" w:color="auto"/>
            <w:bottom w:val="none" w:sz="0" w:space="0" w:color="auto"/>
            <w:right w:val="none" w:sz="0" w:space="0" w:color="auto"/>
          </w:divBdr>
        </w:div>
        <w:div w:id="987242774">
          <w:marLeft w:val="300"/>
          <w:marRight w:val="0"/>
          <w:marTop w:val="0"/>
          <w:marBottom w:val="150"/>
          <w:divBdr>
            <w:top w:val="none" w:sz="0" w:space="0" w:color="auto"/>
            <w:left w:val="none" w:sz="0" w:space="0" w:color="auto"/>
            <w:bottom w:val="none" w:sz="0" w:space="0" w:color="auto"/>
            <w:right w:val="none" w:sz="0" w:space="0" w:color="auto"/>
          </w:divBdr>
        </w:div>
        <w:div w:id="1587610506">
          <w:marLeft w:val="0"/>
          <w:marRight w:val="0"/>
          <w:marTop w:val="0"/>
          <w:marBottom w:val="0"/>
          <w:divBdr>
            <w:top w:val="none" w:sz="0" w:space="0" w:color="auto"/>
            <w:left w:val="none" w:sz="0" w:space="0" w:color="auto"/>
            <w:bottom w:val="none" w:sz="0" w:space="0" w:color="auto"/>
            <w:right w:val="none" w:sz="0" w:space="0" w:color="auto"/>
          </w:divBdr>
        </w:div>
        <w:div w:id="1090929339">
          <w:marLeft w:val="0"/>
          <w:marRight w:val="0"/>
          <w:marTop w:val="75"/>
          <w:marBottom w:val="75"/>
          <w:divBdr>
            <w:top w:val="none" w:sz="0" w:space="0" w:color="auto"/>
            <w:left w:val="none" w:sz="0" w:space="0" w:color="auto"/>
            <w:bottom w:val="none" w:sz="0" w:space="0" w:color="auto"/>
            <w:right w:val="none" w:sz="0" w:space="0" w:color="auto"/>
          </w:divBdr>
        </w:div>
        <w:div w:id="362830039">
          <w:marLeft w:val="0"/>
          <w:marRight w:val="0"/>
          <w:marTop w:val="0"/>
          <w:marBottom w:val="0"/>
          <w:divBdr>
            <w:top w:val="none" w:sz="0" w:space="0" w:color="auto"/>
            <w:left w:val="none" w:sz="0" w:space="0" w:color="auto"/>
            <w:bottom w:val="none" w:sz="0" w:space="0" w:color="auto"/>
            <w:right w:val="none" w:sz="0" w:space="0" w:color="auto"/>
          </w:divBdr>
        </w:div>
        <w:div w:id="1578704380">
          <w:marLeft w:val="0"/>
          <w:marRight w:val="0"/>
          <w:marTop w:val="75"/>
          <w:marBottom w:val="75"/>
          <w:divBdr>
            <w:top w:val="none" w:sz="0" w:space="0" w:color="auto"/>
            <w:left w:val="none" w:sz="0" w:space="0" w:color="auto"/>
            <w:bottom w:val="none" w:sz="0" w:space="0" w:color="auto"/>
            <w:right w:val="none" w:sz="0" w:space="0" w:color="auto"/>
          </w:divBdr>
        </w:div>
        <w:div w:id="1766001874">
          <w:marLeft w:val="0"/>
          <w:marRight w:val="0"/>
          <w:marTop w:val="0"/>
          <w:marBottom w:val="0"/>
          <w:divBdr>
            <w:top w:val="none" w:sz="0" w:space="0" w:color="auto"/>
            <w:left w:val="none" w:sz="0" w:space="0" w:color="auto"/>
            <w:bottom w:val="none" w:sz="0" w:space="0" w:color="auto"/>
            <w:right w:val="none" w:sz="0" w:space="0" w:color="auto"/>
          </w:divBdr>
        </w:div>
        <w:div w:id="1369329483">
          <w:marLeft w:val="0"/>
          <w:marRight w:val="0"/>
          <w:marTop w:val="75"/>
          <w:marBottom w:val="75"/>
          <w:divBdr>
            <w:top w:val="none" w:sz="0" w:space="0" w:color="auto"/>
            <w:left w:val="none" w:sz="0" w:space="0" w:color="auto"/>
            <w:bottom w:val="none" w:sz="0" w:space="0" w:color="auto"/>
            <w:right w:val="none" w:sz="0" w:space="0" w:color="auto"/>
          </w:divBdr>
        </w:div>
        <w:div w:id="301159431">
          <w:marLeft w:val="0"/>
          <w:marRight w:val="0"/>
          <w:marTop w:val="0"/>
          <w:marBottom w:val="0"/>
          <w:divBdr>
            <w:top w:val="none" w:sz="0" w:space="0" w:color="auto"/>
            <w:left w:val="none" w:sz="0" w:space="0" w:color="auto"/>
            <w:bottom w:val="none" w:sz="0" w:space="0" w:color="auto"/>
            <w:right w:val="none" w:sz="0" w:space="0" w:color="auto"/>
          </w:divBdr>
        </w:div>
        <w:div w:id="796798358">
          <w:marLeft w:val="0"/>
          <w:marRight w:val="0"/>
          <w:marTop w:val="7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2.wmf"/><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22AC9-6D51-4D90-8877-E32993F3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NIDHI BHANUSHALI</cp:lastModifiedBy>
  <cp:revision>58</cp:revision>
  <cp:lastPrinted>2017-07-28T14:07:00Z</cp:lastPrinted>
  <dcterms:created xsi:type="dcterms:W3CDTF">2021-11-15T06:02:00Z</dcterms:created>
  <dcterms:modified xsi:type="dcterms:W3CDTF">2021-12-03T18:08:00Z</dcterms:modified>
  <dc:language>en-US</dc:language>
</cp:coreProperties>
</file>