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2726690</wp:posOffset>
                </wp:positionH>
                <wp:positionV relativeFrom="paragraph">
                  <wp:posOffset>72390</wp:posOffset>
                </wp:positionV>
                <wp:extent cx="2914650" cy="1234440"/>
                <wp:effectExtent b="0" l="0" r="0" t="0"/>
                <wp:wrapNone/>
                <wp:docPr id="2" name=""/>
                <a:graphic>
                  <a:graphicData uri="http://schemas.microsoft.com/office/word/2010/wordprocessingShape">
                    <wps:wsp>
                      <wps:cNvSpPr/>
                      <wps:cNvPr id="3" name="Shape 3"/>
                      <wps:spPr>
                        <a:xfrm>
                          <a:off x="3893438" y="3167543"/>
                          <a:ext cx="2905125" cy="12249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CSM 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1911004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2726690</wp:posOffset>
                </wp:positionH>
                <wp:positionV relativeFrom="paragraph">
                  <wp:posOffset>72390</wp:posOffset>
                </wp:positionV>
                <wp:extent cx="2914650" cy="123444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914650" cy="1234440"/>
                        </a:xfrm>
                        <a:prstGeom prst="rect"/>
                        <a:ln/>
                      </pic:spPr>
                    </pic:pic>
                  </a:graphicData>
                </a:graphic>
              </wp:anchor>
            </w:drawing>
          </mc:Fallback>
        </mc:AlternateContent>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widowControl w:val="0"/>
        <w:spacing w:after="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widowControl w:val="0"/>
        <w:spacing w:after="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widowControl w:val="0"/>
        <w:spacing w:after="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Experiment: 5</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Implementation of Event Scheduling Algorithm for Dump Truck Problem</w:t>
      </w:r>
      <w:r w:rsidDel="00000000" w:rsidR="00000000" w:rsidRPr="00000000">
        <w:rPr>
          <w:rtl w:val="0"/>
        </w:rPr>
      </w:r>
    </w:p>
    <w:p w:rsidR="00000000" w:rsidDel="00000000" w:rsidP="00000000" w:rsidRDefault="00000000" w:rsidRPr="00000000" w14:paraId="0000000E">
      <w:pPr>
        <w:pBdr>
          <w:bottom w:color="000000" w:space="1" w:sz="12" w:val="single"/>
        </w:pBd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widowControl w:val="0"/>
        <w:tabs>
          <w:tab w:val="left" w:pos="7340"/>
        </w:tabs>
        <w:spacing w:after="0" w:line="240" w:lineRule="auto"/>
        <w:ind w:right="68"/>
        <w:jc w:val="both"/>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10">
      <w:pPr>
        <w:widowControl w:val="0"/>
        <w:tabs>
          <w:tab w:val="left" w:pos="540"/>
          <w:tab w:val="left" w:pos="8240"/>
        </w:tabs>
        <w:spacing w:after="0" w:line="240" w:lineRule="auto"/>
        <w:ind w:right="185"/>
        <w:jc w:val="both"/>
        <w:rPr>
          <w:rFonts w:ascii="Arial" w:cs="Arial" w:eastAsia="Arial" w:hAnsi="Arial"/>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Problem Statement:</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1">
      <w:pPr>
        <w:widowControl w:val="0"/>
        <w:tabs>
          <w:tab w:val="left" w:pos="540"/>
          <w:tab w:val="left" w:pos="8240"/>
        </w:tabs>
        <w:spacing w:after="0" w:line="240" w:lineRule="auto"/>
        <w:ind w:right="18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Dump truck is used to haul load from the entrance of a small mine to the railroad. Each truck is loaded by one of two loaders. After a loading, truck immediately moves to the scale, to be weighed as soon as possible.  Both the loaders and the scale have a first-come-first-served waiting line (queue) for trucks.  Travel time from a loader to the scale is considered negligible.  After being weighed, a truck  begins  a  travel  time  (during  which  the  truck  unloads)  and  then afterwards returns to the loader queue.</w:t>
        <w:tab/>
        <w:t xml:space="preserve">  </w:t>
      </w:r>
    </w:p>
    <w:p w:rsidR="00000000" w:rsidDel="00000000" w:rsidP="00000000" w:rsidRDefault="00000000" w:rsidRPr="00000000" w14:paraId="00000012">
      <w:pPr>
        <w:widowControl w:val="0"/>
        <w:tabs>
          <w:tab w:val="left" w:pos="540"/>
          <w:tab w:val="left" w:pos="8240"/>
        </w:tabs>
        <w:spacing w:after="0" w:line="240" w:lineRule="auto"/>
        <w:ind w:right="185"/>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widowControl w:val="0"/>
        <w:tabs>
          <w:tab w:val="left" w:pos="540"/>
          <w:tab w:val="left" w:pos="8240"/>
        </w:tabs>
        <w:spacing w:after="0" w:line="240" w:lineRule="auto"/>
        <w:ind w:right="185"/>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distribution of loading time, weighing time and travel time are given along with random digits assigned. Simulate the dump truck problem using C/C++/Java.</w:t>
      </w:r>
    </w:p>
    <w:p w:rsidR="00000000" w:rsidDel="00000000" w:rsidP="00000000" w:rsidRDefault="00000000" w:rsidRPr="00000000" w14:paraId="00000014">
      <w:pPr>
        <w:widowControl w:val="0"/>
        <w:tabs>
          <w:tab w:val="left" w:pos="7340"/>
        </w:tabs>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Expected Outcome of Experiment:</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tl w:val="0"/>
        </w:rPr>
      </w:r>
    </w:p>
    <w:tbl>
      <w:tblPr>
        <w:tblStyle w:val="Table1"/>
        <w:tblW w:w="98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
        <w:gridCol w:w="8742"/>
        <w:tblGridChange w:id="0">
          <w:tblGrid>
            <w:gridCol w:w="1068"/>
            <w:gridCol w:w="8742"/>
          </w:tblGrid>
        </w:tblGridChange>
      </w:tblGrid>
      <w:tr>
        <w:trPr>
          <w:cantSplit w:val="0"/>
          <w:trHeight w:val="227" w:hRule="atLeast"/>
          <w:tblHeader w:val="0"/>
        </w:trPr>
        <w:tc>
          <w:tcPr>
            <w:vAlign w:val="top"/>
          </w:tcPr>
          <w:p w:rsidR="00000000" w:rsidDel="00000000" w:rsidP="00000000" w:rsidRDefault="00000000" w:rsidRPr="00000000" w14:paraId="0000001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Index</w:t>
            </w:r>
            <w:r w:rsidDel="00000000" w:rsidR="00000000" w:rsidRPr="00000000">
              <w:rPr>
                <w:rtl w:val="0"/>
              </w:rPr>
            </w:r>
          </w:p>
        </w:tc>
        <w:tc>
          <w:tcPr>
            <w:vAlign w:val="top"/>
          </w:tcPr>
          <w:p w:rsidR="00000000" w:rsidDel="00000000" w:rsidP="00000000" w:rsidRDefault="00000000" w:rsidRPr="00000000" w14:paraId="0000001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w:t>
            </w: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rHeight w:val="341" w:hRule="atLeast"/>
          <w:tblHeader w:val="0"/>
        </w:trPr>
        <w:tc>
          <w:tcPr>
            <w:vAlign w:val="top"/>
          </w:tcPr>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CO1</w:t>
            </w:r>
          </w:p>
        </w:tc>
        <w:tc>
          <w:tcPr>
            <w:vAlign w:val="top"/>
          </w:tcPr>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Understand the concepts of discrete event simulation and its importance in business, science, engineering, industry and other services.</w:t>
            </w:r>
          </w:p>
        </w:tc>
      </w:tr>
      <w:tr>
        <w:trPr>
          <w:cantSplit w:val="0"/>
          <w:trHeight w:val="341" w:hRule="atLeast"/>
          <w:tblHeader w:val="0"/>
        </w:trPr>
        <w:tc>
          <w:tcPr>
            <w:vAlign w:val="top"/>
          </w:tcPr>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CO2</w:t>
            </w:r>
          </w:p>
        </w:tc>
        <w:tc>
          <w:tcPr>
            <w:vAlign w:val="top"/>
          </w:tcPr>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Ability to analyse and apply general principles of event scheduling algorithm &amp; various statistical methods on different applications.</w:t>
            </w:r>
          </w:p>
        </w:tc>
      </w:tr>
    </w:tbl>
    <w:p w:rsidR="00000000" w:rsidDel="00000000" w:rsidP="00000000" w:rsidRDefault="00000000" w:rsidRPr="00000000" w14:paraId="0000001E">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Jerry Banks, John Carson, Barry Nelson, and David M. Nicol, “Discrete Event System Simulation”; Fifth Edition, Prentice-Hall.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Averill M Law, “System Modeling &amp; Analysis”; 4th Edition TMH.</w:t>
      </w:r>
    </w:p>
    <w:p w:rsidR="00000000" w:rsidDel="00000000" w:rsidP="00000000" w:rsidRDefault="00000000" w:rsidRPr="00000000" w14:paraId="00000022">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Banks C M, Sokolowski J A, “Principles of Modeling and Simulation”, Wiley</w:t>
      </w:r>
    </w:p>
    <w:p w:rsidR="00000000" w:rsidDel="00000000" w:rsidP="00000000" w:rsidRDefault="00000000" w:rsidRPr="00000000" w14:paraId="00000023">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Pre Lab/ Prior Concepts: </w:t>
      </w:r>
      <w:r w:rsidDel="00000000" w:rsidR="00000000" w:rsidRPr="00000000">
        <w:rPr>
          <w:rtl w:val="0"/>
        </w:rPr>
      </w:r>
    </w:p>
    <w:p w:rsidR="00000000" w:rsidDel="00000000" w:rsidP="00000000" w:rsidRDefault="00000000" w:rsidRPr="00000000" w14:paraId="00000025">
      <w:pPr>
        <w:widowControl w:val="0"/>
        <w:spacing w:after="0" w:before="75"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Theory:</w:t>
      </w:r>
      <w:r w:rsidDel="00000000" w:rsidR="00000000" w:rsidRPr="00000000">
        <w:rPr>
          <w:rtl w:val="0"/>
        </w:rPr>
      </w:r>
    </w:p>
    <w:p w:rsidR="00000000" w:rsidDel="00000000" w:rsidP="00000000" w:rsidRDefault="00000000" w:rsidRPr="00000000" w14:paraId="00000026">
      <w:pPr>
        <w:widowControl w:val="0"/>
        <w:tabs>
          <w:tab w:val="left" w:pos="8451"/>
        </w:tabs>
        <w:spacing w:after="0" w:line="240" w:lineRule="auto"/>
        <w:ind w:right="-81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estimate the loader and scale utilization (% of time busy)</w:t>
      </w:r>
    </w:p>
    <w:p w:rsidR="00000000" w:rsidDel="00000000" w:rsidP="00000000" w:rsidRDefault="00000000" w:rsidRPr="00000000" w14:paraId="00000027">
      <w:pPr>
        <w:widowControl w:val="0"/>
        <w:tabs>
          <w:tab w:val="left" w:pos="8451"/>
        </w:tabs>
        <w:spacing w:after="0" w:line="240" w:lineRule="auto"/>
        <w:ind w:right="-819"/>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Concept in Discrete event simulation:</w:t>
      </w:r>
      <w:r w:rsidDel="00000000" w:rsidR="00000000" w:rsidRPr="00000000">
        <w:rPr>
          <w:rtl w:val="0"/>
        </w:rPr>
      </w:r>
    </w:p>
    <w:p w:rsidR="00000000" w:rsidDel="00000000" w:rsidP="00000000" w:rsidRDefault="00000000" w:rsidRPr="00000000" w14:paraId="00000029">
      <w:pPr>
        <w:widowControl w:val="0"/>
        <w:spacing w:after="0" w:line="240" w:lineRule="auto"/>
        <w:ind w:right="18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System: A collection of entities (e.g. peoples &amp; machines) that interact together over time to accomplish one or more goals.</w:t>
      </w:r>
    </w:p>
    <w:p w:rsidR="00000000" w:rsidDel="00000000" w:rsidP="00000000" w:rsidRDefault="00000000" w:rsidRPr="00000000" w14:paraId="0000002A">
      <w:pPr>
        <w:widowControl w:val="0"/>
        <w:spacing w:after="0" w:line="240" w:lineRule="auto"/>
        <w:ind w:right="18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Model:  An  abstract  representation  of  a  system,  usually  containing structures, logical or mathematical relationships that describe a system in terms of state, entities and their attributes, sets, process, events.</w:t>
      </w:r>
    </w:p>
    <w:p w:rsidR="00000000" w:rsidDel="00000000" w:rsidP="00000000" w:rsidRDefault="00000000" w:rsidRPr="00000000" w14:paraId="0000002B">
      <w:pPr>
        <w:widowControl w:val="0"/>
        <w:spacing w:after="0" w:line="240" w:lineRule="auto"/>
        <w:ind w:right="18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System state: A collection of variables that contain all the information necessary to describe the system at any time.</w:t>
      </w:r>
    </w:p>
    <w:p w:rsidR="00000000" w:rsidDel="00000000" w:rsidP="00000000" w:rsidRDefault="00000000" w:rsidRPr="00000000" w14:paraId="0000002C">
      <w:pPr>
        <w:widowControl w:val="0"/>
        <w:spacing w:after="0" w:line="240" w:lineRule="auto"/>
        <w:ind w:right="191"/>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Entity: Any objector component in the system that  requires explicit representation in the model.</w:t>
      </w:r>
    </w:p>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Attributes: The properties of a given entity.</w:t>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List:  A collection of associated entities (permanent / temporary) associated entities, ordered in some logical fashion.</w:t>
      </w:r>
    </w:p>
    <w:p w:rsidR="00000000" w:rsidDel="00000000" w:rsidP="00000000" w:rsidRDefault="00000000" w:rsidRPr="00000000" w14:paraId="0000002F">
      <w:pPr>
        <w:widowControl w:val="0"/>
        <w:spacing w:after="0" w:line="240" w:lineRule="auto"/>
        <w:ind w:right="18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  Event:  An instantaneous occurrence that changes the state  of  the system.</w:t>
      </w:r>
    </w:p>
    <w:p w:rsidR="00000000" w:rsidDel="00000000" w:rsidP="00000000" w:rsidRDefault="00000000" w:rsidRPr="00000000" w14:paraId="00000030">
      <w:pPr>
        <w:widowControl w:val="0"/>
        <w:spacing w:after="0" w:before="75" w:line="240" w:lineRule="auto"/>
        <w:ind w:right="68"/>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  Event notice: A record of an event to occur at the current / future time, along with any associated data necessary to execute the event.</w:t>
      </w:r>
    </w:p>
    <w:p w:rsidR="00000000" w:rsidDel="00000000" w:rsidP="00000000" w:rsidRDefault="00000000" w:rsidRPr="00000000" w14:paraId="00000031">
      <w:pPr>
        <w:widowControl w:val="0"/>
        <w:spacing w:after="0" w:line="240" w:lineRule="auto"/>
        <w:ind w:right="68"/>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  Activity: Duration of time of specified length, which is known when it begins.</w:t>
      </w:r>
    </w:p>
    <w:p w:rsidR="00000000" w:rsidDel="00000000" w:rsidP="00000000" w:rsidRDefault="00000000" w:rsidRPr="00000000" w14:paraId="00000032">
      <w:pPr>
        <w:widowControl w:val="0"/>
        <w:spacing w:after="0" w:line="240" w:lineRule="auto"/>
        <w:ind w:right="68"/>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 Delay: A duration of time specified length which is not known until it ends.</w:t>
      </w:r>
    </w:p>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Clock: A variable representing simulated time.</w:t>
      </w:r>
    </w:p>
    <w:p w:rsidR="00000000" w:rsidDel="00000000" w:rsidP="00000000" w:rsidRDefault="00000000" w:rsidRPr="00000000" w14:paraId="00000034">
      <w:pPr>
        <w:widowControl w:val="0"/>
        <w:spacing w:after="0" w:before="2"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widowControl w:val="0"/>
        <w:spacing w:after="0" w:line="240" w:lineRule="auto"/>
        <w:ind w:right="-279"/>
        <w:jc w:val="both"/>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World View:</w:t>
      </w:r>
      <w:r w:rsidDel="00000000" w:rsidR="00000000" w:rsidRPr="00000000">
        <w:rPr>
          <w:rtl w:val="0"/>
        </w:rPr>
      </w:r>
    </w:p>
    <w:p w:rsidR="00000000" w:rsidDel="00000000" w:rsidP="00000000" w:rsidRDefault="00000000" w:rsidRPr="00000000" w14:paraId="00000037">
      <w:pPr>
        <w:widowControl w:val="0"/>
        <w:tabs>
          <w:tab w:val="left" w:pos="2020"/>
          <w:tab w:val="left" w:pos="3380"/>
          <w:tab w:val="left" w:pos="4660"/>
          <w:tab w:val="left" w:pos="5500"/>
          <w:tab w:val="left" w:pos="6280"/>
          <w:tab w:val="left" w:pos="6840"/>
          <w:tab w:val="left" w:pos="7640"/>
        </w:tabs>
        <w:spacing w:after="0" w:line="240" w:lineRule="auto"/>
        <w:ind w:right="-31"/>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Even scheduling approach</w:t>
      </w:r>
      <w:r w:rsidDel="00000000" w:rsidR="00000000" w:rsidRPr="00000000">
        <w:rPr>
          <w:rFonts w:ascii="Times New Roman" w:cs="Times New Roman" w:eastAsia="Times New Roman" w:hAnsi="Times New Roman"/>
          <w:sz w:val="24"/>
          <w:szCs w:val="24"/>
          <w:vertAlign w:val="baseline"/>
          <w:rtl w:val="0"/>
        </w:rPr>
        <w:t xml:space="preserve">: When using the event scheduling approach, a simulation analyst concentrates on events  &amp;  their  effect  on system state.   Loading &amp; weighing are two events which affect the system at loader &amp; weighing queue.  Based on the queue is busy or idle, imminent event is loaded.</w:t>
      </w:r>
    </w:p>
    <w:p w:rsidR="00000000" w:rsidDel="00000000" w:rsidP="00000000" w:rsidRDefault="00000000" w:rsidRPr="00000000" w14:paraId="00000038">
      <w:pPr>
        <w:widowControl w:val="0"/>
        <w:tabs>
          <w:tab w:val="left" w:pos="2020"/>
          <w:tab w:val="left" w:pos="3380"/>
          <w:tab w:val="left" w:pos="4660"/>
          <w:tab w:val="left" w:pos="5500"/>
          <w:tab w:val="left" w:pos="6280"/>
          <w:tab w:val="left" w:pos="6840"/>
          <w:tab w:val="left" w:pos="7640"/>
        </w:tabs>
        <w:spacing w:after="0" w:line="240" w:lineRule="auto"/>
        <w:ind w:right="-31"/>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widowControl w:val="0"/>
        <w:tabs>
          <w:tab w:val="left" w:pos="4000"/>
        </w:tabs>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Process Interaction approach</w:t>
      </w:r>
      <w:r w:rsidDel="00000000" w:rsidR="00000000" w:rsidRPr="00000000">
        <w:rPr>
          <w:rFonts w:ascii="Times New Roman" w:cs="Times New Roman" w:eastAsia="Times New Roman" w:hAnsi="Times New Roman"/>
          <w:sz w:val="24"/>
          <w:szCs w:val="24"/>
          <w:vertAlign w:val="baseline"/>
          <w:rtl w:val="0"/>
        </w:rPr>
        <w:t xml:space="preserve">: It describes the lifespan of activities. The analyst defines the simulation model in terms of entities or objects and their life cycle as they flow through the system, demanding resource and queuing to wait for resources. This life cycle consists of various events &amp; activities.  It is based on fixed time advance.   Disadvantage of it is that we need to scan activity again and again.</w:t>
      </w:r>
    </w:p>
    <w:p w:rsidR="00000000" w:rsidDel="00000000" w:rsidP="00000000" w:rsidRDefault="00000000" w:rsidRPr="00000000" w14:paraId="0000003A">
      <w:pPr>
        <w:widowControl w:val="0"/>
        <w:tabs>
          <w:tab w:val="left" w:pos="4000"/>
        </w:tabs>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widowControl w:val="0"/>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 scanning approach:</w:t>
      </w:r>
      <w:r w:rsidDel="00000000" w:rsidR="00000000" w:rsidRPr="00000000">
        <w:rPr>
          <w:rFonts w:ascii="Times New Roman" w:cs="Times New Roman" w:eastAsia="Times New Roman" w:hAnsi="Times New Roman"/>
          <w:sz w:val="24"/>
          <w:szCs w:val="24"/>
          <w:vertAlign w:val="baseline"/>
          <w:rtl w:val="0"/>
        </w:rPr>
        <w:t xml:space="preserve"> It is also known as three phase approach. It considers the activities of duration zero time units.  Based on this, activities are categorized as B activities: It includes activities which are bound to occur, all primary events and unconditional activities. C activities: It includes activities or events that are conditional upon certain conditions being true.</w:t>
      </w:r>
    </w:p>
    <w:p w:rsidR="00000000" w:rsidDel="00000000" w:rsidP="00000000" w:rsidRDefault="00000000" w:rsidRPr="00000000" w14:paraId="0000003C">
      <w:pPr>
        <w:widowControl w:val="0"/>
        <w:spacing w:after="0" w:line="240" w:lineRule="auto"/>
        <w:ind w:left="67" w:right="-369"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widowControl w:val="0"/>
        <w:spacing w:after="0" w:line="240" w:lineRule="auto"/>
        <w:ind w:right="-36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 three phase approach</w:t>
      </w:r>
      <w:r w:rsidDel="00000000" w:rsidR="00000000" w:rsidRPr="00000000">
        <w:rPr>
          <w:rFonts w:ascii="Times New Roman" w:cs="Times New Roman" w:eastAsia="Times New Roman" w:hAnsi="Times New Roman"/>
          <w:sz w:val="24"/>
          <w:szCs w:val="24"/>
          <w:vertAlign w:val="baseline"/>
          <w:rtl w:val="0"/>
        </w:rPr>
        <w:t xml:space="preserve">, the simulation has</w:t>
      </w:r>
    </w:p>
    <w:p w:rsidR="00000000" w:rsidDel="00000000" w:rsidP="00000000" w:rsidRDefault="00000000" w:rsidRPr="00000000" w14:paraId="0000003E">
      <w:pPr>
        <w:widowControl w:val="0"/>
        <w:tabs>
          <w:tab w:val="left" w:pos="1880"/>
        </w:tabs>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Phase A: Remove imminent event from the FEL and advance the clock to its event time. Remove form FEL any other events that have the same event time.</w:t>
      </w:r>
    </w:p>
    <w:p w:rsidR="00000000" w:rsidDel="00000000" w:rsidP="00000000" w:rsidRDefault="00000000" w:rsidRPr="00000000" w14:paraId="0000003F">
      <w:pPr>
        <w:widowControl w:val="0"/>
        <w:spacing w:after="0" w:line="240" w:lineRule="auto"/>
        <w:ind w:right="-549"/>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Phase B: Execute all B-type events that were removed from FEL.</w:t>
      </w:r>
    </w:p>
    <w:p w:rsidR="00000000" w:rsidDel="00000000" w:rsidP="00000000" w:rsidRDefault="00000000" w:rsidRPr="00000000" w14:paraId="00000040">
      <w:pPr>
        <w:widowControl w:val="0"/>
        <w:spacing w:after="0" w:line="240" w:lineRule="auto"/>
        <w:ind w:right="67"/>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Phase C: Scan the condition that triggers each C type activity and rescan until no additional C- type activities can begin &amp; no events occur.</w:t>
      </w:r>
    </w:p>
    <w:p w:rsidR="00000000" w:rsidDel="00000000" w:rsidP="00000000" w:rsidRDefault="00000000" w:rsidRPr="00000000" w14:paraId="00000041">
      <w:pPr>
        <w:widowControl w:val="0"/>
        <w:spacing w:after="0" w:before="1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widowControl w:val="0"/>
        <w:spacing w:after="0" w:line="240" w:lineRule="auto"/>
        <w:ind w:right="-549"/>
        <w:jc w:val="both"/>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Conceptual Model:</w:t>
      </w: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System states</w:t>
      </w:r>
      <w:r w:rsidDel="00000000" w:rsidR="00000000" w:rsidRPr="00000000">
        <w:rPr>
          <w:rFonts w:ascii="Times New Roman" w:cs="Times New Roman" w:eastAsia="Times New Roman" w:hAnsi="Times New Roman"/>
          <w:sz w:val="24"/>
          <w:szCs w:val="24"/>
          <w:vertAlign w:val="baseline"/>
          <w:rtl w:val="0"/>
        </w:rPr>
        <w:t xml:space="preserve">: [ LQ(t), L(t), WQ(t), W(t)]</w:t>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Where, LQ(t) = No. of trucks in loader queue</w:t>
      </w:r>
    </w:p>
    <w:p w:rsidR="00000000" w:rsidDel="00000000" w:rsidP="00000000" w:rsidRDefault="00000000" w:rsidRPr="00000000" w14:paraId="00000045">
      <w:pPr>
        <w:widowControl w:val="0"/>
        <w:spacing w:after="0" w:line="240" w:lineRule="auto"/>
        <w:ind w:left="85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 = No. of trucks (0,1 or 2) being loaded</w:t>
      </w:r>
    </w:p>
    <w:p w:rsidR="00000000" w:rsidDel="00000000" w:rsidP="00000000" w:rsidRDefault="00000000" w:rsidRPr="00000000" w14:paraId="00000046">
      <w:pPr>
        <w:widowControl w:val="0"/>
        <w:spacing w:after="0" w:line="240" w:lineRule="auto"/>
        <w:ind w:left="84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WQ(t) = No. of trucks in weigh queue</w:t>
      </w:r>
    </w:p>
    <w:p w:rsidR="00000000" w:rsidDel="00000000" w:rsidP="00000000" w:rsidRDefault="00000000" w:rsidRPr="00000000" w14:paraId="00000047">
      <w:pPr>
        <w:widowControl w:val="0"/>
        <w:spacing w:after="0" w:line="240" w:lineRule="auto"/>
        <w:ind w:left="84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 No. of trucks (0 or 1) being weighed</w:t>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All at simulation time t.</w:t>
      </w:r>
    </w:p>
    <w:p w:rsidR="00000000" w:rsidDel="00000000" w:rsidP="00000000" w:rsidRDefault="00000000" w:rsidRPr="00000000" w14:paraId="00000049">
      <w:pPr>
        <w:widowControl w:val="0"/>
        <w:spacing w:after="0" w:before="1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Entities</w:t>
      </w:r>
      <w:r w:rsidDel="00000000" w:rsidR="00000000" w:rsidRPr="00000000">
        <w:rPr>
          <w:rFonts w:ascii="Times New Roman" w:cs="Times New Roman" w:eastAsia="Times New Roman" w:hAnsi="Times New Roman"/>
          <w:sz w:val="24"/>
          <w:szCs w:val="24"/>
          <w:vertAlign w:val="baseline"/>
          <w:rtl w:val="0"/>
        </w:rPr>
        <w:t xml:space="preserve">: Six dump trucks [DT1,DT2, … ,DT6]</w:t>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Lists</w:t>
      </w:r>
      <w:r w:rsidDel="00000000" w:rsidR="00000000" w:rsidRPr="00000000">
        <w:rPr>
          <w:rFonts w:ascii="Times New Roman" w:cs="Times New Roman" w:eastAsia="Times New Roman" w:hAnsi="Times New Roman"/>
          <w:sz w:val="24"/>
          <w:szCs w:val="24"/>
          <w:vertAlign w:val="baseline"/>
          <w:rtl w:val="0"/>
        </w:rPr>
        <w:t xml:space="preserve">: Loading queue - All trucks waiting to begin loading</w:t>
      </w:r>
    </w:p>
    <w:p w:rsidR="00000000" w:rsidDel="00000000" w:rsidP="00000000" w:rsidRDefault="00000000" w:rsidRPr="00000000" w14:paraId="0000004C">
      <w:pPr>
        <w:widowControl w:val="0"/>
        <w:spacing w:after="0" w:line="240" w:lineRule="auto"/>
        <w:ind w:left="3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Weighing queue – All trucks waiting to be weighed</w:t>
      </w:r>
    </w:p>
    <w:p w:rsidR="00000000" w:rsidDel="00000000" w:rsidP="00000000" w:rsidRDefault="00000000" w:rsidRPr="00000000" w14:paraId="0000004D">
      <w:pPr>
        <w:widowControl w:val="0"/>
        <w:spacing w:after="0" w:line="240" w:lineRule="auto"/>
        <w:ind w:left="360" w:right="68"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Events</w:t>
      </w:r>
      <w:r w:rsidDel="00000000" w:rsidR="00000000" w:rsidRPr="00000000">
        <w:rPr>
          <w:rFonts w:ascii="Times New Roman" w:cs="Times New Roman" w:eastAsia="Times New Roman" w:hAnsi="Times New Roman"/>
          <w:sz w:val="24"/>
          <w:szCs w:val="24"/>
          <w:vertAlign w:val="baseline"/>
          <w:rtl w:val="0"/>
        </w:rPr>
        <w:t xml:space="preserve">: An instantaneous occurrence that changes the state of the system.</w:t>
      </w:r>
    </w:p>
    <w:p w:rsidR="00000000" w:rsidDel="00000000" w:rsidP="00000000" w:rsidRDefault="00000000" w:rsidRPr="00000000" w14:paraId="0000004E">
      <w:pPr>
        <w:widowControl w:val="0"/>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Event notices</w:t>
      </w:r>
      <w:r w:rsidDel="00000000" w:rsidR="00000000" w:rsidRPr="00000000">
        <w:rPr>
          <w:rFonts w:ascii="Times New Roman" w:cs="Times New Roman" w:eastAsia="Times New Roman" w:hAnsi="Times New Roman"/>
          <w:sz w:val="24"/>
          <w:szCs w:val="24"/>
          <w:vertAlign w:val="baseline"/>
          <w:rtl w:val="0"/>
        </w:rPr>
        <w:t xml:space="preserve">: (ALQ, t, DTi) Dump truck i arrives at loader queue ALQ at time t</w:t>
      </w:r>
    </w:p>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(EL, t, DTi) Dump truck i end loading EL at time t</w:t>
      </w:r>
    </w:p>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(EW, t, DTi) Dump truck i end weighing EW at time t</w:t>
      </w:r>
    </w:p>
    <w:p w:rsidR="00000000" w:rsidDel="00000000" w:rsidP="00000000" w:rsidRDefault="00000000" w:rsidRPr="00000000" w14:paraId="00000051">
      <w:pPr>
        <w:widowControl w:val="0"/>
        <w:spacing w:after="0" w:line="240" w:lineRule="auto"/>
        <w:ind w:left="144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Activities</w:t>
      </w:r>
      <w:r w:rsidDel="00000000" w:rsidR="00000000" w:rsidRPr="00000000">
        <w:rPr>
          <w:rFonts w:ascii="Times New Roman" w:cs="Times New Roman" w:eastAsia="Times New Roman" w:hAnsi="Times New Roman"/>
          <w:sz w:val="24"/>
          <w:szCs w:val="24"/>
          <w:vertAlign w:val="baseline"/>
          <w:rtl w:val="0"/>
        </w:rPr>
        <w:t xml:space="preserve">: Loading time, weighing time &amp; travel time</w:t>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  Delay</w:t>
      </w:r>
      <w:r w:rsidDel="00000000" w:rsidR="00000000" w:rsidRPr="00000000">
        <w:rPr>
          <w:rFonts w:ascii="Times New Roman" w:cs="Times New Roman" w:eastAsia="Times New Roman" w:hAnsi="Times New Roman"/>
          <w:sz w:val="24"/>
          <w:szCs w:val="24"/>
          <w:vertAlign w:val="baseline"/>
          <w:rtl w:val="0"/>
        </w:rPr>
        <w:t xml:space="preserve">: Time required at loader queue &amp; scale.</w:t>
      </w:r>
    </w:p>
    <w:p w:rsidR="00000000" w:rsidDel="00000000" w:rsidP="00000000" w:rsidRDefault="00000000" w:rsidRPr="00000000" w14:paraId="00000054">
      <w:pPr>
        <w:widowControl w:val="0"/>
        <w:spacing w:after="0" w:before="1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Random Numbers:</w:t>
      </w:r>
      <w:r w:rsidDel="00000000" w:rsidR="00000000" w:rsidRPr="00000000">
        <w:rPr>
          <w:rtl w:val="0"/>
        </w:rPr>
      </w:r>
    </w:p>
    <w:p w:rsidR="00000000" w:rsidDel="00000000" w:rsidP="00000000" w:rsidRDefault="00000000" w:rsidRPr="00000000" w14:paraId="00000056">
      <w:pPr>
        <w:widowControl w:val="0"/>
        <w:spacing w:after="0" w:line="240" w:lineRule="auto"/>
        <w:ind w:right="69"/>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Random numbers used in this simulation are for loading time &amp; weighing time of dump truck.</w:t>
      </w:r>
    </w:p>
    <w:p w:rsidR="00000000" w:rsidDel="00000000" w:rsidP="00000000" w:rsidRDefault="00000000" w:rsidRPr="00000000" w14:paraId="00000057">
      <w:pPr>
        <w:widowControl w:val="0"/>
        <w:spacing w:after="0" w:before="1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Algorithm / Activity Diagram: (Simulation Approach):</w:t>
      </w:r>
      <w:r w:rsidDel="00000000" w:rsidR="00000000" w:rsidRPr="00000000">
        <w:rPr>
          <w:rtl w:val="0"/>
        </w:rPr>
      </w:r>
    </w:p>
    <w:p w:rsidR="00000000" w:rsidDel="00000000" w:rsidP="00000000" w:rsidRDefault="00000000" w:rsidRPr="00000000" w14:paraId="00000059">
      <w:pPr>
        <w:widowControl w:val="0"/>
        <w:spacing w:after="0" w:before="1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Event scheduling algorithm:</w:t>
      </w:r>
      <w:r w:rsidDel="00000000" w:rsidR="00000000" w:rsidRPr="00000000">
        <w:rPr>
          <w:rtl w:val="0"/>
        </w:rPr>
      </w:r>
    </w:p>
    <w:p w:rsidR="00000000" w:rsidDel="00000000" w:rsidP="00000000" w:rsidRDefault="00000000" w:rsidRPr="00000000" w14:paraId="0000005B">
      <w:pPr>
        <w:widowControl w:val="0"/>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sequence of actions which a simulation language must perform to advance the   clock  and  build  a  new  system  snapshot  is  called  Event scheduling algorithm / Time advance algorithm.</w:t>
      </w:r>
    </w:p>
    <w:p w:rsidR="00000000" w:rsidDel="00000000" w:rsidP="00000000" w:rsidRDefault="00000000" w:rsidRPr="00000000" w14:paraId="0000005C">
      <w:pPr>
        <w:widowControl w:val="0"/>
        <w:spacing w:after="0" w:line="240" w:lineRule="auto"/>
        <w:ind w:right="786"/>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 1.  Remove the event notice for the imminent event from FEL </w:t>
      </w:r>
    </w:p>
    <w:p w:rsidR="00000000" w:rsidDel="00000000" w:rsidP="00000000" w:rsidRDefault="00000000" w:rsidRPr="00000000" w14:paraId="0000005D">
      <w:pPr>
        <w:widowControl w:val="0"/>
        <w:spacing w:after="0" w:line="240" w:lineRule="auto"/>
        <w:ind w:right="786"/>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 2.   Advance clock to imminent event time.</w:t>
      </w:r>
    </w:p>
    <w:p w:rsidR="00000000" w:rsidDel="00000000" w:rsidP="00000000" w:rsidRDefault="00000000" w:rsidRPr="00000000" w14:paraId="0000005E">
      <w:pPr>
        <w:widowControl w:val="0"/>
        <w:spacing w:after="0" w:line="240" w:lineRule="auto"/>
        <w:ind w:left="1080" w:right="65" w:hanging="108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 3.  Execute imminent event, update system state,  change  entity attribute and set membership as needed</w:t>
      </w:r>
    </w:p>
    <w:p w:rsidR="00000000" w:rsidDel="00000000" w:rsidP="00000000" w:rsidRDefault="00000000" w:rsidRPr="00000000" w14:paraId="0000005F">
      <w:pPr>
        <w:widowControl w:val="0"/>
        <w:spacing w:after="0" w:line="240" w:lineRule="auto"/>
        <w:ind w:left="1080" w:right="68" w:hanging="108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 4.  Generate future events and place their event notices on FEL, ranked by event time.</w:t>
      </w:r>
    </w:p>
    <w:p w:rsidR="00000000" w:rsidDel="00000000" w:rsidP="00000000" w:rsidRDefault="00000000" w:rsidRPr="00000000" w14:paraId="00000060">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STEP 5.  Update cumulative statistics and counters.</w:t>
      </w:r>
    </w:p>
    <w:p w:rsidR="00000000" w:rsidDel="00000000" w:rsidP="00000000" w:rsidRDefault="00000000" w:rsidRPr="00000000" w14:paraId="00000061">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widowControl w:val="0"/>
        <w:spacing w:after="0" w:line="240" w:lineRule="auto"/>
        <w:jc w:val="both"/>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Code:</w:t>
      </w:r>
      <w:r w:rsidDel="00000000" w:rsidR="00000000" w:rsidRPr="00000000">
        <w:rPr>
          <w:rtl w:val="0"/>
        </w:rPr>
      </w:r>
    </w:p>
    <w:p w:rsidR="00000000" w:rsidDel="00000000" w:rsidP="00000000" w:rsidRDefault="00000000" w:rsidRPr="00000000" w14:paraId="00000063">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load = [10,5,5,10,15,10,10]</w:t>
      </w:r>
    </w:p>
    <w:p w:rsidR="00000000" w:rsidDel="00000000" w:rsidP="00000000" w:rsidRDefault="00000000" w:rsidRPr="00000000" w14:paraId="00000064">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weigh = [12,12,12,16,12,16]</w:t>
      </w:r>
    </w:p>
    <w:p w:rsidR="00000000" w:rsidDel="00000000" w:rsidP="00000000" w:rsidRDefault="00000000" w:rsidRPr="00000000" w14:paraId="00000065">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travel = [60,100,40,40,80]</w:t>
      </w:r>
    </w:p>
    <w:p w:rsidR="00000000" w:rsidDel="00000000" w:rsidP="00000000" w:rsidRDefault="00000000" w:rsidRPr="00000000" w14:paraId="00000066">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clock = 0</w:t>
      </w:r>
    </w:p>
    <w:p w:rsidR="00000000" w:rsidDel="00000000" w:rsidP="00000000" w:rsidRDefault="00000000" w:rsidRPr="00000000" w14:paraId="00000067">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lq = 3;l = 2;wq = 0;w = 1</w:t>
      </w:r>
    </w:p>
    <w:p w:rsidR="00000000" w:rsidDel="00000000" w:rsidP="00000000" w:rsidRDefault="00000000" w:rsidRPr="00000000" w14:paraId="00000068">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loader_queue = ['T4','T5','T6']</w:t>
      </w:r>
    </w:p>
    <w:p w:rsidR="00000000" w:rsidDel="00000000" w:rsidP="00000000" w:rsidRDefault="00000000" w:rsidRPr="00000000" w14:paraId="00000069">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loaders = ['T2','T3']</w:t>
      </w:r>
    </w:p>
    <w:p w:rsidR="00000000" w:rsidDel="00000000" w:rsidP="00000000" w:rsidRDefault="00000000" w:rsidRPr="00000000" w14:paraId="0000006A">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weigh_queue = []</w:t>
      </w:r>
    </w:p>
    <w:p w:rsidR="00000000" w:rsidDel="00000000" w:rsidP="00000000" w:rsidRDefault="00000000" w:rsidRPr="00000000" w14:paraId="0000006B">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scale = 'T1'</w:t>
      </w:r>
    </w:p>
    <w:p w:rsidR="00000000" w:rsidDel="00000000" w:rsidP="00000000" w:rsidRDefault="00000000" w:rsidRPr="00000000" w14:paraId="0000006C">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travelling = []</w:t>
      </w:r>
    </w:p>
    <w:p w:rsidR="00000000" w:rsidDel="00000000" w:rsidP="00000000" w:rsidRDefault="00000000" w:rsidRPr="00000000" w14:paraId="0000006D">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fel = []</w:t>
      </w:r>
    </w:p>
    <w:p w:rsidR="00000000" w:rsidDel="00000000" w:rsidP="00000000" w:rsidRDefault="00000000" w:rsidRPr="00000000" w14:paraId="0000006E">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bl = 0</w:t>
      </w:r>
    </w:p>
    <w:p w:rsidR="00000000" w:rsidDel="00000000" w:rsidP="00000000" w:rsidRDefault="00000000" w:rsidRPr="00000000" w14:paraId="0000006F">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bs = 0</w:t>
      </w:r>
    </w:p>
    <w:p w:rsidR="00000000" w:rsidDel="00000000" w:rsidP="00000000" w:rsidRDefault="00000000" w:rsidRPr="00000000" w14:paraId="00000070">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i = 0</w:t>
      </w:r>
    </w:p>
    <w:p w:rsidR="00000000" w:rsidDel="00000000" w:rsidP="00000000" w:rsidRDefault="00000000" w:rsidRPr="00000000" w14:paraId="00000071">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j = 0</w:t>
      </w:r>
    </w:p>
    <w:p w:rsidR="00000000" w:rsidDel="00000000" w:rsidP="00000000" w:rsidRDefault="00000000" w:rsidRPr="00000000" w14:paraId="00000072">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k = 0</w:t>
      </w:r>
    </w:p>
    <w:p w:rsidR="00000000" w:rsidDel="00000000" w:rsidP="00000000" w:rsidRDefault="00000000" w:rsidRPr="00000000" w14:paraId="00000073">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for loader in loaders:</w:t>
      </w:r>
    </w:p>
    <w:p w:rsidR="00000000" w:rsidDel="00000000" w:rsidP="00000000" w:rsidRDefault="00000000" w:rsidRPr="00000000" w14:paraId="00000074">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fel.append(['EL',clock+load[i],loader])</w:t>
      </w:r>
    </w:p>
    <w:p w:rsidR="00000000" w:rsidDel="00000000" w:rsidP="00000000" w:rsidRDefault="00000000" w:rsidRPr="00000000" w14:paraId="00000075">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 += 1</w:t>
      </w:r>
    </w:p>
    <w:p w:rsidR="00000000" w:rsidDel="00000000" w:rsidP="00000000" w:rsidRDefault="00000000" w:rsidRPr="00000000" w14:paraId="00000076">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fel.append(['EW',clock+weigh[j],scale])</w:t>
      </w:r>
    </w:p>
    <w:p w:rsidR="00000000" w:rsidDel="00000000" w:rsidP="00000000" w:rsidRDefault="00000000" w:rsidRPr="00000000" w14:paraId="00000077">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j += 1</w:t>
      </w:r>
    </w:p>
    <w:p w:rsidR="00000000" w:rsidDel="00000000" w:rsidP="00000000" w:rsidRDefault="00000000" w:rsidRPr="00000000" w14:paraId="00000078">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for traveller in travelling:</w:t>
      </w:r>
    </w:p>
    <w:p w:rsidR="00000000" w:rsidDel="00000000" w:rsidP="00000000" w:rsidRDefault="00000000" w:rsidRPr="00000000" w14:paraId="00000079">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fel.append(['ALQ',clock+travel[k],traveller])</w:t>
      </w:r>
    </w:p>
    <w:p w:rsidR="00000000" w:rsidDel="00000000" w:rsidP="00000000" w:rsidRDefault="00000000" w:rsidRPr="00000000" w14:paraId="0000007A">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k += 1</w:t>
      </w:r>
    </w:p>
    <w:p w:rsidR="00000000" w:rsidDel="00000000" w:rsidP="00000000" w:rsidRDefault="00000000" w:rsidRPr="00000000" w14:paraId="0000007B">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bl = 0;bs = 0</w:t>
      </w:r>
    </w:p>
    <w:p w:rsidR="00000000" w:rsidDel="00000000" w:rsidP="00000000" w:rsidRDefault="00000000" w:rsidRPr="00000000" w14:paraId="0000007C">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print("Clock: ",clock)</w:t>
      </w:r>
    </w:p>
    <w:p w:rsidR="00000000" w:rsidDel="00000000" w:rsidP="00000000" w:rsidRDefault="00000000" w:rsidRPr="00000000" w14:paraId="0000007D">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print("LQ(t): ",lq)</w:t>
      </w:r>
    </w:p>
    <w:p w:rsidR="00000000" w:rsidDel="00000000" w:rsidP="00000000" w:rsidRDefault="00000000" w:rsidRPr="00000000" w14:paraId="0000007E">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print("L(t): ",l)</w:t>
      </w:r>
    </w:p>
    <w:p w:rsidR="00000000" w:rsidDel="00000000" w:rsidP="00000000" w:rsidRDefault="00000000" w:rsidRPr="00000000" w14:paraId="0000007F">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print("WQ(t): ",wq)</w:t>
      </w:r>
    </w:p>
    <w:p w:rsidR="00000000" w:rsidDel="00000000" w:rsidP="00000000" w:rsidRDefault="00000000" w:rsidRPr="00000000" w14:paraId="00000080">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print("W(t): ",w)</w:t>
      </w:r>
    </w:p>
    <w:p w:rsidR="00000000" w:rsidDel="00000000" w:rsidP="00000000" w:rsidRDefault="00000000" w:rsidRPr="00000000" w14:paraId="00000081">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print("Loader Queue: ",loader_queue)</w:t>
      </w:r>
    </w:p>
    <w:p w:rsidR="00000000" w:rsidDel="00000000" w:rsidP="00000000" w:rsidRDefault="00000000" w:rsidRPr="00000000" w14:paraId="00000082">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print("Weigh Queue: ",weigh_queue)</w:t>
      </w:r>
    </w:p>
    <w:p w:rsidR="00000000" w:rsidDel="00000000" w:rsidP="00000000" w:rsidRDefault="00000000" w:rsidRPr="00000000" w14:paraId="00000083">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print("Future Event List: ",fel)</w:t>
      </w:r>
    </w:p>
    <w:p w:rsidR="00000000" w:rsidDel="00000000" w:rsidP="00000000" w:rsidRDefault="00000000" w:rsidRPr="00000000" w14:paraId="00000084">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print("BL: ",bl)</w:t>
      </w:r>
    </w:p>
    <w:p w:rsidR="00000000" w:rsidDel="00000000" w:rsidP="00000000" w:rsidRDefault="00000000" w:rsidRPr="00000000" w14:paraId="00000085">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print("BS: ",bs)</w:t>
      </w:r>
    </w:p>
    <w:p w:rsidR="00000000" w:rsidDel="00000000" w:rsidP="00000000" w:rsidRDefault="00000000" w:rsidRPr="00000000" w14:paraId="00000086">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print("----------------------------------------------------------")</w:t>
      </w:r>
    </w:p>
    <w:p w:rsidR="00000000" w:rsidDel="00000000" w:rsidP="00000000" w:rsidRDefault="00000000" w:rsidRPr="00000000" w14:paraId="00000087">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while (i&lt;len(load) or j&lt;len(weigh) or k&lt;len(travel)):</w:t>
      </w:r>
    </w:p>
    <w:p w:rsidR="00000000" w:rsidDel="00000000" w:rsidP="00000000" w:rsidRDefault="00000000" w:rsidRPr="00000000" w14:paraId="00000088">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min_ind = 0</w:t>
      </w:r>
    </w:p>
    <w:p w:rsidR="00000000" w:rsidDel="00000000" w:rsidP="00000000" w:rsidRDefault="00000000" w:rsidRPr="00000000" w14:paraId="00000089">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for event_ind in range(len(fel)):</w:t>
      </w:r>
    </w:p>
    <w:p w:rsidR="00000000" w:rsidDel="00000000" w:rsidP="00000000" w:rsidRDefault="00000000" w:rsidRPr="00000000" w14:paraId="0000008A">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if fel[event_ind][1] &lt; fel[min_ind][1]:</w:t>
      </w:r>
    </w:p>
    <w:p w:rsidR="00000000" w:rsidDel="00000000" w:rsidP="00000000" w:rsidRDefault="00000000" w:rsidRPr="00000000" w14:paraId="0000008B">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min_ind = event_ind</w:t>
      </w:r>
    </w:p>
    <w:p w:rsidR="00000000" w:rsidDel="00000000" w:rsidP="00000000" w:rsidRDefault="00000000" w:rsidRPr="00000000" w14:paraId="0000008C">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bl += (fel[min_ind][1] - clock) * l</w:t>
      </w:r>
    </w:p>
    <w:p w:rsidR="00000000" w:rsidDel="00000000" w:rsidP="00000000" w:rsidRDefault="00000000" w:rsidRPr="00000000" w14:paraId="0000008D">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bs += (fel[min_ind][1] - clock) * w</w:t>
      </w:r>
    </w:p>
    <w:p w:rsidR="00000000" w:rsidDel="00000000" w:rsidP="00000000" w:rsidRDefault="00000000" w:rsidRPr="00000000" w14:paraId="0000008E">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event = fel[min_ind][0]</w:t>
      </w:r>
    </w:p>
    <w:p w:rsidR="00000000" w:rsidDel="00000000" w:rsidP="00000000" w:rsidRDefault="00000000" w:rsidRPr="00000000" w14:paraId="0000008F">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clock = fel[min_ind][1]</w:t>
      </w:r>
    </w:p>
    <w:p w:rsidR="00000000" w:rsidDel="00000000" w:rsidP="00000000" w:rsidRDefault="00000000" w:rsidRPr="00000000" w14:paraId="00000090">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truck = fel[min_ind][2]</w:t>
      </w:r>
    </w:p>
    <w:p w:rsidR="00000000" w:rsidDel="00000000" w:rsidP="00000000" w:rsidRDefault="00000000" w:rsidRPr="00000000" w14:paraId="00000091">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fel.pop(min_ind)</w:t>
      </w:r>
    </w:p>
    <w:p w:rsidR="00000000" w:rsidDel="00000000" w:rsidP="00000000" w:rsidRDefault="00000000" w:rsidRPr="00000000" w14:paraId="00000092">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if event == 'EL':</w:t>
      </w:r>
    </w:p>
    <w:p w:rsidR="00000000" w:rsidDel="00000000" w:rsidP="00000000" w:rsidRDefault="00000000" w:rsidRPr="00000000" w14:paraId="00000093">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loaders.remove(truck)</w:t>
      </w:r>
    </w:p>
    <w:p w:rsidR="00000000" w:rsidDel="00000000" w:rsidP="00000000" w:rsidRDefault="00000000" w:rsidRPr="00000000" w14:paraId="00000094">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l -= 1</w:t>
      </w:r>
    </w:p>
    <w:p w:rsidR="00000000" w:rsidDel="00000000" w:rsidP="00000000" w:rsidRDefault="00000000" w:rsidRPr="00000000" w14:paraId="00000095">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if len(loader_queue) != 0:</w:t>
      </w:r>
    </w:p>
    <w:p w:rsidR="00000000" w:rsidDel="00000000" w:rsidP="00000000" w:rsidRDefault="00000000" w:rsidRPr="00000000" w14:paraId="00000096">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next = loader_queue.pop(0)</w:t>
      </w:r>
    </w:p>
    <w:p w:rsidR="00000000" w:rsidDel="00000000" w:rsidP="00000000" w:rsidRDefault="00000000" w:rsidRPr="00000000" w14:paraId="00000097">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lq -= 1</w:t>
      </w:r>
    </w:p>
    <w:p w:rsidR="00000000" w:rsidDel="00000000" w:rsidP="00000000" w:rsidRDefault="00000000" w:rsidRPr="00000000" w14:paraId="00000098">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loaders.append(next)</w:t>
      </w:r>
    </w:p>
    <w:p w:rsidR="00000000" w:rsidDel="00000000" w:rsidP="00000000" w:rsidRDefault="00000000" w:rsidRPr="00000000" w14:paraId="00000099">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l += 1</w:t>
      </w:r>
    </w:p>
    <w:p w:rsidR="00000000" w:rsidDel="00000000" w:rsidP="00000000" w:rsidRDefault="00000000" w:rsidRPr="00000000" w14:paraId="0000009A">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if scale == -1:</w:t>
      </w:r>
    </w:p>
    <w:p w:rsidR="00000000" w:rsidDel="00000000" w:rsidP="00000000" w:rsidRDefault="00000000" w:rsidRPr="00000000" w14:paraId="0000009B">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scale = truck</w:t>
      </w:r>
    </w:p>
    <w:p w:rsidR="00000000" w:rsidDel="00000000" w:rsidP="00000000" w:rsidRDefault="00000000" w:rsidRPr="00000000" w14:paraId="0000009C">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else:</w:t>
      </w:r>
    </w:p>
    <w:p w:rsidR="00000000" w:rsidDel="00000000" w:rsidP="00000000" w:rsidRDefault="00000000" w:rsidRPr="00000000" w14:paraId="0000009D">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weigh_queue.append(truck)</w:t>
      </w:r>
    </w:p>
    <w:p w:rsidR="00000000" w:rsidDel="00000000" w:rsidP="00000000" w:rsidRDefault="00000000" w:rsidRPr="00000000" w14:paraId="0000009E">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wq += 1</w:t>
      </w:r>
    </w:p>
    <w:p w:rsidR="00000000" w:rsidDel="00000000" w:rsidP="00000000" w:rsidRDefault="00000000" w:rsidRPr="00000000" w14:paraId="0000009F">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elif event == 'EW':</w:t>
      </w:r>
    </w:p>
    <w:p w:rsidR="00000000" w:rsidDel="00000000" w:rsidP="00000000" w:rsidRDefault="00000000" w:rsidRPr="00000000" w14:paraId="000000A0">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travelling.append(truck)</w:t>
      </w:r>
    </w:p>
    <w:p w:rsidR="00000000" w:rsidDel="00000000" w:rsidP="00000000" w:rsidRDefault="00000000" w:rsidRPr="00000000" w14:paraId="000000A1">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scale = -1</w:t>
      </w:r>
    </w:p>
    <w:p w:rsidR="00000000" w:rsidDel="00000000" w:rsidP="00000000" w:rsidRDefault="00000000" w:rsidRPr="00000000" w14:paraId="000000A2">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w -= 1</w:t>
      </w:r>
    </w:p>
    <w:p w:rsidR="00000000" w:rsidDel="00000000" w:rsidP="00000000" w:rsidRDefault="00000000" w:rsidRPr="00000000" w14:paraId="000000A3">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if len(weigh_queue) != 0:</w:t>
      </w:r>
    </w:p>
    <w:p w:rsidR="00000000" w:rsidDel="00000000" w:rsidP="00000000" w:rsidRDefault="00000000" w:rsidRPr="00000000" w14:paraId="000000A4">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next = weigh_queue.pop(0)</w:t>
      </w:r>
    </w:p>
    <w:p w:rsidR="00000000" w:rsidDel="00000000" w:rsidP="00000000" w:rsidRDefault="00000000" w:rsidRPr="00000000" w14:paraId="000000A5">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wq -= 1</w:t>
      </w:r>
    </w:p>
    <w:p w:rsidR="00000000" w:rsidDel="00000000" w:rsidP="00000000" w:rsidRDefault="00000000" w:rsidRPr="00000000" w14:paraId="000000A6">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scale = next</w:t>
      </w:r>
    </w:p>
    <w:p w:rsidR="00000000" w:rsidDel="00000000" w:rsidP="00000000" w:rsidRDefault="00000000" w:rsidRPr="00000000" w14:paraId="000000A7">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w +=1</w:t>
      </w:r>
    </w:p>
    <w:p w:rsidR="00000000" w:rsidDel="00000000" w:rsidP="00000000" w:rsidRDefault="00000000" w:rsidRPr="00000000" w14:paraId="000000A8">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elif event == 'ALQ':</w:t>
      </w:r>
    </w:p>
    <w:p w:rsidR="00000000" w:rsidDel="00000000" w:rsidP="00000000" w:rsidRDefault="00000000" w:rsidRPr="00000000" w14:paraId="000000A9">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travelling.remove(truck)</w:t>
      </w:r>
    </w:p>
    <w:p w:rsidR="00000000" w:rsidDel="00000000" w:rsidP="00000000" w:rsidRDefault="00000000" w:rsidRPr="00000000" w14:paraId="000000AA">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if len(loaders) &lt; 2:</w:t>
      </w:r>
    </w:p>
    <w:p w:rsidR="00000000" w:rsidDel="00000000" w:rsidP="00000000" w:rsidRDefault="00000000" w:rsidRPr="00000000" w14:paraId="000000AB">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loaders.append(truck)</w:t>
      </w:r>
    </w:p>
    <w:p w:rsidR="00000000" w:rsidDel="00000000" w:rsidP="00000000" w:rsidRDefault="00000000" w:rsidRPr="00000000" w14:paraId="000000AC">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l += 1</w:t>
      </w:r>
    </w:p>
    <w:p w:rsidR="00000000" w:rsidDel="00000000" w:rsidP="00000000" w:rsidRDefault="00000000" w:rsidRPr="00000000" w14:paraId="000000AD">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else:</w:t>
      </w:r>
    </w:p>
    <w:p w:rsidR="00000000" w:rsidDel="00000000" w:rsidP="00000000" w:rsidRDefault="00000000" w:rsidRPr="00000000" w14:paraId="000000AE">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loader_queue.append(truck)</w:t>
      </w:r>
    </w:p>
    <w:p w:rsidR="00000000" w:rsidDel="00000000" w:rsidP="00000000" w:rsidRDefault="00000000" w:rsidRPr="00000000" w14:paraId="000000AF">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lq += 1</w:t>
      </w:r>
    </w:p>
    <w:p w:rsidR="00000000" w:rsidDel="00000000" w:rsidP="00000000" w:rsidRDefault="00000000" w:rsidRPr="00000000" w14:paraId="000000B0">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for loader in loaders:</w:t>
      </w:r>
    </w:p>
    <w:p w:rsidR="00000000" w:rsidDel="00000000" w:rsidP="00000000" w:rsidRDefault="00000000" w:rsidRPr="00000000" w14:paraId="000000B1">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if loader not in (item for sublist in fel for item in sublist):</w:t>
      </w:r>
    </w:p>
    <w:p w:rsidR="00000000" w:rsidDel="00000000" w:rsidP="00000000" w:rsidRDefault="00000000" w:rsidRPr="00000000" w14:paraId="000000B2">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fel.append(['EL',clock+load[i],loader])</w:t>
      </w:r>
    </w:p>
    <w:p w:rsidR="00000000" w:rsidDel="00000000" w:rsidP="00000000" w:rsidRDefault="00000000" w:rsidRPr="00000000" w14:paraId="000000B3">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 += 1</w:t>
      </w:r>
    </w:p>
    <w:p w:rsidR="00000000" w:rsidDel="00000000" w:rsidP="00000000" w:rsidRDefault="00000000" w:rsidRPr="00000000" w14:paraId="000000B4">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if scale not in (item for sublist in fel for item in sublist):</w:t>
      </w:r>
    </w:p>
    <w:p w:rsidR="00000000" w:rsidDel="00000000" w:rsidP="00000000" w:rsidRDefault="00000000" w:rsidRPr="00000000" w14:paraId="000000B5">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fel.append(['EW',clock+weigh[j],scale])</w:t>
      </w:r>
    </w:p>
    <w:p w:rsidR="00000000" w:rsidDel="00000000" w:rsidP="00000000" w:rsidRDefault="00000000" w:rsidRPr="00000000" w14:paraId="000000B6">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j += 1</w:t>
      </w:r>
    </w:p>
    <w:p w:rsidR="00000000" w:rsidDel="00000000" w:rsidP="00000000" w:rsidRDefault="00000000" w:rsidRPr="00000000" w14:paraId="000000B7">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for traveller in travelling:</w:t>
      </w:r>
    </w:p>
    <w:p w:rsidR="00000000" w:rsidDel="00000000" w:rsidP="00000000" w:rsidRDefault="00000000" w:rsidRPr="00000000" w14:paraId="000000B8">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if traveller not in (item for sublist in fel for item in sublist):</w:t>
      </w:r>
    </w:p>
    <w:p w:rsidR="00000000" w:rsidDel="00000000" w:rsidP="00000000" w:rsidRDefault="00000000" w:rsidRPr="00000000" w14:paraId="000000B9">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fel.append(['ALQ',clock+travel[k],traveller])</w:t>
      </w:r>
    </w:p>
    <w:p w:rsidR="00000000" w:rsidDel="00000000" w:rsidP="00000000" w:rsidRDefault="00000000" w:rsidRPr="00000000" w14:paraId="000000BA">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k += 1</w:t>
      </w:r>
    </w:p>
    <w:p w:rsidR="00000000" w:rsidDel="00000000" w:rsidP="00000000" w:rsidRDefault="00000000" w:rsidRPr="00000000" w14:paraId="000000BB">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print("Clock: ",clock)</w:t>
      </w:r>
    </w:p>
    <w:p w:rsidR="00000000" w:rsidDel="00000000" w:rsidP="00000000" w:rsidRDefault="00000000" w:rsidRPr="00000000" w14:paraId="000000BC">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print("LQ(t): ",lq)</w:t>
      </w:r>
    </w:p>
    <w:p w:rsidR="00000000" w:rsidDel="00000000" w:rsidP="00000000" w:rsidRDefault="00000000" w:rsidRPr="00000000" w14:paraId="000000BD">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print("L(t): ",l)</w:t>
      </w:r>
    </w:p>
    <w:p w:rsidR="00000000" w:rsidDel="00000000" w:rsidP="00000000" w:rsidRDefault="00000000" w:rsidRPr="00000000" w14:paraId="000000BE">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print("WQ(t): ",wq)</w:t>
      </w:r>
    </w:p>
    <w:p w:rsidR="00000000" w:rsidDel="00000000" w:rsidP="00000000" w:rsidRDefault="00000000" w:rsidRPr="00000000" w14:paraId="000000BF">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print("W(t): ",w)</w:t>
      </w:r>
    </w:p>
    <w:p w:rsidR="00000000" w:rsidDel="00000000" w:rsidP="00000000" w:rsidRDefault="00000000" w:rsidRPr="00000000" w14:paraId="000000C0">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print("Loader Queue: ",loader_queue)</w:t>
      </w:r>
    </w:p>
    <w:p w:rsidR="00000000" w:rsidDel="00000000" w:rsidP="00000000" w:rsidRDefault="00000000" w:rsidRPr="00000000" w14:paraId="000000C1">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print("Weigh Queue: ",weigh_queue)</w:t>
      </w:r>
    </w:p>
    <w:p w:rsidR="00000000" w:rsidDel="00000000" w:rsidP="00000000" w:rsidRDefault="00000000" w:rsidRPr="00000000" w14:paraId="000000C2">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print("Future Event List: ",fel)</w:t>
      </w:r>
    </w:p>
    <w:p w:rsidR="00000000" w:rsidDel="00000000" w:rsidP="00000000" w:rsidRDefault="00000000" w:rsidRPr="00000000" w14:paraId="000000C3">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print("BL: ",bl)</w:t>
      </w:r>
    </w:p>
    <w:p w:rsidR="00000000" w:rsidDel="00000000" w:rsidP="00000000" w:rsidRDefault="00000000" w:rsidRPr="00000000" w14:paraId="000000C4">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print("BS: ",bs)</w:t>
      </w:r>
    </w:p>
    <w:p w:rsidR="00000000" w:rsidDel="00000000" w:rsidP="00000000" w:rsidRDefault="00000000" w:rsidRPr="00000000" w14:paraId="000000C5">
      <w:pPr>
        <w:widowControl w:val="0"/>
        <w:spacing w:after="0" w:line="240" w:lineRule="auto"/>
        <w:jc w:val="both"/>
        <w:rPr>
          <w:rFonts w:ascii="Consolas" w:cs="Consolas" w:eastAsia="Consolas" w:hAnsi="Consolas"/>
          <w:sz w:val="24"/>
          <w:szCs w:val="24"/>
          <w:vertAlign w:val="baseline"/>
        </w:rPr>
      </w:pPr>
      <w:r w:rsidDel="00000000" w:rsidR="00000000" w:rsidRPr="00000000">
        <w:rPr>
          <w:rFonts w:ascii="Consolas" w:cs="Consolas" w:eastAsia="Consolas" w:hAnsi="Consolas"/>
          <w:sz w:val="24"/>
          <w:szCs w:val="24"/>
          <w:vertAlign w:val="baseline"/>
          <w:rtl w:val="0"/>
        </w:rPr>
        <w:t xml:space="preserve"> print("---------------------------------------------------------")</w:t>
      </w:r>
    </w:p>
    <w:p w:rsidR="00000000" w:rsidDel="00000000" w:rsidP="00000000" w:rsidRDefault="00000000" w:rsidRPr="00000000" w14:paraId="000000C6">
      <w:pPr>
        <w:spacing w:after="0" w:line="240" w:lineRule="auto"/>
        <w:rPr>
          <w:rFonts w:ascii="Times New Roman" w:cs="Times New Roman" w:eastAsia="Times New Roman" w:hAnsi="Times New Roman"/>
          <w:b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b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u w:val="single"/>
          <w:vertAlign w:val="baseline"/>
          <w:rtl w:val="0"/>
        </w:rPr>
        <w:t xml:space="preserve">Output:</w:t>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Pr>
        <w:drawing>
          <wp:inline distB="0" distT="0" distL="114300" distR="114300">
            <wp:extent cx="5143500" cy="367538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43500" cy="3675380"/>
                    </a:xfrm>
                    <a:prstGeom prst="rect"/>
                    <a:ln/>
                  </pic:spPr>
                </pic:pic>
              </a:graphicData>
            </a:graphic>
          </wp:inline>
        </w:drawing>
      </w:r>
      <w:r w:rsidDel="00000000" w:rsidR="00000000" w:rsidRPr="00000000">
        <w:rPr>
          <w:rFonts w:ascii="Arial" w:cs="Arial" w:eastAsia="Arial" w:hAnsi="Arial"/>
          <w:color w:val="000000"/>
          <w:vertAlign w:val="baseline"/>
        </w:rPr>
        <w:drawing>
          <wp:inline distB="0" distT="0" distL="114300" distR="114300">
            <wp:extent cx="5182235" cy="367538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82235" cy="3675380"/>
                    </a:xfrm>
                    <a:prstGeom prst="rect"/>
                    <a:ln/>
                  </pic:spPr>
                </pic:pic>
              </a:graphicData>
            </a:graphic>
          </wp:inline>
        </w:drawing>
      </w:r>
      <w:r w:rsidDel="00000000" w:rsidR="00000000" w:rsidRPr="00000000">
        <w:rPr>
          <w:rFonts w:ascii="Arial" w:cs="Arial" w:eastAsia="Arial" w:hAnsi="Arial"/>
          <w:color w:val="000000"/>
          <w:vertAlign w:val="baseline"/>
        </w:rPr>
        <w:drawing>
          <wp:inline distB="0" distT="0" distL="114300" distR="114300">
            <wp:extent cx="5190490" cy="369506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90490" cy="3695065"/>
                    </a:xfrm>
                    <a:prstGeom prst="rect"/>
                    <a:ln/>
                  </pic:spPr>
                </pic:pic>
              </a:graphicData>
            </a:graphic>
          </wp:inline>
        </w:drawing>
      </w:r>
      <w:r w:rsidDel="00000000" w:rsidR="00000000" w:rsidRPr="00000000">
        <w:rPr>
          <w:rFonts w:ascii="Arial" w:cs="Arial" w:eastAsia="Arial" w:hAnsi="Arial"/>
          <w:color w:val="000000"/>
          <w:vertAlign w:val="baseline"/>
        </w:rPr>
        <w:drawing>
          <wp:inline distB="0" distT="0" distL="114300" distR="114300">
            <wp:extent cx="5190490" cy="369506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90490" cy="3695065"/>
                    </a:xfrm>
                    <a:prstGeom prst="rect"/>
                    <a:ln/>
                  </pic:spPr>
                </pic:pic>
              </a:graphicData>
            </a:graphic>
          </wp:inline>
        </w:drawing>
      </w:r>
      <w:r w:rsidDel="00000000" w:rsidR="00000000" w:rsidRPr="00000000">
        <w:rPr>
          <w:rFonts w:ascii="Arial" w:cs="Arial" w:eastAsia="Arial" w:hAnsi="Arial"/>
          <w:color w:val="000000"/>
          <w:vertAlign w:val="baseline"/>
        </w:rPr>
        <w:drawing>
          <wp:inline distB="0" distT="0" distL="114300" distR="114300">
            <wp:extent cx="5182235" cy="3714115"/>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182235" cy="3714115"/>
                    </a:xfrm>
                    <a:prstGeom prst="rect"/>
                    <a:ln/>
                  </pic:spPr>
                </pic:pic>
              </a:graphicData>
            </a:graphic>
          </wp:inline>
        </w:drawing>
      </w:r>
      <w:r w:rsidDel="00000000" w:rsidR="00000000" w:rsidRPr="00000000">
        <w:rPr>
          <w:rFonts w:ascii="Arial" w:cs="Arial" w:eastAsia="Arial" w:hAnsi="Arial"/>
          <w:color w:val="000000"/>
          <w:vertAlign w:val="baseline"/>
        </w:rPr>
        <w:drawing>
          <wp:inline distB="0" distT="0" distL="114300" distR="114300">
            <wp:extent cx="5209540" cy="383730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09540" cy="3837305"/>
                    </a:xfrm>
                    <a:prstGeom prst="rect"/>
                    <a:ln/>
                  </pic:spPr>
                </pic:pic>
              </a:graphicData>
            </a:graphic>
          </wp:inline>
        </w:drawing>
      </w:r>
      <w:r w:rsidDel="00000000" w:rsidR="00000000" w:rsidRPr="00000000">
        <w:rPr>
          <w:rFonts w:ascii="Arial" w:cs="Arial" w:eastAsia="Arial" w:hAnsi="Arial"/>
          <w:color w:val="000000"/>
          <w:vertAlign w:val="baseline"/>
        </w:rPr>
        <w:drawing>
          <wp:inline distB="0" distT="0" distL="114300" distR="114300">
            <wp:extent cx="5151755" cy="184848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51755" cy="184848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C">
      <w:pPr>
        <w:widowControl w:val="0"/>
        <w:spacing w:after="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Conclusion: </w:t>
      </w:r>
      <w:r w:rsidDel="00000000" w:rsidR="00000000" w:rsidRPr="00000000">
        <w:rPr>
          <w:rtl w:val="0"/>
        </w:rPr>
      </w:r>
    </w:p>
    <w:p w:rsidR="00000000" w:rsidDel="00000000" w:rsidP="00000000" w:rsidRDefault="00000000" w:rsidRPr="00000000" w14:paraId="000000CE">
      <w:pPr>
        <w:spacing w:after="0" w:line="240" w:lineRule="auto"/>
        <w:jc w:val="both"/>
        <w:rPr>
          <w:rFonts w:ascii="Arial" w:cs="Arial" w:eastAsia="Arial" w:hAnsi="Arial"/>
          <w:vertAlign w:val="baseline"/>
        </w:rPr>
      </w:pPr>
      <w:r w:rsidDel="00000000" w:rsidR="00000000" w:rsidRPr="00000000">
        <w:rPr>
          <w:rFonts w:ascii="Times New Roman" w:cs="Times New Roman" w:eastAsia="Times New Roman" w:hAnsi="Times New Roman"/>
          <w:sz w:val="24"/>
          <w:szCs w:val="24"/>
          <w:vertAlign w:val="baseline"/>
          <w:rtl w:val="0"/>
        </w:rPr>
        <w:t xml:space="preserve">We successfully understood &amp; implemented the concept of Event Scheduling Algorithm for Dump Truck Problem</w:t>
      </w:r>
      <w:r w:rsidDel="00000000" w:rsidR="00000000" w:rsidRPr="00000000">
        <w:rPr>
          <w:rFonts w:ascii="Arial" w:cs="Arial" w:eastAsia="Arial" w:hAnsi="Arial"/>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in python.</w:t>
      </w:r>
      <w:r w:rsidDel="00000000" w:rsidR="00000000" w:rsidRPr="00000000">
        <w:rPr>
          <w:rtl w:val="0"/>
        </w:rPr>
      </w:r>
    </w:p>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sectPr>
      <w:headerReference r:id="rId14" w:type="default"/>
      <w:footerReference r:id="rId15" w:type="default"/>
      <w:pgSz w:h="16840" w:w="11900" w:orient="portrait"/>
      <w:pgMar w:bottom="1530" w:top="1360" w:left="168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(CSM/2022-23)</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125"/>
      </w:tabs>
      <w:spacing w:after="0" w:before="0" w:line="240" w:lineRule="auto"/>
      <w:ind w:left="0" w:right="0" w:firstLine="21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
              <a:graphic>
                <a:graphicData uri="http://schemas.microsoft.com/office/word/2010/wordprocessingShape">
                  <wps:wsp>
                    <wps:cNvSpPr/>
                    <wps:cNvPr id="2" name="Shape 2"/>
                    <wps:spPr>
                      <a:xfrm>
                        <a:off x="4951983" y="3445990"/>
                        <a:ext cx="788035"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7560" cy="67754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