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D9515" w14:textId="77777777" w:rsidR="00916A2A" w:rsidRDefault="00916A2A" w:rsidP="00916A2A">
      <w:pPr>
        <w:jc w:val="center"/>
        <w:rPr>
          <w:rFonts w:ascii="Algerian" w:hAnsi="Algerian"/>
          <w:b/>
          <w:bCs/>
          <w:color w:val="000000" w:themeColor="text1"/>
          <w:sz w:val="96"/>
          <w:szCs w:val="96"/>
          <w:u w:val="single"/>
        </w:rPr>
      </w:pPr>
      <w:r>
        <w:rPr>
          <w:rFonts w:ascii="Algerian" w:hAnsi="Algerian"/>
          <w:b/>
          <w:bCs/>
          <w:color w:val="000000" w:themeColor="text1"/>
          <w:sz w:val="96"/>
          <w:szCs w:val="96"/>
          <w:u w:val="single"/>
        </w:rPr>
        <w:t>BLOOD BANK MANAGEMENT SYSTEM</w:t>
      </w:r>
    </w:p>
    <w:p w14:paraId="5F395A19" w14:textId="286779F4" w:rsidR="00EC5EA6" w:rsidRDefault="00EC5EA6"/>
    <w:p w14:paraId="24BE3D2A" w14:textId="313D3E97" w:rsidR="00916A2A" w:rsidRDefault="00916A2A"/>
    <w:p w14:paraId="1596E187" w14:textId="5856B422" w:rsidR="00916A2A" w:rsidRDefault="00916A2A"/>
    <w:p w14:paraId="40067410" w14:textId="07375B96" w:rsidR="00916A2A" w:rsidRPr="00F74E54" w:rsidRDefault="00916A2A" w:rsidP="00F74E54">
      <w:pPr>
        <w:jc w:val="center"/>
        <w:rPr>
          <w:b/>
          <w:bCs/>
          <w:color w:val="000000" w:themeColor="text1"/>
          <w:sz w:val="48"/>
          <w:szCs w:val="48"/>
          <w:u w:val="single"/>
        </w:rPr>
      </w:pPr>
      <w:r w:rsidRPr="00F74E54">
        <w:rPr>
          <w:b/>
          <w:bCs/>
          <w:color w:val="000000" w:themeColor="text1"/>
          <w:sz w:val="48"/>
          <w:szCs w:val="48"/>
          <w:u w:val="single"/>
        </w:rPr>
        <w:t>TEAM MEMBERS:</w:t>
      </w:r>
    </w:p>
    <w:p w14:paraId="1149701E" w14:textId="5CC6419A" w:rsidR="00916A2A" w:rsidRDefault="00916A2A">
      <w:pPr>
        <w:rPr>
          <w:color w:val="000000" w:themeColor="text1"/>
          <w:sz w:val="48"/>
          <w:szCs w:val="48"/>
        </w:rPr>
      </w:pPr>
      <w:r>
        <w:rPr>
          <w:color w:val="000000" w:themeColor="text1"/>
          <w:sz w:val="48"/>
          <w:szCs w:val="48"/>
        </w:rPr>
        <w:t xml:space="preserve">                   NIDHI RAI    4NM18CS103</w:t>
      </w:r>
    </w:p>
    <w:p w14:paraId="5AFD9C3E" w14:textId="617B3E85" w:rsidR="00916A2A" w:rsidRDefault="00916A2A">
      <w:r>
        <w:rPr>
          <w:color w:val="000000" w:themeColor="text1"/>
          <w:sz w:val="48"/>
          <w:szCs w:val="48"/>
        </w:rPr>
        <w:t xml:space="preserve">     IRAL LAVINA SALDANHA     4NM18CS066</w:t>
      </w:r>
    </w:p>
    <w:p w14:paraId="5BC58484" w14:textId="501A4D7B" w:rsidR="00916A2A" w:rsidRDefault="00916A2A"/>
    <w:p w14:paraId="1C1B475F" w14:textId="5D8DB943" w:rsidR="00916A2A" w:rsidRDefault="00916A2A"/>
    <w:p w14:paraId="2109308F" w14:textId="7898A308" w:rsidR="00916A2A" w:rsidRDefault="00916A2A"/>
    <w:p w14:paraId="12B355E2" w14:textId="04F268D7" w:rsidR="00916A2A" w:rsidRDefault="00916A2A"/>
    <w:p w14:paraId="62ACBA3F" w14:textId="1772014B" w:rsidR="00916A2A" w:rsidRDefault="00916A2A"/>
    <w:p w14:paraId="0BA85E22" w14:textId="5530078E" w:rsidR="00916A2A" w:rsidRDefault="00916A2A"/>
    <w:p w14:paraId="2E9EBE2F" w14:textId="1AF2E49F" w:rsidR="00916A2A" w:rsidRDefault="00916A2A"/>
    <w:p w14:paraId="73396F8A" w14:textId="7D7901C8" w:rsidR="00916A2A" w:rsidRDefault="00916A2A"/>
    <w:p w14:paraId="26465137" w14:textId="72A672AF" w:rsidR="00916A2A" w:rsidRDefault="00916A2A"/>
    <w:p w14:paraId="768A9D41" w14:textId="3EBFC637" w:rsidR="00916A2A" w:rsidRDefault="00916A2A"/>
    <w:p w14:paraId="5E2412B5" w14:textId="28EE84B8" w:rsidR="00916A2A" w:rsidRDefault="00916A2A"/>
    <w:p w14:paraId="61664DF3" w14:textId="2CC94B94" w:rsidR="00916A2A" w:rsidRDefault="00916A2A"/>
    <w:p w14:paraId="4165409C" w14:textId="646C8453" w:rsidR="00916A2A" w:rsidRDefault="00916A2A"/>
    <w:p w14:paraId="321D5452" w14:textId="2A38A468" w:rsidR="00916A2A" w:rsidRDefault="00916A2A"/>
    <w:p w14:paraId="5A0802B8" w14:textId="005D3DFD" w:rsidR="00916A2A" w:rsidRDefault="00916A2A"/>
    <w:p w14:paraId="0D75BCCB" w14:textId="77777777" w:rsidR="00916A2A" w:rsidRDefault="00916A2A" w:rsidP="00916A2A">
      <w:pPr>
        <w:jc w:val="center"/>
        <w:rPr>
          <w:b/>
          <w:bCs/>
          <w:sz w:val="52"/>
          <w:szCs w:val="52"/>
          <w:u w:val="single"/>
        </w:rPr>
      </w:pPr>
      <w:r>
        <w:rPr>
          <w:b/>
          <w:bCs/>
          <w:sz w:val="52"/>
          <w:szCs w:val="52"/>
          <w:u w:val="single"/>
        </w:rPr>
        <w:lastRenderedPageBreak/>
        <w:t>ABSTRACT</w:t>
      </w:r>
    </w:p>
    <w:p w14:paraId="0F5264A9" w14:textId="77777777" w:rsidR="00916A2A" w:rsidRDefault="00916A2A" w:rsidP="00916A2A">
      <w:pPr>
        <w:rPr>
          <w:sz w:val="32"/>
          <w:szCs w:val="32"/>
        </w:rPr>
      </w:pPr>
      <w:r>
        <w:rPr>
          <w:sz w:val="32"/>
          <w:szCs w:val="32"/>
        </w:rPr>
        <w:t>The population of the world is multiplying with each coming year and so are the diseases and health issues. With an increase in the population there is an increase in the need of blood .The growth population of the world results in a lot of potential donor. There is a dire need of synchronisation between the blood banks, donors and hospital.</w:t>
      </w:r>
    </w:p>
    <w:p w14:paraId="66EC7265" w14:textId="77777777" w:rsidR="00916A2A" w:rsidRDefault="00916A2A" w:rsidP="00916A2A">
      <w:pPr>
        <w:rPr>
          <w:sz w:val="32"/>
          <w:szCs w:val="32"/>
        </w:rPr>
      </w:pPr>
      <w:r>
        <w:rPr>
          <w:sz w:val="32"/>
          <w:szCs w:val="32"/>
        </w:rPr>
        <w:t>The blood bank management system project is designed to store , process, retrieve and analyse information concerned with the administrative and inventory management within a blood bank. This project aims at maintaining all the information pertaining to blood donors , different blood groups available in each blood bank and help them manage in a better way.</w:t>
      </w:r>
    </w:p>
    <w:p w14:paraId="141FD107" w14:textId="17ED8614" w:rsidR="00916A2A" w:rsidRDefault="00916A2A" w:rsidP="00916A2A">
      <w:r>
        <w:rPr>
          <w:sz w:val="32"/>
          <w:szCs w:val="32"/>
        </w:rPr>
        <w:t>Here this system can collect blood from many donors. The blood group is analysed and stored. Later the blood is distributed to needy people who require blood.</w:t>
      </w:r>
    </w:p>
    <w:p w14:paraId="362A3272" w14:textId="0BDE1F8D" w:rsidR="00916A2A" w:rsidRDefault="00916A2A"/>
    <w:p w14:paraId="636D196B" w14:textId="6B751CB9" w:rsidR="00916A2A" w:rsidRDefault="00916A2A"/>
    <w:p w14:paraId="06DBD2E8" w14:textId="3A36BEC3" w:rsidR="00916A2A" w:rsidRDefault="00916A2A"/>
    <w:p w14:paraId="61410652" w14:textId="169C5C92" w:rsidR="00916A2A" w:rsidRDefault="00916A2A"/>
    <w:p w14:paraId="07980C48" w14:textId="6F1BE551" w:rsidR="00916A2A" w:rsidRDefault="00916A2A"/>
    <w:p w14:paraId="1C39595A" w14:textId="5F258E29" w:rsidR="00916A2A" w:rsidRDefault="00916A2A"/>
    <w:p w14:paraId="3ECBAB23" w14:textId="0E3D6AA3" w:rsidR="00916A2A" w:rsidRDefault="00916A2A"/>
    <w:p w14:paraId="6530999F" w14:textId="148261A0" w:rsidR="00916A2A" w:rsidRDefault="00916A2A"/>
    <w:p w14:paraId="68E7EA13" w14:textId="240BC886" w:rsidR="00916A2A" w:rsidRDefault="00916A2A"/>
    <w:p w14:paraId="73188C8D" w14:textId="0FD4EF31" w:rsidR="00916A2A" w:rsidRDefault="00916A2A"/>
    <w:p w14:paraId="76E8E8EA" w14:textId="603C4919" w:rsidR="00916A2A" w:rsidRDefault="00916A2A"/>
    <w:p w14:paraId="03CD3A19" w14:textId="733A87C7" w:rsidR="00916A2A" w:rsidRDefault="00916A2A"/>
    <w:p w14:paraId="2777CE10" w14:textId="3A28FD86" w:rsidR="00916A2A" w:rsidRDefault="00916A2A"/>
    <w:p w14:paraId="6F2D7CBC" w14:textId="6B030884" w:rsidR="00916A2A" w:rsidRDefault="00916A2A"/>
    <w:p w14:paraId="6E6A9CD2" w14:textId="197863A1" w:rsidR="00B146AE" w:rsidRPr="00954FBB" w:rsidRDefault="00B146AE">
      <w:pPr>
        <w:rPr>
          <w:rFonts w:cstheme="minorHAnsi"/>
          <w:b/>
          <w:bCs/>
          <w:sz w:val="52"/>
          <w:szCs w:val="52"/>
          <w:u w:val="single"/>
        </w:rPr>
      </w:pPr>
      <w:r w:rsidRPr="00954FBB">
        <w:rPr>
          <w:rFonts w:cstheme="minorHAnsi"/>
          <w:b/>
          <w:bCs/>
          <w:sz w:val="52"/>
          <w:szCs w:val="52"/>
          <w:u w:val="single"/>
        </w:rPr>
        <w:lastRenderedPageBreak/>
        <w:t>FRONT END</w:t>
      </w:r>
    </w:p>
    <w:p w14:paraId="3A92E856" w14:textId="77777777" w:rsidR="00B146AE" w:rsidRPr="00B146AE" w:rsidRDefault="00B146AE">
      <w:pPr>
        <w:rPr>
          <w:rFonts w:ascii="Arial" w:hAnsi="Arial" w:cs="Arial"/>
          <w:b/>
          <w:bCs/>
          <w:sz w:val="40"/>
          <w:szCs w:val="40"/>
          <w:u w:val="single"/>
        </w:rPr>
      </w:pPr>
    </w:p>
    <w:p w14:paraId="005FFE52" w14:textId="77777777" w:rsidR="00916A2A" w:rsidRPr="00F74E54" w:rsidRDefault="00916A2A" w:rsidP="00916A2A">
      <w:pPr>
        <w:pStyle w:val="Heading1"/>
        <w:numPr>
          <w:ilvl w:val="0"/>
          <w:numId w:val="2"/>
        </w:numPr>
        <w:spacing w:before="88"/>
        <w:jc w:val="both"/>
        <w:rPr>
          <w:rFonts w:asciiTheme="minorHAnsi" w:hAnsiTheme="minorHAnsi" w:cstheme="minorHAnsi"/>
          <w:b w:val="0"/>
          <w:bCs w:val="0"/>
        </w:rPr>
      </w:pPr>
      <w:r w:rsidRPr="00F74E54">
        <w:rPr>
          <w:rFonts w:asciiTheme="minorHAnsi" w:hAnsiTheme="minorHAnsi" w:cstheme="minorHAnsi"/>
          <w:b w:val="0"/>
          <w:bCs w:val="0"/>
          <w:color w:val="202124"/>
          <w:shd w:val="clear" w:color="auto" w:fill="FFFFFF"/>
        </w:rPr>
        <w:t>Hypertext Markup Language - The standard markup language for documents designed to be displayed in a web browser. It can be assisted by technologies such as Cascading Style Sheets (CSS) and scripting languages such as JavaScript.</w:t>
      </w:r>
    </w:p>
    <w:p w14:paraId="7DAC2EE2" w14:textId="77777777" w:rsidR="00916A2A" w:rsidRPr="00F74E54" w:rsidRDefault="00916A2A" w:rsidP="00916A2A">
      <w:pPr>
        <w:pStyle w:val="Heading1"/>
        <w:spacing w:before="88"/>
        <w:ind w:left="860"/>
        <w:jc w:val="both"/>
        <w:rPr>
          <w:rFonts w:asciiTheme="minorHAnsi" w:hAnsiTheme="minorHAnsi" w:cstheme="minorHAnsi"/>
          <w:b w:val="0"/>
          <w:bCs w:val="0"/>
        </w:rPr>
      </w:pPr>
    </w:p>
    <w:p w14:paraId="518F7C8D" w14:textId="77777777" w:rsidR="00916A2A" w:rsidRPr="00F74E54" w:rsidRDefault="00916A2A" w:rsidP="00916A2A">
      <w:pPr>
        <w:pStyle w:val="Heading1"/>
        <w:numPr>
          <w:ilvl w:val="0"/>
          <w:numId w:val="1"/>
        </w:numPr>
        <w:spacing w:before="88"/>
        <w:jc w:val="both"/>
        <w:rPr>
          <w:rFonts w:asciiTheme="minorHAnsi" w:hAnsiTheme="minorHAnsi" w:cstheme="minorHAnsi"/>
          <w:b w:val="0"/>
          <w:bCs w:val="0"/>
        </w:rPr>
      </w:pPr>
      <w:r w:rsidRPr="00F74E54">
        <w:rPr>
          <w:rFonts w:asciiTheme="minorHAnsi" w:hAnsiTheme="minorHAnsi" w:cstheme="minorHAnsi"/>
          <w:b w:val="0"/>
          <w:bCs w:val="0"/>
        </w:rPr>
        <w:t>CSS Media Queries - A popular technique to deliver a tailored style sheet to desktops, laptops, tablets, and mobile phones by defining different style rules for different media types.</w:t>
      </w:r>
    </w:p>
    <w:p w14:paraId="08AA1D65" w14:textId="77777777" w:rsidR="00916A2A" w:rsidRPr="00F74E54" w:rsidRDefault="00916A2A" w:rsidP="00916A2A">
      <w:pPr>
        <w:pStyle w:val="Heading1"/>
        <w:spacing w:before="88"/>
        <w:ind w:left="860"/>
        <w:jc w:val="both"/>
        <w:rPr>
          <w:rFonts w:asciiTheme="minorHAnsi" w:hAnsiTheme="minorHAnsi" w:cstheme="minorHAnsi"/>
          <w:b w:val="0"/>
          <w:bCs w:val="0"/>
        </w:rPr>
      </w:pPr>
    </w:p>
    <w:p w14:paraId="3D364239" w14:textId="38029B89" w:rsidR="00916A2A" w:rsidRPr="00F74E54" w:rsidRDefault="00916A2A" w:rsidP="00B146AE">
      <w:pPr>
        <w:pStyle w:val="Heading1"/>
        <w:numPr>
          <w:ilvl w:val="0"/>
          <w:numId w:val="1"/>
        </w:numPr>
        <w:spacing w:before="88"/>
        <w:jc w:val="both"/>
        <w:rPr>
          <w:rFonts w:asciiTheme="minorHAnsi" w:hAnsiTheme="minorHAnsi" w:cstheme="minorHAnsi"/>
          <w:b w:val="0"/>
          <w:bCs w:val="0"/>
        </w:rPr>
      </w:pPr>
      <w:r w:rsidRPr="00F74E54">
        <w:rPr>
          <w:rFonts w:asciiTheme="minorHAnsi" w:hAnsiTheme="minorHAnsi" w:cstheme="minorHAnsi"/>
          <w:b w:val="0"/>
          <w:bCs w:val="0"/>
        </w:rPr>
        <w:t>Bootstrap - A front-end component library to build responsive, mobile-first websites.</w:t>
      </w:r>
      <w:r w:rsidRPr="00F74E54">
        <w:rPr>
          <w:rFonts w:asciiTheme="minorHAnsi" w:hAnsiTheme="minorHAnsi" w:cstheme="minorHAnsi"/>
          <w:b w:val="0"/>
          <w:bCs w:val="0"/>
          <w:color w:val="000000"/>
          <w:shd w:val="clear" w:color="auto" w:fill="FFFFFF"/>
        </w:rPr>
        <w:t xml:space="preserve"> Bootstrap supports all major browsers except Internet Explorer 9.</w:t>
      </w:r>
    </w:p>
    <w:p w14:paraId="571599C1" w14:textId="77777777" w:rsidR="00B146AE" w:rsidRPr="00F74E54" w:rsidRDefault="00B146AE" w:rsidP="00B146AE">
      <w:pPr>
        <w:pStyle w:val="Heading1"/>
        <w:spacing w:before="88"/>
        <w:ind w:left="0"/>
        <w:jc w:val="both"/>
        <w:rPr>
          <w:rFonts w:asciiTheme="minorHAnsi" w:hAnsiTheme="minorHAnsi" w:cstheme="minorHAnsi"/>
          <w:b w:val="0"/>
          <w:bCs w:val="0"/>
        </w:rPr>
      </w:pPr>
    </w:p>
    <w:p w14:paraId="65975D1F" w14:textId="77777777" w:rsidR="00916A2A" w:rsidRPr="00F74E54" w:rsidRDefault="00916A2A" w:rsidP="00916A2A">
      <w:pPr>
        <w:pStyle w:val="Heading1"/>
        <w:numPr>
          <w:ilvl w:val="0"/>
          <w:numId w:val="1"/>
        </w:numPr>
        <w:spacing w:before="88"/>
        <w:jc w:val="both"/>
        <w:rPr>
          <w:rFonts w:asciiTheme="minorHAnsi" w:hAnsiTheme="minorHAnsi" w:cstheme="minorHAnsi"/>
          <w:b w:val="0"/>
          <w:bCs w:val="0"/>
        </w:rPr>
      </w:pPr>
      <w:r w:rsidRPr="00F74E54">
        <w:rPr>
          <w:rFonts w:asciiTheme="minorHAnsi" w:hAnsiTheme="minorHAnsi" w:cstheme="minorHAnsi"/>
          <w:b w:val="0"/>
          <w:bCs w:val="0"/>
          <w:color w:val="202124"/>
          <w:shd w:val="clear" w:color="auto" w:fill="FFFFFF"/>
        </w:rPr>
        <w:t>PHP - A server scripting language, and a powerful tool for making dynamic and interactive Web pages. PHP is a widely-used, free, and efficient alternative to competitors such as Microsoft's ASP.</w:t>
      </w:r>
    </w:p>
    <w:p w14:paraId="7ADC54FC" w14:textId="77777777" w:rsidR="00916A2A" w:rsidRPr="00F74E54" w:rsidRDefault="00916A2A" w:rsidP="00916A2A">
      <w:pPr>
        <w:spacing w:line="360" w:lineRule="auto"/>
        <w:jc w:val="both"/>
        <w:rPr>
          <w:rFonts w:cstheme="minorHAnsi"/>
        </w:rPr>
      </w:pPr>
    </w:p>
    <w:p w14:paraId="69179C6F" w14:textId="49D94E9A" w:rsidR="00F74E54" w:rsidRDefault="00F74E54"/>
    <w:p w14:paraId="29A54262" w14:textId="45D7E6BE" w:rsidR="00954FBB" w:rsidRPr="00954FBB" w:rsidRDefault="00954FBB">
      <w:pPr>
        <w:rPr>
          <w:rFonts w:cstheme="minorHAnsi"/>
          <w:b/>
          <w:bCs/>
          <w:color w:val="202124"/>
          <w:sz w:val="52"/>
          <w:szCs w:val="52"/>
          <w:u w:val="single"/>
          <w:shd w:val="clear" w:color="auto" w:fill="FFFFFF"/>
        </w:rPr>
      </w:pPr>
      <w:r w:rsidRPr="00954FBB">
        <w:rPr>
          <w:rFonts w:cstheme="minorHAnsi"/>
          <w:b/>
          <w:bCs/>
          <w:color w:val="202124"/>
          <w:sz w:val="52"/>
          <w:szCs w:val="52"/>
          <w:u w:val="single"/>
          <w:shd w:val="clear" w:color="auto" w:fill="FFFFFF"/>
        </w:rPr>
        <w:t>BACK END</w:t>
      </w:r>
    </w:p>
    <w:p w14:paraId="78D0672F" w14:textId="77777777" w:rsidR="00954FBB" w:rsidRPr="00954FBB" w:rsidRDefault="00954FBB">
      <w:pPr>
        <w:rPr>
          <w:rFonts w:cstheme="minorHAnsi"/>
          <w:color w:val="202124"/>
          <w:shd w:val="clear" w:color="auto" w:fill="FFFFFF"/>
        </w:rPr>
      </w:pPr>
    </w:p>
    <w:p w14:paraId="3BE15DCF" w14:textId="34F3D270" w:rsidR="00F74E54" w:rsidRPr="00954FBB" w:rsidRDefault="00954FBB" w:rsidP="002C5585">
      <w:pPr>
        <w:jc w:val="both"/>
        <w:rPr>
          <w:rFonts w:cstheme="minorHAnsi"/>
          <w:sz w:val="32"/>
          <w:szCs w:val="32"/>
        </w:rPr>
      </w:pPr>
      <w:r w:rsidRPr="00954FBB">
        <w:rPr>
          <w:rFonts w:cstheme="minorHAnsi"/>
          <w:color w:val="202124"/>
          <w:sz w:val="32"/>
          <w:szCs w:val="32"/>
          <w:shd w:val="clear" w:color="auto" w:fill="FFFFFF"/>
        </w:rPr>
        <w:t xml:space="preserve">       </w:t>
      </w:r>
      <w:r w:rsidR="00F74E54" w:rsidRPr="00954FBB">
        <w:rPr>
          <w:rFonts w:cstheme="minorHAnsi"/>
          <w:color w:val="202124"/>
          <w:sz w:val="32"/>
          <w:szCs w:val="32"/>
          <w:shd w:val="clear" w:color="auto" w:fill="FFFFFF"/>
        </w:rPr>
        <w:t>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42B0FBF7" w14:textId="1ABF0408" w:rsidR="00F74E54" w:rsidRDefault="00F74E54"/>
    <w:p w14:paraId="613FB319" w14:textId="63C6BE91" w:rsidR="00F74E54" w:rsidRDefault="00F74E54"/>
    <w:p w14:paraId="43C27C42" w14:textId="77777777" w:rsidR="00F74E54" w:rsidRDefault="00F74E54"/>
    <w:p w14:paraId="174F4F29" w14:textId="53A9E137" w:rsidR="00F74E54" w:rsidRPr="00F74E54" w:rsidRDefault="00F74E54" w:rsidP="00F74E54">
      <w:pPr>
        <w:jc w:val="center"/>
        <w:rPr>
          <w:b/>
          <w:bCs/>
          <w:sz w:val="52"/>
          <w:szCs w:val="52"/>
          <w:u w:val="single"/>
        </w:rPr>
      </w:pPr>
      <w:r w:rsidRPr="00F74E54">
        <w:rPr>
          <w:b/>
          <w:bCs/>
          <w:sz w:val="52"/>
          <w:szCs w:val="52"/>
          <w:u w:val="single"/>
        </w:rPr>
        <w:t>ER DIAGRAM</w:t>
      </w:r>
    </w:p>
    <w:p w14:paraId="0CF690EF" w14:textId="77777777" w:rsidR="00F74E54" w:rsidRDefault="00F74E54" w:rsidP="00F74E54">
      <w:pPr>
        <w:pStyle w:val="ListParagraph"/>
        <w:ind w:left="757"/>
        <w:jc w:val="center"/>
        <w:rPr>
          <w:b/>
          <w:bCs/>
          <w:sz w:val="52"/>
          <w:szCs w:val="52"/>
          <w:u w:val="single"/>
        </w:rPr>
      </w:pPr>
    </w:p>
    <w:p w14:paraId="14086BA4" w14:textId="1AEF08C6" w:rsidR="00F74E54" w:rsidRDefault="00F74E54">
      <w:r>
        <w:rPr>
          <w:noProof/>
        </w:rPr>
        <w:drawing>
          <wp:inline distT="0" distB="0" distL="0" distR="0" wp14:anchorId="6E4CC9A0" wp14:editId="01EDC9CA">
            <wp:extent cx="5975895"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91429" cy="4125496"/>
                    </a:xfrm>
                    <a:prstGeom prst="rect">
                      <a:avLst/>
                    </a:prstGeom>
                  </pic:spPr>
                </pic:pic>
              </a:graphicData>
            </a:graphic>
          </wp:inline>
        </w:drawing>
      </w:r>
    </w:p>
    <w:p w14:paraId="5F306586" w14:textId="5EB3BE76" w:rsidR="00D60B1D" w:rsidRDefault="00D60B1D"/>
    <w:p w14:paraId="309EAD94" w14:textId="5275D225" w:rsidR="00D60B1D" w:rsidRDefault="00D60B1D"/>
    <w:p w14:paraId="0D0BA4F2" w14:textId="12C380AE" w:rsidR="00D60B1D" w:rsidRDefault="00D60B1D"/>
    <w:p w14:paraId="712C3F7E" w14:textId="498CAC06" w:rsidR="00D60B1D" w:rsidRDefault="00D60B1D"/>
    <w:p w14:paraId="34B047B5" w14:textId="69BBC950" w:rsidR="00D60B1D" w:rsidRDefault="00D60B1D"/>
    <w:p w14:paraId="6426E4BE" w14:textId="43222F54" w:rsidR="00D60B1D" w:rsidRDefault="00D60B1D"/>
    <w:p w14:paraId="117E8F59" w14:textId="3F4DF70A" w:rsidR="00D60B1D" w:rsidRDefault="00D60B1D"/>
    <w:p w14:paraId="2D0B0CD5" w14:textId="1BF804D3" w:rsidR="00D60B1D" w:rsidRDefault="00D60B1D"/>
    <w:p w14:paraId="14DDC408" w14:textId="1AB63549" w:rsidR="00D60B1D" w:rsidRDefault="00D60B1D"/>
    <w:p w14:paraId="5B26E4D8" w14:textId="7E261C90" w:rsidR="00D60B1D" w:rsidRDefault="00D60B1D"/>
    <w:p w14:paraId="0CA0711B" w14:textId="021FD3A2" w:rsidR="00D60B1D" w:rsidRDefault="00D60B1D"/>
    <w:p w14:paraId="1A069185" w14:textId="6A63D1C5" w:rsidR="00D60B1D" w:rsidRDefault="00D60B1D">
      <w:pPr>
        <w:rPr>
          <w:b/>
          <w:bCs/>
          <w:sz w:val="52"/>
          <w:szCs w:val="52"/>
          <w:u w:val="single"/>
        </w:rPr>
      </w:pPr>
      <w:r w:rsidRPr="00D60B1D">
        <w:rPr>
          <w:b/>
          <w:bCs/>
          <w:sz w:val="52"/>
          <w:szCs w:val="52"/>
          <w:u w:val="single"/>
        </w:rPr>
        <w:lastRenderedPageBreak/>
        <w:t>RESULT</w:t>
      </w:r>
    </w:p>
    <w:p w14:paraId="127369EE" w14:textId="5E451737" w:rsidR="00D60B1D" w:rsidRDefault="00D60B1D">
      <w:pPr>
        <w:rPr>
          <w:b/>
          <w:bCs/>
          <w:sz w:val="52"/>
          <w:szCs w:val="52"/>
          <w:u w:val="single"/>
        </w:rPr>
      </w:pPr>
      <w:r>
        <w:rPr>
          <w:b/>
          <w:bCs/>
          <w:noProof/>
          <w:sz w:val="52"/>
          <w:szCs w:val="52"/>
          <w:u w:val="single"/>
        </w:rPr>
        <w:drawing>
          <wp:inline distT="0" distB="0" distL="0" distR="0" wp14:anchorId="334A6999" wp14:editId="5ABA850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B9883E8" w14:textId="77777777" w:rsidR="00D60B1D" w:rsidRDefault="00D60B1D">
      <w:pPr>
        <w:rPr>
          <w:b/>
          <w:bCs/>
          <w:sz w:val="52"/>
          <w:szCs w:val="52"/>
          <w:u w:val="single"/>
        </w:rPr>
      </w:pPr>
    </w:p>
    <w:p w14:paraId="0F9DD6ED" w14:textId="587C5A46" w:rsidR="00D60B1D" w:rsidRDefault="00D60B1D">
      <w:pPr>
        <w:rPr>
          <w:b/>
          <w:bCs/>
          <w:sz w:val="52"/>
          <w:szCs w:val="52"/>
          <w:u w:val="single"/>
        </w:rPr>
      </w:pPr>
      <w:r>
        <w:rPr>
          <w:b/>
          <w:bCs/>
          <w:noProof/>
          <w:sz w:val="52"/>
          <w:szCs w:val="52"/>
          <w:u w:val="single"/>
        </w:rPr>
        <w:drawing>
          <wp:inline distT="0" distB="0" distL="0" distR="0" wp14:anchorId="0BB7848A" wp14:editId="7710E59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5A01017" w14:textId="6A03319B" w:rsidR="00D60B1D" w:rsidRDefault="00D60B1D">
      <w:pPr>
        <w:rPr>
          <w:b/>
          <w:bCs/>
          <w:sz w:val="52"/>
          <w:szCs w:val="52"/>
          <w:u w:val="single"/>
        </w:rPr>
      </w:pPr>
    </w:p>
    <w:p w14:paraId="1792FE86" w14:textId="263E90FB" w:rsidR="00D60B1D" w:rsidRDefault="00D60B1D">
      <w:pPr>
        <w:rPr>
          <w:b/>
          <w:bCs/>
          <w:sz w:val="52"/>
          <w:szCs w:val="52"/>
          <w:u w:val="single"/>
        </w:rPr>
      </w:pPr>
      <w:r>
        <w:rPr>
          <w:b/>
          <w:bCs/>
          <w:noProof/>
          <w:sz w:val="52"/>
          <w:szCs w:val="52"/>
          <w:u w:val="single"/>
        </w:rPr>
        <w:lastRenderedPageBreak/>
        <w:drawing>
          <wp:inline distT="0" distB="0" distL="0" distR="0" wp14:anchorId="731E20E6" wp14:editId="3C1900C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4CAEBF" w14:textId="6C45A10A" w:rsidR="00D60B1D" w:rsidRDefault="00D60B1D">
      <w:pPr>
        <w:rPr>
          <w:b/>
          <w:bCs/>
          <w:sz w:val="52"/>
          <w:szCs w:val="52"/>
          <w:u w:val="single"/>
        </w:rPr>
      </w:pPr>
    </w:p>
    <w:p w14:paraId="463FEFDF" w14:textId="095B65D6" w:rsidR="00D60B1D" w:rsidRDefault="00D60B1D">
      <w:pPr>
        <w:rPr>
          <w:b/>
          <w:bCs/>
          <w:sz w:val="52"/>
          <w:szCs w:val="52"/>
          <w:u w:val="single"/>
        </w:rPr>
      </w:pPr>
      <w:r>
        <w:rPr>
          <w:b/>
          <w:bCs/>
          <w:noProof/>
          <w:sz w:val="52"/>
          <w:szCs w:val="52"/>
          <w:u w:val="single"/>
        </w:rPr>
        <w:drawing>
          <wp:inline distT="0" distB="0" distL="0" distR="0" wp14:anchorId="4150FC7C" wp14:editId="49C79993">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5E7685" w14:textId="5E86B7E4" w:rsidR="00D60B1D" w:rsidRDefault="00D60B1D">
      <w:pPr>
        <w:rPr>
          <w:b/>
          <w:bCs/>
          <w:sz w:val="52"/>
          <w:szCs w:val="52"/>
          <w:u w:val="single"/>
        </w:rPr>
      </w:pPr>
    </w:p>
    <w:p w14:paraId="71499279" w14:textId="2E851455" w:rsidR="00D60B1D" w:rsidRDefault="00D60B1D">
      <w:pPr>
        <w:rPr>
          <w:b/>
          <w:bCs/>
          <w:sz w:val="52"/>
          <w:szCs w:val="52"/>
          <w:u w:val="single"/>
        </w:rPr>
      </w:pPr>
    </w:p>
    <w:p w14:paraId="4269DBC4" w14:textId="708CE9CF" w:rsidR="00D60B1D" w:rsidRPr="00D60B1D" w:rsidRDefault="00D60B1D">
      <w:pPr>
        <w:rPr>
          <w:b/>
          <w:bCs/>
          <w:sz w:val="52"/>
          <w:szCs w:val="52"/>
          <w:u w:val="single"/>
        </w:rPr>
      </w:pPr>
      <w:r>
        <w:rPr>
          <w:b/>
          <w:bCs/>
          <w:noProof/>
          <w:sz w:val="52"/>
          <w:szCs w:val="52"/>
          <w:u w:val="single"/>
        </w:rPr>
        <w:lastRenderedPageBreak/>
        <w:drawing>
          <wp:inline distT="0" distB="0" distL="0" distR="0" wp14:anchorId="68F2A41B" wp14:editId="6FE682F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D60B1D" w:rsidRPr="00D60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altName w:val="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63FB3"/>
    <w:multiLevelType w:val="hybridMultilevel"/>
    <w:tmpl w:val="63D4255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598E615E"/>
    <w:multiLevelType w:val="hybridMultilevel"/>
    <w:tmpl w:val="4E1294C4"/>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A2A"/>
    <w:rsid w:val="002C5585"/>
    <w:rsid w:val="00916A2A"/>
    <w:rsid w:val="00954FBB"/>
    <w:rsid w:val="00B146AE"/>
    <w:rsid w:val="00D60B1D"/>
    <w:rsid w:val="00EC5EA6"/>
    <w:rsid w:val="00F7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9507"/>
  <w15:chartTrackingRefBased/>
  <w15:docId w15:val="{F316E609-2143-4BA4-9BDA-F368B829E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A2A"/>
    <w:pPr>
      <w:spacing w:line="256" w:lineRule="auto"/>
    </w:pPr>
  </w:style>
  <w:style w:type="paragraph" w:styleId="Heading1">
    <w:name w:val="heading 1"/>
    <w:basedOn w:val="Normal"/>
    <w:link w:val="Heading1Char"/>
    <w:uiPriority w:val="1"/>
    <w:qFormat/>
    <w:rsid w:val="00916A2A"/>
    <w:pPr>
      <w:widowControl w:val="0"/>
      <w:autoSpaceDE w:val="0"/>
      <w:autoSpaceDN w:val="0"/>
      <w:spacing w:before="61" w:after="0" w:line="240" w:lineRule="auto"/>
      <w:ind w:left="140"/>
      <w:outlineLvl w:val="0"/>
    </w:pPr>
    <w:rPr>
      <w:rFonts w:ascii="Arial" w:eastAsia="Arial" w:hAnsi="Arial" w:cs="Arial"/>
      <w:b/>
      <w:bCs/>
      <w:sz w:val="32"/>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16A2A"/>
    <w:rPr>
      <w:rFonts w:ascii="Arial" w:eastAsia="Arial" w:hAnsi="Arial" w:cs="Arial"/>
      <w:b/>
      <w:bCs/>
      <w:sz w:val="32"/>
      <w:szCs w:val="32"/>
      <w:lang w:val="en-US" w:bidi="en-US"/>
    </w:rPr>
  </w:style>
  <w:style w:type="paragraph" w:styleId="ListParagraph">
    <w:name w:val="List Paragraph"/>
    <w:basedOn w:val="Normal"/>
    <w:uiPriority w:val="34"/>
    <w:qFormat/>
    <w:rsid w:val="00B14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82802">
      <w:bodyDiv w:val="1"/>
      <w:marLeft w:val="0"/>
      <w:marRight w:val="0"/>
      <w:marTop w:val="0"/>
      <w:marBottom w:val="0"/>
      <w:divBdr>
        <w:top w:val="none" w:sz="0" w:space="0" w:color="auto"/>
        <w:left w:val="none" w:sz="0" w:space="0" w:color="auto"/>
        <w:bottom w:val="none" w:sz="0" w:space="0" w:color="auto"/>
        <w:right w:val="none" w:sz="0" w:space="0" w:color="auto"/>
      </w:divBdr>
    </w:div>
    <w:div w:id="437264261">
      <w:bodyDiv w:val="1"/>
      <w:marLeft w:val="0"/>
      <w:marRight w:val="0"/>
      <w:marTop w:val="0"/>
      <w:marBottom w:val="0"/>
      <w:divBdr>
        <w:top w:val="none" w:sz="0" w:space="0" w:color="auto"/>
        <w:left w:val="none" w:sz="0" w:space="0" w:color="auto"/>
        <w:bottom w:val="none" w:sz="0" w:space="0" w:color="auto"/>
        <w:right w:val="none" w:sz="0" w:space="0" w:color="auto"/>
      </w:divBdr>
    </w:div>
    <w:div w:id="669912903">
      <w:bodyDiv w:val="1"/>
      <w:marLeft w:val="0"/>
      <w:marRight w:val="0"/>
      <w:marTop w:val="0"/>
      <w:marBottom w:val="0"/>
      <w:divBdr>
        <w:top w:val="none" w:sz="0" w:space="0" w:color="auto"/>
        <w:left w:val="none" w:sz="0" w:space="0" w:color="auto"/>
        <w:bottom w:val="none" w:sz="0" w:space="0" w:color="auto"/>
        <w:right w:val="none" w:sz="0" w:space="0" w:color="auto"/>
      </w:divBdr>
    </w:div>
    <w:div w:id="742601418">
      <w:bodyDiv w:val="1"/>
      <w:marLeft w:val="0"/>
      <w:marRight w:val="0"/>
      <w:marTop w:val="0"/>
      <w:marBottom w:val="0"/>
      <w:divBdr>
        <w:top w:val="none" w:sz="0" w:space="0" w:color="auto"/>
        <w:left w:val="none" w:sz="0" w:space="0" w:color="auto"/>
        <w:bottom w:val="none" w:sz="0" w:space="0" w:color="auto"/>
        <w:right w:val="none" w:sz="0" w:space="0" w:color="auto"/>
      </w:divBdr>
    </w:div>
    <w:div w:id="1567498428">
      <w:bodyDiv w:val="1"/>
      <w:marLeft w:val="0"/>
      <w:marRight w:val="0"/>
      <w:marTop w:val="0"/>
      <w:marBottom w:val="0"/>
      <w:divBdr>
        <w:top w:val="none" w:sz="0" w:space="0" w:color="auto"/>
        <w:left w:val="none" w:sz="0" w:space="0" w:color="auto"/>
        <w:bottom w:val="none" w:sz="0" w:space="0" w:color="auto"/>
        <w:right w:val="none" w:sz="0" w:space="0" w:color="auto"/>
      </w:divBdr>
    </w:div>
    <w:div w:id="172178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Rai</dc:creator>
  <cp:keywords/>
  <dc:description/>
  <cp:lastModifiedBy>Nidhi Rai</cp:lastModifiedBy>
  <cp:revision>5</cp:revision>
  <dcterms:created xsi:type="dcterms:W3CDTF">2020-12-21T07:06:00Z</dcterms:created>
  <dcterms:modified xsi:type="dcterms:W3CDTF">2020-12-23T09:20:00Z</dcterms:modified>
</cp:coreProperties>
</file>