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37F" w:rsidRDefault="00B9637F" w:rsidP="00B9637F">
      <w:pPr>
        <w:jc w:val="center"/>
        <w:rPr>
          <w:rFonts w:ascii="Segoe UI" w:eastAsia="Times New Roman" w:hAnsi="Segoe UI" w:cs="Segoe UI"/>
          <w:b/>
          <w:bCs/>
          <w:color w:val="24292E"/>
          <w:kern w:val="36"/>
          <w:sz w:val="48"/>
          <w:szCs w:val="48"/>
          <w:lang w:eastAsia="en-IN"/>
        </w:rPr>
      </w:pPr>
      <w:proofErr w:type="spellStart"/>
      <w:r w:rsidRPr="00B9637F">
        <w:rPr>
          <w:rFonts w:ascii="Segoe UI" w:eastAsia="Times New Roman" w:hAnsi="Segoe UI" w:cs="Segoe UI"/>
          <w:b/>
          <w:bCs/>
          <w:color w:val="24292E"/>
          <w:kern w:val="36"/>
          <w:sz w:val="48"/>
          <w:szCs w:val="48"/>
          <w:lang w:eastAsia="en-IN"/>
        </w:rPr>
        <w:t>DigiPass</w:t>
      </w:r>
      <w:proofErr w:type="spellEnd"/>
      <w:r w:rsidRPr="00B9637F">
        <w:rPr>
          <w:rFonts w:ascii="Segoe UI" w:eastAsia="Times New Roman" w:hAnsi="Segoe UI" w:cs="Segoe UI"/>
          <w:b/>
          <w:bCs/>
          <w:color w:val="24292E"/>
          <w:kern w:val="36"/>
          <w:sz w:val="48"/>
          <w:szCs w:val="48"/>
          <w:lang w:eastAsia="en-IN"/>
        </w:rPr>
        <w:t xml:space="preserve"> by Fantastic Divas</w:t>
      </w:r>
    </w:p>
    <w:p w:rsidR="00884AD7" w:rsidRPr="00B9637F" w:rsidRDefault="00884AD7" w:rsidP="00B9637F">
      <w:pPr>
        <w:jc w:val="center"/>
        <w:rPr>
          <w:rFonts w:ascii="Calibri" w:eastAsia="Times New Roman" w:hAnsi="Calibri" w:cs="Calibri"/>
          <w:color w:val="000000"/>
          <w:lang w:eastAsia="en-IN"/>
        </w:rPr>
      </w:pPr>
    </w:p>
    <w:p w:rsidR="00884AD7" w:rsidRDefault="00B9637F" w:rsidP="00B9637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sz w:val="36"/>
          <w:szCs w:val="36"/>
          <w:lang w:eastAsia="en-IN"/>
        </w:rPr>
      </w:pPr>
      <w:r w:rsidRPr="00B9637F">
        <w:rPr>
          <w:rFonts w:ascii="Segoe UI" w:eastAsia="Times New Roman" w:hAnsi="Segoe UI" w:cs="Segoe UI"/>
          <w:b/>
          <w:bCs/>
          <w:color w:val="24292E"/>
          <w:sz w:val="36"/>
          <w:szCs w:val="36"/>
          <w:lang w:eastAsia="en-IN"/>
        </w:rPr>
        <w:t>Short description</w:t>
      </w:r>
    </w:p>
    <w:p w:rsidR="00884AD7" w:rsidRPr="00884AD7" w:rsidRDefault="00884AD7" w:rsidP="00884AD7">
      <w:pPr>
        <w:spacing w:after="0" w:line="240" w:lineRule="auto"/>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 xml:space="preserve">Generating Digi pass to ascertain employees presence in </w:t>
      </w:r>
      <w:proofErr w:type="gramStart"/>
      <w:r w:rsidRPr="00884AD7">
        <w:rPr>
          <w:rFonts w:ascii="Segoe UI" w:eastAsia="Times New Roman" w:hAnsi="Segoe UI" w:cs="Segoe UI"/>
          <w:color w:val="24292E"/>
          <w:sz w:val="24"/>
          <w:szCs w:val="24"/>
          <w:lang w:eastAsia="en-IN"/>
        </w:rPr>
        <w:t>office(</w:t>
      </w:r>
      <w:proofErr w:type="gramEnd"/>
      <w:r w:rsidRPr="00884AD7">
        <w:rPr>
          <w:rFonts w:ascii="Segoe UI" w:eastAsia="Times New Roman" w:hAnsi="Segoe UI" w:cs="Segoe UI"/>
          <w:color w:val="24292E"/>
          <w:sz w:val="24"/>
          <w:szCs w:val="24"/>
          <w:lang w:eastAsia="en-IN"/>
        </w:rPr>
        <w:t xml:space="preserve">contactless Digi pass) using a </w:t>
      </w:r>
      <w:proofErr w:type="spellStart"/>
      <w:r w:rsidRPr="00884AD7">
        <w:rPr>
          <w:rFonts w:ascii="Segoe UI" w:eastAsia="Times New Roman" w:hAnsi="Segoe UI" w:cs="Segoe UI"/>
          <w:color w:val="24292E"/>
          <w:sz w:val="24"/>
          <w:szCs w:val="24"/>
          <w:lang w:eastAsia="en-IN"/>
        </w:rPr>
        <w:t>chatbot</w:t>
      </w:r>
      <w:proofErr w:type="spellEnd"/>
      <w:r w:rsidRPr="00884AD7">
        <w:rPr>
          <w:rFonts w:ascii="Segoe UI" w:eastAsia="Times New Roman" w:hAnsi="Segoe UI" w:cs="Segoe UI"/>
          <w:color w:val="24292E"/>
          <w:sz w:val="24"/>
          <w:szCs w:val="24"/>
          <w:lang w:eastAsia="en-IN"/>
        </w:rPr>
        <w:t>.</w:t>
      </w:r>
    </w:p>
    <w:p w:rsidR="00884AD7" w:rsidRPr="00B9637F" w:rsidRDefault="00884AD7" w:rsidP="00884AD7">
      <w:pPr>
        <w:spacing w:after="0" w:line="240" w:lineRule="auto"/>
        <w:rPr>
          <w:rFonts w:ascii="Calibri" w:eastAsia="Times New Roman" w:hAnsi="Calibri" w:cs="Calibri"/>
          <w:color w:val="000000"/>
          <w:lang w:eastAsia="en-IN"/>
        </w:rPr>
      </w:pPr>
    </w:p>
    <w:p w:rsidR="00884AD7" w:rsidRPr="00B9637F" w:rsidRDefault="00884AD7" w:rsidP="00884AD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Long</w:t>
      </w:r>
      <w:r w:rsidRPr="00B9637F">
        <w:rPr>
          <w:rFonts w:ascii="Segoe UI" w:eastAsia="Times New Roman" w:hAnsi="Segoe UI" w:cs="Segoe UI"/>
          <w:b/>
          <w:bCs/>
          <w:color w:val="24292E"/>
          <w:sz w:val="36"/>
          <w:szCs w:val="36"/>
          <w:lang w:eastAsia="en-IN"/>
        </w:rPr>
        <w:t xml:space="preserve"> description</w:t>
      </w:r>
    </w:p>
    <w:p w:rsidR="00B9637F" w:rsidRPr="00B9637F" w:rsidRDefault="00B9637F" w:rsidP="00B9637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9637F">
        <w:rPr>
          <w:rFonts w:ascii="Segoe UI" w:eastAsia="Times New Roman" w:hAnsi="Segoe UI" w:cs="Segoe UI"/>
          <w:b/>
          <w:bCs/>
          <w:color w:val="24292E"/>
          <w:sz w:val="30"/>
          <w:szCs w:val="30"/>
          <w:lang w:eastAsia="en-IN"/>
        </w:rPr>
        <w:t>What's the problem?</w:t>
      </w:r>
    </w:p>
    <w:p w:rsidR="00884AD7" w:rsidRDefault="00884AD7" w:rsidP="00B9637F">
      <w:pPr>
        <w:shd w:val="clear" w:color="auto" w:fill="FFFFFF"/>
        <w:spacing w:before="360" w:after="240" w:line="240" w:lineRule="auto"/>
        <w:outlineLvl w:val="2"/>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 xml:space="preserve">Part of the World Health Organization's guidance on limiting further spread of COVID-19 is to practice social distancing and to avoid common touchpoints and to limit the number of employees in Office in a day on the same floor.  </w:t>
      </w:r>
    </w:p>
    <w:p w:rsidR="00B9637F" w:rsidRPr="00B9637F" w:rsidRDefault="00B9637F" w:rsidP="00B9637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9637F">
        <w:rPr>
          <w:rFonts w:ascii="Segoe UI" w:eastAsia="Times New Roman" w:hAnsi="Segoe UI" w:cs="Segoe UI"/>
          <w:b/>
          <w:bCs/>
          <w:color w:val="24292E"/>
          <w:sz w:val="30"/>
          <w:szCs w:val="30"/>
          <w:lang w:eastAsia="en-IN"/>
        </w:rPr>
        <w:t>How can technology help?</w:t>
      </w:r>
    </w:p>
    <w:p w:rsidR="00884AD7" w:rsidRPr="00884AD7" w:rsidRDefault="00884AD7" w:rsidP="00884AD7">
      <w:pPr>
        <w:shd w:val="clear" w:color="auto" w:fill="FFFFFF"/>
        <w:spacing w:before="360" w:after="240" w:line="240" w:lineRule="auto"/>
        <w:outlineLvl w:val="2"/>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 xml:space="preserve">Hence, in case an employee would like to go to office, he/she should fill some standard survey (set </w:t>
      </w:r>
      <w:proofErr w:type="gramStart"/>
      <w:r w:rsidRPr="00884AD7">
        <w:rPr>
          <w:rFonts w:ascii="Segoe UI" w:eastAsia="Times New Roman" w:hAnsi="Segoe UI" w:cs="Segoe UI"/>
          <w:color w:val="24292E"/>
          <w:sz w:val="24"/>
          <w:szCs w:val="24"/>
          <w:lang w:eastAsia="en-IN"/>
        </w:rPr>
        <w:t>of  standard</w:t>
      </w:r>
      <w:proofErr w:type="gramEnd"/>
      <w:r w:rsidRPr="00884AD7">
        <w:rPr>
          <w:rFonts w:ascii="Segoe UI" w:eastAsia="Times New Roman" w:hAnsi="Segoe UI" w:cs="Segoe UI"/>
          <w:color w:val="24292E"/>
          <w:sz w:val="24"/>
          <w:szCs w:val="24"/>
          <w:lang w:eastAsia="en-IN"/>
        </w:rPr>
        <w:t xml:space="preserve"> questions) and based on which a Digi pass will be generated and will be sent via email.</w:t>
      </w:r>
    </w:p>
    <w:p w:rsidR="00884AD7" w:rsidRDefault="00884AD7" w:rsidP="00884AD7">
      <w:pPr>
        <w:shd w:val="clear" w:color="auto" w:fill="FFFFFF"/>
        <w:spacing w:before="360" w:after="240" w:line="240" w:lineRule="auto"/>
        <w:outlineLvl w:val="2"/>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This also will ensure that we don’t have more than 30% of employees physically present in office.</w:t>
      </w:r>
    </w:p>
    <w:p w:rsidR="00B9637F" w:rsidRPr="00B9637F" w:rsidRDefault="00B9637F" w:rsidP="00884AD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9637F">
        <w:rPr>
          <w:rFonts w:ascii="Segoe UI" w:eastAsia="Times New Roman" w:hAnsi="Segoe UI" w:cs="Segoe UI"/>
          <w:b/>
          <w:bCs/>
          <w:color w:val="24292E"/>
          <w:sz w:val="30"/>
          <w:szCs w:val="30"/>
          <w:lang w:eastAsia="en-IN"/>
        </w:rPr>
        <w:t>The idea</w:t>
      </w:r>
    </w:p>
    <w:p w:rsidR="00884AD7" w:rsidRDefault="00884AD7" w:rsidP="00884AD7">
      <w:pPr>
        <w:shd w:val="clear" w:color="auto" w:fill="FFFFFF"/>
        <w:spacing w:after="240" w:line="240" w:lineRule="auto"/>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 xml:space="preserve">Moreover Digi pass will be </w:t>
      </w:r>
      <w:proofErr w:type="gramStart"/>
      <w:r w:rsidRPr="00884AD7">
        <w:rPr>
          <w:rFonts w:ascii="Segoe UI" w:eastAsia="Times New Roman" w:hAnsi="Segoe UI" w:cs="Segoe UI"/>
          <w:color w:val="24292E"/>
          <w:sz w:val="24"/>
          <w:szCs w:val="24"/>
          <w:lang w:eastAsia="en-IN"/>
        </w:rPr>
        <w:t>contactless(</w:t>
      </w:r>
      <w:proofErr w:type="gramEnd"/>
      <w:r w:rsidRPr="00884AD7">
        <w:rPr>
          <w:rFonts w:ascii="Segoe UI" w:eastAsia="Times New Roman" w:hAnsi="Segoe UI" w:cs="Segoe UI"/>
          <w:color w:val="24292E"/>
          <w:sz w:val="24"/>
          <w:szCs w:val="24"/>
          <w:lang w:eastAsia="en-IN"/>
        </w:rPr>
        <w:t>since it can be saved on the employee's mobile) and it also ensures social distancing at entry point as not many people will come at the same time. As soon as Digi pass is generated an automatic email will be sent to the respective manager and to the main security desk to keep them informed.</w:t>
      </w:r>
    </w:p>
    <w:p w:rsidR="00B9637F" w:rsidRDefault="00B9637F" w:rsidP="00884AD7">
      <w:pPr>
        <w:shd w:val="clear" w:color="auto" w:fill="FFFFFF"/>
        <w:spacing w:after="240" w:line="240" w:lineRule="auto"/>
        <w:rPr>
          <w:rFonts w:ascii="Segoe UI" w:eastAsia="Times New Roman" w:hAnsi="Segoe UI" w:cs="Segoe UI"/>
          <w:b/>
          <w:bCs/>
          <w:color w:val="24292E"/>
          <w:sz w:val="36"/>
          <w:szCs w:val="36"/>
          <w:lang w:eastAsia="en-IN"/>
        </w:rPr>
      </w:pPr>
      <w:r w:rsidRPr="00B9637F">
        <w:rPr>
          <w:rFonts w:ascii="Segoe UI" w:eastAsia="Times New Roman" w:hAnsi="Segoe UI" w:cs="Segoe UI"/>
          <w:b/>
          <w:bCs/>
          <w:color w:val="24292E"/>
          <w:sz w:val="36"/>
          <w:szCs w:val="36"/>
          <w:lang w:eastAsia="en-IN"/>
        </w:rPr>
        <w:t>Demo video</w:t>
      </w:r>
    </w:p>
    <w:p w:rsidR="001B3294" w:rsidRPr="00B9637F" w:rsidRDefault="003E3D2C" w:rsidP="00884AD7">
      <w:pPr>
        <w:shd w:val="clear" w:color="auto" w:fill="FFFFFF"/>
        <w:spacing w:after="240" w:line="240" w:lineRule="auto"/>
        <w:rPr>
          <w:rFonts w:ascii="Segoe UI" w:eastAsia="Times New Roman" w:hAnsi="Segoe UI" w:cs="Segoe UI"/>
          <w:b/>
          <w:bCs/>
          <w:color w:val="24292E"/>
          <w:sz w:val="36"/>
          <w:szCs w:val="36"/>
          <w:lang w:eastAsia="en-IN"/>
        </w:rPr>
      </w:pPr>
      <w:hyperlink r:id="rId5" w:history="1">
        <w:r w:rsidR="001B3294">
          <w:rPr>
            <w:rStyle w:val="Hyperlink"/>
          </w:rPr>
          <w:t>https://www.youtube.com/watch?v=2UIBoEl1DL0&amp;feature=youtu.be</w:t>
        </w:r>
      </w:hyperlink>
    </w:p>
    <w:p w:rsidR="00B9637F" w:rsidRPr="00B9637F" w:rsidRDefault="00B9637F" w:rsidP="00B9637F">
      <w:pPr>
        <w:shd w:val="clear" w:color="auto" w:fill="FFFFFF"/>
        <w:spacing w:after="240" w:line="240" w:lineRule="auto"/>
        <w:rPr>
          <w:rFonts w:ascii="Segoe UI" w:eastAsia="Times New Roman" w:hAnsi="Segoe UI" w:cs="Segoe UI"/>
          <w:color w:val="24292E"/>
          <w:sz w:val="24"/>
          <w:szCs w:val="24"/>
          <w:lang w:eastAsia="en-IN"/>
        </w:rPr>
      </w:pPr>
    </w:p>
    <w:p w:rsidR="00B9637F" w:rsidRDefault="00B9637F" w:rsidP="00B9637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9637F">
        <w:rPr>
          <w:rFonts w:ascii="Segoe UI" w:eastAsia="Times New Roman" w:hAnsi="Segoe UI" w:cs="Segoe UI"/>
          <w:b/>
          <w:bCs/>
          <w:color w:val="24292E"/>
          <w:sz w:val="36"/>
          <w:szCs w:val="36"/>
          <w:lang w:eastAsia="en-IN"/>
        </w:rPr>
        <w:lastRenderedPageBreak/>
        <w:t>The architecture</w:t>
      </w:r>
    </w:p>
    <w:p w:rsidR="00884AD7" w:rsidRPr="00B9637F" w:rsidRDefault="00884AD7" w:rsidP="00B9637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_GoBack"/>
      <w:r>
        <w:rPr>
          <w:noProof/>
          <w:lang w:eastAsia="en-IN"/>
        </w:rPr>
        <w:drawing>
          <wp:inline distT="0" distB="0" distL="0" distR="0" wp14:anchorId="6484F7B2" wp14:editId="5C1F4CE4">
            <wp:extent cx="4659630" cy="3736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630" cy="3736975"/>
                    </a:xfrm>
                    <a:prstGeom prst="rect">
                      <a:avLst/>
                    </a:prstGeom>
                    <a:noFill/>
                    <a:ln>
                      <a:noFill/>
                    </a:ln>
                  </pic:spPr>
                </pic:pic>
              </a:graphicData>
            </a:graphic>
          </wp:inline>
        </w:drawing>
      </w:r>
      <w:bookmarkEnd w:id="0"/>
    </w:p>
    <w:p w:rsidR="00B9637F" w:rsidRPr="00B9637F" w:rsidRDefault="00B9637F" w:rsidP="00B9637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9637F">
        <w:rPr>
          <w:rFonts w:ascii="Segoe UI" w:eastAsia="Times New Roman" w:hAnsi="Segoe UI" w:cs="Segoe UI"/>
          <w:b/>
          <w:bCs/>
          <w:color w:val="24292E"/>
          <w:sz w:val="36"/>
          <w:szCs w:val="36"/>
          <w:lang w:eastAsia="en-IN"/>
        </w:rPr>
        <w:t>Project roadmap</w:t>
      </w:r>
    </w:p>
    <w:p w:rsidR="00884AD7" w:rsidRDefault="00884AD7" w:rsidP="00884AD7">
      <w:pPr>
        <w:rPr>
          <w:b/>
          <w:u w:val="single"/>
        </w:rPr>
      </w:pPr>
    </w:p>
    <w:p w:rsidR="00884AD7" w:rsidRPr="00C477F9" w:rsidRDefault="00884AD7" w:rsidP="00884AD7">
      <w:pPr>
        <w:rPr>
          <w:b/>
          <w:u w:val="single"/>
        </w:rPr>
      </w:pPr>
      <w:r w:rsidRPr="00C477F9">
        <w:rPr>
          <w:b/>
          <w:u w:val="single"/>
        </w:rPr>
        <w:t xml:space="preserve">Day </w:t>
      </w:r>
      <w:proofErr w:type="gramStart"/>
      <w:r w:rsidRPr="00C477F9">
        <w:rPr>
          <w:b/>
          <w:u w:val="single"/>
        </w:rPr>
        <w:t>one :</w:t>
      </w:r>
      <w:proofErr w:type="gramEnd"/>
    </w:p>
    <w:p w:rsidR="00884AD7" w:rsidRDefault="00884AD7" w:rsidP="00884AD7">
      <w:r>
        <w:t>Team Discussion on how to build the final Solution and to understand which IBM services to use.</w:t>
      </w:r>
    </w:p>
    <w:p w:rsidR="00884AD7" w:rsidRDefault="00884AD7" w:rsidP="00884AD7">
      <w:r>
        <w:rPr>
          <w:noProof/>
          <w:lang w:eastAsia="en-IN"/>
        </w:rPr>
        <w:drawing>
          <wp:inline distT="0" distB="0" distL="0" distR="0" wp14:anchorId="45338A84" wp14:editId="6555C1B1">
            <wp:extent cx="4269740" cy="2337435"/>
            <wp:effectExtent l="0" t="0" r="0" b="5715"/>
            <wp:docPr id="1" name="Picture 1" descr="Team: Together Everyone Achieves More (With images) | Team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 Together Everyone Achieves More (With images) | Team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2337435"/>
                    </a:xfrm>
                    <a:prstGeom prst="rect">
                      <a:avLst/>
                    </a:prstGeom>
                    <a:noFill/>
                    <a:ln>
                      <a:noFill/>
                    </a:ln>
                  </pic:spPr>
                </pic:pic>
              </a:graphicData>
            </a:graphic>
          </wp:inline>
        </w:drawing>
      </w:r>
    </w:p>
    <w:p w:rsidR="00884AD7" w:rsidRDefault="00884AD7" w:rsidP="00884AD7"/>
    <w:p w:rsidR="00884AD7" w:rsidRPr="00C477F9" w:rsidRDefault="00884AD7" w:rsidP="00884AD7">
      <w:pPr>
        <w:rPr>
          <w:b/>
          <w:u w:val="single"/>
        </w:rPr>
      </w:pPr>
      <w:r w:rsidRPr="00C477F9">
        <w:rPr>
          <w:b/>
          <w:u w:val="single"/>
        </w:rPr>
        <w:t>Day two:</w:t>
      </w:r>
    </w:p>
    <w:p w:rsidR="00884AD7" w:rsidRDefault="00884AD7" w:rsidP="00884AD7">
      <w:r>
        <w:lastRenderedPageBreak/>
        <w:t>Working towards creating the solution using IBM services – Watson Assistant using the Intent creation, creating JSON files and adding skills to it and the GitHub Repository.</w:t>
      </w:r>
    </w:p>
    <w:p w:rsidR="00884AD7" w:rsidRDefault="00884AD7" w:rsidP="00884AD7">
      <w:r>
        <w:t xml:space="preserve">And Test </w:t>
      </w:r>
      <w:proofErr w:type="spellStart"/>
      <w:r>
        <w:t>Test</w:t>
      </w:r>
      <w:proofErr w:type="spellEnd"/>
      <w:r>
        <w:t xml:space="preserve"> </w:t>
      </w:r>
      <w:proofErr w:type="spellStart"/>
      <w:proofErr w:type="gramStart"/>
      <w:r>
        <w:t>Test</w:t>
      </w:r>
      <w:proofErr w:type="spellEnd"/>
      <w:r>
        <w:t xml:space="preserve"> !!!</w:t>
      </w:r>
      <w:proofErr w:type="gramEnd"/>
    </w:p>
    <w:p w:rsidR="00884AD7" w:rsidRDefault="00884AD7" w:rsidP="00884AD7">
      <w:r>
        <w:rPr>
          <w:noProof/>
          <w:lang w:eastAsia="en-IN"/>
        </w:rPr>
        <w:drawing>
          <wp:inline distT="0" distB="0" distL="0" distR="0" wp14:anchorId="25F4980A" wp14:editId="33799153">
            <wp:extent cx="4468633" cy="3065460"/>
            <wp:effectExtent l="0" t="0" r="8255" b="1905"/>
            <wp:docPr id="6" name="Picture 6" descr="C:\Users\a263624\AppData\Local\Microsoft\Windows\INetCache\Content.MSO\310A44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63624\AppData\Local\Microsoft\Windows\INetCache\Content.MSO\310A44E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955" cy="3071855"/>
                    </a:xfrm>
                    <a:prstGeom prst="rect">
                      <a:avLst/>
                    </a:prstGeom>
                    <a:noFill/>
                    <a:ln>
                      <a:noFill/>
                    </a:ln>
                  </pic:spPr>
                </pic:pic>
              </a:graphicData>
            </a:graphic>
          </wp:inline>
        </w:drawing>
      </w:r>
    </w:p>
    <w:p w:rsidR="00884AD7" w:rsidRDefault="00884AD7" w:rsidP="00884AD7"/>
    <w:p w:rsidR="00884AD7" w:rsidRPr="004D7784" w:rsidRDefault="00884AD7" w:rsidP="00884AD7">
      <w:pPr>
        <w:rPr>
          <w:b/>
          <w:u w:val="single"/>
        </w:rPr>
      </w:pPr>
      <w:r w:rsidRPr="004D7784">
        <w:rPr>
          <w:b/>
          <w:u w:val="single"/>
        </w:rPr>
        <w:t>Day Three:</w:t>
      </w:r>
    </w:p>
    <w:p w:rsidR="00884AD7" w:rsidRDefault="00884AD7" w:rsidP="00884AD7">
      <w:r>
        <w:t>Integrating the solution to the GitHub Repository and creating the documentation for submission and finalizing everything.</w:t>
      </w:r>
    </w:p>
    <w:p w:rsidR="00884AD7" w:rsidRDefault="00884AD7" w:rsidP="00884AD7">
      <w:r>
        <w:rPr>
          <w:noProof/>
          <w:lang w:eastAsia="en-IN"/>
        </w:rPr>
        <w:drawing>
          <wp:inline distT="0" distB="0" distL="0" distR="0" wp14:anchorId="59C8E0E3" wp14:editId="0A68461A">
            <wp:extent cx="5731510" cy="3009313"/>
            <wp:effectExtent l="0" t="0" r="2540" b="635"/>
            <wp:docPr id="4" name="Picture 4" descr="HR Documentation: A Step-By-Step Guide - Inspe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R Documentation: A Step-By-Step Guide - Inspe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9313"/>
                    </a:xfrm>
                    <a:prstGeom prst="rect">
                      <a:avLst/>
                    </a:prstGeom>
                    <a:noFill/>
                    <a:ln>
                      <a:noFill/>
                    </a:ln>
                  </pic:spPr>
                </pic:pic>
              </a:graphicData>
            </a:graphic>
          </wp:inline>
        </w:drawing>
      </w:r>
    </w:p>
    <w:p w:rsidR="00B9637F" w:rsidRPr="00B9637F" w:rsidRDefault="00B9637F" w:rsidP="00B9637F">
      <w:pPr>
        <w:shd w:val="clear" w:color="auto" w:fill="FFFFFF"/>
        <w:spacing w:after="240" w:line="240" w:lineRule="auto"/>
        <w:rPr>
          <w:rFonts w:ascii="Segoe UI" w:eastAsia="Times New Roman" w:hAnsi="Segoe UI" w:cs="Segoe UI"/>
          <w:color w:val="24292E"/>
          <w:sz w:val="24"/>
          <w:szCs w:val="24"/>
          <w:lang w:eastAsia="en-IN"/>
        </w:rPr>
      </w:pPr>
    </w:p>
    <w:p w:rsidR="00884AD7" w:rsidRDefault="00B9637F" w:rsidP="00884AD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9637F">
        <w:rPr>
          <w:rFonts w:ascii="Segoe UI" w:eastAsia="Times New Roman" w:hAnsi="Segoe UI" w:cs="Segoe UI"/>
          <w:b/>
          <w:bCs/>
          <w:color w:val="24292E"/>
          <w:sz w:val="36"/>
          <w:szCs w:val="36"/>
          <w:lang w:eastAsia="en-IN"/>
        </w:rPr>
        <w:lastRenderedPageBreak/>
        <w:t>Built with</w:t>
      </w:r>
    </w:p>
    <w:p w:rsidR="00884AD7" w:rsidRDefault="00884AD7" w:rsidP="00884AD7">
      <w:pPr>
        <w:pStyle w:val="ListParagraph"/>
        <w:numPr>
          <w:ilvl w:val="0"/>
          <w:numId w:val="6"/>
        </w:num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IBM Watson Assistant</w:t>
      </w:r>
    </w:p>
    <w:p w:rsidR="001B3294" w:rsidRPr="00884AD7" w:rsidRDefault="001B3294" w:rsidP="00884AD7">
      <w:pPr>
        <w:pStyle w:val="ListParagraph"/>
        <w:numPr>
          <w:ilvl w:val="0"/>
          <w:numId w:val="6"/>
        </w:num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IBM Functions</w:t>
      </w:r>
    </w:p>
    <w:p w:rsidR="00884AD7" w:rsidRPr="00884AD7" w:rsidRDefault="00884AD7" w:rsidP="00884AD7">
      <w:pPr>
        <w:pStyle w:val="ListParagraph"/>
        <w:numPr>
          <w:ilvl w:val="0"/>
          <w:numId w:val="6"/>
        </w:num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IBM Cloud Foundry App</w:t>
      </w:r>
    </w:p>
    <w:p w:rsidR="00884AD7" w:rsidRDefault="00884AD7" w:rsidP="00884AD7">
      <w:pPr>
        <w:pStyle w:val="ListParagraph"/>
        <w:numPr>
          <w:ilvl w:val="0"/>
          <w:numId w:val="6"/>
        </w:num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Toolchain</w:t>
      </w:r>
    </w:p>
    <w:p w:rsidR="00884AD7" w:rsidRDefault="00884AD7" w:rsidP="00884AD7">
      <w:pPr>
        <w:pStyle w:val="ListParagraph"/>
        <w:numPr>
          <w:ilvl w:val="0"/>
          <w:numId w:val="6"/>
        </w:num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sidRPr="00884AD7">
        <w:rPr>
          <w:rFonts w:ascii="Segoe UI" w:eastAsia="Times New Roman" w:hAnsi="Segoe UI" w:cs="Segoe UI"/>
          <w:color w:val="24292E"/>
          <w:sz w:val="24"/>
          <w:szCs w:val="24"/>
          <w:lang w:eastAsia="en-IN"/>
        </w:rPr>
        <w:t>GitHub Repository</w:t>
      </w:r>
    </w:p>
    <w:p w:rsidR="00884AD7" w:rsidRPr="00884AD7" w:rsidRDefault="00884AD7" w:rsidP="00884AD7">
      <w:pPr>
        <w:pBdr>
          <w:bottom w:val="single" w:sz="6" w:space="4" w:color="EAECEF"/>
        </w:pBdr>
        <w:shd w:val="clear" w:color="auto" w:fill="FFFFFF"/>
        <w:spacing w:before="360" w:after="240" w:line="240" w:lineRule="auto"/>
        <w:ind w:left="360"/>
        <w:outlineLvl w:val="1"/>
        <w:rPr>
          <w:rFonts w:ascii="Segoe UI" w:eastAsia="Times New Roman" w:hAnsi="Segoe UI" w:cs="Segoe UI"/>
          <w:color w:val="24292E"/>
          <w:sz w:val="24"/>
          <w:szCs w:val="24"/>
          <w:lang w:eastAsia="en-IN"/>
        </w:rPr>
      </w:pPr>
    </w:p>
    <w:p w:rsidR="003F791D" w:rsidRDefault="003F791D"/>
    <w:sectPr w:rsidR="003F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579"/>
    <w:multiLevelType w:val="multilevel"/>
    <w:tmpl w:val="93FA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1597D"/>
    <w:multiLevelType w:val="multilevel"/>
    <w:tmpl w:val="91C0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A174A"/>
    <w:multiLevelType w:val="multilevel"/>
    <w:tmpl w:val="46F0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54686"/>
    <w:multiLevelType w:val="multilevel"/>
    <w:tmpl w:val="6D1C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B5211"/>
    <w:multiLevelType w:val="multilevel"/>
    <w:tmpl w:val="2980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54679"/>
    <w:multiLevelType w:val="hybridMultilevel"/>
    <w:tmpl w:val="37BE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7F"/>
    <w:rsid w:val="001B3294"/>
    <w:rsid w:val="003E3D2C"/>
    <w:rsid w:val="003F791D"/>
    <w:rsid w:val="00884AD7"/>
    <w:rsid w:val="00B96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A2F9A-B1E2-4EC9-A8DF-E7F0584A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6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3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63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63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63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96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637F"/>
    <w:rPr>
      <w:color w:val="0000FF"/>
      <w:u w:val="single"/>
    </w:rPr>
  </w:style>
  <w:style w:type="character" w:styleId="Emphasis">
    <w:name w:val="Emphasis"/>
    <w:basedOn w:val="DefaultParagraphFont"/>
    <w:uiPriority w:val="20"/>
    <w:qFormat/>
    <w:rsid w:val="00B9637F"/>
    <w:rPr>
      <w:i/>
      <w:iCs/>
    </w:rPr>
  </w:style>
  <w:style w:type="paragraph" w:styleId="HTMLPreformatted">
    <w:name w:val="HTML Preformatted"/>
    <w:basedOn w:val="Normal"/>
    <w:link w:val="HTMLPreformattedChar"/>
    <w:uiPriority w:val="99"/>
    <w:semiHidden/>
    <w:unhideWhenUsed/>
    <w:rsid w:val="00B9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637F"/>
    <w:rPr>
      <w:rFonts w:ascii="Courier New" w:eastAsia="Times New Roman" w:hAnsi="Courier New" w:cs="Courier New"/>
      <w:sz w:val="20"/>
      <w:szCs w:val="20"/>
      <w:lang w:eastAsia="en-IN"/>
    </w:rPr>
  </w:style>
  <w:style w:type="character" w:customStyle="1" w:styleId="pl-k">
    <w:name w:val="pl-k"/>
    <w:basedOn w:val="DefaultParagraphFont"/>
    <w:rsid w:val="00B9637F"/>
  </w:style>
  <w:style w:type="character" w:customStyle="1" w:styleId="pl-s">
    <w:name w:val="pl-s"/>
    <w:basedOn w:val="DefaultParagraphFont"/>
    <w:rsid w:val="00B9637F"/>
  </w:style>
  <w:style w:type="character" w:customStyle="1" w:styleId="pl-pds">
    <w:name w:val="pl-pds"/>
    <w:basedOn w:val="DefaultParagraphFont"/>
    <w:rsid w:val="00B9637F"/>
  </w:style>
  <w:style w:type="character" w:styleId="HTMLCode">
    <w:name w:val="HTML Code"/>
    <w:basedOn w:val="DefaultParagraphFont"/>
    <w:uiPriority w:val="99"/>
    <w:semiHidden/>
    <w:unhideWhenUsed/>
    <w:rsid w:val="00B9637F"/>
    <w:rPr>
      <w:rFonts w:ascii="Courier New" w:eastAsia="Times New Roman" w:hAnsi="Courier New" w:cs="Courier New"/>
      <w:sz w:val="20"/>
      <w:szCs w:val="20"/>
    </w:rPr>
  </w:style>
  <w:style w:type="character" w:styleId="Strong">
    <w:name w:val="Strong"/>
    <w:basedOn w:val="DefaultParagraphFont"/>
    <w:uiPriority w:val="22"/>
    <w:qFormat/>
    <w:rsid w:val="00B9637F"/>
    <w:rPr>
      <w:b/>
      <w:bCs/>
    </w:rPr>
  </w:style>
  <w:style w:type="paragraph" w:styleId="ListParagraph">
    <w:name w:val="List Paragraph"/>
    <w:basedOn w:val="Normal"/>
    <w:uiPriority w:val="34"/>
    <w:qFormat/>
    <w:rsid w:val="00884AD7"/>
    <w:pPr>
      <w:ind w:left="720"/>
      <w:contextualSpacing/>
    </w:pPr>
  </w:style>
  <w:style w:type="character" w:styleId="FollowedHyperlink">
    <w:name w:val="FollowedHyperlink"/>
    <w:basedOn w:val="DefaultParagraphFont"/>
    <w:uiPriority w:val="99"/>
    <w:semiHidden/>
    <w:unhideWhenUsed/>
    <w:rsid w:val="001B3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12452">
      <w:bodyDiv w:val="1"/>
      <w:marLeft w:val="0"/>
      <w:marRight w:val="0"/>
      <w:marTop w:val="0"/>
      <w:marBottom w:val="0"/>
      <w:divBdr>
        <w:top w:val="none" w:sz="0" w:space="0" w:color="auto"/>
        <w:left w:val="none" w:sz="0" w:space="0" w:color="auto"/>
        <w:bottom w:val="none" w:sz="0" w:space="0" w:color="auto"/>
        <w:right w:val="none" w:sz="0" w:space="0" w:color="auto"/>
      </w:divBdr>
    </w:div>
    <w:div w:id="1595702384">
      <w:bodyDiv w:val="1"/>
      <w:marLeft w:val="0"/>
      <w:marRight w:val="0"/>
      <w:marTop w:val="0"/>
      <w:marBottom w:val="0"/>
      <w:divBdr>
        <w:top w:val="none" w:sz="0" w:space="0" w:color="auto"/>
        <w:left w:val="none" w:sz="0" w:space="0" w:color="auto"/>
        <w:bottom w:val="none" w:sz="0" w:space="0" w:color="auto"/>
        <w:right w:val="none" w:sz="0" w:space="0" w:color="auto"/>
      </w:divBdr>
    </w:div>
    <w:div w:id="2005164276">
      <w:bodyDiv w:val="1"/>
      <w:marLeft w:val="0"/>
      <w:marRight w:val="0"/>
      <w:marTop w:val="0"/>
      <w:marBottom w:val="0"/>
      <w:divBdr>
        <w:top w:val="none" w:sz="0" w:space="0" w:color="auto"/>
        <w:left w:val="none" w:sz="0" w:space="0" w:color="auto"/>
        <w:bottom w:val="none" w:sz="0" w:space="0" w:color="auto"/>
        <w:right w:val="none" w:sz="0" w:space="0" w:color="auto"/>
      </w:divBdr>
      <w:divsChild>
        <w:div w:id="77866058">
          <w:marLeft w:val="0"/>
          <w:marRight w:val="0"/>
          <w:marTop w:val="0"/>
          <w:marBottom w:val="240"/>
          <w:divBdr>
            <w:top w:val="none" w:sz="0" w:space="0" w:color="auto"/>
            <w:left w:val="none" w:sz="0" w:space="0" w:color="auto"/>
            <w:bottom w:val="none" w:sz="0" w:space="0" w:color="auto"/>
            <w:right w:val="none" w:sz="0" w:space="0" w:color="auto"/>
          </w:divBdr>
        </w:div>
        <w:div w:id="747388981">
          <w:marLeft w:val="0"/>
          <w:marRight w:val="0"/>
          <w:marTop w:val="0"/>
          <w:marBottom w:val="240"/>
          <w:divBdr>
            <w:top w:val="none" w:sz="0" w:space="0" w:color="auto"/>
            <w:left w:val="none" w:sz="0" w:space="0" w:color="auto"/>
            <w:bottom w:val="none" w:sz="0" w:space="0" w:color="auto"/>
            <w:right w:val="none" w:sz="0" w:space="0" w:color="auto"/>
          </w:divBdr>
        </w:div>
        <w:div w:id="1536577987">
          <w:marLeft w:val="0"/>
          <w:marRight w:val="0"/>
          <w:marTop w:val="0"/>
          <w:marBottom w:val="240"/>
          <w:divBdr>
            <w:top w:val="none" w:sz="0" w:space="0" w:color="auto"/>
            <w:left w:val="none" w:sz="0" w:space="0" w:color="auto"/>
            <w:bottom w:val="none" w:sz="0" w:space="0" w:color="auto"/>
            <w:right w:val="none" w:sz="0" w:space="0" w:color="auto"/>
          </w:divBdr>
        </w:div>
        <w:div w:id="998388885">
          <w:marLeft w:val="0"/>
          <w:marRight w:val="0"/>
          <w:marTop w:val="0"/>
          <w:marBottom w:val="240"/>
          <w:divBdr>
            <w:top w:val="none" w:sz="0" w:space="0" w:color="auto"/>
            <w:left w:val="none" w:sz="0" w:space="0" w:color="auto"/>
            <w:bottom w:val="none" w:sz="0" w:space="0" w:color="auto"/>
            <w:right w:val="none" w:sz="0" w:space="0" w:color="auto"/>
          </w:divBdr>
        </w:div>
        <w:div w:id="1415512615">
          <w:marLeft w:val="0"/>
          <w:marRight w:val="0"/>
          <w:marTop w:val="0"/>
          <w:marBottom w:val="240"/>
          <w:divBdr>
            <w:top w:val="none" w:sz="0" w:space="0" w:color="auto"/>
            <w:left w:val="none" w:sz="0" w:space="0" w:color="auto"/>
            <w:bottom w:val="none" w:sz="0" w:space="0" w:color="auto"/>
            <w:right w:val="none" w:sz="0" w:space="0" w:color="auto"/>
          </w:divBdr>
        </w:div>
      </w:divsChild>
    </w:div>
    <w:div w:id="202054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2UIBoEl1DL0&amp;feature=youtu.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VolvoIT</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Khandelwal Komal</dc:creator>
  <cp:keywords/>
  <dc:description/>
  <cp:lastModifiedBy>Kv Nidhi</cp:lastModifiedBy>
  <cp:revision>2</cp:revision>
  <dcterms:created xsi:type="dcterms:W3CDTF">2020-06-06T06:00:00Z</dcterms:created>
  <dcterms:modified xsi:type="dcterms:W3CDTF">2020-06-06T06:00:00Z</dcterms:modified>
</cp:coreProperties>
</file>