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2B2" w:rsidRDefault="00176DA3">
      <w:r w:rsidRPr="00176DA3">
        <w:t xml:space="preserve">SADL </w:t>
      </w:r>
      <w:proofErr w:type="spellStart"/>
      <w:r w:rsidRPr="00176DA3">
        <w:t>Exp</w:t>
      </w:r>
      <w:proofErr w:type="spellEnd"/>
      <w:r w:rsidRPr="00176DA3">
        <w:t xml:space="preserve"> 4 demo file</w:t>
      </w:r>
      <w:bookmarkStart w:id="0" w:name="_GoBack"/>
      <w:bookmarkEnd w:id="0"/>
    </w:p>
    <w:sectPr w:rsidR="00B71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DDB"/>
    <w:rsid w:val="00176DA3"/>
    <w:rsid w:val="00421DDB"/>
    <w:rsid w:val="00B7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052FE-40C5-42C7-8A71-AB50E275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2022-08-23T15:45:00Z</dcterms:created>
  <dcterms:modified xsi:type="dcterms:W3CDTF">2022-08-23T15:45:00Z</dcterms:modified>
</cp:coreProperties>
</file>