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color="e5e7eb" w:space="0" w:sz="0" w:val="none"/>
          <w:left w:color="e5e7eb" w:space="0" w:sz="0" w:val="none"/>
          <w:bottom w:color="e5e7eb" w:space="0" w:sz="0" w:val="none"/>
          <w:right w:color="e5e7eb" w:space="0" w:sz="0" w:val="none"/>
          <w:between w:color="e5e7eb" w:space="0" w:sz="0" w:val="none"/>
        </w:pBdr>
        <w:spacing w:after="80" w:lineRule="auto"/>
        <w:jc w:val="center"/>
        <w:rPr>
          <w:rFonts w:ascii="Caveat" w:cs="Caveat" w:eastAsia="Caveat" w:hAnsi="Caveat"/>
          <w:sz w:val="48"/>
          <w:szCs w:val="48"/>
          <w:u w:val="single"/>
        </w:rPr>
      </w:pPr>
      <w:bookmarkStart w:colFirst="0" w:colLast="0" w:name="_hcxuaeooibm1" w:id="0"/>
      <w:bookmarkEnd w:id="0"/>
      <w:r w:rsidDel="00000000" w:rsidR="00000000" w:rsidRPr="00000000">
        <w:rPr>
          <w:rFonts w:ascii="Caveat" w:cs="Caveat" w:eastAsia="Caveat" w:hAnsi="Caveat"/>
          <w:sz w:val="48"/>
          <w:szCs w:val="48"/>
          <w:u w:val="single"/>
          <w:rtl w:val="0"/>
        </w:rPr>
        <w:t xml:space="preserve">Assignment: Intelligent Power Demand Forecasting</w:t>
      </w:r>
    </w:p>
    <w:p w:rsidR="00000000" w:rsidDel="00000000" w:rsidP="00000000" w:rsidRDefault="00000000" w:rsidRPr="00000000" w14:paraId="00000002">
      <w:pPr>
        <w:widowControl w:val="0"/>
        <w:spacing w:after="240" w:before="240" w:line="240" w:lineRule="auto"/>
        <w:rPr>
          <w:rFonts w:ascii="Lora" w:cs="Lora" w:eastAsia="Lora" w:hAnsi="Lora"/>
          <w:b w:val="1"/>
        </w:rPr>
      </w:pPr>
      <w:r w:rsidDel="00000000" w:rsidR="00000000" w:rsidRPr="00000000">
        <w:rPr>
          <w:rFonts w:ascii="Lora" w:cs="Lora" w:eastAsia="Lora" w:hAnsi="Lora"/>
          <w:b w:val="1"/>
          <w:rtl w:val="0"/>
        </w:rPr>
        <w:t xml:space="preserve">To the Candidate:</w:t>
      </w:r>
    </w:p>
    <w:p w:rsidR="00000000" w:rsidDel="00000000" w:rsidP="00000000" w:rsidRDefault="00000000" w:rsidRPr="00000000" w14:paraId="00000003">
      <w:pPr>
        <w:widowControl w:val="0"/>
        <w:spacing w:after="240" w:before="240" w:line="240" w:lineRule="auto"/>
        <w:rPr>
          <w:rFonts w:ascii="Lora" w:cs="Lora" w:eastAsia="Lora" w:hAnsi="Lora"/>
        </w:rPr>
      </w:pPr>
      <w:r w:rsidDel="00000000" w:rsidR="00000000" w:rsidRPr="00000000">
        <w:rPr>
          <w:rFonts w:ascii="Lora" w:cs="Lora" w:eastAsia="Lora" w:hAnsi="Lora"/>
          <w:rtl w:val="0"/>
        </w:rPr>
        <w:t xml:space="preserve">Welcome to the hiring process at Exascale Deeptech &amp; AI Pvt. Ltd.! </w:t>
      </w:r>
    </w:p>
    <w:p w:rsidR="00000000" w:rsidDel="00000000" w:rsidP="00000000" w:rsidRDefault="00000000" w:rsidRPr="00000000" w14:paraId="00000004">
      <w:pPr>
        <w:widowControl w:val="0"/>
        <w:spacing w:after="240" w:before="240" w:line="240" w:lineRule="auto"/>
        <w:rPr>
          <w:rFonts w:ascii="Lora" w:cs="Lora" w:eastAsia="Lora" w:hAnsi="Lora"/>
        </w:rPr>
      </w:pPr>
      <w:r w:rsidDel="00000000" w:rsidR="00000000" w:rsidRPr="00000000">
        <w:rPr>
          <w:rFonts w:ascii="Lora" w:cs="Lora" w:eastAsia="Lora" w:hAnsi="Lora"/>
          <w:rtl w:val="0"/>
        </w:rPr>
        <w:t xml:space="preserve">This assignment is a high-intensity, two-week sprint designed for the </w:t>
      </w:r>
      <w:r w:rsidDel="00000000" w:rsidR="00000000" w:rsidRPr="00000000">
        <w:rPr>
          <w:rFonts w:ascii="Lora" w:cs="Lora" w:eastAsia="Lora" w:hAnsi="Lora"/>
          <w:b w:val="1"/>
          <w:rtl w:val="0"/>
        </w:rPr>
        <w:t xml:space="preserve">Data Developer Intern</w:t>
      </w:r>
      <w:r w:rsidDel="00000000" w:rsidR="00000000" w:rsidRPr="00000000">
        <w:rPr>
          <w:rFonts w:ascii="Lora" w:cs="Lora" w:eastAsia="Lora" w:hAnsi="Lora"/>
          <w:rtl w:val="0"/>
        </w:rPr>
        <w:t xml:space="preserve"> role. It will test your combined skills in </w:t>
      </w:r>
      <w:r w:rsidDel="00000000" w:rsidR="00000000" w:rsidRPr="00000000">
        <w:rPr>
          <w:rFonts w:ascii="Lora" w:cs="Lora" w:eastAsia="Lora" w:hAnsi="Lora"/>
          <w:b w:val="1"/>
          <w:i w:val="1"/>
          <w:rtl w:val="0"/>
        </w:rPr>
        <w:t xml:space="preserve">machine learning</w:t>
      </w:r>
      <w:r w:rsidDel="00000000" w:rsidR="00000000" w:rsidRPr="00000000">
        <w:rPr>
          <w:rFonts w:ascii="Lora" w:cs="Lora" w:eastAsia="Lora" w:hAnsi="Lora"/>
          <w:rtl w:val="0"/>
        </w:rPr>
        <w:t xml:space="preserve"> and </w:t>
      </w:r>
      <w:r w:rsidDel="00000000" w:rsidR="00000000" w:rsidRPr="00000000">
        <w:rPr>
          <w:rFonts w:ascii="Lora" w:cs="Lora" w:eastAsia="Lora" w:hAnsi="Lora"/>
          <w:b w:val="1"/>
          <w:i w:val="1"/>
          <w:rtl w:val="0"/>
        </w:rPr>
        <w:t xml:space="preserve">web development</w:t>
      </w:r>
      <w:r w:rsidDel="00000000" w:rsidR="00000000" w:rsidRPr="00000000">
        <w:rPr>
          <w:rFonts w:ascii="Lora" w:cs="Lora" w:eastAsia="Lora" w:hAnsi="Lora"/>
          <w:rtl w:val="0"/>
        </w:rPr>
        <w:t xml:space="preserve"> by asking you to build a complete, end-to-end prototype that addresses specific, real-world technical challenges.</w:t>
      </w:r>
    </w:p>
    <w:p w:rsidR="00000000" w:rsidDel="00000000" w:rsidP="00000000" w:rsidRDefault="00000000" w:rsidRPr="00000000" w14:paraId="00000005">
      <w:pPr>
        <w:widowControl w:val="0"/>
        <w:spacing w:after="240" w:before="240" w:line="240" w:lineRule="auto"/>
        <w:rPr>
          <w:rFonts w:ascii="Lora" w:cs="Lora" w:eastAsia="Lora" w:hAnsi="Lora"/>
        </w:rPr>
      </w:pPr>
      <w:r w:rsidDel="00000000" w:rsidR="00000000" w:rsidRPr="00000000">
        <w:rPr>
          <w:rFonts w:ascii="Lora" w:cs="Lora" w:eastAsia="Lora" w:hAnsi="Lora"/>
          <w:b w:val="1"/>
          <w:rtl w:val="0"/>
        </w:rPr>
        <w:t xml:space="preserve">The Deadline is Final:</w:t>
      </w:r>
      <w:r w:rsidDel="00000000" w:rsidR="00000000" w:rsidRPr="00000000">
        <w:rPr>
          <w:rFonts w:ascii="Lora" w:cs="Lora" w:eastAsia="Lora" w:hAnsi="Lora"/>
          <w:rtl w:val="0"/>
        </w:rPr>
        <w:t xml:space="preserve"> All submissions are due by </w:t>
      </w:r>
      <w:r w:rsidDel="00000000" w:rsidR="00000000" w:rsidRPr="00000000">
        <w:rPr>
          <w:rFonts w:ascii="Lora" w:cs="Lora" w:eastAsia="Lora" w:hAnsi="Lora"/>
          <w:b w:val="1"/>
          <w:rtl w:val="0"/>
        </w:rPr>
        <w:t xml:space="preserve">Friday, July 18, 2025, at 5:00 PM IST</w:t>
      </w:r>
      <w:r w:rsidDel="00000000" w:rsidR="00000000" w:rsidRPr="00000000">
        <w:rPr>
          <w:rFonts w:ascii="Lora" w:cs="Lora" w:eastAsia="Lora" w:hAnsi="Lora"/>
          <w:rtl w:val="0"/>
        </w:rPr>
        <w:t xml:space="preserve">. Late submissions will not be considered.</w:t>
      </w:r>
    </w:p>
    <w:p w:rsidR="00000000" w:rsidDel="00000000" w:rsidP="00000000" w:rsidRDefault="00000000" w:rsidRPr="00000000" w14:paraId="00000006">
      <w:pPr>
        <w:widowControl w:val="0"/>
        <w:spacing w:after="240" w:before="240" w:line="240" w:lineRule="auto"/>
        <w:rPr>
          <w:rFonts w:ascii="Lora" w:cs="Lora" w:eastAsia="Lora" w:hAnsi="Lora"/>
        </w:rPr>
      </w:pPr>
      <w:r w:rsidDel="00000000" w:rsidR="00000000" w:rsidRPr="00000000">
        <w:rPr>
          <w:rFonts w:ascii="Lora" w:cs="Lora" w:eastAsia="Lora" w:hAnsi="Lora"/>
          <w:rtl w:val="0"/>
        </w:rPr>
        <w:t xml:space="preserve">Please read the entire brief, paying close attention to the </w:t>
      </w:r>
      <w:r w:rsidDel="00000000" w:rsidR="00000000" w:rsidRPr="00000000">
        <w:rPr>
          <w:rFonts w:ascii="Lora" w:cs="Lora" w:eastAsia="Lora" w:hAnsi="Lora"/>
          <w:b w:val="1"/>
          <w:rtl w:val="0"/>
        </w:rPr>
        <w:t xml:space="preserve">Evaluation Criteria</w:t>
      </w:r>
      <w:r w:rsidDel="00000000" w:rsidR="00000000" w:rsidRPr="00000000">
        <w:rPr>
          <w:rFonts w:ascii="Lora" w:cs="Lora" w:eastAsia="Lora" w:hAnsi="Lora"/>
          <w:rtl w:val="0"/>
        </w:rPr>
        <w:t xml:space="preserve"> and the </w:t>
      </w:r>
      <w:r w:rsidDel="00000000" w:rsidR="00000000" w:rsidRPr="00000000">
        <w:rPr>
          <w:rFonts w:ascii="Lora" w:cs="Lora" w:eastAsia="Lora" w:hAnsi="Lora"/>
          <w:b w:val="1"/>
          <w:rtl w:val="0"/>
        </w:rPr>
        <w:t xml:space="preserve">Technical &amp; Data Considerations</w:t>
      </w:r>
      <w:r w:rsidDel="00000000" w:rsidR="00000000" w:rsidRPr="00000000">
        <w:rPr>
          <w:rFonts w:ascii="Lora" w:cs="Lora" w:eastAsia="Lora" w:hAnsi="Lora"/>
          <w:rtl w:val="0"/>
        </w:rPr>
        <w:t xml:space="preserve"> section, before you begin.</w:t>
      </w:r>
    </w:p>
    <w:p w:rsidR="00000000" w:rsidDel="00000000" w:rsidP="00000000" w:rsidRDefault="00000000" w:rsidRPr="00000000" w14:paraId="00000007">
      <w:pPr>
        <w:widowControl w:val="0"/>
        <w:spacing w:line="240" w:lineRule="auto"/>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80" w:line="240" w:lineRule="auto"/>
        <w:rPr>
          <w:rFonts w:ascii="Lora" w:cs="Lora" w:eastAsia="Lora" w:hAnsi="Lora"/>
          <w:b w:val="1"/>
          <w:sz w:val="34"/>
          <w:szCs w:val="34"/>
        </w:rPr>
      </w:pPr>
      <w:bookmarkStart w:colFirst="0" w:colLast="0" w:name="_ibj07cvot5e8" w:id="1"/>
      <w:bookmarkEnd w:id="1"/>
      <w:r w:rsidDel="00000000" w:rsidR="00000000" w:rsidRPr="00000000">
        <w:rPr>
          <w:rFonts w:ascii="Lora" w:cs="Lora" w:eastAsia="Lora" w:hAnsi="Lora"/>
          <w:b w:val="1"/>
          <w:sz w:val="34"/>
          <w:szCs w:val="34"/>
          <w:rtl w:val="0"/>
        </w:rPr>
        <w:t xml:space="preserve">Project Brief: Proof-of-Concept for Apex Power &amp; Utilities (APU)</w:t>
      </w:r>
    </w:p>
    <w:p w:rsidR="00000000" w:rsidDel="00000000" w:rsidP="00000000" w:rsidRDefault="00000000" w:rsidRPr="00000000" w14:paraId="00000009">
      <w:pPr>
        <w:widowControl w:val="0"/>
        <w:spacing w:after="240" w:before="240" w:line="240" w:lineRule="auto"/>
        <w:rPr>
          <w:rFonts w:ascii="Lora" w:cs="Lora" w:eastAsia="Lora" w:hAnsi="Lora"/>
        </w:rPr>
      </w:pPr>
      <w:r w:rsidDel="00000000" w:rsidR="00000000" w:rsidRPr="00000000">
        <w:rPr>
          <w:rFonts w:ascii="Lora" w:cs="Lora" w:eastAsia="Lora" w:hAnsi="Lora"/>
          <w:rtl w:val="0"/>
        </w:rPr>
        <w:t xml:space="preserve">The core objective is to predict electricity demand for every 10-minute block of the day (144 blocks total) for APU, a major power provider. The solution must be a scalable, container-deployable web application with a robust forecasting model at its heart.</w:t>
      </w:r>
    </w:p>
    <w:p w:rsidR="00000000" w:rsidDel="00000000" w:rsidP="00000000" w:rsidRDefault="00000000" w:rsidRPr="00000000" w14:paraId="0000000A">
      <w:pPr>
        <w:widowControl w:val="0"/>
        <w:spacing w:line="240" w:lineRule="auto"/>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80" w:line="240" w:lineRule="auto"/>
        <w:rPr>
          <w:rFonts w:ascii="Lora" w:cs="Lora" w:eastAsia="Lora" w:hAnsi="Lora"/>
          <w:b w:val="1"/>
          <w:sz w:val="34"/>
          <w:szCs w:val="34"/>
        </w:rPr>
      </w:pPr>
      <w:bookmarkStart w:colFirst="0" w:colLast="0" w:name="_i20k82ii82wv" w:id="2"/>
      <w:bookmarkEnd w:id="2"/>
      <w:r w:rsidDel="00000000" w:rsidR="00000000" w:rsidRPr="00000000">
        <w:rPr>
          <w:rFonts w:ascii="Lora" w:cs="Lora" w:eastAsia="Lora" w:hAnsi="Lora"/>
          <w:b w:val="1"/>
          <w:sz w:val="34"/>
          <w:szCs w:val="34"/>
          <w:rtl w:val="0"/>
        </w:rPr>
        <w:t xml:space="preserve">Technical &amp; Data Considerations</w:t>
      </w:r>
    </w:p>
    <w:p w:rsidR="00000000" w:rsidDel="00000000" w:rsidP="00000000" w:rsidRDefault="00000000" w:rsidRPr="00000000" w14:paraId="0000000C">
      <w:pPr>
        <w:widowControl w:val="0"/>
        <w:spacing w:after="240" w:before="240" w:line="240" w:lineRule="auto"/>
        <w:rPr>
          <w:rFonts w:ascii="Lora" w:cs="Lora" w:eastAsia="Lora" w:hAnsi="Lora"/>
        </w:rPr>
      </w:pPr>
      <w:r w:rsidDel="00000000" w:rsidR="00000000" w:rsidRPr="00000000">
        <w:rPr>
          <w:rFonts w:ascii="Lora" w:cs="Lora" w:eastAsia="Lora" w:hAnsi="Lora"/>
          <w:rtl w:val="0"/>
        </w:rPr>
        <w:t xml:space="preserve">To ensure your solution is not generic, you must incorporate the following real-world complexities into your model. We will provide you with mock datasets for some of these challenges.</w:t>
      </w:r>
    </w:p>
    <w:p w:rsidR="00000000" w:rsidDel="00000000" w:rsidP="00000000" w:rsidRDefault="00000000" w:rsidRPr="00000000" w14:paraId="0000000D">
      <w:pPr>
        <w:widowControl w:val="0"/>
        <w:numPr>
          <w:ilvl w:val="0"/>
          <w:numId w:val="5"/>
        </w:numPr>
        <w:spacing w:after="0" w:afterAutospacing="0" w:before="240" w:line="240" w:lineRule="auto"/>
        <w:ind w:left="720" w:hanging="360"/>
        <w:rPr>
          <w:rFonts w:ascii="Lora" w:cs="Lora" w:eastAsia="Lora" w:hAnsi="Lora"/>
        </w:rPr>
      </w:pPr>
      <w:r w:rsidDel="00000000" w:rsidR="00000000" w:rsidRPr="00000000">
        <w:rPr>
          <w:rFonts w:ascii="Lora" w:cs="Lora" w:eastAsia="Lora" w:hAnsi="Lora"/>
          <w:b w:val="1"/>
          <w:rtl w:val="0"/>
        </w:rPr>
        <w:t xml:space="preserve">Historical Load Data</w:t>
      </w:r>
      <w:r w:rsidDel="00000000" w:rsidR="00000000" w:rsidRPr="00000000">
        <w:rPr>
          <w:rFonts w:ascii="Lora" w:cs="Lora" w:eastAsia="Lora" w:hAnsi="Lora"/>
          <w:rtl w:val="0"/>
        </w:rPr>
        <w:t xml:space="preserve">: You will be provided with a </w:t>
      </w:r>
      <w:r w:rsidDel="00000000" w:rsidR="00000000" w:rsidRPr="00000000">
        <w:rPr>
          <w:rFonts w:ascii="Lora" w:cs="Lora" w:eastAsia="Lora" w:hAnsi="Lora"/>
          <w:b w:val="1"/>
          <w:i w:val="1"/>
          <w:rtl w:val="0"/>
        </w:rPr>
        <w:t xml:space="preserve">Utility_consumption.csv</w:t>
      </w:r>
      <w:r w:rsidDel="00000000" w:rsidR="00000000" w:rsidRPr="00000000">
        <w:rPr>
          <w:rFonts w:ascii="Lora" w:cs="Lora" w:eastAsia="Lora" w:hAnsi="Lora"/>
          <w:rtl w:val="0"/>
        </w:rPr>
        <w:t xml:space="preserve"> file containing timestamped load data for several feeders. This data contains gaps, errors, and outliers that you must handle.</w:t>
      </w:r>
    </w:p>
    <w:p w:rsidR="00000000" w:rsidDel="00000000" w:rsidP="00000000" w:rsidRDefault="00000000" w:rsidRPr="00000000" w14:paraId="0000000E">
      <w:pPr>
        <w:widowControl w:val="0"/>
        <w:numPr>
          <w:ilvl w:val="0"/>
          <w:numId w:val="5"/>
        </w:numPr>
        <w:spacing w:after="0" w:afterAutospacing="0" w:before="0" w:beforeAutospacing="0" w:line="240" w:lineRule="auto"/>
        <w:ind w:left="720" w:hanging="360"/>
        <w:rPr>
          <w:rFonts w:ascii="Lora" w:cs="Lora" w:eastAsia="Lora" w:hAnsi="Lora"/>
        </w:rPr>
      </w:pPr>
      <w:r w:rsidDel="00000000" w:rsidR="00000000" w:rsidRPr="00000000">
        <w:rPr>
          <w:rFonts w:ascii="Lora" w:cs="Lora" w:eastAsia="Lora" w:hAnsi="Lora"/>
          <w:b w:val="1"/>
          <w:rtl w:val="0"/>
        </w:rPr>
        <w:t xml:space="preserve">Weather Data</w:t>
      </w:r>
      <w:r w:rsidDel="00000000" w:rsidR="00000000" w:rsidRPr="00000000">
        <w:rPr>
          <w:rFonts w:ascii="Lora" w:cs="Lora" w:eastAsia="Lora" w:hAnsi="Lora"/>
          <w:rtl w:val="0"/>
        </w:rPr>
        <w:t xml:space="preserve">: You must source weather data (temperature, humidity, cloud cover and wind speed) from a public API for the location </w:t>
      </w:r>
      <w:r w:rsidDel="00000000" w:rsidR="00000000" w:rsidRPr="00000000">
        <w:rPr>
          <w:rFonts w:ascii="Lora" w:cs="Lora" w:eastAsia="Lora" w:hAnsi="Lora"/>
          <w:b w:val="1"/>
          <w:rtl w:val="0"/>
        </w:rPr>
        <w:t xml:space="preserve">Dhanbad, Jharkhand, India</w:t>
      </w:r>
      <w:r w:rsidDel="00000000" w:rsidR="00000000" w:rsidRPr="00000000">
        <w:rPr>
          <w:rFonts w:ascii="Lora" w:cs="Lora" w:eastAsia="Lora" w:hAnsi="Lora"/>
          <w:rtl w:val="0"/>
        </w:rPr>
        <w:t xml:space="preserve">. Your model's performance will depend on how effectively you integrate this external data.</w:t>
      </w:r>
    </w:p>
    <w:p w:rsidR="00000000" w:rsidDel="00000000" w:rsidP="00000000" w:rsidRDefault="00000000" w:rsidRPr="00000000" w14:paraId="0000000F">
      <w:pPr>
        <w:widowControl w:val="0"/>
        <w:numPr>
          <w:ilvl w:val="0"/>
          <w:numId w:val="5"/>
        </w:numPr>
        <w:spacing w:after="240" w:before="0" w:beforeAutospacing="0" w:line="240" w:lineRule="auto"/>
        <w:ind w:left="720" w:hanging="360"/>
        <w:rPr>
          <w:rFonts w:ascii="Lora" w:cs="Lora" w:eastAsia="Lora" w:hAnsi="Lora"/>
        </w:rPr>
      </w:pPr>
      <w:r w:rsidDel="00000000" w:rsidR="00000000" w:rsidRPr="00000000">
        <w:rPr>
          <w:rFonts w:ascii="Lora" w:cs="Lora" w:eastAsia="Lora" w:hAnsi="Lora"/>
          <w:b w:val="1"/>
          <w:rtl w:val="0"/>
        </w:rPr>
        <w:t xml:space="preserve">Localized Holidays</w:t>
      </w:r>
      <w:r w:rsidDel="00000000" w:rsidR="00000000" w:rsidRPr="00000000">
        <w:rPr>
          <w:rFonts w:ascii="Lora" w:cs="Lora" w:eastAsia="Lora" w:hAnsi="Lora"/>
          <w:rtl w:val="0"/>
        </w:rPr>
        <w:t xml:space="preserve">: Power demand is heavily influenced by local events. You are responsible for sourcing a list of specific festive and industrial holidays relevant to the </w:t>
      </w:r>
      <w:r w:rsidDel="00000000" w:rsidR="00000000" w:rsidRPr="00000000">
        <w:rPr>
          <w:rFonts w:ascii="Lora" w:cs="Lora" w:eastAsia="Lora" w:hAnsi="Lora"/>
          <w:b w:val="1"/>
          <w:rtl w:val="0"/>
        </w:rPr>
        <w:t xml:space="preserve">Dhanbad, Jharkhand </w:t>
      </w:r>
      <w:r w:rsidDel="00000000" w:rsidR="00000000" w:rsidRPr="00000000">
        <w:rPr>
          <w:rFonts w:ascii="Lora" w:cs="Lora" w:eastAsia="Lora" w:hAnsi="Lora"/>
          <w:rtl w:val="0"/>
        </w:rPr>
        <w:t xml:space="preserve">region. A generic national holiday calendar will be insufficient, and failure to account for local holidays will negatively impact model accuracy.</w:t>
      </w:r>
    </w:p>
    <w:p w:rsidR="00000000" w:rsidDel="00000000" w:rsidP="00000000" w:rsidRDefault="00000000" w:rsidRPr="00000000" w14:paraId="00000010">
      <w:pPr>
        <w:widowControl w:val="0"/>
        <w:spacing w:line="240" w:lineRule="auto"/>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80" w:line="240" w:lineRule="auto"/>
        <w:rPr>
          <w:rFonts w:ascii="Lora" w:cs="Lora" w:eastAsia="Lora" w:hAnsi="Lora"/>
          <w:b w:val="1"/>
          <w:sz w:val="34"/>
          <w:szCs w:val="34"/>
        </w:rPr>
      </w:pPr>
      <w:bookmarkStart w:colFirst="0" w:colLast="0" w:name="_cezar09hz0on" w:id="3"/>
      <w:bookmarkEnd w:id="3"/>
      <w:r w:rsidDel="00000000" w:rsidR="00000000" w:rsidRPr="00000000">
        <w:rPr>
          <w:rFonts w:ascii="Lora" w:cs="Lora" w:eastAsia="Lora" w:hAnsi="Lora"/>
          <w:b w:val="1"/>
          <w:sz w:val="34"/>
          <w:szCs w:val="34"/>
          <w:rtl w:val="0"/>
        </w:rPr>
        <w:t xml:space="preserve">Evaluation Criteria &amp; Scoring (Total: 100 Points)</w:t>
      </w:r>
    </w:p>
    <w:p w:rsidR="00000000" w:rsidDel="00000000" w:rsidP="00000000" w:rsidRDefault="00000000" w:rsidRPr="00000000" w14:paraId="00000012">
      <w:pPr>
        <w:widowControl w:val="0"/>
        <w:spacing w:after="240" w:before="240" w:line="240" w:lineRule="auto"/>
        <w:rPr>
          <w:rFonts w:ascii="Lora" w:cs="Lora" w:eastAsia="Lora" w:hAnsi="Lora"/>
        </w:rPr>
      </w:pPr>
      <w:r w:rsidDel="00000000" w:rsidR="00000000" w:rsidRPr="00000000">
        <w:rPr>
          <w:rFonts w:ascii="Lora" w:cs="Lora" w:eastAsia="Lora" w:hAnsi="Lora"/>
          <w:rtl w:val="0"/>
        </w:rPr>
        <w:t xml:space="preserve">Your submission will be graded on your ability to handle the specific challenges outlined above.</w:t>
      </w:r>
    </w:p>
    <w:p w:rsidR="00000000" w:rsidDel="00000000" w:rsidP="00000000" w:rsidRDefault="00000000" w:rsidRPr="00000000" w14:paraId="00000013">
      <w:pPr>
        <w:widowControl w:val="0"/>
        <w:spacing w:after="240" w:before="240" w:line="240" w:lineRule="auto"/>
        <w:rPr>
          <w:rFonts w:ascii="Lora" w:cs="Lora" w:eastAsia="Lora" w:hAnsi="Lora"/>
        </w:rPr>
      </w:pPr>
      <w:r w:rsidDel="00000000" w:rsidR="00000000" w:rsidRPr="00000000">
        <w:rPr>
          <w:rFonts w:ascii="Lora" w:cs="Lora" w:eastAsia="Lora" w:hAnsi="Lora"/>
          <w:b w:val="1"/>
          <w:rtl w:val="0"/>
        </w:rPr>
        <w:t xml:space="preserve">Goal</w:t>
      </w:r>
      <w:r w:rsidDel="00000000" w:rsidR="00000000" w:rsidRPr="00000000">
        <w:rPr>
          <w:rFonts w:ascii="Lora" w:cs="Lora" w:eastAsia="Lora" w:hAnsi="Lora"/>
          <w:rtl w:val="0"/>
        </w:rPr>
        <w:t xml:space="preserve">: Build and deploy a functional, end-to-end forecasting prototype that addresses specific data complexities.</w:t>
      </w:r>
    </w:p>
    <w:p w:rsidR="00000000" w:rsidDel="00000000" w:rsidP="00000000" w:rsidRDefault="00000000" w:rsidRPr="00000000" w14:paraId="00000014">
      <w:pPr>
        <w:pStyle w:val="Heading3"/>
        <w:keepNext w:val="0"/>
        <w:keepLines w:val="0"/>
        <w:widowControl w:val="0"/>
        <w:spacing w:before="280" w:line="240" w:lineRule="auto"/>
        <w:rPr>
          <w:rFonts w:ascii="Lora" w:cs="Lora" w:eastAsia="Lora" w:hAnsi="Lora"/>
          <w:b w:val="1"/>
          <w:color w:val="000000"/>
          <w:sz w:val="26"/>
          <w:szCs w:val="26"/>
        </w:rPr>
      </w:pPr>
      <w:bookmarkStart w:colFirst="0" w:colLast="0" w:name="_gsbhesphx2hf" w:id="4"/>
      <w:bookmarkEnd w:id="4"/>
      <w:r w:rsidDel="00000000" w:rsidR="00000000" w:rsidRPr="00000000">
        <w:rPr>
          <w:rFonts w:ascii="Lora" w:cs="Lora" w:eastAsia="Lora" w:hAnsi="Lora"/>
          <w:b w:val="1"/>
          <w:color w:val="000000"/>
          <w:sz w:val="26"/>
          <w:szCs w:val="26"/>
          <w:rtl w:val="0"/>
        </w:rPr>
        <w:t xml:space="preserve">Milestone 1: Exploratory Data Analysis (EDA) &amp; Data Cleaning (25 Points)</w:t>
      </w:r>
    </w:p>
    <w:p w:rsidR="00000000" w:rsidDel="00000000" w:rsidP="00000000" w:rsidRDefault="00000000" w:rsidRPr="00000000" w14:paraId="00000015">
      <w:pPr>
        <w:widowControl w:val="0"/>
        <w:numPr>
          <w:ilvl w:val="0"/>
          <w:numId w:val="4"/>
        </w:numPr>
        <w:spacing w:after="0" w:afterAutospacing="0" w:before="240" w:line="240" w:lineRule="auto"/>
        <w:ind w:left="720" w:hanging="360"/>
        <w:rPr>
          <w:rFonts w:ascii="Lora" w:cs="Lora" w:eastAsia="Lora" w:hAnsi="Lora"/>
        </w:rPr>
      </w:pPr>
      <w:r w:rsidDel="00000000" w:rsidR="00000000" w:rsidRPr="00000000">
        <w:rPr>
          <w:rFonts w:ascii="Lora" w:cs="Lora" w:eastAsia="Lora" w:hAnsi="Lora"/>
          <w:rtl w:val="0"/>
        </w:rPr>
        <w:t xml:space="preserve">Conducts a thorough statistical and visual exploration of all datasets (load, frequency, weather, holidays) to uncover insights. </w:t>
      </w:r>
      <w:r w:rsidDel="00000000" w:rsidR="00000000" w:rsidRPr="00000000">
        <w:rPr>
          <w:rFonts w:ascii="Lora" w:cs="Lora" w:eastAsia="Lora" w:hAnsi="Lora"/>
          <w:b w:val="1"/>
          <w:rtl w:val="0"/>
        </w:rPr>
        <w:t xml:space="preserve">(15 points)</w:t>
      </w:r>
    </w:p>
    <w:p w:rsidR="00000000" w:rsidDel="00000000" w:rsidP="00000000" w:rsidRDefault="00000000" w:rsidRPr="00000000" w14:paraId="00000016">
      <w:pPr>
        <w:widowControl w:val="0"/>
        <w:numPr>
          <w:ilvl w:val="0"/>
          <w:numId w:val="4"/>
        </w:numPr>
        <w:spacing w:after="240" w:before="0" w:beforeAutospacing="0" w:line="240" w:lineRule="auto"/>
        <w:ind w:left="720" w:hanging="360"/>
        <w:rPr>
          <w:rFonts w:ascii="Lora" w:cs="Lora" w:eastAsia="Lora" w:hAnsi="Lora"/>
        </w:rPr>
      </w:pPr>
      <w:r w:rsidDel="00000000" w:rsidR="00000000" w:rsidRPr="00000000">
        <w:rPr>
          <w:rFonts w:ascii="Lora" w:cs="Lora" w:eastAsia="Lora" w:hAnsi="Lora"/>
          <w:rtl w:val="0"/>
        </w:rPr>
        <w:t xml:space="preserve">Effectively cleans the load data and handles outliers/gaps, justifying the methods based on your EDA findings. </w:t>
      </w:r>
      <w:r w:rsidDel="00000000" w:rsidR="00000000" w:rsidRPr="00000000">
        <w:rPr>
          <w:rFonts w:ascii="Lora" w:cs="Lora" w:eastAsia="Lora" w:hAnsi="Lora"/>
          <w:b w:val="1"/>
          <w:rtl w:val="0"/>
        </w:rPr>
        <w:t xml:space="preserve">(10 points)</w:t>
      </w:r>
    </w:p>
    <w:p w:rsidR="00000000" w:rsidDel="00000000" w:rsidP="00000000" w:rsidRDefault="00000000" w:rsidRPr="00000000" w14:paraId="00000017">
      <w:pPr>
        <w:pStyle w:val="Heading3"/>
        <w:keepNext w:val="0"/>
        <w:keepLines w:val="0"/>
        <w:widowControl w:val="0"/>
        <w:spacing w:before="280" w:line="240" w:lineRule="auto"/>
        <w:rPr>
          <w:rFonts w:ascii="Lora" w:cs="Lora" w:eastAsia="Lora" w:hAnsi="Lora"/>
          <w:b w:val="1"/>
          <w:color w:val="000000"/>
          <w:sz w:val="26"/>
          <w:szCs w:val="26"/>
        </w:rPr>
      </w:pPr>
      <w:bookmarkStart w:colFirst="0" w:colLast="0" w:name="_y63nz7j3mv3m" w:id="5"/>
      <w:bookmarkEnd w:id="5"/>
      <w:r w:rsidDel="00000000" w:rsidR="00000000" w:rsidRPr="00000000">
        <w:rPr>
          <w:rFonts w:ascii="Lora" w:cs="Lora" w:eastAsia="Lora" w:hAnsi="Lora"/>
          <w:b w:val="1"/>
          <w:color w:val="000000"/>
          <w:sz w:val="26"/>
          <w:szCs w:val="26"/>
          <w:rtl w:val="0"/>
        </w:rPr>
        <w:t xml:space="preserve">Milestone 2: Feature Engineering &amp; Model Architecture Justification (35 Points)</w:t>
      </w:r>
    </w:p>
    <w:p w:rsidR="00000000" w:rsidDel="00000000" w:rsidP="00000000" w:rsidRDefault="00000000" w:rsidRPr="00000000" w14:paraId="00000018">
      <w:pPr>
        <w:widowControl w:val="0"/>
        <w:numPr>
          <w:ilvl w:val="0"/>
          <w:numId w:val="2"/>
        </w:numPr>
        <w:spacing w:after="0" w:afterAutospacing="0" w:before="240" w:line="240" w:lineRule="auto"/>
        <w:ind w:left="720" w:hanging="360"/>
        <w:rPr>
          <w:rFonts w:ascii="Lora" w:cs="Lora" w:eastAsia="Lora" w:hAnsi="Lora"/>
        </w:rPr>
      </w:pPr>
      <w:r w:rsidDel="00000000" w:rsidR="00000000" w:rsidRPr="00000000">
        <w:rPr>
          <w:rFonts w:ascii="Lora" w:cs="Lora" w:eastAsia="Lora" w:hAnsi="Lora"/>
          <w:rtl w:val="0"/>
        </w:rPr>
        <w:t xml:space="preserve">Successfully sources and integrates weather data and the self-sourced localized holiday data. </w:t>
      </w:r>
      <w:r w:rsidDel="00000000" w:rsidR="00000000" w:rsidRPr="00000000">
        <w:rPr>
          <w:rFonts w:ascii="Lora" w:cs="Lora" w:eastAsia="Lora" w:hAnsi="Lora"/>
          <w:b w:val="1"/>
          <w:rtl w:val="0"/>
        </w:rPr>
        <w:t xml:space="preserve">(10 points)</w:t>
      </w:r>
    </w:p>
    <w:p w:rsidR="00000000" w:rsidDel="00000000" w:rsidP="00000000" w:rsidRDefault="00000000" w:rsidRPr="00000000" w14:paraId="00000019">
      <w:pPr>
        <w:widowControl w:val="0"/>
        <w:numPr>
          <w:ilvl w:val="0"/>
          <w:numId w:val="2"/>
        </w:numPr>
        <w:spacing w:after="0" w:afterAutospacing="0" w:before="0" w:beforeAutospacing="0" w:line="240" w:lineRule="auto"/>
        <w:ind w:left="720" w:hanging="360"/>
        <w:rPr>
          <w:rFonts w:ascii="Lora" w:cs="Lora" w:eastAsia="Lora" w:hAnsi="Lora"/>
        </w:rPr>
      </w:pPr>
      <w:r w:rsidDel="00000000" w:rsidR="00000000" w:rsidRPr="00000000">
        <w:rPr>
          <w:rFonts w:ascii="Lora" w:cs="Lora" w:eastAsia="Lora" w:hAnsi="Lora"/>
          <w:rtl w:val="0"/>
        </w:rPr>
        <w:t xml:space="preserve">Demonstrates thoughtful feature engineering, creating valuable predictors from all available data sources. </w:t>
      </w:r>
      <w:r w:rsidDel="00000000" w:rsidR="00000000" w:rsidRPr="00000000">
        <w:rPr>
          <w:rFonts w:ascii="Lora" w:cs="Lora" w:eastAsia="Lora" w:hAnsi="Lora"/>
          <w:b w:val="1"/>
          <w:rtl w:val="0"/>
        </w:rPr>
        <w:t xml:space="preserve">(10 points)</w:t>
      </w:r>
    </w:p>
    <w:p w:rsidR="00000000" w:rsidDel="00000000" w:rsidP="00000000" w:rsidRDefault="00000000" w:rsidRPr="00000000" w14:paraId="0000001A">
      <w:pPr>
        <w:widowControl w:val="0"/>
        <w:numPr>
          <w:ilvl w:val="0"/>
          <w:numId w:val="2"/>
        </w:numPr>
        <w:spacing w:after="240" w:before="0" w:beforeAutospacing="0" w:line="240" w:lineRule="auto"/>
        <w:ind w:left="720" w:hanging="360"/>
        <w:rPr>
          <w:rFonts w:ascii="Lora" w:cs="Lora" w:eastAsia="Lora" w:hAnsi="Lora"/>
        </w:rPr>
      </w:pPr>
      <w:r w:rsidDel="00000000" w:rsidR="00000000" w:rsidRPr="00000000">
        <w:rPr>
          <w:rFonts w:ascii="Lora" w:cs="Lora" w:eastAsia="Lora" w:hAnsi="Lora"/>
          <w:rtl w:val="0"/>
        </w:rPr>
        <w:t xml:space="preserve">Provides a clear, data-driven justification in your notebook for the chosen modeling approach and architecture, linking it directly to your EDA. </w:t>
      </w:r>
      <w:r w:rsidDel="00000000" w:rsidR="00000000" w:rsidRPr="00000000">
        <w:rPr>
          <w:rFonts w:ascii="Lora" w:cs="Lora" w:eastAsia="Lora" w:hAnsi="Lora"/>
          <w:b w:val="1"/>
          <w:rtl w:val="0"/>
        </w:rPr>
        <w:t xml:space="preserve">(15 points)</w:t>
      </w:r>
    </w:p>
    <w:p w:rsidR="00000000" w:rsidDel="00000000" w:rsidP="00000000" w:rsidRDefault="00000000" w:rsidRPr="00000000" w14:paraId="0000001B">
      <w:pPr>
        <w:pStyle w:val="Heading3"/>
        <w:keepNext w:val="0"/>
        <w:keepLines w:val="0"/>
        <w:widowControl w:val="0"/>
        <w:spacing w:before="280" w:line="240" w:lineRule="auto"/>
        <w:rPr>
          <w:rFonts w:ascii="Lora" w:cs="Lora" w:eastAsia="Lora" w:hAnsi="Lora"/>
          <w:b w:val="1"/>
          <w:color w:val="000000"/>
          <w:sz w:val="26"/>
          <w:szCs w:val="26"/>
        </w:rPr>
      </w:pPr>
      <w:bookmarkStart w:colFirst="0" w:colLast="0" w:name="_xjyp4f4u0o6r" w:id="6"/>
      <w:bookmarkEnd w:id="6"/>
      <w:r w:rsidDel="00000000" w:rsidR="00000000" w:rsidRPr="00000000">
        <w:rPr>
          <w:rFonts w:ascii="Lora" w:cs="Lora" w:eastAsia="Lora" w:hAnsi="Lora"/>
          <w:b w:val="1"/>
          <w:color w:val="000000"/>
          <w:sz w:val="26"/>
          <w:szCs w:val="26"/>
          <w:rtl w:val="0"/>
        </w:rPr>
        <w:t xml:space="preserve">Milestone 3: Model Implementation &amp; Backend API (20 Points)</w:t>
      </w:r>
    </w:p>
    <w:p w:rsidR="00000000" w:rsidDel="00000000" w:rsidP="00000000" w:rsidRDefault="00000000" w:rsidRPr="00000000" w14:paraId="0000001C">
      <w:pPr>
        <w:widowControl w:val="0"/>
        <w:numPr>
          <w:ilvl w:val="0"/>
          <w:numId w:val="1"/>
        </w:numPr>
        <w:spacing w:after="0" w:afterAutospacing="0" w:before="240" w:line="240" w:lineRule="auto"/>
        <w:ind w:left="720" w:hanging="360"/>
        <w:rPr>
          <w:rFonts w:ascii="Lora" w:cs="Lora" w:eastAsia="Lora" w:hAnsi="Lora"/>
        </w:rPr>
      </w:pPr>
      <w:r w:rsidDel="00000000" w:rsidR="00000000" w:rsidRPr="00000000">
        <w:rPr>
          <w:rFonts w:ascii="Lora" w:cs="Lora" w:eastAsia="Lora" w:hAnsi="Lora"/>
          <w:rtl w:val="0"/>
        </w:rPr>
        <w:t xml:space="preserve">Implements and validates the proposed model using the engineered features. </w:t>
      </w:r>
      <w:r w:rsidDel="00000000" w:rsidR="00000000" w:rsidRPr="00000000">
        <w:rPr>
          <w:rFonts w:ascii="Lora" w:cs="Lora" w:eastAsia="Lora" w:hAnsi="Lora"/>
          <w:b w:val="1"/>
          <w:rtl w:val="0"/>
        </w:rPr>
        <w:t xml:space="preserve">(10 points)</w:t>
      </w:r>
    </w:p>
    <w:p w:rsidR="00000000" w:rsidDel="00000000" w:rsidP="00000000" w:rsidRDefault="00000000" w:rsidRPr="00000000" w14:paraId="0000001D">
      <w:pPr>
        <w:widowControl w:val="0"/>
        <w:numPr>
          <w:ilvl w:val="0"/>
          <w:numId w:val="1"/>
        </w:numPr>
        <w:spacing w:after="0" w:afterAutospacing="0" w:before="0" w:beforeAutospacing="0" w:line="240" w:lineRule="auto"/>
        <w:ind w:left="720" w:hanging="360"/>
        <w:rPr>
          <w:rFonts w:ascii="Lora" w:cs="Lora" w:eastAsia="Lora" w:hAnsi="Lora"/>
        </w:rPr>
      </w:pPr>
      <w:r w:rsidDel="00000000" w:rsidR="00000000" w:rsidRPr="00000000">
        <w:rPr>
          <w:rFonts w:ascii="Lora" w:cs="Lora" w:eastAsia="Lora" w:hAnsi="Lora"/>
          <w:rtl w:val="0"/>
        </w:rPr>
        <w:t xml:space="preserve">Builds working API endpoints that:</w:t>
      </w:r>
    </w:p>
    <w:p w:rsidR="00000000" w:rsidDel="00000000" w:rsidP="00000000" w:rsidRDefault="00000000" w:rsidRPr="00000000" w14:paraId="0000001E">
      <w:pPr>
        <w:widowControl w:val="0"/>
        <w:numPr>
          <w:ilvl w:val="1"/>
          <w:numId w:val="1"/>
        </w:numPr>
        <w:spacing w:after="0" w:afterAutospacing="0" w:before="0" w:beforeAutospacing="0" w:line="240" w:lineRule="auto"/>
        <w:ind w:left="1440" w:hanging="360"/>
        <w:rPr>
          <w:rFonts w:ascii="Lora" w:cs="Lora" w:eastAsia="Lora" w:hAnsi="Lora"/>
        </w:rPr>
      </w:pPr>
      <w:r w:rsidDel="00000000" w:rsidR="00000000" w:rsidRPr="00000000">
        <w:rPr>
          <w:rFonts w:ascii="Lora" w:cs="Lora" w:eastAsia="Lora" w:hAnsi="Lora"/>
          <w:rtl w:val="0"/>
        </w:rPr>
        <w:t xml:space="preserve">Load the trained model and serve a fresh 24-hour forecast (96 blocks). </w:t>
      </w:r>
      <w:r w:rsidDel="00000000" w:rsidR="00000000" w:rsidRPr="00000000">
        <w:rPr>
          <w:rFonts w:ascii="Lora" w:cs="Lora" w:eastAsia="Lora" w:hAnsi="Lora"/>
          <w:b w:val="1"/>
          <w:rtl w:val="0"/>
        </w:rPr>
        <w:t xml:space="preserve">(5 points)</w:t>
      </w:r>
    </w:p>
    <w:p w:rsidR="00000000" w:rsidDel="00000000" w:rsidP="00000000" w:rsidRDefault="00000000" w:rsidRPr="00000000" w14:paraId="0000001F">
      <w:pPr>
        <w:widowControl w:val="0"/>
        <w:numPr>
          <w:ilvl w:val="1"/>
          <w:numId w:val="1"/>
        </w:numPr>
        <w:spacing w:after="240" w:before="0" w:beforeAutospacing="0" w:line="240" w:lineRule="auto"/>
        <w:ind w:left="1440" w:hanging="360"/>
        <w:rPr>
          <w:rFonts w:ascii="Lora" w:cs="Lora" w:eastAsia="Lora" w:hAnsi="Lora"/>
        </w:rPr>
      </w:pPr>
      <w:r w:rsidDel="00000000" w:rsidR="00000000" w:rsidRPr="00000000">
        <w:rPr>
          <w:rFonts w:ascii="Lora" w:cs="Lora" w:eastAsia="Lora" w:hAnsi="Lora"/>
          <w:rtl w:val="0"/>
        </w:rPr>
        <w:t xml:space="preserve">Provide weather data (temperature, humidity, cloud cover) and localized holiday data for the forecast period to support frontend visualizations. </w:t>
      </w:r>
      <w:r w:rsidDel="00000000" w:rsidR="00000000" w:rsidRPr="00000000">
        <w:rPr>
          <w:rFonts w:ascii="Lora" w:cs="Lora" w:eastAsia="Lora" w:hAnsi="Lora"/>
          <w:b w:val="1"/>
          <w:rtl w:val="0"/>
        </w:rPr>
        <w:t xml:space="preserve">(5 points)</w:t>
      </w:r>
    </w:p>
    <w:p w:rsidR="00000000" w:rsidDel="00000000" w:rsidP="00000000" w:rsidRDefault="00000000" w:rsidRPr="00000000" w14:paraId="00000020">
      <w:pPr>
        <w:pStyle w:val="Heading3"/>
        <w:keepNext w:val="0"/>
        <w:keepLines w:val="0"/>
        <w:widowControl w:val="0"/>
        <w:spacing w:before="280" w:line="240" w:lineRule="auto"/>
        <w:rPr>
          <w:rFonts w:ascii="Lora" w:cs="Lora" w:eastAsia="Lora" w:hAnsi="Lora"/>
          <w:b w:val="1"/>
          <w:color w:val="000000"/>
          <w:sz w:val="26"/>
          <w:szCs w:val="26"/>
        </w:rPr>
      </w:pPr>
      <w:bookmarkStart w:colFirst="0" w:colLast="0" w:name="_dpzuoymed26" w:id="7"/>
      <w:bookmarkEnd w:id="7"/>
      <w:r w:rsidDel="00000000" w:rsidR="00000000" w:rsidRPr="00000000">
        <w:rPr>
          <w:rFonts w:ascii="Lora" w:cs="Lora" w:eastAsia="Lora" w:hAnsi="Lora"/>
          <w:b w:val="1"/>
          <w:color w:val="000000"/>
          <w:sz w:val="26"/>
          <w:szCs w:val="26"/>
          <w:rtl w:val="0"/>
        </w:rPr>
        <w:t xml:space="preserve">Milestone 4: Frontend Visualization &amp; Deployment (20 Points)</w:t>
      </w:r>
    </w:p>
    <w:p w:rsidR="00000000" w:rsidDel="00000000" w:rsidP="00000000" w:rsidRDefault="00000000" w:rsidRPr="00000000" w14:paraId="00000021">
      <w:pPr>
        <w:widowControl w:val="0"/>
        <w:numPr>
          <w:ilvl w:val="0"/>
          <w:numId w:val="6"/>
        </w:numPr>
        <w:spacing w:after="0" w:afterAutospacing="0" w:before="240" w:line="240" w:lineRule="auto"/>
        <w:ind w:left="720" w:hanging="360"/>
        <w:rPr>
          <w:rFonts w:ascii="Lora" w:cs="Lora" w:eastAsia="Lora" w:hAnsi="Lora"/>
        </w:rPr>
      </w:pPr>
      <w:r w:rsidDel="00000000" w:rsidR="00000000" w:rsidRPr="00000000">
        <w:rPr>
          <w:rFonts w:ascii="Lora" w:cs="Lora" w:eastAsia="Lora" w:hAnsi="Lora"/>
          <w:rtl w:val="0"/>
        </w:rPr>
        <w:t xml:space="preserve">Implements a simple dashboard with a working chart to display the API's forecast data, alongside appropriate visualizations or UI elements for weather data (temperature, humidity, cloud cover) and localized holiday data (e.g., markers, annotations, or tables). </w:t>
      </w:r>
      <w:r w:rsidDel="00000000" w:rsidR="00000000" w:rsidRPr="00000000">
        <w:rPr>
          <w:rFonts w:ascii="Lora" w:cs="Lora" w:eastAsia="Lora" w:hAnsi="Lora"/>
          <w:b w:val="1"/>
          <w:rtl w:val="0"/>
        </w:rPr>
        <w:t xml:space="preserve">(10 points)</w:t>
      </w:r>
    </w:p>
    <w:p w:rsidR="00000000" w:rsidDel="00000000" w:rsidP="00000000" w:rsidRDefault="00000000" w:rsidRPr="00000000" w14:paraId="00000022">
      <w:pPr>
        <w:widowControl w:val="0"/>
        <w:numPr>
          <w:ilvl w:val="0"/>
          <w:numId w:val="6"/>
        </w:numPr>
        <w:spacing w:after="240" w:before="0" w:beforeAutospacing="0" w:line="240" w:lineRule="auto"/>
        <w:ind w:left="720" w:hanging="360"/>
        <w:rPr>
          <w:rFonts w:ascii="Lora" w:cs="Lora" w:eastAsia="Lora" w:hAnsi="Lora"/>
        </w:rPr>
      </w:pPr>
      <w:r w:rsidDel="00000000" w:rsidR="00000000" w:rsidRPr="00000000">
        <w:rPr>
          <w:rFonts w:ascii="Lora" w:cs="Lora" w:eastAsia="Lora" w:hAnsi="Lora"/>
          <w:rtl w:val="0"/>
        </w:rPr>
        <w:t xml:space="preserve">Provides a working Dockerfile and a well-structured README.md explaining how to build and run the entire project. </w:t>
      </w:r>
      <w:r w:rsidDel="00000000" w:rsidR="00000000" w:rsidRPr="00000000">
        <w:rPr>
          <w:rFonts w:ascii="Lora" w:cs="Lora" w:eastAsia="Lora" w:hAnsi="Lora"/>
          <w:b w:val="1"/>
          <w:rtl w:val="0"/>
        </w:rPr>
        <w:t xml:space="preserve">(10 points)</w:t>
      </w:r>
    </w:p>
    <w:p w:rsidR="00000000" w:rsidDel="00000000" w:rsidP="00000000" w:rsidRDefault="00000000" w:rsidRPr="00000000" w14:paraId="00000023">
      <w:pPr>
        <w:widowControl w:val="0"/>
        <w:spacing w:line="240" w:lineRule="auto"/>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80" w:line="240" w:lineRule="auto"/>
        <w:rPr>
          <w:rFonts w:ascii="Lora" w:cs="Lora" w:eastAsia="Lora" w:hAnsi="Lora"/>
          <w:b w:val="1"/>
          <w:sz w:val="34"/>
          <w:szCs w:val="34"/>
        </w:rPr>
      </w:pPr>
      <w:bookmarkStart w:colFirst="0" w:colLast="0" w:name="_aouhvjjdb0vy" w:id="8"/>
      <w:bookmarkEnd w:id="8"/>
      <w:r w:rsidDel="00000000" w:rsidR="00000000" w:rsidRPr="00000000">
        <w:rPr>
          <w:rFonts w:ascii="Lora" w:cs="Lora" w:eastAsia="Lora" w:hAnsi="Lora"/>
          <w:b w:val="1"/>
          <w:sz w:val="34"/>
          <w:szCs w:val="34"/>
          <w:rtl w:val="0"/>
        </w:rPr>
        <w:t xml:space="preserve">Your Assignment: Data Developer Intern</w:t>
      </w:r>
    </w:p>
    <w:p w:rsidR="00000000" w:rsidDel="00000000" w:rsidP="00000000" w:rsidRDefault="00000000" w:rsidRPr="00000000" w14:paraId="00000025">
      <w:pPr>
        <w:widowControl w:val="0"/>
        <w:spacing w:after="240" w:before="240" w:line="240" w:lineRule="auto"/>
        <w:rPr>
          <w:rFonts w:ascii="Lora" w:cs="Lora" w:eastAsia="Lora" w:hAnsi="Lora"/>
        </w:rPr>
      </w:pPr>
      <w:r w:rsidDel="00000000" w:rsidR="00000000" w:rsidRPr="00000000">
        <w:rPr>
          <w:rFonts w:ascii="Lora" w:cs="Lora" w:eastAsia="Lora" w:hAnsi="Lora"/>
          <w:rtl w:val="0"/>
        </w:rPr>
        <w:t xml:space="preserve">Your task is to build a full, albeit simplified, version of the demand forecasting system, incorporating the specific data considerations.</w:t>
      </w:r>
    </w:p>
    <w:p w:rsidR="00000000" w:rsidDel="00000000" w:rsidP="00000000" w:rsidRDefault="00000000" w:rsidRPr="00000000" w14:paraId="00000026">
      <w:pPr>
        <w:pStyle w:val="Heading3"/>
        <w:keepNext w:val="0"/>
        <w:keepLines w:val="0"/>
        <w:widowControl w:val="0"/>
        <w:spacing w:before="280" w:line="240" w:lineRule="auto"/>
        <w:rPr>
          <w:rFonts w:ascii="Lora" w:cs="Lora" w:eastAsia="Lora" w:hAnsi="Lora"/>
          <w:b w:val="1"/>
          <w:color w:val="000000"/>
          <w:sz w:val="26"/>
          <w:szCs w:val="26"/>
        </w:rPr>
      </w:pPr>
      <w:bookmarkStart w:colFirst="0" w:colLast="0" w:name="_5nkmlqw2x79y" w:id="9"/>
      <w:bookmarkEnd w:id="9"/>
      <w:r w:rsidDel="00000000" w:rsidR="00000000" w:rsidRPr="00000000">
        <w:rPr>
          <w:rFonts w:ascii="Lora" w:cs="Lora" w:eastAsia="Lora" w:hAnsi="Lora"/>
          <w:b w:val="1"/>
          <w:color w:val="000000"/>
          <w:sz w:val="26"/>
          <w:szCs w:val="26"/>
          <w:rtl w:val="0"/>
        </w:rPr>
        <w:t xml:space="preserve">Analysis &amp; Modeling</w:t>
      </w:r>
    </w:p>
    <w:p w:rsidR="00000000" w:rsidDel="00000000" w:rsidP="00000000" w:rsidRDefault="00000000" w:rsidRPr="00000000" w14:paraId="00000027">
      <w:pPr>
        <w:widowControl w:val="0"/>
        <w:numPr>
          <w:ilvl w:val="0"/>
          <w:numId w:val="10"/>
        </w:numPr>
        <w:spacing w:after="0" w:afterAutospacing="0" w:before="240" w:line="240" w:lineRule="auto"/>
        <w:ind w:left="720" w:hanging="360"/>
        <w:rPr>
          <w:rFonts w:ascii="Lora" w:cs="Lora" w:eastAsia="Lora" w:hAnsi="Lora"/>
        </w:rPr>
      </w:pPr>
      <w:r w:rsidDel="00000000" w:rsidR="00000000" w:rsidRPr="00000000">
        <w:rPr>
          <w:rFonts w:ascii="Lora" w:cs="Lora" w:eastAsia="Lora" w:hAnsi="Lora"/>
          <w:rtl w:val="0"/>
        </w:rPr>
        <w:t xml:space="preserve">Build and document the core forecasting model.</w:t>
      </w:r>
    </w:p>
    <w:p w:rsidR="00000000" w:rsidDel="00000000" w:rsidP="00000000" w:rsidRDefault="00000000" w:rsidRPr="00000000" w14:paraId="00000028">
      <w:pPr>
        <w:widowControl w:val="0"/>
        <w:numPr>
          <w:ilvl w:val="0"/>
          <w:numId w:val="10"/>
        </w:numPr>
        <w:spacing w:after="0" w:afterAutospacing="0" w:before="0" w:beforeAutospacing="0" w:line="240" w:lineRule="auto"/>
        <w:ind w:left="720" w:hanging="360"/>
        <w:rPr>
          <w:rFonts w:ascii="Lora" w:cs="Lora" w:eastAsia="Lora" w:hAnsi="Lora"/>
        </w:rPr>
      </w:pPr>
      <w:r w:rsidDel="00000000" w:rsidR="00000000" w:rsidRPr="00000000">
        <w:rPr>
          <w:rFonts w:ascii="Lora" w:cs="Lora" w:eastAsia="Lora" w:hAnsi="Lora"/>
          <w:rtl w:val="0"/>
        </w:rPr>
        <w:t xml:space="preserve">Perform a thorough EDA on all datasets (</w:t>
      </w:r>
      <w:r w:rsidDel="00000000" w:rsidR="00000000" w:rsidRPr="00000000">
        <w:rPr>
          <w:rFonts w:ascii="Lora" w:cs="Lora" w:eastAsia="Lora" w:hAnsi="Lora"/>
          <w:i w:val="1"/>
          <w:rtl w:val="0"/>
        </w:rPr>
        <w:t xml:space="preserve">Utility_consumption</w:t>
      </w:r>
      <w:r w:rsidDel="00000000" w:rsidR="00000000" w:rsidRPr="00000000">
        <w:rPr>
          <w:rFonts w:ascii="Lora" w:cs="Lora" w:eastAsia="Lora" w:hAnsi="Lora"/>
          <w:rtl w:val="0"/>
        </w:rPr>
        <w:t xml:space="preserve">.csv, weather data, and holiday data).</w:t>
      </w:r>
    </w:p>
    <w:p w:rsidR="00000000" w:rsidDel="00000000" w:rsidP="00000000" w:rsidRDefault="00000000" w:rsidRPr="00000000" w14:paraId="00000029">
      <w:pPr>
        <w:widowControl w:val="0"/>
        <w:numPr>
          <w:ilvl w:val="0"/>
          <w:numId w:val="10"/>
        </w:numPr>
        <w:spacing w:after="0" w:afterAutospacing="0" w:before="0" w:beforeAutospacing="0" w:line="240" w:lineRule="auto"/>
        <w:ind w:left="720" w:hanging="360"/>
        <w:rPr>
          <w:rFonts w:ascii="Lora" w:cs="Lora" w:eastAsia="Lora" w:hAnsi="Lora"/>
        </w:rPr>
      </w:pPr>
      <w:r w:rsidDel="00000000" w:rsidR="00000000" w:rsidRPr="00000000">
        <w:rPr>
          <w:rFonts w:ascii="Lora" w:cs="Lora" w:eastAsia="Lora" w:hAnsi="Lora"/>
          <w:rtl w:val="0"/>
        </w:rPr>
        <w:t xml:space="preserve">Clean the provided </w:t>
      </w:r>
      <w:r w:rsidDel="00000000" w:rsidR="00000000" w:rsidRPr="00000000">
        <w:rPr>
          <w:rFonts w:ascii="Lora" w:cs="Lora" w:eastAsia="Lora" w:hAnsi="Lora"/>
          <w:i w:val="1"/>
          <w:rtl w:val="0"/>
        </w:rPr>
        <w:t xml:space="preserve">Utility_consumption</w:t>
      </w:r>
      <w:r w:rsidDel="00000000" w:rsidR="00000000" w:rsidRPr="00000000">
        <w:rPr>
          <w:rFonts w:ascii="Lora" w:cs="Lora" w:eastAsia="Lora" w:hAnsi="Lora"/>
          <w:rtl w:val="0"/>
        </w:rPr>
        <w:t xml:space="preserve">.csv file, addressing gaps, errors, and outliers.</w:t>
      </w:r>
    </w:p>
    <w:p w:rsidR="00000000" w:rsidDel="00000000" w:rsidP="00000000" w:rsidRDefault="00000000" w:rsidRPr="00000000" w14:paraId="0000002A">
      <w:pPr>
        <w:widowControl w:val="0"/>
        <w:numPr>
          <w:ilvl w:val="0"/>
          <w:numId w:val="10"/>
        </w:numPr>
        <w:spacing w:after="0" w:afterAutospacing="0" w:before="0" w:beforeAutospacing="0" w:line="240" w:lineRule="auto"/>
        <w:ind w:left="720" w:hanging="360"/>
        <w:rPr>
          <w:rFonts w:ascii="Lora" w:cs="Lora" w:eastAsia="Lora" w:hAnsi="Lora"/>
        </w:rPr>
      </w:pPr>
      <w:r w:rsidDel="00000000" w:rsidR="00000000" w:rsidRPr="00000000">
        <w:rPr>
          <w:rFonts w:ascii="Lora" w:cs="Lora" w:eastAsia="Lora" w:hAnsi="Lora"/>
          <w:rtl w:val="0"/>
        </w:rPr>
        <w:t xml:space="preserve">Source and integrate weather data from a public API and your self-sourced holiday list for </w:t>
      </w:r>
      <w:r w:rsidDel="00000000" w:rsidR="00000000" w:rsidRPr="00000000">
        <w:rPr>
          <w:rFonts w:ascii="Lora" w:cs="Lora" w:eastAsia="Lora" w:hAnsi="Lora"/>
          <w:b w:val="1"/>
          <w:rtl w:val="0"/>
        </w:rPr>
        <w:t xml:space="preserve">Dhanbad, Jharkhand</w:t>
      </w:r>
      <w:r w:rsidDel="00000000" w:rsidR="00000000" w:rsidRPr="00000000">
        <w:rPr>
          <w:rFonts w:ascii="Lora" w:cs="Lora" w:eastAsia="Lora" w:hAnsi="Lora"/>
          <w:rtl w:val="0"/>
        </w:rPr>
        <w:t xml:space="preserve">.</w:t>
      </w:r>
    </w:p>
    <w:p w:rsidR="00000000" w:rsidDel="00000000" w:rsidP="00000000" w:rsidRDefault="00000000" w:rsidRPr="00000000" w14:paraId="0000002B">
      <w:pPr>
        <w:widowControl w:val="0"/>
        <w:numPr>
          <w:ilvl w:val="0"/>
          <w:numId w:val="10"/>
        </w:numPr>
        <w:spacing w:after="0" w:afterAutospacing="0" w:before="0" w:beforeAutospacing="0" w:line="240" w:lineRule="auto"/>
        <w:ind w:left="720" w:hanging="360"/>
        <w:rPr>
          <w:rFonts w:ascii="Lora" w:cs="Lora" w:eastAsia="Lora" w:hAnsi="Lora"/>
        </w:rPr>
      </w:pPr>
      <w:r w:rsidDel="00000000" w:rsidR="00000000" w:rsidRPr="00000000">
        <w:rPr>
          <w:rFonts w:ascii="Lora" w:cs="Lora" w:eastAsia="Lora" w:hAnsi="Lora"/>
          <w:rtl w:val="0"/>
        </w:rPr>
        <w:t xml:space="preserve">Engineer features, select a model architecture, train the model, and save the trained artifact (e.g., a .pkl or .h5 file).</w:t>
      </w:r>
    </w:p>
    <w:p w:rsidR="00000000" w:rsidDel="00000000" w:rsidP="00000000" w:rsidRDefault="00000000" w:rsidRPr="00000000" w14:paraId="0000002C">
      <w:pPr>
        <w:widowControl w:val="0"/>
        <w:numPr>
          <w:ilvl w:val="0"/>
          <w:numId w:val="10"/>
        </w:numPr>
        <w:spacing w:after="240" w:before="0" w:beforeAutospacing="0" w:line="240" w:lineRule="auto"/>
        <w:ind w:left="720" w:hanging="360"/>
        <w:rPr>
          <w:rFonts w:ascii="Lora" w:cs="Lora" w:eastAsia="Lora" w:hAnsi="Lora"/>
        </w:rPr>
      </w:pPr>
      <w:r w:rsidDel="00000000" w:rsidR="00000000" w:rsidRPr="00000000">
        <w:rPr>
          <w:rFonts w:ascii="Lora" w:cs="Lora" w:eastAsia="Lora" w:hAnsi="Lora"/>
          <w:rtl w:val="0"/>
        </w:rPr>
        <w:t xml:space="preserve">Document this entire process, especially your analysis and justifications, in a </w:t>
      </w:r>
      <w:r w:rsidDel="00000000" w:rsidR="00000000" w:rsidRPr="00000000">
        <w:rPr>
          <w:rFonts w:ascii="Lora" w:cs="Lora" w:eastAsia="Lora" w:hAnsi="Lora"/>
          <w:b w:val="1"/>
          <w:rtl w:val="0"/>
        </w:rPr>
        <w:t xml:space="preserve">Jupyter Notebook</w:t>
      </w:r>
      <w:r w:rsidDel="00000000" w:rsidR="00000000" w:rsidRPr="00000000">
        <w:rPr>
          <w:rFonts w:ascii="Lora" w:cs="Lora" w:eastAsia="Lora" w:hAnsi="Lora"/>
          <w:rtl w:val="0"/>
        </w:rPr>
        <w:t xml:space="preserve">.</w:t>
      </w:r>
    </w:p>
    <w:p w:rsidR="00000000" w:rsidDel="00000000" w:rsidP="00000000" w:rsidRDefault="00000000" w:rsidRPr="00000000" w14:paraId="0000002D">
      <w:pPr>
        <w:pStyle w:val="Heading3"/>
        <w:keepNext w:val="0"/>
        <w:keepLines w:val="0"/>
        <w:widowControl w:val="0"/>
        <w:spacing w:before="280" w:line="240" w:lineRule="auto"/>
        <w:rPr>
          <w:rFonts w:ascii="Lora" w:cs="Lora" w:eastAsia="Lora" w:hAnsi="Lora"/>
          <w:b w:val="1"/>
          <w:color w:val="000000"/>
          <w:sz w:val="26"/>
          <w:szCs w:val="26"/>
        </w:rPr>
      </w:pPr>
      <w:bookmarkStart w:colFirst="0" w:colLast="0" w:name="_fbgko5oxlwh7" w:id="10"/>
      <w:bookmarkEnd w:id="10"/>
      <w:r w:rsidDel="00000000" w:rsidR="00000000" w:rsidRPr="00000000">
        <w:rPr>
          <w:rFonts w:ascii="Lora" w:cs="Lora" w:eastAsia="Lora" w:hAnsi="Lora"/>
          <w:b w:val="1"/>
          <w:color w:val="000000"/>
          <w:sz w:val="26"/>
          <w:szCs w:val="26"/>
          <w:rtl w:val="0"/>
        </w:rPr>
        <w:t xml:space="preserve">Backend</w:t>
      </w:r>
    </w:p>
    <w:p w:rsidR="00000000" w:rsidDel="00000000" w:rsidP="00000000" w:rsidRDefault="00000000" w:rsidRPr="00000000" w14:paraId="0000002E">
      <w:pPr>
        <w:widowControl w:val="0"/>
        <w:numPr>
          <w:ilvl w:val="0"/>
          <w:numId w:val="9"/>
        </w:numPr>
        <w:spacing w:after="0" w:afterAutospacing="0" w:before="240" w:line="240" w:lineRule="auto"/>
        <w:ind w:left="720" w:hanging="360"/>
        <w:rPr>
          <w:rFonts w:ascii="Lora" w:cs="Lora" w:eastAsia="Lora" w:hAnsi="Lora"/>
        </w:rPr>
      </w:pPr>
      <w:r w:rsidDel="00000000" w:rsidR="00000000" w:rsidRPr="00000000">
        <w:rPr>
          <w:rFonts w:ascii="Lora" w:cs="Lora" w:eastAsia="Lora" w:hAnsi="Lora"/>
          <w:rtl w:val="0"/>
        </w:rPr>
        <w:t xml:space="preserve">Create an API (e.g., using FastAPI, Flask, or Node.js/Express) that loads your saved model artifact.</w:t>
      </w:r>
    </w:p>
    <w:p w:rsidR="00000000" w:rsidDel="00000000" w:rsidP="00000000" w:rsidRDefault="00000000" w:rsidRPr="00000000" w14:paraId="0000002F">
      <w:pPr>
        <w:widowControl w:val="0"/>
        <w:numPr>
          <w:ilvl w:val="0"/>
          <w:numId w:val="9"/>
        </w:numPr>
        <w:spacing w:after="0" w:afterAutospacing="0" w:before="0" w:beforeAutospacing="0" w:line="240" w:lineRule="auto"/>
        <w:ind w:left="720" w:hanging="360"/>
        <w:rPr>
          <w:rFonts w:ascii="Lora" w:cs="Lora" w:eastAsia="Lora" w:hAnsi="Lora"/>
        </w:rPr>
      </w:pPr>
      <w:r w:rsidDel="00000000" w:rsidR="00000000" w:rsidRPr="00000000">
        <w:rPr>
          <w:rFonts w:ascii="Lora" w:cs="Lora" w:eastAsia="Lora" w:hAnsi="Lora"/>
          <w:rtl w:val="0"/>
        </w:rPr>
        <w:t xml:space="preserve">The API must include endpoints that:</w:t>
      </w:r>
    </w:p>
    <w:p w:rsidR="00000000" w:rsidDel="00000000" w:rsidP="00000000" w:rsidRDefault="00000000" w:rsidRPr="00000000" w14:paraId="00000030">
      <w:pPr>
        <w:widowControl w:val="0"/>
        <w:numPr>
          <w:ilvl w:val="1"/>
          <w:numId w:val="9"/>
        </w:numPr>
        <w:spacing w:after="0" w:afterAutospacing="0" w:before="0" w:beforeAutospacing="0" w:line="240" w:lineRule="auto"/>
        <w:ind w:left="1440" w:hanging="360"/>
        <w:rPr>
          <w:rFonts w:ascii="Lora" w:cs="Lora" w:eastAsia="Lora" w:hAnsi="Lora"/>
        </w:rPr>
      </w:pPr>
      <w:r w:rsidDel="00000000" w:rsidR="00000000" w:rsidRPr="00000000">
        <w:rPr>
          <w:rFonts w:ascii="Lora" w:cs="Lora" w:eastAsia="Lora" w:hAnsi="Lora"/>
          <w:rtl w:val="0"/>
        </w:rPr>
        <w:t xml:space="preserve">Generate and return a forecast for the next 24 hours (96 blocks).</w:t>
      </w:r>
    </w:p>
    <w:p w:rsidR="00000000" w:rsidDel="00000000" w:rsidP="00000000" w:rsidRDefault="00000000" w:rsidRPr="00000000" w14:paraId="00000031">
      <w:pPr>
        <w:widowControl w:val="0"/>
        <w:numPr>
          <w:ilvl w:val="1"/>
          <w:numId w:val="9"/>
        </w:numPr>
        <w:spacing w:after="240" w:before="0" w:beforeAutospacing="0" w:line="240" w:lineRule="auto"/>
        <w:ind w:left="1440" w:hanging="360"/>
        <w:rPr>
          <w:rFonts w:ascii="Lora" w:cs="Lora" w:eastAsia="Lora" w:hAnsi="Lora"/>
        </w:rPr>
      </w:pPr>
      <w:r w:rsidDel="00000000" w:rsidR="00000000" w:rsidRPr="00000000">
        <w:rPr>
          <w:rFonts w:ascii="Lora" w:cs="Lora" w:eastAsia="Lora" w:hAnsi="Lora"/>
          <w:rtl w:val="0"/>
        </w:rPr>
        <w:t xml:space="preserve">Provide weather data (temperature, humidity, cloud cover) and localized holiday data for the forecast period to support frontend visualizations.</w:t>
      </w:r>
    </w:p>
    <w:p w:rsidR="00000000" w:rsidDel="00000000" w:rsidP="00000000" w:rsidRDefault="00000000" w:rsidRPr="00000000" w14:paraId="00000032">
      <w:pPr>
        <w:pStyle w:val="Heading3"/>
        <w:keepNext w:val="0"/>
        <w:keepLines w:val="0"/>
        <w:widowControl w:val="0"/>
        <w:spacing w:before="280" w:line="240" w:lineRule="auto"/>
        <w:rPr>
          <w:rFonts w:ascii="Lora" w:cs="Lora" w:eastAsia="Lora" w:hAnsi="Lora"/>
          <w:b w:val="1"/>
          <w:color w:val="000000"/>
          <w:sz w:val="26"/>
          <w:szCs w:val="26"/>
        </w:rPr>
      </w:pPr>
      <w:bookmarkStart w:colFirst="0" w:colLast="0" w:name="_ksriboflef1q" w:id="11"/>
      <w:bookmarkEnd w:id="11"/>
      <w:r w:rsidDel="00000000" w:rsidR="00000000" w:rsidRPr="00000000">
        <w:rPr>
          <w:rFonts w:ascii="Lora" w:cs="Lora" w:eastAsia="Lora" w:hAnsi="Lora"/>
          <w:b w:val="1"/>
          <w:color w:val="000000"/>
          <w:sz w:val="26"/>
          <w:szCs w:val="26"/>
          <w:rtl w:val="0"/>
        </w:rPr>
        <w:t xml:space="preserve">Frontend</w:t>
      </w:r>
    </w:p>
    <w:p w:rsidR="00000000" w:rsidDel="00000000" w:rsidP="00000000" w:rsidRDefault="00000000" w:rsidRPr="00000000" w14:paraId="00000033">
      <w:pPr>
        <w:widowControl w:val="0"/>
        <w:numPr>
          <w:ilvl w:val="0"/>
          <w:numId w:val="3"/>
        </w:numPr>
        <w:spacing w:after="240" w:before="240" w:line="240" w:lineRule="auto"/>
        <w:ind w:left="720" w:hanging="360"/>
        <w:rPr>
          <w:rFonts w:ascii="Lora" w:cs="Lora" w:eastAsia="Lora" w:hAnsi="Lora"/>
        </w:rPr>
      </w:pPr>
      <w:r w:rsidDel="00000000" w:rsidR="00000000" w:rsidRPr="00000000">
        <w:rPr>
          <w:rFonts w:ascii="Lora" w:cs="Lora" w:eastAsia="Lora" w:hAnsi="Lora"/>
          <w:rtl w:val="0"/>
        </w:rPr>
        <w:t xml:space="preserve">Build a minimal, </w:t>
      </w:r>
      <w:r w:rsidDel="00000000" w:rsidR="00000000" w:rsidRPr="00000000">
        <w:rPr>
          <w:rFonts w:ascii="Lora" w:cs="Lora" w:eastAsia="Lora" w:hAnsi="Lora"/>
          <w:b w:val="1"/>
          <w:rtl w:val="0"/>
        </w:rPr>
        <w:t xml:space="preserve">single-page web application</w:t>
      </w:r>
      <w:r w:rsidDel="00000000" w:rsidR="00000000" w:rsidRPr="00000000">
        <w:rPr>
          <w:rFonts w:ascii="Lora" w:cs="Lora" w:eastAsia="Lora" w:hAnsi="Lora"/>
          <w:rtl w:val="0"/>
        </w:rPr>
        <w:t xml:space="preserve"> that calls your API and visualizes the returned forecast data on an interactive chart (e.g., using Chart.js, D3.js, or similar). The dashboard must also include appropriate visualizations or UI elements (e.g., charts, tables, or annotations) to display weather data (temperature, humidity, cloud cover) and localized holiday data for </w:t>
      </w:r>
      <w:r w:rsidDel="00000000" w:rsidR="00000000" w:rsidRPr="00000000">
        <w:rPr>
          <w:rFonts w:ascii="Lora" w:cs="Lora" w:eastAsia="Lora" w:hAnsi="Lora"/>
          <w:b w:val="1"/>
          <w:rtl w:val="0"/>
        </w:rPr>
        <w:t xml:space="preserve">Dhanbad, Jharkhand</w:t>
      </w:r>
      <w:r w:rsidDel="00000000" w:rsidR="00000000" w:rsidRPr="00000000">
        <w:rPr>
          <w:rFonts w:ascii="Lora" w:cs="Lora" w:eastAsia="Lora" w:hAnsi="Lora"/>
          <w:rtl w:val="0"/>
        </w:rPr>
        <w:t xml:space="preserve">.</w:t>
      </w:r>
    </w:p>
    <w:p w:rsidR="00000000" w:rsidDel="00000000" w:rsidP="00000000" w:rsidRDefault="00000000" w:rsidRPr="00000000" w14:paraId="00000034">
      <w:pPr>
        <w:pStyle w:val="Heading3"/>
        <w:keepNext w:val="0"/>
        <w:keepLines w:val="0"/>
        <w:widowControl w:val="0"/>
        <w:spacing w:before="280" w:line="240" w:lineRule="auto"/>
        <w:rPr>
          <w:rFonts w:ascii="Lora" w:cs="Lora" w:eastAsia="Lora" w:hAnsi="Lora"/>
          <w:b w:val="1"/>
          <w:color w:val="000000"/>
          <w:sz w:val="26"/>
          <w:szCs w:val="26"/>
        </w:rPr>
      </w:pPr>
      <w:bookmarkStart w:colFirst="0" w:colLast="0" w:name="_z22ptd5knl8t" w:id="12"/>
      <w:bookmarkEnd w:id="12"/>
      <w:r w:rsidDel="00000000" w:rsidR="00000000" w:rsidRPr="00000000">
        <w:rPr>
          <w:rFonts w:ascii="Lora" w:cs="Lora" w:eastAsia="Lora" w:hAnsi="Lora"/>
          <w:b w:val="1"/>
          <w:color w:val="000000"/>
          <w:sz w:val="26"/>
          <w:szCs w:val="26"/>
          <w:rtl w:val="0"/>
        </w:rPr>
        <w:t xml:space="preserve">Package</w:t>
      </w:r>
    </w:p>
    <w:p w:rsidR="00000000" w:rsidDel="00000000" w:rsidP="00000000" w:rsidRDefault="00000000" w:rsidRPr="00000000" w14:paraId="00000035">
      <w:pPr>
        <w:widowControl w:val="0"/>
        <w:numPr>
          <w:ilvl w:val="0"/>
          <w:numId w:val="7"/>
        </w:numPr>
        <w:spacing w:after="0" w:afterAutospacing="0" w:before="240" w:line="240" w:lineRule="auto"/>
        <w:ind w:left="720" w:hanging="360"/>
        <w:rPr>
          <w:rFonts w:ascii="Lora" w:cs="Lora" w:eastAsia="Lora" w:hAnsi="Lora"/>
        </w:rPr>
      </w:pPr>
      <w:r w:rsidDel="00000000" w:rsidR="00000000" w:rsidRPr="00000000">
        <w:rPr>
          <w:rFonts w:ascii="Lora" w:cs="Lora" w:eastAsia="Lora" w:hAnsi="Lora"/>
          <w:rtl w:val="0"/>
        </w:rPr>
        <w:t xml:space="preserve">Containerize your application using Docker.</w:t>
      </w:r>
    </w:p>
    <w:p w:rsidR="00000000" w:rsidDel="00000000" w:rsidP="00000000" w:rsidRDefault="00000000" w:rsidRPr="00000000" w14:paraId="00000036">
      <w:pPr>
        <w:widowControl w:val="0"/>
        <w:numPr>
          <w:ilvl w:val="0"/>
          <w:numId w:val="7"/>
        </w:numPr>
        <w:spacing w:after="240" w:before="0" w:beforeAutospacing="0" w:line="240" w:lineRule="auto"/>
        <w:ind w:left="720" w:hanging="360"/>
        <w:rPr>
          <w:rFonts w:ascii="Lora" w:cs="Lora" w:eastAsia="Lora" w:hAnsi="Lora"/>
        </w:rPr>
      </w:pPr>
      <w:r w:rsidDel="00000000" w:rsidR="00000000" w:rsidRPr="00000000">
        <w:rPr>
          <w:rFonts w:ascii="Lora" w:cs="Lora" w:eastAsia="Lora" w:hAnsi="Lora"/>
          <w:rtl w:val="0"/>
        </w:rPr>
        <w:t xml:space="preserve">Provide clear instructions in a README.md on how to build and run the entire project.</w:t>
      </w:r>
    </w:p>
    <w:p w:rsidR="00000000" w:rsidDel="00000000" w:rsidP="00000000" w:rsidRDefault="00000000" w:rsidRPr="00000000" w14:paraId="00000037">
      <w:pPr>
        <w:widowControl w:val="0"/>
        <w:spacing w:line="240" w:lineRule="auto"/>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80" w:line="240" w:lineRule="auto"/>
        <w:rPr>
          <w:rFonts w:ascii="Lora" w:cs="Lora" w:eastAsia="Lora" w:hAnsi="Lora"/>
          <w:b w:val="1"/>
          <w:sz w:val="34"/>
          <w:szCs w:val="34"/>
        </w:rPr>
      </w:pPr>
      <w:bookmarkStart w:colFirst="0" w:colLast="0" w:name="_3i73tthn2cze" w:id="13"/>
      <w:bookmarkEnd w:id="13"/>
      <w:r w:rsidDel="00000000" w:rsidR="00000000" w:rsidRPr="00000000">
        <w:rPr>
          <w:rFonts w:ascii="Lora" w:cs="Lora" w:eastAsia="Lora" w:hAnsi="Lora"/>
          <w:b w:val="1"/>
          <w:sz w:val="34"/>
          <w:szCs w:val="34"/>
          <w:rtl w:val="0"/>
        </w:rPr>
        <w:t xml:space="preserve">Submission</w:t>
      </w:r>
    </w:p>
    <w:p w:rsidR="00000000" w:rsidDel="00000000" w:rsidP="00000000" w:rsidRDefault="00000000" w:rsidRPr="00000000" w14:paraId="00000039">
      <w:pPr>
        <w:widowControl w:val="0"/>
        <w:spacing w:after="240" w:before="240" w:line="240" w:lineRule="auto"/>
        <w:rPr>
          <w:rFonts w:ascii="Lora" w:cs="Lora" w:eastAsia="Lora" w:hAnsi="Lora"/>
        </w:rPr>
      </w:pPr>
      <w:r w:rsidDel="00000000" w:rsidR="00000000" w:rsidRPr="00000000">
        <w:rPr>
          <w:rFonts w:ascii="Lora" w:cs="Lora" w:eastAsia="Lora" w:hAnsi="Lora"/>
          <w:rtl w:val="0"/>
        </w:rPr>
        <w:t xml:space="preserve">Submit a link to a single Git repository containing:</w:t>
      </w:r>
    </w:p>
    <w:p w:rsidR="00000000" w:rsidDel="00000000" w:rsidP="00000000" w:rsidRDefault="00000000" w:rsidRPr="00000000" w14:paraId="0000003A">
      <w:pPr>
        <w:widowControl w:val="0"/>
        <w:numPr>
          <w:ilvl w:val="0"/>
          <w:numId w:val="8"/>
        </w:numPr>
        <w:spacing w:after="0" w:afterAutospacing="0" w:before="240" w:line="240" w:lineRule="auto"/>
        <w:ind w:left="720" w:hanging="360"/>
        <w:rPr>
          <w:rFonts w:ascii="Lora" w:cs="Lora" w:eastAsia="Lora" w:hAnsi="Lora"/>
        </w:rPr>
      </w:pPr>
      <w:r w:rsidDel="00000000" w:rsidR="00000000" w:rsidRPr="00000000">
        <w:rPr>
          <w:rFonts w:ascii="Lora" w:cs="Lora" w:eastAsia="Lora" w:hAnsi="Lora"/>
          <w:rtl w:val="0"/>
        </w:rPr>
        <w:t xml:space="preserve">Your </w:t>
      </w:r>
      <w:r w:rsidDel="00000000" w:rsidR="00000000" w:rsidRPr="00000000">
        <w:rPr>
          <w:rFonts w:ascii="Lora" w:cs="Lora" w:eastAsia="Lora" w:hAnsi="Lora"/>
          <w:b w:val="1"/>
          <w:rtl w:val="0"/>
        </w:rPr>
        <w:t xml:space="preserve">Jupyter Notebook</w:t>
      </w:r>
      <w:r w:rsidDel="00000000" w:rsidR="00000000" w:rsidRPr="00000000">
        <w:rPr>
          <w:rFonts w:ascii="Lora" w:cs="Lora" w:eastAsia="Lora" w:hAnsi="Lora"/>
          <w:rtl w:val="0"/>
        </w:rPr>
        <w:t xml:space="preserve"> documenting the EDA, data cleaning, feature engineering, and model justification.</w:t>
      </w:r>
    </w:p>
    <w:p w:rsidR="00000000" w:rsidDel="00000000" w:rsidP="00000000" w:rsidRDefault="00000000" w:rsidRPr="00000000" w14:paraId="0000003B">
      <w:pPr>
        <w:widowControl w:val="0"/>
        <w:numPr>
          <w:ilvl w:val="0"/>
          <w:numId w:val="8"/>
        </w:numPr>
        <w:spacing w:after="0" w:afterAutospacing="0" w:before="0" w:beforeAutospacing="0" w:line="240" w:lineRule="auto"/>
        <w:ind w:left="720" w:hanging="360"/>
        <w:rPr>
          <w:rFonts w:ascii="Lora" w:cs="Lora" w:eastAsia="Lora" w:hAnsi="Lora"/>
        </w:rPr>
      </w:pPr>
      <w:r w:rsidDel="00000000" w:rsidR="00000000" w:rsidRPr="00000000">
        <w:rPr>
          <w:rFonts w:ascii="Lora" w:cs="Lora" w:eastAsia="Lora" w:hAnsi="Lora"/>
          <w:b w:val="1"/>
          <w:rtl w:val="0"/>
        </w:rPr>
        <w:t xml:space="preserve">Backend code</w:t>
      </w:r>
      <w:r w:rsidDel="00000000" w:rsidR="00000000" w:rsidRPr="00000000">
        <w:rPr>
          <w:rFonts w:ascii="Lora" w:cs="Lora" w:eastAsia="Lora" w:hAnsi="Lora"/>
          <w:rtl w:val="0"/>
        </w:rPr>
        <w:t xml:space="preserve"> for the API.</w:t>
      </w:r>
    </w:p>
    <w:p w:rsidR="00000000" w:rsidDel="00000000" w:rsidP="00000000" w:rsidRDefault="00000000" w:rsidRPr="00000000" w14:paraId="0000003C">
      <w:pPr>
        <w:widowControl w:val="0"/>
        <w:numPr>
          <w:ilvl w:val="0"/>
          <w:numId w:val="8"/>
        </w:numPr>
        <w:spacing w:after="0" w:afterAutospacing="0" w:before="0" w:beforeAutospacing="0" w:line="240" w:lineRule="auto"/>
        <w:ind w:left="720" w:hanging="360"/>
        <w:rPr>
          <w:rFonts w:ascii="Lora" w:cs="Lora" w:eastAsia="Lora" w:hAnsi="Lora"/>
        </w:rPr>
      </w:pPr>
      <w:r w:rsidDel="00000000" w:rsidR="00000000" w:rsidRPr="00000000">
        <w:rPr>
          <w:rFonts w:ascii="Lora" w:cs="Lora" w:eastAsia="Lora" w:hAnsi="Lora"/>
          <w:b w:val="1"/>
          <w:rtl w:val="0"/>
        </w:rPr>
        <w:t xml:space="preserve">Frontend code</w:t>
      </w:r>
      <w:r w:rsidDel="00000000" w:rsidR="00000000" w:rsidRPr="00000000">
        <w:rPr>
          <w:rFonts w:ascii="Lora" w:cs="Lora" w:eastAsia="Lora" w:hAnsi="Lora"/>
          <w:rtl w:val="0"/>
        </w:rPr>
        <w:t xml:space="preserve"> for the visualization dashboard.</w:t>
      </w:r>
    </w:p>
    <w:p w:rsidR="00000000" w:rsidDel="00000000" w:rsidP="00000000" w:rsidRDefault="00000000" w:rsidRPr="00000000" w14:paraId="0000003D">
      <w:pPr>
        <w:widowControl w:val="0"/>
        <w:numPr>
          <w:ilvl w:val="0"/>
          <w:numId w:val="8"/>
        </w:numPr>
        <w:spacing w:after="0" w:afterAutospacing="0" w:before="0" w:beforeAutospacing="0" w:line="240" w:lineRule="auto"/>
        <w:ind w:left="720" w:hanging="360"/>
        <w:rPr>
          <w:rFonts w:ascii="Lora" w:cs="Lora" w:eastAsia="Lora" w:hAnsi="Lora"/>
        </w:rPr>
      </w:pPr>
      <w:r w:rsidDel="00000000" w:rsidR="00000000" w:rsidRPr="00000000">
        <w:rPr>
          <w:rFonts w:ascii="Lora" w:cs="Lora" w:eastAsia="Lora" w:hAnsi="Lora"/>
          <w:b w:val="1"/>
          <w:rtl w:val="0"/>
        </w:rPr>
        <w:t xml:space="preserve">Dockerfile</w:t>
      </w:r>
      <w:r w:rsidDel="00000000" w:rsidR="00000000" w:rsidRPr="00000000">
        <w:rPr>
          <w:rFonts w:ascii="Lora" w:cs="Lora" w:eastAsia="Lora" w:hAnsi="Lora"/>
          <w:rtl w:val="0"/>
        </w:rPr>
        <w:t xml:space="preserve"> for containerization.</w:t>
      </w:r>
    </w:p>
    <w:p w:rsidR="00000000" w:rsidDel="00000000" w:rsidP="00000000" w:rsidRDefault="00000000" w:rsidRPr="00000000" w14:paraId="0000003E">
      <w:pPr>
        <w:widowControl w:val="0"/>
        <w:numPr>
          <w:ilvl w:val="0"/>
          <w:numId w:val="8"/>
        </w:numPr>
        <w:spacing w:after="0" w:afterAutospacing="0" w:before="0" w:beforeAutospacing="0" w:line="240" w:lineRule="auto"/>
        <w:ind w:left="720" w:hanging="360"/>
        <w:rPr>
          <w:rFonts w:ascii="Lora" w:cs="Lora" w:eastAsia="Lora" w:hAnsi="Lora"/>
        </w:rPr>
      </w:pPr>
      <w:r w:rsidDel="00000000" w:rsidR="00000000" w:rsidRPr="00000000">
        <w:rPr>
          <w:rFonts w:ascii="Lora" w:cs="Lora" w:eastAsia="Lora" w:hAnsi="Lora"/>
          <w:rtl w:val="0"/>
        </w:rPr>
        <w:t xml:space="preserve">A comprehensive </w:t>
      </w:r>
      <w:r w:rsidDel="00000000" w:rsidR="00000000" w:rsidRPr="00000000">
        <w:rPr>
          <w:rFonts w:ascii="Lora" w:cs="Lora" w:eastAsia="Lora" w:hAnsi="Lora"/>
          <w:b w:val="1"/>
          <w:rtl w:val="0"/>
        </w:rPr>
        <w:t xml:space="preserve">README.md</w:t>
      </w:r>
      <w:r w:rsidDel="00000000" w:rsidR="00000000" w:rsidRPr="00000000">
        <w:rPr>
          <w:rFonts w:ascii="Lora" w:cs="Lora" w:eastAsia="Lora" w:hAnsi="Lora"/>
          <w:rtl w:val="0"/>
        </w:rPr>
        <w:t xml:space="preserve"> explaining how to build and run the project.</w:t>
      </w:r>
    </w:p>
    <w:p w:rsidR="00000000" w:rsidDel="00000000" w:rsidP="00000000" w:rsidRDefault="00000000" w:rsidRPr="00000000" w14:paraId="0000003F">
      <w:pPr>
        <w:widowControl w:val="0"/>
        <w:numPr>
          <w:ilvl w:val="0"/>
          <w:numId w:val="8"/>
        </w:numPr>
        <w:spacing w:after="240" w:before="0" w:beforeAutospacing="0" w:line="240" w:lineRule="auto"/>
        <w:ind w:left="720" w:hanging="360"/>
        <w:rPr>
          <w:rFonts w:ascii="Lora" w:cs="Lora" w:eastAsia="Lora" w:hAnsi="Lora"/>
        </w:rPr>
      </w:pPr>
      <w:r w:rsidDel="00000000" w:rsidR="00000000" w:rsidRPr="00000000">
        <w:rPr>
          <w:rFonts w:ascii="Lora" w:cs="Lora" w:eastAsia="Lora" w:hAnsi="Lora"/>
          <w:rtl w:val="0"/>
        </w:rPr>
        <w:t xml:space="preserve">The provided mock data files (</w:t>
      </w:r>
      <w:r w:rsidDel="00000000" w:rsidR="00000000" w:rsidRPr="00000000">
        <w:rPr>
          <w:rFonts w:ascii="Lora" w:cs="Lora" w:eastAsia="Lora" w:hAnsi="Lora"/>
          <w:i w:val="1"/>
          <w:rtl w:val="0"/>
        </w:rPr>
        <w:t xml:space="preserve">Utility_consumption</w:t>
      </w:r>
      <w:r w:rsidDel="00000000" w:rsidR="00000000" w:rsidRPr="00000000">
        <w:rPr>
          <w:rFonts w:ascii="Lora" w:cs="Lora" w:eastAsia="Lora" w:hAnsi="Lora"/>
          <w:rtl w:val="0"/>
        </w:rPr>
        <w:t xml:space="preserve">.csv ) for reproducibility.</w:t>
      </w:r>
    </w:p>
    <w:p w:rsidR="00000000" w:rsidDel="00000000" w:rsidP="00000000" w:rsidRDefault="00000000" w:rsidRPr="00000000" w14:paraId="00000040">
      <w:pPr>
        <w:widowControl w:val="0"/>
        <w:spacing w:line="240" w:lineRule="auto"/>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widowControl w:val="0"/>
        <w:spacing w:after="240" w:before="240" w:line="240" w:lineRule="auto"/>
        <w:rPr>
          <w:rFonts w:ascii="Lora" w:cs="Lora" w:eastAsia="Lora" w:hAnsi="Lora"/>
        </w:rPr>
      </w:pPr>
      <w:r w:rsidDel="00000000" w:rsidR="00000000" w:rsidRPr="00000000">
        <w:rPr>
          <w:rFonts w:ascii="Lora" w:cs="Lora" w:eastAsia="Lora" w:hAnsi="Lora"/>
          <w:b w:val="1"/>
          <w:rtl w:val="0"/>
        </w:rPr>
        <w:t xml:space="preserve">Good luck!</w:t>
      </w:r>
      <w:r w:rsidDel="00000000" w:rsidR="00000000" w:rsidRPr="00000000">
        <w:rPr>
          <w:rFonts w:ascii="Lora" w:cs="Lora" w:eastAsia="Lora" w:hAnsi="Lora"/>
          <w:rtl w:val="0"/>
        </w:rPr>
        <w:t xml:space="preserve"> We are excited to see your end-to-end solution.</w:t>
      </w:r>
    </w:p>
    <w:p w:rsidR="00000000" w:rsidDel="00000000" w:rsidP="00000000" w:rsidRDefault="00000000" w:rsidRPr="00000000" w14:paraId="00000042">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veat">
    <w:embedRegular w:fontKey="{00000000-0000-0000-0000-000000000000}" r:id="rId1" w:subsetted="0"/>
    <w:embedBold w:fontKey="{00000000-0000-0000-0000-000000000000}" r:id="rId2" w:subsetted="0"/>
  </w:font>
  <w:font w:name="Lor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Lora-regular.ttf"/><Relationship Id="rId4" Type="http://schemas.openxmlformats.org/officeDocument/2006/relationships/font" Target="fonts/Lora-bold.ttf"/><Relationship Id="rId5" Type="http://schemas.openxmlformats.org/officeDocument/2006/relationships/font" Target="fonts/Lora-italic.ttf"/><Relationship Id="rId6"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