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9E4F" w14:textId="0304E88B" w:rsidR="009A1F4A" w:rsidRPr="00C52B88" w:rsidRDefault="00B5610C" w:rsidP="00C57DD5">
      <w:pPr>
        <w:pStyle w:val="a3"/>
      </w:pPr>
      <w:r>
        <w:t xml:space="preserve"> COMP3311</w:t>
      </w:r>
      <w:r w:rsidR="009A1F4A" w:rsidRPr="00C52B88">
        <w:t xml:space="preserve"> </w:t>
      </w:r>
      <w:r>
        <w:t>Database Management</w:t>
      </w:r>
      <w:r w:rsidR="009A1F4A" w:rsidRPr="00C52B88">
        <w:t xml:space="preserve"> Systems</w:t>
      </w:r>
    </w:p>
    <w:p w14:paraId="62EA169D" w14:textId="6F42F929" w:rsidR="009A1F4A" w:rsidRPr="00C52B88" w:rsidRDefault="00AD5D04" w:rsidP="00C57DD5">
      <w:pPr>
        <w:pStyle w:val="a3"/>
      </w:pPr>
      <w:r w:rsidRPr="00C52B88">
        <w:t>Assignment</w:t>
      </w:r>
      <w:r w:rsidR="000535BC">
        <w:t xml:space="preserve"> 1</w:t>
      </w:r>
      <w:r w:rsidR="00B87164">
        <w:t xml:space="preserve"> (</w:t>
      </w:r>
      <w:r w:rsidR="00B5610C">
        <w:t>8</w:t>
      </w:r>
      <w:r w:rsidR="00696FAD">
        <w:t xml:space="preserve">% of </w:t>
      </w:r>
      <w:r w:rsidR="005E6CC8">
        <w:t xml:space="preserve">The </w:t>
      </w:r>
      <w:r w:rsidR="00696FAD">
        <w:t>Final Grade</w:t>
      </w:r>
      <w:r w:rsidR="00B87164">
        <w:t>)</w:t>
      </w:r>
    </w:p>
    <w:p w14:paraId="06AB6197" w14:textId="52601C5C" w:rsidR="007B744C" w:rsidRPr="00B5610C" w:rsidRDefault="006A7F50" w:rsidP="007170BF">
      <w:pPr>
        <w:pStyle w:val="a3"/>
        <w:rPr>
          <w:b w:val="0"/>
          <w:bCs w:val="0"/>
          <w:color w:val="FF0000"/>
          <w:sz w:val="28"/>
          <w:szCs w:val="28"/>
        </w:rPr>
      </w:pPr>
      <w:r w:rsidRPr="00B5610C">
        <w:rPr>
          <w:b w:val="0"/>
          <w:bCs w:val="0"/>
          <w:color w:val="FF0000"/>
          <w:sz w:val="28"/>
          <w:szCs w:val="28"/>
        </w:rPr>
        <w:t>Due</w:t>
      </w:r>
      <w:r w:rsidR="00B5610C" w:rsidRPr="00B5610C">
        <w:rPr>
          <w:b w:val="0"/>
          <w:bCs w:val="0"/>
          <w:color w:val="FF0000"/>
          <w:sz w:val="28"/>
          <w:szCs w:val="28"/>
        </w:rPr>
        <w:t xml:space="preserve"> Date</w:t>
      </w:r>
      <w:r w:rsidR="00274977" w:rsidRPr="00B5610C">
        <w:rPr>
          <w:b w:val="0"/>
          <w:bCs w:val="0"/>
          <w:color w:val="FF0000"/>
          <w:sz w:val="28"/>
          <w:szCs w:val="28"/>
        </w:rPr>
        <w:t xml:space="preserve">: </w:t>
      </w:r>
      <w:r w:rsidR="005E6CC8">
        <w:rPr>
          <w:b w:val="0"/>
          <w:bCs w:val="0"/>
          <w:color w:val="FF0000"/>
          <w:sz w:val="28"/>
          <w:szCs w:val="28"/>
        </w:rPr>
        <w:t>Friday 4</w:t>
      </w:r>
      <w:r w:rsidR="007B744C" w:rsidRPr="00B5610C">
        <w:rPr>
          <w:b w:val="0"/>
          <w:bCs w:val="0"/>
          <w:color w:val="FF0000"/>
          <w:sz w:val="28"/>
          <w:szCs w:val="28"/>
        </w:rPr>
        <w:t xml:space="preserve"> </w:t>
      </w:r>
      <w:r w:rsidR="005E6CC8">
        <w:rPr>
          <w:b w:val="0"/>
          <w:bCs w:val="0"/>
          <w:color w:val="FF0000"/>
          <w:sz w:val="28"/>
          <w:szCs w:val="28"/>
        </w:rPr>
        <w:t>March</w:t>
      </w:r>
      <w:r w:rsidR="007B744C" w:rsidRPr="00B5610C">
        <w:rPr>
          <w:b w:val="0"/>
          <w:bCs w:val="0"/>
          <w:color w:val="FF0000"/>
          <w:sz w:val="28"/>
          <w:szCs w:val="28"/>
        </w:rPr>
        <w:t xml:space="preserve"> </w:t>
      </w:r>
      <w:r w:rsidR="00B5610C" w:rsidRPr="00B5610C">
        <w:rPr>
          <w:b w:val="0"/>
          <w:bCs w:val="0"/>
          <w:color w:val="FF0000"/>
          <w:sz w:val="28"/>
          <w:szCs w:val="28"/>
        </w:rPr>
        <w:t>2022</w:t>
      </w:r>
      <w:r w:rsidR="00782064" w:rsidRPr="00B5610C">
        <w:rPr>
          <w:b w:val="0"/>
          <w:bCs w:val="0"/>
          <w:color w:val="FF0000"/>
          <w:sz w:val="28"/>
          <w:szCs w:val="28"/>
        </w:rPr>
        <w:t xml:space="preserve"> @ </w:t>
      </w:r>
      <w:r w:rsidR="00B5610C" w:rsidRPr="00B5610C">
        <w:rPr>
          <w:b w:val="0"/>
          <w:bCs w:val="0"/>
          <w:color w:val="FF0000"/>
          <w:sz w:val="28"/>
          <w:szCs w:val="28"/>
        </w:rPr>
        <w:t>11</w:t>
      </w:r>
      <w:r w:rsidR="00782064" w:rsidRPr="00B5610C">
        <w:rPr>
          <w:b w:val="0"/>
          <w:bCs w:val="0"/>
          <w:color w:val="FF0000"/>
          <w:sz w:val="28"/>
          <w:szCs w:val="28"/>
        </w:rPr>
        <w:t>.</w:t>
      </w:r>
      <w:r w:rsidR="00B5610C" w:rsidRPr="00B5610C">
        <w:rPr>
          <w:b w:val="0"/>
          <w:bCs w:val="0"/>
          <w:color w:val="FF0000"/>
          <w:sz w:val="28"/>
          <w:szCs w:val="28"/>
        </w:rPr>
        <w:t>59</w:t>
      </w:r>
      <w:r w:rsidR="00782064" w:rsidRPr="00B5610C">
        <w:rPr>
          <w:b w:val="0"/>
          <w:bCs w:val="0"/>
          <w:color w:val="FF0000"/>
          <w:sz w:val="28"/>
          <w:szCs w:val="28"/>
        </w:rPr>
        <w:t xml:space="preserve"> PM </w:t>
      </w:r>
    </w:p>
    <w:p w14:paraId="3A363F49" w14:textId="77777777" w:rsidR="00B5610C" w:rsidRDefault="00B5610C" w:rsidP="00B87164"/>
    <w:p w14:paraId="7A00C1CA" w14:textId="6E255BA3" w:rsidR="00B5610C" w:rsidRDefault="00B3515D" w:rsidP="00E73DBD">
      <w:r>
        <w:t>A</w:t>
      </w:r>
      <w:r w:rsidR="006A7F50" w:rsidRPr="00C52B88">
        <w:t>ssignment</w:t>
      </w:r>
      <w:r>
        <w:t xml:space="preserve"> 1</w:t>
      </w:r>
      <w:r w:rsidR="006A7F50" w:rsidRPr="00C52B88">
        <w:t xml:space="preserve"> consists of the </w:t>
      </w:r>
      <w:r w:rsidR="00B5610C">
        <w:t xml:space="preserve">conceptual </w:t>
      </w:r>
      <w:r w:rsidR="006A7F50" w:rsidRPr="00C52B88">
        <w:t>design</w:t>
      </w:r>
      <w:r w:rsidR="005E6CC8">
        <w:t xml:space="preserve"> of a database</w:t>
      </w:r>
      <w:r w:rsidR="006A7F50" w:rsidRPr="00C52B88">
        <w:t xml:space="preserve">, which </w:t>
      </w:r>
      <w:r w:rsidR="00B5610C">
        <w:t>produces</w:t>
      </w:r>
      <w:r w:rsidR="00B87164">
        <w:t xml:space="preserve"> an</w:t>
      </w:r>
      <w:r w:rsidR="006A7F50" w:rsidRPr="00C52B88">
        <w:t xml:space="preserve"> E</w:t>
      </w:r>
      <w:r w:rsidR="00B87164">
        <w:t>ntity-</w:t>
      </w:r>
      <w:r w:rsidR="006A7F50" w:rsidRPr="00C52B88">
        <w:t>R</w:t>
      </w:r>
      <w:r w:rsidR="00B87164">
        <w:t>elationship</w:t>
      </w:r>
      <w:r w:rsidR="006A7F50" w:rsidRPr="00C52B88">
        <w:t xml:space="preserve"> diagram. The necessary information for schema design is given in the Universe of Discourse (</w:t>
      </w:r>
      <w:proofErr w:type="spellStart"/>
      <w:r w:rsidR="006A7F50" w:rsidRPr="00C52B88">
        <w:t>UoD</w:t>
      </w:r>
      <w:proofErr w:type="spellEnd"/>
      <w:r w:rsidR="006A7F50" w:rsidRPr="00C52B88">
        <w:t xml:space="preserve">) described below. </w:t>
      </w:r>
      <w:r w:rsidR="004C4706">
        <w:t xml:space="preserve"> </w:t>
      </w:r>
    </w:p>
    <w:p w14:paraId="6948A25D" w14:textId="02114375" w:rsidR="00E73DBD" w:rsidRDefault="007170BF" w:rsidP="00E73DBD">
      <w:pPr>
        <w:pStyle w:val="1"/>
      </w:pPr>
      <w:r>
        <w:t>Assignment Brief</w:t>
      </w:r>
    </w:p>
    <w:p w14:paraId="358A611D" w14:textId="149660CF" w:rsidR="00E73DBD" w:rsidRDefault="00E73DBD" w:rsidP="00C57DD5"/>
    <w:p w14:paraId="17825798" w14:textId="1588ABEB" w:rsidR="00E73DBD" w:rsidRDefault="00E73DBD" w:rsidP="00E73DBD">
      <w:r>
        <w:t>The following describes the Universe of Discourse for the assignment:</w:t>
      </w:r>
    </w:p>
    <w:p w14:paraId="0121E512" w14:textId="77777777" w:rsidR="00F63761" w:rsidRDefault="00F63761" w:rsidP="00E73DBD"/>
    <w:p w14:paraId="68ACBD4E" w14:textId="02D2C4D2" w:rsidR="00190833" w:rsidRDefault="00190833" w:rsidP="00190833">
      <w:r>
        <w:t xml:space="preserve">With the current popularity of video streaming services like </w:t>
      </w:r>
      <w:r w:rsidR="003B07A1">
        <w:t xml:space="preserve">‘Disney Plus’, ‘Hulu’ and </w:t>
      </w:r>
      <w:r>
        <w:t xml:space="preserve">‘Netflix’, </w:t>
      </w:r>
      <w:r w:rsidR="0024694A">
        <w:t>your task is to design</w:t>
      </w:r>
      <w:r>
        <w:t xml:space="preserve"> a database for a new streaming service called ‘</w:t>
      </w:r>
      <w:r w:rsidR="0024694A">
        <w:t>HK</w:t>
      </w:r>
      <w:r>
        <w:t xml:space="preserve"> Cinema’. </w:t>
      </w:r>
    </w:p>
    <w:p w14:paraId="5ECEA065" w14:textId="77777777" w:rsidR="00190833" w:rsidRDefault="00190833" w:rsidP="00190833"/>
    <w:p w14:paraId="45E75139" w14:textId="6158BF16" w:rsidR="00190833" w:rsidRDefault="00190833" w:rsidP="00190833">
      <w:r>
        <w:t xml:space="preserve">Each </w:t>
      </w:r>
      <w:r w:rsidR="0024694A">
        <w:t>video</w:t>
      </w:r>
      <w:r>
        <w:t xml:space="preserve"> on the site is classified as either a movie or TV show. For each </w:t>
      </w:r>
      <w:r w:rsidR="0024694A">
        <w:t>video</w:t>
      </w:r>
      <w:r>
        <w:t xml:space="preserve">, the </w:t>
      </w:r>
      <w:r w:rsidR="0024694A">
        <w:t>database</w:t>
      </w:r>
      <w:r>
        <w:t xml:space="preserve"> stores it’s title, a unique </w:t>
      </w:r>
      <w:r w:rsidR="0024694A">
        <w:t>ID, rating</w:t>
      </w:r>
      <w:r w:rsidR="00530CD5">
        <w:t xml:space="preserve"> (a number between 0 – 5)</w:t>
      </w:r>
      <w:r w:rsidR="0024694A">
        <w:t xml:space="preserve">, </w:t>
      </w:r>
      <w:r w:rsidR="005E2698">
        <w:t xml:space="preserve">classification (level I, IIA, IIB and III), </w:t>
      </w:r>
      <w:r>
        <w:t xml:space="preserve">a brief </w:t>
      </w:r>
      <w:r w:rsidR="0024694A">
        <w:t>text description</w:t>
      </w:r>
      <w:r>
        <w:t xml:space="preserve"> and a collection of tags related</w:t>
      </w:r>
      <w:r w:rsidR="00530CD5">
        <w:t xml:space="preserve"> 5</w:t>
      </w:r>
      <w:r>
        <w:t xml:space="preserve"> to it (Action, Adventure, Romance, etc.). Additionally, the audio language options and subtitle language options are recorded.</w:t>
      </w:r>
    </w:p>
    <w:p w14:paraId="7020E864" w14:textId="77777777" w:rsidR="00190833" w:rsidRDefault="00190833" w:rsidP="00190833"/>
    <w:p w14:paraId="5623C329" w14:textId="371559AD" w:rsidR="00190833" w:rsidRDefault="00190833" w:rsidP="00190833">
      <w:r>
        <w:t>For movies, the runtime and date of release is stored. If the movie has a sequel then that information is also visible in the system. In the case of a TV show, each episode of the show can be identified via a season number and episode number in conjunction with the code of the show. Each episode also records the runtime and date of release.</w:t>
      </w:r>
    </w:p>
    <w:p w14:paraId="491E188A" w14:textId="77777777" w:rsidR="00190833" w:rsidRDefault="00190833" w:rsidP="00190833"/>
    <w:p w14:paraId="3502D25D" w14:textId="254D6650" w:rsidR="00190833" w:rsidRDefault="00190833" w:rsidP="00190833">
      <w:r>
        <w:t>Cast members of products are also recorded on the site, which stores their unique ID, name and nationality. One actor has only one name and one nationality. If a cast member acts in a product then the name of their role is recorded. It is possible for a cast member to have multiple roles on the same product.</w:t>
      </w:r>
    </w:p>
    <w:p w14:paraId="79ABDAA6" w14:textId="77777777" w:rsidR="00190833" w:rsidRDefault="00190833" w:rsidP="00190833"/>
    <w:p w14:paraId="484D04CA" w14:textId="26C38096" w:rsidR="00190833" w:rsidRDefault="00190833" w:rsidP="00190833">
      <w:r>
        <w:t>Accounts on ‘</w:t>
      </w:r>
      <w:r w:rsidR="00530CD5">
        <w:t>HK</w:t>
      </w:r>
      <w:r>
        <w:t xml:space="preserve"> Cinema’ are required</w:t>
      </w:r>
      <w:r w:rsidR="005B5827">
        <w:t xml:space="preserve"> in order</w:t>
      </w:r>
      <w:r>
        <w:t xml:space="preserve"> to use the service. </w:t>
      </w:r>
      <w:r w:rsidR="005B5827">
        <w:t>When a user registers for an account, the system</w:t>
      </w:r>
      <w:r>
        <w:t xml:space="preserve"> stores the</w:t>
      </w:r>
      <w:r w:rsidR="005B5827">
        <w:t>ir</w:t>
      </w:r>
      <w:r>
        <w:t xml:space="preserve"> name, username, email, birthdate and registration date</w:t>
      </w:r>
      <w:r w:rsidR="005B5827">
        <w:t>,</w:t>
      </w:r>
      <w:r>
        <w:t xml:space="preserve"> along with their subscription tier (either ‘Free’ or ‘Premium’).</w:t>
      </w:r>
      <w:r w:rsidR="005B5827">
        <w:t xml:space="preserve"> The username identifies the account.</w:t>
      </w:r>
      <w:r>
        <w:t xml:space="preserve"> When an account (of either tier) watches a movie or TV show episode the information is stored in the system. If they stop watching partway through a movie or episode</w:t>
      </w:r>
      <w:r w:rsidR="005B5827">
        <w:t>,</w:t>
      </w:r>
      <w:r>
        <w:t xml:space="preserve"> the timestamp </w:t>
      </w:r>
      <w:r w:rsidR="005B5827">
        <w:t>of where they</w:t>
      </w:r>
      <w:r>
        <w:t xml:space="preserve"> stopped at is stored.</w:t>
      </w:r>
    </w:p>
    <w:p w14:paraId="190C1BF1" w14:textId="77777777" w:rsidR="005B5827" w:rsidRDefault="005B5827" w:rsidP="00190833"/>
    <w:p w14:paraId="422C432B" w14:textId="79E070E5" w:rsidR="00E73DBD" w:rsidRDefault="00190833" w:rsidP="00190833">
      <w:r>
        <w:t>‘Premium’ accounts have some additional functionality ‘Standard’ accounts do not have access to. Such accounts may become friends with other ‘Premium’ accounts. They may also create multiple playlists containing any product on ‘</w:t>
      </w:r>
      <w:r w:rsidR="00530CD5">
        <w:t>HK</w:t>
      </w:r>
      <w:r>
        <w:t xml:space="preserve"> Cinema’.</w:t>
      </w:r>
      <w:r w:rsidR="005B5827">
        <w:t xml:space="preserve"> The name of each playlist must be unique within that account.</w:t>
      </w:r>
    </w:p>
    <w:p w14:paraId="16DD9595" w14:textId="77777777" w:rsidR="00190833" w:rsidRDefault="00190833" w:rsidP="00190833"/>
    <w:p w14:paraId="7E438E90" w14:textId="565053CD" w:rsidR="00E73DBD" w:rsidRPr="00530CD5" w:rsidRDefault="00E73DBD" w:rsidP="00530CD5">
      <w:pPr>
        <w:jc w:val="left"/>
        <w:rPr>
          <w:sz w:val="28"/>
        </w:rPr>
      </w:pPr>
      <w:r>
        <w:t xml:space="preserve">Based on the above </w:t>
      </w:r>
      <w:proofErr w:type="spellStart"/>
      <w:r>
        <w:t>UoD</w:t>
      </w:r>
      <w:proofErr w:type="spellEnd"/>
      <w:r>
        <w:t xml:space="preserve">, you are required to </w:t>
      </w:r>
      <w:r w:rsidR="00530CD5">
        <w:t>c</w:t>
      </w:r>
      <w:r w:rsidRPr="00C52B88">
        <w:t xml:space="preserve">reate an ER diagram </w:t>
      </w:r>
      <w:r>
        <w:t xml:space="preserve">using the notation taught in lectures </w:t>
      </w:r>
      <w:r w:rsidR="003B07A1">
        <w:t xml:space="preserve">or used in tutorials/labs </w:t>
      </w:r>
      <w:r w:rsidRPr="00C52B88">
        <w:t xml:space="preserve">to represent the conceptual schema described by the Universe of Discourse. </w:t>
      </w:r>
      <w:r>
        <w:t xml:space="preserve">Depending on your design choices, you may need to use the extended ER diagram. </w:t>
      </w:r>
    </w:p>
    <w:p w14:paraId="00C12067" w14:textId="77777777" w:rsidR="00E73DBD" w:rsidRPr="00C52B88" w:rsidRDefault="00E73DBD" w:rsidP="00E73DBD"/>
    <w:p w14:paraId="2F3C8B47" w14:textId="7E307CD6" w:rsidR="00E73DBD" w:rsidRPr="00C52B88" w:rsidRDefault="00E73DBD" w:rsidP="00E73DBD">
      <w:r w:rsidRPr="00C52B88">
        <w:t>State clearly any assumptions you make regarding your design approach</w:t>
      </w:r>
      <w:r>
        <w:t xml:space="preserve"> </w:t>
      </w:r>
      <w:r w:rsidRPr="00016659">
        <w:rPr>
          <w:bCs/>
        </w:rPr>
        <w:t>on your ER Diagram</w:t>
      </w:r>
      <w:r w:rsidRPr="00016659">
        <w:t>. Please note</w:t>
      </w:r>
      <w:r w:rsidRPr="00C52B88">
        <w:t xml:space="preserve"> that you cannot make assumptions to simplify or compromise the completeness of the Universe of Discourse. If there are any points that need clarification, in the specification of the Universe of Discourse as given above, you must first attempt to clarify them with your tutor and/or lecturer. </w:t>
      </w:r>
    </w:p>
    <w:p w14:paraId="5177D738" w14:textId="6152DA29" w:rsidR="00E73DBD" w:rsidRPr="00C52B88" w:rsidRDefault="00E73DBD" w:rsidP="007170BF">
      <w:pPr>
        <w:pStyle w:val="1"/>
      </w:pPr>
      <w:r w:rsidRPr="00C52B88">
        <w:t>Assessment</w:t>
      </w:r>
    </w:p>
    <w:p w14:paraId="730C895C" w14:textId="3737F59C" w:rsidR="00E73DBD" w:rsidRPr="00E73DBD" w:rsidRDefault="00E73DBD" w:rsidP="00E73DBD">
      <w:r>
        <w:t xml:space="preserve">Each part of the assignment is allocated 100 points which will be converted into </w:t>
      </w:r>
      <w:r w:rsidR="003D4EF5">
        <w:t>8</w:t>
      </w:r>
      <w:r>
        <w:t xml:space="preserve"> course marks.</w:t>
      </w:r>
    </w:p>
    <w:p w14:paraId="116D3940" w14:textId="76D98D86" w:rsidR="00FC3392" w:rsidRDefault="00FC3392" w:rsidP="00E73DBD">
      <w:pPr>
        <w:pStyle w:val="1"/>
      </w:pPr>
      <w:r>
        <w:t>Submission</w:t>
      </w:r>
    </w:p>
    <w:p w14:paraId="44269CD3" w14:textId="2A396857" w:rsidR="00B3515D" w:rsidRDefault="003D4EF5" w:rsidP="003D4EF5">
      <w:r>
        <w:t>Please submit your E-R diagram via Canvas (Assignment – Assignment 1) as a .pdf file</w:t>
      </w:r>
      <w:r w:rsidR="00B3515D">
        <w:t xml:space="preserve">.  </w:t>
      </w:r>
    </w:p>
    <w:p w14:paraId="77648946" w14:textId="760BA90E" w:rsidR="004C4706" w:rsidRDefault="004C4706" w:rsidP="003D4EF5">
      <w:pPr>
        <w:rPr>
          <w:rFonts w:hint="eastAsia"/>
          <w:lang w:eastAsia="zh-CN"/>
        </w:rPr>
      </w:pPr>
      <w:r w:rsidRPr="00A1310C">
        <w:rPr>
          <w:rFonts w:hint="eastAsia"/>
          <w:b/>
          <w:bCs/>
          <w:lang w:eastAsia="zh-CN"/>
        </w:rPr>
        <w:t>(</w:t>
      </w:r>
      <w:r w:rsidRPr="00A1310C">
        <w:rPr>
          <w:b/>
          <w:bCs/>
          <w:lang w:eastAsia="zh-CN"/>
        </w:rPr>
        <w:t>You could use the Oracle SQL Developer to create your E-R diagram, but it is not a must</w:t>
      </w:r>
      <w:r w:rsidR="00A1310C">
        <w:rPr>
          <w:b/>
          <w:bCs/>
          <w:lang w:eastAsia="zh-CN"/>
        </w:rPr>
        <w:t>.</w:t>
      </w:r>
      <w:r w:rsidRPr="00A1310C">
        <w:rPr>
          <w:b/>
          <w:bCs/>
          <w:lang w:eastAsia="zh-CN"/>
        </w:rPr>
        <w:t xml:space="preserve"> </w:t>
      </w:r>
      <w:r w:rsidR="00A1310C">
        <w:rPr>
          <w:b/>
          <w:bCs/>
          <w:lang w:eastAsia="zh-CN"/>
        </w:rPr>
        <w:t>Y</w:t>
      </w:r>
      <w:r w:rsidRPr="00A1310C">
        <w:rPr>
          <w:b/>
          <w:bCs/>
          <w:lang w:eastAsia="zh-CN"/>
        </w:rPr>
        <w:t xml:space="preserve">ou may use any approach you want </w:t>
      </w:r>
      <w:proofErr w:type="gramStart"/>
      <w:r w:rsidRPr="00A1310C">
        <w:rPr>
          <w:b/>
          <w:bCs/>
          <w:lang w:eastAsia="zh-CN"/>
        </w:rPr>
        <w:t>as long as</w:t>
      </w:r>
      <w:proofErr w:type="gramEnd"/>
      <w:r w:rsidRPr="00A1310C">
        <w:rPr>
          <w:b/>
          <w:bCs/>
          <w:lang w:eastAsia="zh-CN"/>
        </w:rPr>
        <w:t xml:space="preserve"> the E-R diagram is drawn clearly.</w:t>
      </w:r>
      <w:r w:rsidRPr="00A1310C">
        <w:rPr>
          <w:rFonts w:hint="eastAsia"/>
          <w:b/>
          <w:bCs/>
          <w:lang w:eastAsia="zh-CN"/>
        </w:rPr>
        <w:t>)</w:t>
      </w:r>
    </w:p>
    <w:p w14:paraId="7352C32F" w14:textId="37721BFB" w:rsidR="00E636F1" w:rsidRDefault="00E636F1" w:rsidP="00E73DBD">
      <w:pPr>
        <w:pStyle w:val="1"/>
      </w:pPr>
      <w:r>
        <w:t>Collaboration</w:t>
      </w:r>
      <w:r w:rsidR="00016659">
        <w:t xml:space="preserve"> and Plagiarism</w:t>
      </w:r>
    </w:p>
    <w:p w14:paraId="3D1D0F02" w14:textId="77777777" w:rsidR="005E6CC8" w:rsidRDefault="005E6CC8" w:rsidP="00E636F1">
      <w:r w:rsidRPr="005E6CC8">
        <w:t xml:space="preserve">This is an </w:t>
      </w:r>
      <w:r w:rsidRPr="005E6CC8">
        <w:rPr>
          <w:u w:val="single"/>
        </w:rPr>
        <w:t>individual</w:t>
      </w:r>
      <w:r w:rsidRPr="005E6CC8">
        <w:t xml:space="preserve"> assignment. The assignment solution you submit must be solely your own work; copying or letting others to copy are both considered cheating.</w:t>
      </w:r>
    </w:p>
    <w:p w14:paraId="524DAE2F" w14:textId="11A5F69E" w:rsidR="00657F1B" w:rsidRDefault="00657F1B" w:rsidP="00C57DD5"/>
    <w:p w14:paraId="7023D330" w14:textId="77777777" w:rsidR="00016659" w:rsidRPr="00C52B88" w:rsidRDefault="00016659" w:rsidP="00016659">
      <w:r w:rsidRPr="00C52B88">
        <w:t xml:space="preserve">If you have any questions regarding </w:t>
      </w:r>
      <w:r>
        <w:t xml:space="preserve">acceptable level of </w:t>
      </w:r>
      <w:r w:rsidRPr="00C52B88">
        <w:t>collaboration</w:t>
      </w:r>
      <w:r>
        <w:t xml:space="preserve"> with your peers</w:t>
      </w:r>
      <w:r w:rsidRPr="00C52B88">
        <w:t>, please see either the lecturer or your tutor for guidance. Remember that ignorance is not a defence!</w:t>
      </w:r>
    </w:p>
    <w:p w14:paraId="79CE085D" w14:textId="77777777" w:rsidR="00016659" w:rsidRDefault="00016659" w:rsidP="00C57DD5"/>
    <w:p w14:paraId="13DDDADF" w14:textId="6859B4E4" w:rsidR="00016659" w:rsidRPr="00AB7778" w:rsidRDefault="00016659" w:rsidP="00C57DD5">
      <w:r w:rsidRPr="00C52B88">
        <w:t xml:space="preserve">The University has strict policies with regard to </w:t>
      </w:r>
      <w:r>
        <w:t xml:space="preserve">collusion and </w:t>
      </w:r>
      <w:r w:rsidRPr="00C52B88">
        <w:t xml:space="preserve">plagiarism.  Penalties for engaging in unacceptable behaviour </w:t>
      </w:r>
      <w:r w:rsidR="005E6CC8">
        <w:t>will apply</w:t>
      </w:r>
      <w:r w:rsidRPr="00C52B88">
        <w:t>.</w:t>
      </w:r>
      <w:r>
        <w:t xml:space="preserve"> </w:t>
      </w:r>
      <w:r w:rsidRPr="00C52B88">
        <w:t xml:space="preserve">You are required to read and understand the </w:t>
      </w:r>
      <w:r>
        <w:t xml:space="preserve">policies on academic integrity and plagiarism. </w:t>
      </w:r>
      <w:r w:rsidR="00AB7778">
        <w:t xml:space="preserve">Note: Any posts on </w:t>
      </w:r>
      <w:r w:rsidR="005E6CC8">
        <w:t>in online venues</w:t>
      </w:r>
      <w:r w:rsidR="00AB7778">
        <w:t xml:space="preserve"> containing assignment specific solutions/hints </w:t>
      </w:r>
      <w:r w:rsidR="00AB7778" w:rsidRPr="005E6CC8">
        <w:t>will</w:t>
      </w:r>
      <w:r w:rsidR="00AB7778">
        <w:t xml:space="preserve"> be reported to the </w:t>
      </w:r>
      <w:r w:rsidR="005E6CC8">
        <w:t>department</w:t>
      </w:r>
      <w:r w:rsidR="00AB7778">
        <w:t>.</w:t>
      </w:r>
    </w:p>
    <w:p w14:paraId="71F14DA2" w14:textId="77777777" w:rsidR="00016659" w:rsidRPr="00C52B88" w:rsidRDefault="00016659" w:rsidP="00016659">
      <w:pPr>
        <w:pStyle w:val="1"/>
        <w:tabs>
          <w:tab w:val="num" w:pos="432"/>
        </w:tabs>
        <w:ind w:left="432" w:hanging="432"/>
      </w:pPr>
      <w:r>
        <w:t>Late Submissions</w:t>
      </w:r>
    </w:p>
    <w:p w14:paraId="513C4573" w14:textId="19E78DDD" w:rsidR="00016659" w:rsidRDefault="00016659" w:rsidP="00016659">
      <w:r w:rsidRPr="00C52B88">
        <w:t>Late submissions will incur a penalty of 2</w:t>
      </w:r>
      <w:r w:rsidR="00850AA2">
        <w:t>5</w:t>
      </w:r>
      <w:r w:rsidRPr="00C52B88">
        <w:t>%</w:t>
      </w:r>
      <w:r w:rsidR="00850AA2">
        <w:t>, 50% and 100%</w:t>
      </w:r>
      <w:r w:rsidRPr="00C52B88">
        <w:t xml:space="preserve"> reduction </w:t>
      </w:r>
      <w:r w:rsidR="00850AA2">
        <w:t>a delay of 6, 12 and 18 hours respectively</w:t>
      </w:r>
      <w:r w:rsidRPr="00C52B88">
        <w:t xml:space="preserve">. </w:t>
      </w:r>
      <w:r w:rsidR="00850AA2">
        <w:t xml:space="preserve">If you believe a delay is caused by reasons outside your control, you should contact our TA, Ms </w:t>
      </w:r>
      <w:proofErr w:type="spellStart"/>
      <w:r w:rsidR="00850AA2">
        <w:t>Yehong</w:t>
      </w:r>
      <w:proofErr w:type="spellEnd"/>
      <w:r w:rsidR="00850AA2">
        <w:t xml:space="preserve"> XU, in advance via email.</w:t>
      </w:r>
    </w:p>
    <w:p w14:paraId="28FFD938" w14:textId="77777777" w:rsidR="00E11D61" w:rsidRPr="00C52B88" w:rsidRDefault="00E11D61" w:rsidP="00C57DD5"/>
    <w:sectPr w:rsidR="00E11D61" w:rsidRPr="00C52B88" w:rsidSect="000A6536">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2E17F" w14:textId="77777777" w:rsidR="00544D14" w:rsidRDefault="00544D14" w:rsidP="00C57DD5">
      <w:r>
        <w:separator/>
      </w:r>
    </w:p>
  </w:endnote>
  <w:endnote w:type="continuationSeparator" w:id="0">
    <w:p w14:paraId="034E6C00" w14:textId="77777777" w:rsidR="00544D14" w:rsidRDefault="00544D14" w:rsidP="00C5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63EC5" w14:textId="77777777" w:rsidR="00FF4C4D" w:rsidRDefault="00FF4C4D" w:rsidP="00B40302">
    <w:pPr>
      <w:pStyle w:val="ab"/>
      <w:rPr>
        <w:rStyle w:val="ac"/>
      </w:rPr>
    </w:pPr>
    <w:r>
      <w:rPr>
        <w:rStyle w:val="ac"/>
      </w:rPr>
      <w:fldChar w:fldCharType="begin"/>
    </w:r>
    <w:r>
      <w:rPr>
        <w:rStyle w:val="ac"/>
      </w:rPr>
      <w:instrText xml:space="preserve">PAGE  </w:instrText>
    </w:r>
    <w:r>
      <w:rPr>
        <w:rStyle w:val="ac"/>
      </w:rPr>
      <w:fldChar w:fldCharType="end"/>
    </w:r>
  </w:p>
  <w:p w14:paraId="4D82E58E" w14:textId="77777777" w:rsidR="00FF4C4D" w:rsidRDefault="00FF4C4D" w:rsidP="00C57DD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474F" w14:textId="39F9813D" w:rsidR="00FF4C4D" w:rsidRDefault="00FF4C4D" w:rsidP="00B40302">
    <w:pPr>
      <w:pStyle w:val="ab"/>
      <w:rPr>
        <w:rStyle w:val="ac"/>
      </w:rPr>
    </w:pPr>
    <w:r>
      <w:rPr>
        <w:rStyle w:val="ac"/>
      </w:rPr>
      <w:fldChar w:fldCharType="begin"/>
    </w:r>
    <w:r>
      <w:rPr>
        <w:rStyle w:val="ac"/>
      </w:rPr>
      <w:instrText xml:space="preserve">PAGE  </w:instrText>
    </w:r>
    <w:r>
      <w:rPr>
        <w:rStyle w:val="ac"/>
      </w:rPr>
      <w:fldChar w:fldCharType="separate"/>
    </w:r>
    <w:r w:rsidR="0029228E">
      <w:rPr>
        <w:rStyle w:val="ac"/>
        <w:noProof/>
      </w:rPr>
      <w:t>5</w:t>
    </w:r>
    <w:r>
      <w:rPr>
        <w:rStyle w:val="ac"/>
      </w:rPr>
      <w:fldChar w:fldCharType="end"/>
    </w:r>
  </w:p>
  <w:p w14:paraId="1845970A" w14:textId="77777777" w:rsidR="00FF4C4D" w:rsidRDefault="00FF4C4D" w:rsidP="00C57DD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07D9" w14:textId="77777777" w:rsidR="00544D14" w:rsidRDefault="00544D14" w:rsidP="00C57DD5">
      <w:r>
        <w:separator/>
      </w:r>
    </w:p>
  </w:footnote>
  <w:footnote w:type="continuationSeparator" w:id="0">
    <w:p w14:paraId="79E2C3E1" w14:textId="77777777" w:rsidR="00544D14" w:rsidRDefault="00544D14" w:rsidP="00C57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1EE"/>
    <w:multiLevelType w:val="multilevel"/>
    <w:tmpl w:val="A5F4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E344F"/>
    <w:multiLevelType w:val="hybridMultilevel"/>
    <w:tmpl w:val="BCBA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7536B"/>
    <w:multiLevelType w:val="hybridMultilevel"/>
    <w:tmpl w:val="EF38E5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C06A2D"/>
    <w:multiLevelType w:val="hybridMultilevel"/>
    <w:tmpl w:val="675468CC"/>
    <w:lvl w:ilvl="0" w:tplc="0EAAFA9E">
      <w:start w:val="1"/>
      <w:numFmt w:val="decimal"/>
      <w:pStyle w:val="1"/>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63521E"/>
    <w:multiLevelType w:val="hybridMultilevel"/>
    <w:tmpl w:val="07324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753E3C"/>
    <w:multiLevelType w:val="multilevel"/>
    <w:tmpl w:val="81BC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1235D"/>
    <w:multiLevelType w:val="hybridMultilevel"/>
    <w:tmpl w:val="8D64DEFE"/>
    <w:lvl w:ilvl="0" w:tplc="8092F87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69491F"/>
    <w:multiLevelType w:val="hybridMultilevel"/>
    <w:tmpl w:val="BB7E84C0"/>
    <w:lvl w:ilvl="0" w:tplc="7658A6A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1B7F76"/>
    <w:multiLevelType w:val="hybridMultilevel"/>
    <w:tmpl w:val="49781492"/>
    <w:lvl w:ilvl="0" w:tplc="08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5615AAC"/>
    <w:multiLevelType w:val="multilevel"/>
    <w:tmpl w:val="24B24D62"/>
    <w:lvl w:ilvl="0">
      <w:start w:val="1"/>
      <w:numFmt w:val="decimal"/>
      <w:lvlText w:val="%1"/>
      <w:lvlJc w:val="left"/>
      <w:pPr>
        <w:tabs>
          <w:tab w:val="num" w:pos="432"/>
        </w:tabs>
        <w:ind w:left="432" w:hanging="432"/>
      </w:pPr>
      <w:rPr>
        <w:rFonts w:hint="default"/>
      </w:rPr>
    </w:lvl>
    <w:lvl w:ilvl="1">
      <w:start w:val="1"/>
      <w:numFmt w:val="decimal"/>
      <w:lvlRestart w:val="0"/>
      <w:pStyle w:val="2"/>
      <w:lvlText w:val="%1.%2"/>
      <w:lvlJc w:val="left"/>
      <w:pPr>
        <w:tabs>
          <w:tab w:val="num" w:pos="567"/>
        </w:tabs>
        <w:ind w:left="567" w:hanging="567"/>
      </w:pPr>
      <w:rPr>
        <w:rFonts w:hint="default"/>
      </w:rPr>
    </w:lvl>
    <w:lvl w:ilvl="2">
      <w:start w:val="1"/>
      <w:numFmt w:val="decimal"/>
      <w:lvlRestart w:val="0"/>
      <w:pStyle w:val="3"/>
      <w:lvlText w:val="%1.%2.%3"/>
      <w:lvlJc w:val="left"/>
      <w:pPr>
        <w:tabs>
          <w:tab w:val="num" w:pos="648"/>
        </w:tabs>
        <w:ind w:left="648" w:hanging="648"/>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5"/>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2"/>
  </w:num>
  <w:num w:numId="4">
    <w:abstractNumId w:val="8"/>
  </w:num>
  <w:num w:numId="5">
    <w:abstractNumId w:val="3"/>
  </w:num>
  <w:num w:numId="6">
    <w:abstractNumId w:val="4"/>
  </w:num>
  <w:num w:numId="7">
    <w:abstractNumId w:val="1"/>
  </w:num>
  <w:num w:numId="8">
    <w:abstractNumId w:val="6"/>
  </w:num>
  <w:num w:numId="9">
    <w:abstractNumId w:val="5"/>
  </w:num>
  <w:num w:numId="1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374"/>
    <w:rsid w:val="00002838"/>
    <w:rsid w:val="00016659"/>
    <w:rsid w:val="00020496"/>
    <w:rsid w:val="00025601"/>
    <w:rsid w:val="000535BC"/>
    <w:rsid w:val="0006168C"/>
    <w:rsid w:val="00066DF7"/>
    <w:rsid w:val="000752C8"/>
    <w:rsid w:val="00081119"/>
    <w:rsid w:val="0008170E"/>
    <w:rsid w:val="0008238F"/>
    <w:rsid w:val="00086759"/>
    <w:rsid w:val="000A6536"/>
    <w:rsid w:val="000B1FE4"/>
    <w:rsid w:val="000B4617"/>
    <w:rsid w:val="000C68C8"/>
    <w:rsid w:val="000D24F0"/>
    <w:rsid w:val="000D6B28"/>
    <w:rsid w:val="00110D9A"/>
    <w:rsid w:val="001328EC"/>
    <w:rsid w:val="00133C64"/>
    <w:rsid w:val="00134FDC"/>
    <w:rsid w:val="00136A9D"/>
    <w:rsid w:val="00141B46"/>
    <w:rsid w:val="0014311E"/>
    <w:rsid w:val="00156906"/>
    <w:rsid w:val="00161B18"/>
    <w:rsid w:val="00172693"/>
    <w:rsid w:val="00190833"/>
    <w:rsid w:val="00194B17"/>
    <w:rsid w:val="00196015"/>
    <w:rsid w:val="001A2140"/>
    <w:rsid w:val="001A76DE"/>
    <w:rsid w:val="001D60FC"/>
    <w:rsid w:val="00220BE2"/>
    <w:rsid w:val="002215AB"/>
    <w:rsid w:val="00225338"/>
    <w:rsid w:val="0023374A"/>
    <w:rsid w:val="0024694A"/>
    <w:rsid w:val="0025441B"/>
    <w:rsid w:val="00255649"/>
    <w:rsid w:val="00261E82"/>
    <w:rsid w:val="00266951"/>
    <w:rsid w:val="00267850"/>
    <w:rsid w:val="00274977"/>
    <w:rsid w:val="00286EF0"/>
    <w:rsid w:val="00290E30"/>
    <w:rsid w:val="0029228E"/>
    <w:rsid w:val="0029270C"/>
    <w:rsid w:val="002A30F9"/>
    <w:rsid w:val="002B1DF0"/>
    <w:rsid w:val="002B5FF0"/>
    <w:rsid w:val="002D0D59"/>
    <w:rsid w:val="002F38FC"/>
    <w:rsid w:val="002F7DA9"/>
    <w:rsid w:val="00316361"/>
    <w:rsid w:val="00320624"/>
    <w:rsid w:val="00323F2D"/>
    <w:rsid w:val="00334F7A"/>
    <w:rsid w:val="003376AC"/>
    <w:rsid w:val="00340F97"/>
    <w:rsid w:val="00342B5A"/>
    <w:rsid w:val="0034754E"/>
    <w:rsid w:val="0035483E"/>
    <w:rsid w:val="00355DC7"/>
    <w:rsid w:val="00362581"/>
    <w:rsid w:val="00390CB7"/>
    <w:rsid w:val="0039496D"/>
    <w:rsid w:val="003A1374"/>
    <w:rsid w:val="003A5B8D"/>
    <w:rsid w:val="003B07A1"/>
    <w:rsid w:val="003D4EF5"/>
    <w:rsid w:val="003E6F4E"/>
    <w:rsid w:val="00403372"/>
    <w:rsid w:val="00403CAF"/>
    <w:rsid w:val="004063F6"/>
    <w:rsid w:val="00423B69"/>
    <w:rsid w:val="00430ADF"/>
    <w:rsid w:val="00435EF4"/>
    <w:rsid w:val="00436B4E"/>
    <w:rsid w:val="0044007C"/>
    <w:rsid w:val="00445E9C"/>
    <w:rsid w:val="0045656A"/>
    <w:rsid w:val="00456C3A"/>
    <w:rsid w:val="0047366C"/>
    <w:rsid w:val="0049445C"/>
    <w:rsid w:val="00497198"/>
    <w:rsid w:val="004C4706"/>
    <w:rsid w:val="004D1C67"/>
    <w:rsid w:val="004D2F1F"/>
    <w:rsid w:val="004E383F"/>
    <w:rsid w:val="004E4629"/>
    <w:rsid w:val="004E540C"/>
    <w:rsid w:val="004F1D87"/>
    <w:rsid w:val="00503046"/>
    <w:rsid w:val="005078BB"/>
    <w:rsid w:val="00511BA1"/>
    <w:rsid w:val="00514253"/>
    <w:rsid w:val="00516612"/>
    <w:rsid w:val="00530CD5"/>
    <w:rsid w:val="00535830"/>
    <w:rsid w:val="00536C66"/>
    <w:rsid w:val="00536EAD"/>
    <w:rsid w:val="00544D14"/>
    <w:rsid w:val="00547494"/>
    <w:rsid w:val="00560FCC"/>
    <w:rsid w:val="00563728"/>
    <w:rsid w:val="0058302C"/>
    <w:rsid w:val="0058374D"/>
    <w:rsid w:val="005837AB"/>
    <w:rsid w:val="005850F5"/>
    <w:rsid w:val="005923EA"/>
    <w:rsid w:val="005B5827"/>
    <w:rsid w:val="005D680B"/>
    <w:rsid w:val="005E14BE"/>
    <w:rsid w:val="005E2698"/>
    <w:rsid w:val="005E3250"/>
    <w:rsid w:val="005E6CC8"/>
    <w:rsid w:val="006127CD"/>
    <w:rsid w:val="0061314D"/>
    <w:rsid w:val="0061365B"/>
    <w:rsid w:val="00657F1B"/>
    <w:rsid w:val="006615E2"/>
    <w:rsid w:val="00666128"/>
    <w:rsid w:val="00695E19"/>
    <w:rsid w:val="00696FAD"/>
    <w:rsid w:val="006A47A0"/>
    <w:rsid w:val="006A7F50"/>
    <w:rsid w:val="006C5543"/>
    <w:rsid w:val="006C6F75"/>
    <w:rsid w:val="006E0721"/>
    <w:rsid w:val="006F2CF2"/>
    <w:rsid w:val="006F6451"/>
    <w:rsid w:val="006F7D6D"/>
    <w:rsid w:val="00704B9F"/>
    <w:rsid w:val="00711935"/>
    <w:rsid w:val="007170BF"/>
    <w:rsid w:val="00722E36"/>
    <w:rsid w:val="0075635C"/>
    <w:rsid w:val="007602F1"/>
    <w:rsid w:val="00761ACA"/>
    <w:rsid w:val="00766D8B"/>
    <w:rsid w:val="00782064"/>
    <w:rsid w:val="00797DA0"/>
    <w:rsid w:val="007A3A7D"/>
    <w:rsid w:val="007B0BB6"/>
    <w:rsid w:val="007B744C"/>
    <w:rsid w:val="007C0CC1"/>
    <w:rsid w:val="007C1579"/>
    <w:rsid w:val="007D33C0"/>
    <w:rsid w:val="007E31F9"/>
    <w:rsid w:val="00801C71"/>
    <w:rsid w:val="00816B89"/>
    <w:rsid w:val="00820FEF"/>
    <w:rsid w:val="00850AA2"/>
    <w:rsid w:val="0085413D"/>
    <w:rsid w:val="00867C02"/>
    <w:rsid w:val="00876AF1"/>
    <w:rsid w:val="00883CA0"/>
    <w:rsid w:val="008924F7"/>
    <w:rsid w:val="008932F9"/>
    <w:rsid w:val="00897A99"/>
    <w:rsid w:val="008B5DA5"/>
    <w:rsid w:val="008B7D8F"/>
    <w:rsid w:val="008C52D0"/>
    <w:rsid w:val="0090583C"/>
    <w:rsid w:val="009073A5"/>
    <w:rsid w:val="009310BC"/>
    <w:rsid w:val="00934E8D"/>
    <w:rsid w:val="00944D8B"/>
    <w:rsid w:val="009915DE"/>
    <w:rsid w:val="00994B1F"/>
    <w:rsid w:val="009A1F4A"/>
    <w:rsid w:val="009B2163"/>
    <w:rsid w:val="009B50CD"/>
    <w:rsid w:val="009C2088"/>
    <w:rsid w:val="009C2E72"/>
    <w:rsid w:val="009C4F6E"/>
    <w:rsid w:val="009F4EC1"/>
    <w:rsid w:val="00A0245B"/>
    <w:rsid w:val="00A12D7F"/>
    <w:rsid w:val="00A1310C"/>
    <w:rsid w:val="00A268B0"/>
    <w:rsid w:val="00A327A0"/>
    <w:rsid w:val="00A352B4"/>
    <w:rsid w:val="00A627A3"/>
    <w:rsid w:val="00A633CE"/>
    <w:rsid w:val="00A7232D"/>
    <w:rsid w:val="00A824D3"/>
    <w:rsid w:val="00A82994"/>
    <w:rsid w:val="00A9317E"/>
    <w:rsid w:val="00AB2408"/>
    <w:rsid w:val="00AB63BD"/>
    <w:rsid w:val="00AB7778"/>
    <w:rsid w:val="00AC6F59"/>
    <w:rsid w:val="00AD0125"/>
    <w:rsid w:val="00AD5D04"/>
    <w:rsid w:val="00AF04E0"/>
    <w:rsid w:val="00AF44AE"/>
    <w:rsid w:val="00AF63E7"/>
    <w:rsid w:val="00B01516"/>
    <w:rsid w:val="00B0292C"/>
    <w:rsid w:val="00B10536"/>
    <w:rsid w:val="00B15DD8"/>
    <w:rsid w:val="00B17715"/>
    <w:rsid w:val="00B31F91"/>
    <w:rsid w:val="00B3515D"/>
    <w:rsid w:val="00B40302"/>
    <w:rsid w:val="00B45F4B"/>
    <w:rsid w:val="00B5610C"/>
    <w:rsid w:val="00B5637F"/>
    <w:rsid w:val="00B56E17"/>
    <w:rsid w:val="00B61911"/>
    <w:rsid w:val="00B62901"/>
    <w:rsid w:val="00B661EE"/>
    <w:rsid w:val="00B701E9"/>
    <w:rsid w:val="00B72E0C"/>
    <w:rsid w:val="00B77D48"/>
    <w:rsid w:val="00B87164"/>
    <w:rsid w:val="00BA5B7C"/>
    <w:rsid w:val="00BC6E73"/>
    <w:rsid w:val="00BD047B"/>
    <w:rsid w:val="00BD4790"/>
    <w:rsid w:val="00BD5A6B"/>
    <w:rsid w:val="00BD769B"/>
    <w:rsid w:val="00BE0344"/>
    <w:rsid w:val="00BF35D3"/>
    <w:rsid w:val="00BF4262"/>
    <w:rsid w:val="00BF7033"/>
    <w:rsid w:val="00C029A3"/>
    <w:rsid w:val="00C05F44"/>
    <w:rsid w:val="00C24E1F"/>
    <w:rsid w:val="00C36A4C"/>
    <w:rsid w:val="00C501AF"/>
    <w:rsid w:val="00C5260C"/>
    <w:rsid w:val="00C52B88"/>
    <w:rsid w:val="00C5509B"/>
    <w:rsid w:val="00C57018"/>
    <w:rsid w:val="00C57792"/>
    <w:rsid w:val="00C57DD5"/>
    <w:rsid w:val="00C6685D"/>
    <w:rsid w:val="00CB4845"/>
    <w:rsid w:val="00CC19BA"/>
    <w:rsid w:val="00CD2C48"/>
    <w:rsid w:val="00CE3638"/>
    <w:rsid w:val="00CE6256"/>
    <w:rsid w:val="00CF3C94"/>
    <w:rsid w:val="00CF6CD6"/>
    <w:rsid w:val="00D043D6"/>
    <w:rsid w:val="00D04C66"/>
    <w:rsid w:val="00D15DDD"/>
    <w:rsid w:val="00D514F7"/>
    <w:rsid w:val="00D61E0F"/>
    <w:rsid w:val="00D70008"/>
    <w:rsid w:val="00D72745"/>
    <w:rsid w:val="00D74DA5"/>
    <w:rsid w:val="00D94AEF"/>
    <w:rsid w:val="00DC4D5E"/>
    <w:rsid w:val="00DC56F8"/>
    <w:rsid w:val="00DD346D"/>
    <w:rsid w:val="00DE1E4E"/>
    <w:rsid w:val="00DE654B"/>
    <w:rsid w:val="00DE7B32"/>
    <w:rsid w:val="00DF0075"/>
    <w:rsid w:val="00DF7A5D"/>
    <w:rsid w:val="00DF7EC1"/>
    <w:rsid w:val="00E10923"/>
    <w:rsid w:val="00E11D61"/>
    <w:rsid w:val="00E21886"/>
    <w:rsid w:val="00E31A27"/>
    <w:rsid w:val="00E34A94"/>
    <w:rsid w:val="00E458C4"/>
    <w:rsid w:val="00E53ABC"/>
    <w:rsid w:val="00E5571C"/>
    <w:rsid w:val="00E62531"/>
    <w:rsid w:val="00E636F1"/>
    <w:rsid w:val="00E6599B"/>
    <w:rsid w:val="00E671F4"/>
    <w:rsid w:val="00E73DBD"/>
    <w:rsid w:val="00E75810"/>
    <w:rsid w:val="00E9235B"/>
    <w:rsid w:val="00E94268"/>
    <w:rsid w:val="00E97517"/>
    <w:rsid w:val="00EB2CA8"/>
    <w:rsid w:val="00EB33D4"/>
    <w:rsid w:val="00EC42A4"/>
    <w:rsid w:val="00ED2E3E"/>
    <w:rsid w:val="00ED3578"/>
    <w:rsid w:val="00EE307D"/>
    <w:rsid w:val="00EE4046"/>
    <w:rsid w:val="00EF31EA"/>
    <w:rsid w:val="00F02949"/>
    <w:rsid w:val="00F20444"/>
    <w:rsid w:val="00F47C87"/>
    <w:rsid w:val="00F567AA"/>
    <w:rsid w:val="00F6207B"/>
    <w:rsid w:val="00F63761"/>
    <w:rsid w:val="00F74C62"/>
    <w:rsid w:val="00F952CA"/>
    <w:rsid w:val="00FB439C"/>
    <w:rsid w:val="00FC3392"/>
    <w:rsid w:val="00FE2F38"/>
    <w:rsid w:val="00FF4C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770C9"/>
  <w15:docId w15:val="{F5507FF1-66E7-CA4A-A23C-8254F696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DD5"/>
    <w:pPr>
      <w:jc w:val="both"/>
    </w:pPr>
    <w:rPr>
      <w:rFonts w:asciiTheme="majorHAnsi" w:hAnsiTheme="majorHAnsi"/>
      <w:sz w:val="24"/>
      <w:szCs w:val="24"/>
    </w:rPr>
  </w:style>
  <w:style w:type="paragraph" w:styleId="1">
    <w:name w:val="heading 1"/>
    <w:basedOn w:val="a"/>
    <w:next w:val="a"/>
    <w:autoRedefine/>
    <w:qFormat/>
    <w:rsid w:val="00E73DBD"/>
    <w:pPr>
      <w:keepNext/>
      <w:numPr>
        <w:numId w:val="5"/>
      </w:numPr>
      <w:spacing w:before="240" w:after="60"/>
      <w:ind w:left="360"/>
      <w:outlineLvl w:val="0"/>
    </w:pPr>
    <w:rPr>
      <w:rFonts w:cs="Arial"/>
      <w:b/>
      <w:bCs/>
      <w:kern w:val="32"/>
      <w:sz w:val="32"/>
      <w:szCs w:val="32"/>
    </w:rPr>
  </w:style>
  <w:style w:type="paragraph" w:styleId="2">
    <w:name w:val="heading 2"/>
    <w:basedOn w:val="a"/>
    <w:link w:val="20"/>
    <w:qFormat/>
    <w:rsid w:val="007C0CC1"/>
    <w:pPr>
      <w:numPr>
        <w:ilvl w:val="1"/>
        <w:numId w:val="1"/>
      </w:numPr>
      <w:spacing w:before="100" w:beforeAutospacing="1" w:after="100" w:afterAutospacing="1"/>
      <w:outlineLvl w:val="1"/>
    </w:pPr>
    <w:rPr>
      <w:rFonts w:eastAsia="Arial Unicode MS" w:cs="Arial Unicode MS"/>
      <w:b/>
      <w:bCs/>
      <w:color w:val="000000"/>
      <w:szCs w:val="36"/>
    </w:rPr>
  </w:style>
  <w:style w:type="paragraph" w:styleId="3">
    <w:name w:val="heading 3"/>
    <w:basedOn w:val="a"/>
    <w:qFormat/>
    <w:rsid w:val="000A6536"/>
    <w:pPr>
      <w:numPr>
        <w:ilvl w:val="2"/>
        <w:numId w:val="1"/>
      </w:numPr>
      <w:spacing w:before="100" w:beforeAutospacing="1" w:after="100" w:afterAutospacing="1"/>
      <w:outlineLvl w:val="2"/>
    </w:pPr>
    <w:rPr>
      <w:rFonts w:ascii="Arial Unicode MS" w:eastAsia="Arial Unicode MS" w:hAnsi="Arial Unicode MS" w:cs="Arial Unicode MS"/>
      <w:b/>
      <w:bCs/>
      <w:color w:val="000000"/>
      <w:sz w:val="27"/>
      <w:szCs w:val="27"/>
    </w:rPr>
  </w:style>
  <w:style w:type="paragraph" w:styleId="5">
    <w:name w:val="heading 5"/>
    <w:basedOn w:val="a"/>
    <w:next w:val="a"/>
    <w:qFormat/>
    <w:rsid w:val="000A6536"/>
    <w:pPr>
      <w:numPr>
        <w:ilvl w:val="4"/>
        <w:numId w:val="1"/>
      </w:num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0A6536"/>
    <w:pPr>
      <w:spacing w:before="240" w:after="60"/>
      <w:jc w:val="center"/>
      <w:outlineLvl w:val="0"/>
    </w:pPr>
    <w:rPr>
      <w:rFonts w:ascii="Arial" w:hAnsi="Arial" w:cs="Arial"/>
      <w:b/>
      <w:bCs/>
      <w:kern w:val="28"/>
      <w:sz w:val="32"/>
      <w:szCs w:val="32"/>
    </w:rPr>
  </w:style>
  <w:style w:type="character" w:styleId="a4">
    <w:name w:val="Hyperlink"/>
    <w:basedOn w:val="a0"/>
    <w:rsid w:val="000A6536"/>
    <w:rPr>
      <w:color w:val="339966"/>
      <w:u w:val="single"/>
    </w:rPr>
  </w:style>
  <w:style w:type="paragraph" w:styleId="a5">
    <w:name w:val="Normal (Web)"/>
    <w:basedOn w:val="a"/>
    <w:uiPriority w:val="99"/>
    <w:rsid w:val="000A6536"/>
    <w:pPr>
      <w:spacing w:before="100" w:beforeAutospacing="1" w:after="100" w:afterAutospacing="1"/>
    </w:pPr>
    <w:rPr>
      <w:rFonts w:ascii="Arial Unicode MS" w:eastAsia="Arial Unicode MS" w:hAnsi="Arial Unicode MS" w:cs="Arial Unicode MS"/>
      <w:color w:val="000000"/>
    </w:rPr>
  </w:style>
  <w:style w:type="paragraph" w:styleId="a6">
    <w:name w:val="Body Text Indent"/>
    <w:basedOn w:val="a"/>
    <w:rsid w:val="000A6536"/>
    <w:pPr>
      <w:ind w:left="720"/>
    </w:pPr>
  </w:style>
  <w:style w:type="paragraph" w:styleId="a7">
    <w:name w:val="Body Text"/>
    <w:basedOn w:val="a"/>
    <w:rsid w:val="000A6536"/>
    <w:pPr>
      <w:jc w:val="center"/>
    </w:pPr>
    <w:rPr>
      <w:u w:val="single"/>
    </w:rPr>
  </w:style>
  <w:style w:type="paragraph" w:styleId="a8">
    <w:name w:val="Subtitle"/>
    <w:basedOn w:val="a"/>
    <w:qFormat/>
    <w:rsid w:val="000A6536"/>
    <w:pPr>
      <w:jc w:val="center"/>
    </w:pPr>
    <w:rPr>
      <w:b/>
      <w:bCs/>
      <w:sz w:val="32"/>
    </w:rPr>
  </w:style>
  <w:style w:type="paragraph" w:styleId="21">
    <w:name w:val="Body Text 2"/>
    <w:basedOn w:val="a"/>
    <w:rsid w:val="000A6536"/>
    <w:rPr>
      <w:color w:val="FF0000"/>
    </w:rPr>
  </w:style>
  <w:style w:type="character" w:styleId="a9">
    <w:name w:val="FollowedHyperlink"/>
    <w:basedOn w:val="a0"/>
    <w:rsid w:val="000A6536"/>
    <w:rPr>
      <w:color w:val="800080"/>
      <w:u w:val="single"/>
    </w:rPr>
  </w:style>
  <w:style w:type="paragraph" w:styleId="aa">
    <w:name w:val="Balloon Text"/>
    <w:basedOn w:val="a"/>
    <w:semiHidden/>
    <w:rsid w:val="000A6536"/>
    <w:rPr>
      <w:rFonts w:ascii="Tahoma" w:hAnsi="Tahoma" w:cs="Tahoma"/>
      <w:sz w:val="16"/>
      <w:szCs w:val="16"/>
    </w:rPr>
  </w:style>
  <w:style w:type="paragraph" w:styleId="ab">
    <w:name w:val="footer"/>
    <w:basedOn w:val="a"/>
    <w:rsid w:val="00EC42A4"/>
    <w:pPr>
      <w:tabs>
        <w:tab w:val="center" w:pos="4153"/>
        <w:tab w:val="right" w:pos="8306"/>
      </w:tabs>
    </w:pPr>
  </w:style>
  <w:style w:type="character" w:styleId="ac">
    <w:name w:val="page number"/>
    <w:basedOn w:val="a0"/>
    <w:rsid w:val="00EC42A4"/>
  </w:style>
  <w:style w:type="table" w:styleId="ad">
    <w:name w:val="Table Grid"/>
    <w:basedOn w:val="a1"/>
    <w:rsid w:val="00657F1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7C0CC1"/>
    <w:rPr>
      <w:rFonts w:asciiTheme="majorHAnsi" w:eastAsia="Arial Unicode MS" w:hAnsiTheme="majorHAnsi" w:cs="Arial Unicode MS"/>
      <w:b/>
      <w:bCs/>
      <w:color w:val="000000"/>
      <w:sz w:val="24"/>
      <w:szCs w:val="36"/>
    </w:rPr>
  </w:style>
  <w:style w:type="paragraph" w:styleId="ae">
    <w:name w:val="footnote text"/>
    <w:basedOn w:val="a"/>
    <w:link w:val="af"/>
    <w:uiPriority w:val="99"/>
    <w:unhideWhenUsed/>
    <w:rsid w:val="00897A99"/>
  </w:style>
  <w:style w:type="character" w:customStyle="1" w:styleId="af">
    <w:name w:val="脚注文本 字符"/>
    <w:basedOn w:val="a0"/>
    <w:link w:val="ae"/>
    <w:uiPriority w:val="99"/>
    <w:rsid w:val="00897A99"/>
    <w:rPr>
      <w:sz w:val="24"/>
      <w:szCs w:val="24"/>
    </w:rPr>
  </w:style>
  <w:style w:type="character" w:styleId="af0">
    <w:name w:val="footnote reference"/>
    <w:basedOn w:val="a0"/>
    <w:uiPriority w:val="99"/>
    <w:unhideWhenUsed/>
    <w:rsid w:val="00897A99"/>
    <w:rPr>
      <w:vertAlign w:val="superscript"/>
    </w:rPr>
  </w:style>
  <w:style w:type="paragraph" w:styleId="af1">
    <w:name w:val="List Paragraph"/>
    <w:basedOn w:val="a"/>
    <w:uiPriority w:val="72"/>
    <w:rsid w:val="00994B1F"/>
    <w:pPr>
      <w:ind w:left="720"/>
      <w:contextualSpacing/>
    </w:pPr>
  </w:style>
  <w:style w:type="character" w:styleId="af2">
    <w:name w:val="annotation reference"/>
    <w:basedOn w:val="a0"/>
    <w:uiPriority w:val="99"/>
    <w:semiHidden/>
    <w:unhideWhenUsed/>
    <w:rsid w:val="00D514F7"/>
    <w:rPr>
      <w:sz w:val="18"/>
      <w:szCs w:val="18"/>
    </w:rPr>
  </w:style>
  <w:style w:type="paragraph" w:styleId="af3">
    <w:name w:val="annotation text"/>
    <w:basedOn w:val="a"/>
    <w:link w:val="af4"/>
    <w:uiPriority w:val="99"/>
    <w:semiHidden/>
    <w:unhideWhenUsed/>
    <w:rsid w:val="00D514F7"/>
  </w:style>
  <w:style w:type="character" w:customStyle="1" w:styleId="af4">
    <w:name w:val="批注文字 字符"/>
    <w:basedOn w:val="a0"/>
    <w:link w:val="af3"/>
    <w:uiPriority w:val="99"/>
    <w:semiHidden/>
    <w:rsid w:val="00D514F7"/>
    <w:rPr>
      <w:sz w:val="24"/>
      <w:szCs w:val="24"/>
    </w:rPr>
  </w:style>
  <w:style w:type="paragraph" w:styleId="af5">
    <w:name w:val="annotation subject"/>
    <w:basedOn w:val="af3"/>
    <w:next w:val="af3"/>
    <w:link w:val="af6"/>
    <w:uiPriority w:val="99"/>
    <w:semiHidden/>
    <w:unhideWhenUsed/>
    <w:rsid w:val="00D514F7"/>
    <w:rPr>
      <w:b/>
      <w:bCs/>
      <w:sz w:val="20"/>
      <w:szCs w:val="20"/>
    </w:rPr>
  </w:style>
  <w:style w:type="character" w:customStyle="1" w:styleId="af6">
    <w:name w:val="批注主题 字符"/>
    <w:basedOn w:val="af4"/>
    <w:link w:val="af5"/>
    <w:uiPriority w:val="99"/>
    <w:semiHidden/>
    <w:rsid w:val="00D514F7"/>
    <w:rPr>
      <w:b/>
      <w:bCs/>
      <w:sz w:val="24"/>
      <w:szCs w:val="24"/>
    </w:rPr>
  </w:style>
  <w:style w:type="character" w:customStyle="1" w:styleId="UnresolvedMention1">
    <w:name w:val="Unresolved Mention1"/>
    <w:basedOn w:val="a0"/>
    <w:uiPriority w:val="99"/>
    <w:semiHidden/>
    <w:unhideWhenUsed/>
    <w:rsid w:val="00274977"/>
    <w:rPr>
      <w:color w:val="808080"/>
      <w:shd w:val="clear" w:color="auto" w:fill="E6E6E6"/>
    </w:rPr>
  </w:style>
  <w:style w:type="paragraph" w:styleId="af7">
    <w:name w:val="Revision"/>
    <w:hidden/>
    <w:uiPriority w:val="71"/>
    <w:rsid w:val="00A7232D"/>
    <w:rPr>
      <w:sz w:val="24"/>
      <w:szCs w:val="24"/>
    </w:rPr>
  </w:style>
  <w:style w:type="paragraph" w:styleId="af8">
    <w:name w:val="caption"/>
    <w:basedOn w:val="a"/>
    <w:next w:val="a"/>
    <w:uiPriority w:val="35"/>
    <w:unhideWhenUsed/>
    <w:qFormat/>
    <w:rsid w:val="0090583C"/>
    <w:pPr>
      <w:spacing w:after="200"/>
    </w:pPr>
    <w:rPr>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79">
      <w:bodyDiv w:val="1"/>
      <w:marLeft w:val="0"/>
      <w:marRight w:val="0"/>
      <w:marTop w:val="0"/>
      <w:marBottom w:val="0"/>
      <w:divBdr>
        <w:top w:val="none" w:sz="0" w:space="0" w:color="auto"/>
        <w:left w:val="none" w:sz="0" w:space="0" w:color="auto"/>
        <w:bottom w:val="none" w:sz="0" w:space="0" w:color="auto"/>
        <w:right w:val="none" w:sz="0" w:space="0" w:color="auto"/>
      </w:divBdr>
    </w:div>
    <w:div w:id="473372948">
      <w:bodyDiv w:val="1"/>
      <w:marLeft w:val="0"/>
      <w:marRight w:val="0"/>
      <w:marTop w:val="0"/>
      <w:marBottom w:val="0"/>
      <w:divBdr>
        <w:top w:val="none" w:sz="0" w:space="0" w:color="auto"/>
        <w:left w:val="none" w:sz="0" w:space="0" w:color="auto"/>
        <w:bottom w:val="none" w:sz="0" w:space="0" w:color="auto"/>
        <w:right w:val="none" w:sz="0" w:space="0" w:color="auto"/>
      </w:divBdr>
    </w:div>
    <w:div w:id="526140263">
      <w:bodyDiv w:val="1"/>
      <w:marLeft w:val="0"/>
      <w:marRight w:val="0"/>
      <w:marTop w:val="0"/>
      <w:marBottom w:val="0"/>
      <w:divBdr>
        <w:top w:val="none" w:sz="0" w:space="0" w:color="auto"/>
        <w:left w:val="none" w:sz="0" w:space="0" w:color="auto"/>
        <w:bottom w:val="none" w:sz="0" w:space="0" w:color="auto"/>
        <w:right w:val="none" w:sz="0" w:space="0" w:color="auto"/>
      </w:divBdr>
      <w:divsChild>
        <w:div w:id="81537548">
          <w:marLeft w:val="0"/>
          <w:marRight w:val="0"/>
          <w:marTop w:val="0"/>
          <w:marBottom w:val="0"/>
          <w:divBdr>
            <w:top w:val="none" w:sz="0" w:space="0" w:color="auto"/>
            <w:left w:val="none" w:sz="0" w:space="0" w:color="auto"/>
            <w:bottom w:val="none" w:sz="0" w:space="0" w:color="auto"/>
            <w:right w:val="none" w:sz="0" w:space="0" w:color="auto"/>
          </w:divBdr>
          <w:divsChild>
            <w:div w:id="1129207023">
              <w:marLeft w:val="0"/>
              <w:marRight w:val="0"/>
              <w:marTop w:val="0"/>
              <w:marBottom w:val="0"/>
              <w:divBdr>
                <w:top w:val="none" w:sz="0" w:space="0" w:color="auto"/>
                <w:left w:val="none" w:sz="0" w:space="0" w:color="auto"/>
                <w:bottom w:val="none" w:sz="0" w:space="0" w:color="auto"/>
                <w:right w:val="none" w:sz="0" w:space="0" w:color="auto"/>
              </w:divBdr>
              <w:divsChild>
                <w:div w:id="19168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80864">
      <w:bodyDiv w:val="1"/>
      <w:marLeft w:val="0"/>
      <w:marRight w:val="0"/>
      <w:marTop w:val="0"/>
      <w:marBottom w:val="0"/>
      <w:divBdr>
        <w:top w:val="none" w:sz="0" w:space="0" w:color="auto"/>
        <w:left w:val="none" w:sz="0" w:space="0" w:color="auto"/>
        <w:bottom w:val="none" w:sz="0" w:space="0" w:color="auto"/>
        <w:right w:val="none" w:sz="0" w:space="0" w:color="auto"/>
      </w:divBdr>
      <w:divsChild>
        <w:div w:id="1102725950">
          <w:marLeft w:val="0"/>
          <w:marRight w:val="0"/>
          <w:marTop w:val="0"/>
          <w:marBottom w:val="0"/>
          <w:divBdr>
            <w:top w:val="none" w:sz="0" w:space="0" w:color="auto"/>
            <w:left w:val="none" w:sz="0" w:space="0" w:color="auto"/>
            <w:bottom w:val="none" w:sz="0" w:space="0" w:color="auto"/>
            <w:right w:val="none" w:sz="0" w:space="0" w:color="auto"/>
          </w:divBdr>
          <w:divsChild>
            <w:div w:id="1615284441">
              <w:marLeft w:val="0"/>
              <w:marRight w:val="0"/>
              <w:marTop w:val="0"/>
              <w:marBottom w:val="0"/>
              <w:divBdr>
                <w:top w:val="none" w:sz="0" w:space="0" w:color="auto"/>
                <w:left w:val="none" w:sz="0" w:space="0" w:color="auto"/>
                <w:bottom w:val="none" w:sz="0" w:space="0" w:color="auto"/>
                <w:right w:val="none" w:sz="0" w:space="0" w:color="auto"/>
              </w:divBdr>
              <w:divsChild>
                <w:div w:id="18278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678E2F-A790-7B43-BFC0-8D626576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INFS1200/7201 Introduction to Information Systems</vt:lpstr>
    </vt:vector>
  </TitlesOfParts>
  <Company>The University of Queensland</Company>
  <LinksUpToDate>false</LinksUpToDate>
  <CharactersWithSpaces>4500</CharactersWithSpaces>
  <SharedDoc>false</SharedDoc>
  <HLinks>
    <vt:vector size="12" baseType="variant">
      <vt:variant>
        <vt:i4>6422624</vt:i4>
      </vt:variant>
      <vt:variant>
        <vt:i4>3</vt:i4>
      </vt:variant>
      <vt:variant>
        <vt:i4>0</vt:i4>
      </vt:variant>
      <vt:variant>
        <vt:i4>5</vt:i4>
      </vt:variant>
      <vt:variant>
        <vt:lpwstr>http://submit.itee.uq.edu.au/student-guide.pdf</vt:lpwstr>
      </vt:variant>
      <vt:variant>
        <vt:lpwstr/>
      </vt:variant>
      <vt:variant>
        <vt:i4>524359</vt:i4>
      </vt:variant>
      <vt:variant>
        <vt:i4>0</vt:i4>
      </vt:variant>
      <vt:variant>
        <vt:i4>0</vt:i4>
      </vt:variant>
      <vt:variant>
        <vt:i4>5</vt:i4>
      </vt:variant>
      <vt:variant>
        <vt:lpwstr>http://submit.itee.uq.edu.au/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INFS1200/7201 Introduction to Information Systems</dc:title>
  <dc:subject/>
  <dc:creator>CSEE</dc:creator>
  <cp:keywords/>
  <cp:lastModifiedBy>WANG Yubo</cp:lastModifiedBy>
  <cp:revision>10</cp:revision>
  <cp:lastPrinted>2018-08-13T05:21:00Z</cp:lastPrinted>
  <dcterms:created xsi:type="dcterms:W3CDTF">2019-08-11T13:32:00Z</dcterms:created>
  <dcterms:modified xsi:type="dcterms:W3CDTF">2022-02-16T06:12:00Z</dcterms:modified>
</cp:coreProperties>
</file>