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0BE" w:rsidRDefault="006E4B9E">
      <w:r>
        <w:t xml:space="preserve">- </w:t>
      </w:r>
      <w:r w:rsidR="00C80C04">
        <w:t xml:space="preserve">Raus rein Zoomen </w:t>
      </w:r>
      <w:r>
        <w:t>Winkel</w:t>
      </w:r>
      <w:r w:rsidR="00C80C04">
        <w:t xml:space="preserve"> ändern (80 – 45)</w:t>
      </w:r>
    </w:p>
    <w:p w:rsidR="002E0449" w:rsidRDefault="002E0449">
      <w:r>
        <w:t>- Maus Rand steuern</w:t>
      </w:r>
    </w:p>
    <w:p w:rsidR="002E0449" w:rsidRDefault="002E0449">
      <w:r>
        <w:t>- Pfeiltasten steuern</w:t>
      </w:r>
    </w:p>
    <w:p w:rsidR="002E0449" w:rsidRDefault="002E0449">
      <w:r>
        <w:t>- minimap springen</w:t>
      </w:r>
    </w:p>
    <w:p w:rsidR="00D77EEB" w:rsidRDefault="00D77EEB">
      <w:r>
        <w:t>- höhe anpassen</w:t>
      </w:r>
      <w:r w:rsidR="00EF1616">
        <w:t xml:space="preserve"> (flüssig)</w:t>
      </w:r>
      <w:bookmarkStart w:id="0" w:name="_GoBack"/>
      <w:bookmarkEnd w:id="0"/>
    </w:p>
    <w:sectPr w:rsidR="00D77E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AE"/>
    <w:rsid w:val="0005302A"/>
    <w:rsid w:val="002E0449"/>
    <w:rsid w:val="003F5868"/>
    <w:rsid w:val="006E4B9E"/>
    <w:rsid w:val="00C80C04"/>
    <w:rsid w:val="00C84CAE"/>
    <w:rsid w:val="00D77EEB"/>
    <w:rsid w:val="00EF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DC4EE"/>
  <w15:chartTrackingRefBased/>
  <w15:docId w15:val="{B90752D5-E2DA-4F1F-9D63-ACC507D8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113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Nuck</dc:creator>
  <cp:keywords/>
  <dc:description/>
  <cp:lastModifiedBy>Tristan Nuck</cp:lastModifiedBy>
  <cp:revision>6</cp:revision>
  <dcterms:created xsi:type="dcterms:W3CDTF">2019-12-21T16:25:00Z</dcterms:created>
  <dcterms:modified xsi:type="dcterms:W3CDTF">2019-12-21T16:28:00Z</dcterms:modified>
</cp:coreProperties>
</file>