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4B47" w14:textId="42E7A078" w:rsidR="0030008F" w:rsidRPr="00EE750F" w:rsidRDefault="00E33B88">
      <w:pPr>
        <w:rPr>
          <w:sz w:val="22"/>
          <w:szCs w:val="22"/>
          <w:lang w:val="en-US"/>
        </w:rPr>
      </w:pPr>
      <w:r w:rsidRPr="00EE750F">
        <w:rPr>
          <w:sz w:val="22"/>
          <w:szCs w:val="22"/>
          <w:lang w:val="en-US"/>
        </w:rPr>
        <w:t xml:space="preserve">Project proposal </w:t>
      </w:r>
      <w:r w:rsidR="00531615" w:rsidRPr="00EE750F">
        <w:rPr>
          <w:sz w:val="22"/>
          <w:szCs w:val="22"/>
          <w:lang w:val="en-US"/>
        </w:rPr>
        <w:t>"Algorithm"</w:t>
      </w:r>
      <w:r w:rsidR="00531615" w:rsidRPr="00EE750F">
        <w:rPr>
          <w:sz w:val="22"/>
          <w:szCs w:val="22"/>
          <w:lang w:val="en-US"/>
        </w:rPr>
        <w:t xml:space="preserve"> </w:t>
      </w:r>
      <w:r w:rsidRPr="00EE750F">
        <w:rPr>
          <w:sz w:val="22"/>
          <w:szCs w:val="22"/>
          <w:lang w:val="en-US"/>
        </w:rPr>
        <w:t>2223 Data Mining (KW1 V)</w:t>
      </w:r>
    </w:p>
    <w:p w14:paraId="26072D99" w14:textId="4E9A1F88" w:rsidR="009B0337" w:rsidRPr="00EE750F" w:rsidRDefault="009B0337">
      <w:pPr>
        <w:rPr>
          <w:sz w:val="22"/>
          <w:szCs w:val="22"/>
          <w:lang w:val="en-US"/>
        </w:rPr>
      </w:pPr>
      <w:r w:rsidRPr="00EE750F">
        <w:rPr>
          <w:sz w:val="22"/>
          <w:szCs w:val="22"/>
          <w:lang w:val="en-US"/>
        </w:rPr>
        <w:t xml:space="preserve">By: Niek </w:t>
      </w:r>
      <w:proofErr w:type="spellStart"/>
      <w:r w:rsidRPr="00EE750F">
        <w:rPr>
          <w:sz w:val="22"/>
          <w:szCs w:val="22"/>
          <w:lang w:val="en-US"/>
        </w:rPr>
        <w:t>Sülter</w:t>
      </w:r>
      <w:proofErr w:type="spellEnd"/>
      <w:r w:rsidRPr="00EE750F">
        <w:rPr>
          <w:sz w:val="22"/>
          <w:szCs w:val="22"/>
          <w:lang w:val="en-US"/>
        </w:rPr>
        <w:t xml:space="preserve"> </w:t>
      </w:r>
      <w:r w:rsidR="00AC4A0A" w:rsidRPr="00EE750F">
        <w:rPr>
          <w:sz w:val="22"/>
          <w:szCs w:val="22"/>
          <w:lang w:val="en-US"/>
        </w:rPr>
        <w:t>(</w:t>
      </w:r>
      <w:r w:rsidR="00AC4A0A" w:rsidRPr="00EE750F">
        <w:rPr>
          <w:sz w:val="22"/>
          <w:szCs w:val="22"/>
          <w:lang w:val="en-US"/>
        </w:rPr>
        <w:t>s110739</w:t>
      </w:r>
      <w:r w:rsidR="00AC4A0A" w:rsidRPr="00EE750F">
        <w:rPr>
          <w:sz w:val="22"/>
          <w:szCs w:val="22"/>
          <w:lang w:val="en-US"/>
        </w:rPr>
        <w:t xml:space="preserve">) </w:t>
      </w:r>
      <w:r w:rsidRPr="00EE750F">
        <w:rPr>
          <w:sz w:val="22"/>
          <w:szCs w:val="22"/>
          <w:lang w:val="en-US"/>
        </w:rPr>
        <w:t xml:space="preserve">and Lean </w:t>
      </w:r>
      <w:proofErr w:type="spellStart"/>
      <w:r w:rsidRPr="00EE750F">
        <w:rPr>
          <w:sz w:val="22"/>
          <w:szCs w:val="22"/>
          <w:lang w:val="en-US"/>
        </w:rPr>
        <w:t>Schoonveld</w:t>
      </w:r>
      <w:proofErr w:type="spellEnd"/>
      <w:r w:rsidR="00AC4A0A" w:rsidRPr="00EE750F">
        <w:rPr>
          <w:sz w:val="22"/>
          <w:szCs w:val="22"/>
          <w:lang w:val="en-US"/>
        </w:rPr>
        <w:t xml:space="preserve"> (</w:t>
      </w:r>
      <w:r w:rsidR="00AC4A0A" w:rsidRPr="00EE750F">
        <w:rPr>
          <w:sz w:val="22"/>
          <w:szCs w:val="22"/>
          <w:lang w:val="en-US"/>
        </w:rPr>
        <w:t>s1108097</w:t>
      </w:r>
      <w:r w:rsidR="00AC4A0A" w:rsidRPr="00EE750F">
        <w:rPr>
          <w:sz w:val="22"/>
          <w:szCs w:val="22"/>
          <w:lang w:val="en-US"/>
        </w:rPr>
        <w:t>)</w:t>
      </w:r>
    </w:p>
    <w:p w14:paraId="435A16B7" w14:textId="77777777" w:rsidR="005C3D3E" w:rsidRPr="00EE750F" w:rsidRDefault="005C3D3E">
      <w:pPr>
        <w:rPr>
          <w:sz w:val="22"/>
          <w:szCs w:val="22"/>
          <w:lang w:val="en-US"/>
        </w:rPr>
      </w:pPr>
    </w:p>
    <w:p w14:paraId="3FBBFF1C" w14:textId="7EA95B4F" w:rsidR="005C3D3E" w:rsidRPr="00EE750F" w:rsidRDefault="00EB396B">
      <w:pPr>
        <w:rPr>
          <w:sz w:val="22"/>
          <w:szCs w:val="22"/>
          <w:lang w:val="en-US"/>
        </w:rPr>
      </w:pPr>
      <w:r w:rsidRPr="00EE750F">
        <w:rPr>
          <w:sz w:val="22"/>
          <w:szCs w:val="22"/>
          <w:lang w:val="en-US"/>
        </w:rPr>
        <w:t>Boos</w:t>
      </w:r>
      <w:r w:rsidR="005C3D3E" w:rsidRPr="00EE750F">
        <w:rPr>
          <w:sz w:val="22"/>
          <w:szCs w:val="22"/>
          <w:lang w:val="en-US"/>
        </w:rPr>
        <w:t xml:space="preserve">ting is an ensemble method to improve the performance of ‘weak’ machine learning algorithms. The weak classifiers like decision trees are combined to improve the correlation of the classifier with the actual classes. For our project we would like to implement a tree-based boosting algorithm with the gradient boosting improvement. Opposed to traditional boosting algorithms which use weights to convey the accuracy of a tree. Gradient boosting algorithms try to </w:t>
      </w:r>
      <w:proofErr w:type="spellStart"/>
      <w:r w:rsidR="005C3D3E" w:rsidRPr="00EE750F">
        <w:rPr>
          <w:sz w:val="22"/>
          <w:szCs w:val="22"/>
          <w:lang w:val="en-US"/>
        </w:rPr>
        <w:t>optimise</w:t>
      </w:r>
      <w:proofErr w:type="spellEnd"/>
      <w:r w:rsidR="005C3D3E" w:rsidRPr="00EE750F">
        <w:rPr>
          <w:sz w:val="22"/>
          <w:szCs w:val="22"/>
          <w:lang w:val="en-US"/>
        </w:rPr>
        <w:t xml:space="preserve"> a loss function of sequentially generated trees to find the ‘best’ tree. For our dataset we would like to use a dataset that classifies EEG readings </w:t>
      </w:r>
      <w:sdt>
        <w:sdtPr>
          <w:rPr>
            <w:sz w:val="22"/>
            <w:szCs w:val="22"/>
            <w:lang w:val="en-US"/>
          </w:rPr>
          <w:tag w:val="MENDELEY_CITATION_v3_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"/>
          <w:id w:val="-1234930200"/>
          <w:placeholder>
            <w:docPart w:val="DefaultPlaceholder_-1854013440"/>
          </w:placeholder>
        </w:sdtPr>
        <w:sdtContent>
          <w:r w:rsidR="00EE750F" w:rsidRPr="00EE750F">
            <w:rPr>
              <w:rFonts w:eastAsia="Times New Roman"/>
              <w:sz w:val="22"/>
              <w:szCs w:val="22"/>
              <w:lang w:val="en-US"/>
            </w:rPr>
            <w:t>(</w:t>
          </w:r>
          <w:r w:rsidR="00EE750F" w:rsidRPr="00EE750F">
            <w:rPr>
              <w:rFonts w:eastAsia="Times New Roman"/>
              <w:i/>
              <w:iCs/>
              <w:sz w:val="22"/>
              <w:szCs w:val="22"/>
              <w:lang w:val="en-US"/>
            </w:rPr>
            <w:t>Temple University EEG Corpus</w:t>
          </w:r>
          <w:r w:rsidR="00EE750F" w:rsidRPr="00EE750F">
            <w:rPr>
              <w:rFonts w:eastAsia="Times New Roman"/>
              <w:sz w:val="22"/>
              <w:szCs w:val="22"/>
              <w:lang w:val="en-US"/>
            </w:rPr>
            <w:t>, n.d.)</w:t>
          </w:r>
        </w:sdtContent>
      </w:sdt>
      <w:r w:rsidR="00F76EB5" w:rsidRPr="00EE750F">
        <w:rPr>
          <w:sz w:val="22"/>
          <w:szCs w:val="22"/>
          <w:lang w:val="en-US"/>
        </w:rPr>
        <w:t xml:space="preserve"> </w:t>
      </w:r>
      <w:r w:rsidR="005C3D3E" w:rsidRPr="00EE750F">
        <w:rPr>
          <w:sz w:val="22"/>
          <w:szCs w:val="22"/>
          <w:lang w:val="en-US"/>
        </w:rPr>
        <w:t xml:space="preserve">to determine if a patient has suffered a stroke or not. (Email for data sent no repose yet.) As a starting point we would use the original publication of the gradient boosting proposal </w:t>
      </w:r>
      <w:sdt>
        <w:sdtPr>
          <w:rPr>
            <w:color w:val="000000"/>
            <w:sz w:val="22"/>
            <w:szCs w:val="22"/>
            <w:lang w:val="en-US"/>
          </w:rPr>
          <w:tag w:val="MENDELEY_CITATION_v3_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"/>
          <w:id w:val="11888090"/>
          <w:placeholder>
            <w:docPart w:val="DefaultPlaceholder_-1854013440"/>
          </w:placeholder>
        </w:sdtPr>
        <w:sdtContent>
          <w:r w:rsidR="00EE750F" w:rsidRPr="00EE750F">
            <w:rPr>
              <w:color w:val="000000"/>
              <w:sz w:val="22"/>
              <w:szCs w:val="22"/>
              <w:lang w:val="en-US"/>
            </w:rPr>
            <w:t>(Friedman, 2001)</w:t>
          </w:r>
        </w:sdtContent>
      </w:sdt>
      <w:r w:rsidR="005C3D3E" w:rsidRPr="00EE750F">
        <w:rPr>
          <w:sz w:val="22"/>
          <w:szCs w:val="22"/>
          <w:lang w:val="en-US"/>
        </w:rPr>
        <w:t xml:space="preserve"> and the </w:t>
      </w:r>
      <w:proofErr w:type="spellStart"/>
      <w:r w:rsidR="005C3D3E" w:rsidRPr="00EE750F">
        <w:rPr>
          <w:sz w:val="22"/>
          <w:szCs w:val="22"/>
          <w:lang w:val="en-US"/>
        </w:rPr>
        <w:t>sklearn</w:t>
      </w:r>
      <w:proofErr w:type="spellEnd"/>
      <w:r w:rsidR="005C3D3E" w:rsidRPr="00EE750F">
        <w:rPr>
          <w:sz w:val="22"/>
          <w:szCs w:val="22"/>
          <w:lang w:val="en-US"/>
        </w:rPr>
        <w:t xml:space="preserve"> implementation</w:t>
      </w:r>
      <w:r w:rsidR="003D1CE5" w:rsidRPr="00EE750F">
        <w:rPr>
          <w:sz w:val="22"/>
          <w:szCs w:val="22"/>
          <w:lang w:val="en-US"/>
        </w:rPr>
        <w:t xml:space="preserve"> </w:t>
      </w:r>
      <w:sdt>
        <w:sdtPr>
          <w:rPr>
            <w:sz w:val="22"/>
            <w:szCs w:val="22"/>
            <w:lang w:val="en-US"/>
          </w:rPr>
          <w:tag w:val="MENDELEY_CITATION_v3_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"/>
          <w:id w:val="-131830"/>
          <w:placeholder>
            <w:docPart w:val="DefaultPlaceholder_-1854013440"/>
          </w:placeholder>
        </w:sdtPr>
        <w:sdtContent>
          <w:r w:rsidR="00EE750F" w:rsidRPr="00EE750F">
            <w:rPr>
              <w:rFonts w:eastAsia="Times New Roman"/>
              <w:sz w:val="22"/>
              <w:szCs w:val="22"/>
              <w:lang w:val="en-US"/>
            </w:rPr>
            <w:t>(</w:t>
          </w:r>
          <w:r w:rsidR="00EE750F" w:rsidRPr="00EE750F">
            <w:rPr>
              <w:rFonts w:eastAsia="Times New Roman"/>
              <w:i/>
              <w:iCs/>
              <w:sz w:val="22"/>
              <w:szCs w:val="22"/>
              <w:lang w:val="en-US"/>
            </w:rPr>
            <w:t>Scikit-Learn/Scikit-Learn</w:t>
          </w:r>
          <w:r w:rsidR="00EE750F" w:rsidRPr="00EE750F">
            <w:rPr>
              <w:rFonts w:eastAsia="Times New Roman"/>
              <w:sz w:val="22"/>
              <w:szCs w:val="22"/>
              <w:lang w:val="en-US"/>
            </w:rPr>
            <w:t>, n.d.)</w:t>
          </w:r>
        </w:sdtContent>
      </w:sdt>
      <w:r w:rsidR="003D1CE5" w:rsidRPr="00EE750F">
        <w:rPr>
          <w:sz w:val="22"/>
          <w:szCs w:val="22"/>
          <w:lang w:val="en-US"/>
        </w:rPr>
        <w:t>.</w:t>
      </w:r>
      <w:r w:rsidR="005C3D3E" w:rsidRPr="00EE750F">
        <w:rPr>
          <w:sz w:val="22"/>
          <w:szCs w:val="22"/>
          <w:lang w:val="en-US"/>
        </w:rPr>
        <w:t xml:space="preserve">Our implementation would be in Python as well. As for the data, it needs a little </w:t>
      </w:r>
      <w:proofErr w:type="gramStart"/>
      <w:r w:rsidR="00B0707C" w:rsidRPr="00EE750F">
        <w:rPr>
          <w:sz w:val="22"/>
          <w:szCs w:val="22"/>
          <w:lang w:val="en-US"/>
        </w:rPr>
        <w:t>pre-processing</w:t>
      </w:r>
      <w:proofErr w:type="gramEnd"/>
      <w:r w:rsidR="005C3D3E" w:rsidRPr="00EE750F">
        <w:rPr>
          <w:sz w:val="22"/>
          <w:szCs w:val="22"/>
          <w:lang w:val="en-US"/>
        </w:rPr>
        <w:t xml:space="preserve"> but it has been pre-classified. Several other publications have been made using this data while implementing similar classifiers with different machine learning algorithms like SVM.</w:t>
      </w:r>
    </w:p>
    <w:p w14:paraId="588EA600" w14:textId="77777777" w:rsidR="00F76EB5" w:rsidRPr="00EE750F" w:rsidRDefault="00F76EB5">
      <w:pPr>
        <w:rPr>
          <w:sz w:val="22"/>
          <w:szCs w:val="22"/>
          <w:lang w:val="en-US"/>
        </w:rPr>
      </w:pPr>
    </w:p>
    <w:sdt>
      <w:sdtPr>
        <w:rPr>
          <w:sz w:val="22"/>
          <w:szCs w:val="22"/>
          <w:lang w:val="en-US"/>
        </w:rPr>
        <w:tag w:val="MENDELEY_BIBLIOGRAPHY"/>
        <w:id w:val="2123417554"/>
        <w:placeholder>
          <w:docPart w:val="DefaultPlaceholder_-1854013440"/>
        </w:placeholder>
      </w:sdtPr>
      <w:sdtContent>
        <w:p w14:paraId="1422408D" w14:textId="77777777" w:rsidR="00EE750F" w:rsidRPr="00EE750F" w:rsidRDefault="00EE750F">
          <w:pPr>
            <w:autoSpaceDE w:val="0"/>
            <w:autoSpaceDN w:val="0"/>
            <w:ind w:hanging="480"/>
            <w:divId w:val="1109393660"/>
            <w:rPr>
              <w:rFonts w:eastAsia="Times New Roman"/>
              <w:sz w:val="22"/>
              <w:szCs w:val="22"/>
              <w:lang w:val="en-US"/>
            </w:rPr>
          </w:pPr>
          <w:r w:rsidRPr="00EE750F">
            <w:rPr>
              <w:rFonts w:eastAsia="Times New Roman"/>
              <w:sz w:val="22"/>
              <w:szCs w:val="22"/>
              <w:lang w:val="en-US"/>
            </w:rPr>
            <w:t xml:space="preserve">Friedman, J. H. (2001). Greedy function approximation: A gradient boosting machine. </w:t>
          </w:r>
          <w:r w:rsidRPr="00EE750F">
            <w:rPr>
              <w:rFonts w:eastAsia="Times New Roman"/>
              <w:i/>
              <w:iCs/>
              <w:sz w:val="22"/>
              <w:szCs w:val="22"/>
              <w:lang w:val="en-US"/>
            </w:rPr>
            <w:t>Https://Doi.Org/10.1214/Aos/1013203451</w:t>
          </w:r>
          <w:r w:rsidRPr="00EE750F">
            <w:rPr>
              <w:rFonts w:eastAsia="Times New Roman"/>
              <w:sz w:val="22"/>
              <w:szCs w:val="22"/>
              <w:lang w:val="en-US"/>
            </w:rPr>
            <w:t xml:space="preserve">, </w:t>
          </w:r>
          <w:r w:rsidRPr="00EE750F">
            <w:rPr>
              <w:rFonts w:eastAsia="Times New Roman"/>
              <w:i/>
              <w:iCs/>
              <w:sz w:val="22"/>
              <w:szCs w:val="22"/>
              <w:lang w:val="en-US"/>
            </w:rPr>
            <w:t>29</w:t>
          </w:r>
          <w:r w:rsidRPr="00EE750F">
            <w:rPr>
              <w:rFonts w:eastAsia="Times New Roman"/>
              <w:sz w:val="22"/>
              <w:szCs w:val="22"/>
              <w:lang w:val="en-US"/>
            </w:rPr>
            <w:t>(5), 1189–1232. https://doi.org/10.1214/AOS/1013203451</w:t>
          </w:r>
        </w:p>
        <w:p w14:paraId="01132A35" w14:textId="77777777" w:rsidR="00EE750F" w:rsidRPr="00EE750F" w:rsidRDefault="00EE750F">
          <w:pPr>
            <w:autoSpaceDE w:val="0"/>
            <w:autoSpaceDN w:val="0"/>
            <w:ind w:hanging="480"/>
            <w:divId w:val="1328754659"/>
            <w:rPr>
              <w:rFonts w:eastAsia="Times New Roman"/>
              <w:sz w:val="22"/>
              <w:szCs w:val="22"/>
              <w:lang w:val="en-US"/>
            </w:rPr>
          </w:pPr>
          <w:r w:rsidRPr="00EE750F">
            <w:rPr>
              <w:rFonts w:eastAsia="Times New Roman"/>
              <w:i/>
              <w:iCs/>
              <w:sz w:val="22"/>
              <w:szCs w:val="22"/>
              <w:lang w:val="en-US"/>
            </w:rPr>
            <w:t>scikit-learn/scikit-learn</w:t>
          </w:r>
          <w:r w:rsidRPr="00EE750F">
            <w:rPr>
              <w:rFonts w:eastAsia="Times New Roman"/>
              <w:sz w:val="22"/>
              <w:szCs w:val="22"/>
              <w:lang w:val="en-US"/>
            </w:rPr>
            <w:t>. (n.d.). Retrieved November 14, 2022, from https://github.com/scikit-learn/scikit-learn/blob/f3f51f9b6/sklearn/ensemble/_gb.py#L991</w:t>
          </w:r>
        </w:p>
        <w:p w14:paraId="5746E395" w14:textId="77777777" w:rsidR="00EE750F" w:rsidRPr="00EE750F" w:rsidRDefault="00EE750F">
          <w:pPr>
            <w:autoSpaceDE w:val="0"/>
            <w:autoSpaceDN w:val="0"/>
            <w:ind w:hanging="480"/>
            <w:divId w:val="1074669077"/>
            <w:rPr>
              <w:rFonts w:eastAsia="Times New Roman"/>
              <w:sz w:val="22"/>
              <w:szCs w:val="22"/>
              <w:lang w:val="en-US"/>
            </w:rPr>
          </w:pPr>
          <w:r w:rsidRPr="00EE750F">
            <w:rPr>
              <w:rFonts w:eastAsia="Times New Roman"/>
              <w:i/>
              <w:iCs/>
              <w:sz w:val="22"/>
              <w:szCs w:val="22"/>
              <w:lang w:val="en-US"/>
            </w:rPr>
            <w:t>Temple University EEG Corpus</w:t>
          </w:r>
          <w:r w:rsidRPr="00EE750F">
            <w:rPr>
              <w:rFonts w:eastAsia="Times New Roman"/>
              <w:sz w:val="22"/>
              <w:szCs w:val="22"/>
              <w:lang w:val="en-US"/>
            </w:rPr>
            <w:t>. (n.d.). Retrieved November 14, 2022, from https://isip.piconepress.com/projects/tuh_eeg/html/downloads.shtml</w:t>
          </w:r>
        </w:p>
        <w:p w14:paraId="0C457621" w14:textId="5595AB0A" w:rsidR="00F76EB5" w:rsidRPr="00EE750F" w:rsidRDefault="00EE750F">
          <w:pPr>
            <w:rPr>
              <w:sz w:val="22"/>
              <w:szCs w:val="22"/>
              <w:lang w:val="en-US"/>
            </w:rPr>
          </w:pPr>
          <w:r w:rsidRPr="00EE750F">
            <w:rPr>
              <w:rFonts w:eastAsia="Times New Roman"/>
              <w:sz w:val="22"/>
              <w:szCs w:val="22"/>
              <w:lang w:val="en-US"/>
            </w:rPr>
            <w:t> </w:t>
          </w:r>
        </w:p>
      </w:sdtContent>
    </w:sdt>
    <w:sectPr w:rsidR="00F76EB5" w:rsidRPr="00EE75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88"/>
    <w:rsid w:val="00104F85"/>
    <w:rsid w:val="00131EB8"/>
    <w:rsid w:val="001F780D"/>
    <w:rsid w:val="0030008F"/>
    <w:rsid w:val="00343F61"/>
    <w:rsid w:val="003D1CE5"/>
    <w:rsid w:val="00531615"/>
    <w:rsid w:val="005C3D3E"/>
    <w:rsid w:val="007669BE"/>
    <w:rsid w:val="008F54E7"/>
    <w:rsid w:val="009B0337"/>
    <w:rsid w:val="00AC4A0A"/>
    <w:rsid w:val="00B0707C"/>
    <w:rsid w:val="00B8485F"/>
    <w:rsid w:val="00C95291"/>
    <w:rsid w:val="00D3534F"/>
    <w:rsid w:val="00DE5218"/>
    <w:rsid w:val="00E33B88"/>
    <w:rsid w:val="00E92C69"/>
    <w:rsid w:val="00EB396B"/>
    <w:rsid w:val="00EE750F"/>
    <w:rsid w:val="00F527D7"/>
    <w:rsid w:val="00F76E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83D6"/>
  <w15:chartTrackingRefBased/>
  <w15:docId w15:val="{FC721FF1-2B6A-B541-A05A-B36BF462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otion-enable-hover">
    <w:name w:val="notion-enable-hover"/>
    <w:basedOn w:val="Standaardalinea-lettertype"/>
    <w:rsid w:val="005C3D3E"/>
  </w:style>
  <w:style w:type="character" w:styleId="Tekstvantijdelijkeaanduiding">
    <w:name w:val="Placeholder Text"/>
    <w:basedOn w:val="Standaardalinea-lettertype"/>
    <w:uiPriority w:val="99"/>
    <w:semiHidden/>
    <w:rsid w:val="008F54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6167">
      <w:bodyDiv w:val="1"/>
      <w:marLeft w:val="0"/>
      <w:marRight w:val="0"/>
      <w:marTop w:val="0"/>
      <w:marBottom w:val="0"/>
      <w:divBdr>
        <w:top w:val="none" w:sz="0" w:space="0" w:color="auto"/>
        <w:left w:val="none" w:sz="0" w:space="0" w:color="auto"/>
        <w:bottom w:val="none" w:sz="0" w:space="0" w:color="auto"/>
        <w:right w:val="none" w:sz="0" w:space="0" w:color="auto"/>
      </w:divBdr>
    </w:div>
    <w:div w:id="45228614">
      <w:bodyDiv w:val="1"/>
      <w:marLeft w:val="0"/>
      <w:marRight w:val="0"/>
      <w:marTop w:val="0"/>
      <w:marBottom w:val="0"/>
      <w:divBdr>
        <w:top w:val="none" w:sz="0" w:space="0" w:color="auto"/>
        <w:left w:val="none" w:sz="0" w:space="0" w:color="auto"/>
        <w:bottom w:val="none" w:sz="0" w:space="0" w:color="auto"/>
        <w:right w:val="none" w:sz="0" w:space="0" w:color="auto"/>
      </w:divBdr>
    </w:div>
    <w:div w:id="45842293">
      <w:bodyDiv w:val="1"/>
      <w:marLeft w:val="0"/>
      <w:marRight w:val="0"/>
      <w:marTop w:val="0"/>
      <w:marBottom w:val="0"/>
      <w:divBdr>
        <w:top w:val="none" w:sz="0" w:space="0" w:color="auto"/>
        <w:left w:val="none" w:sz="0" w:space="0" w:color="auto"/>
        <w:bottom w:val="none" w:sz="0" w:space="0" w:color="auto"/>
        <w:right w:val="none" w:sz="0" w:space="0" w:color="auto"/>
      </w:divBdr>
      <w:divsChild>
        <w:div w:id="1783839768">
          <w:marLeft w:val="480"/>
          <w:marRight w:val="0"/>
          <w:marTop w:val="0"/>
          <w:marBottom w:val="0"/>
          <w:divBdr>
            <w:top w:val="none" w:sz="0" w:space="0" w:color="auto"/>
            <w:left w:val="none" w:sz="0" w:space="0" w:color="auto"/>
            <w:bottom w:val="none" w:sz="0" w:space="0" w:color="auto"/>
            <w:right w:val="none" w:sz="0" w:space="0" w:color="auto"/>
          </w:divBdr>
        </w:div>
        <w:div w:id="24406795">
          <w:marLeft w:val="480"/>
          <w:marRight w:val="0"/>
          <w:marTop w:val="0"/>
          <w:marBottom w:val="0"/>
          <w:divBdr>
            <w:top w:val="none" w:sz="0" w:space="0" w:color="auto"/>
            <w:left w:val="none" w:sz="0" w:space="0" w:color="auto"/>
            <w:bottom w:val="none" w:sz="0" w:space="0" w:color="auto"/>
            <w:right w:val="none" w:sz="0" w:space="0" w:color="auto"/>
          </w:divBdr>
        </w:div>
        <w:div w:id="747265144">
          <w:marLeft w:val="480"/>
          <w:marRight w:val="0"/>
          <w:marTop w:val="0"/>
          <w:marBottom w:val="0"/>
          <w:divBdr>
            <w:top w:val="none" w:sz="0" w:space="0" w:color="auto"/>
            <w:left w:val="none" w:sz="0" w:space="0" w:color="auto"/>
            <w:bottom w:val="none" w:sz="0" w:space="0" w:color="auto"/>
            <w:right w:val="none" w:sz="0" w:space="0" w:color="auto"/>
          </w:divBdr>
        </w:div>
      </w:divsChild>
    </w:div>
    <w:div w:id="85663588">
      <w:bodyDiv w:val="1"/>
      <w:marLeft w:val="0"/>
      <w:marRight w:val="0"/>
      <w:marTop w:val="0"/>
      <w:marBottom w:val="0"/>
      <w:divBdr>
        <w:top w:val="none" w:sz="0" w:space="0" w:color="auto"/>
        <w:left w:val="none" w:sz="0" w:space="0" w:color="auto"/>
        <w:bottom w:val="none" w:sz="0" w:space="0" w:color="auto"/>
        <w:right w:val="none" w:sz="0" w:space="0" w:color="auto"/>
      </w:divBdr>
    </w:div>
    <w:div w:id="128595959">
      <w:bodyDiv w:val="1"/>
      <w:marLeft w:val="0"/>
      <w:marRight w:val="0"/>
      <w:marTop w:val="0"/>
      <w:marBottom w:val="0"/>
      <w:divBdr>
        <w:top w:val="none" w:sz="0" w:space="0" w:color="auto"/>
        <w:left w:val="none" w:sz="0" w:space="0" w:color="auto"/>
        <w:bottom w:val="none" w:sz="0" w:space="0" w:color="auto"/>
        <w:right w:val="none" w:sz="0" w:space="0" w:color="auto"/>
      </w:divBdr>
    </w:div>
    <w:div w:id="177502703">
      <w:bodyDiv w:val="1"/>
      <w:marLeft w:val="0"/>
      <w:marRight w:val="0"/>
      <w:marTop w:val="0"/>
      <w:marBottom w:val="0"/>
      <w:divBdr>
        <w:top w:val="none" w:sz="0" w:space="0" w:color="auto"/>
        <w:left w:val="none" w:sz="0" w:space="0" w:color="auto"/>
        <w:bottom w:val="none" w:sz="0" w:space="0" w:color="auto"/>
        <w:right w:val="none" w:sz="0" w:space="0" w:color="auto"/>
      </w:divBdr>
    </w:div>
    <w:div w:id="182326482">
      <w:bodyDiv w:val="1"/>
      <w:marLeft w:val="0"/>
      <w:marRight w:val="0"/>
      <w:marTop w:val="0"/>
      <w:marBottom w:val="0"/>
      <w:divBdr>
        <w:top w:val="none" w:sz="0" w:space="0" w:color="auto"/>
        <w:left w:val="none" w:sz="0" w:space="0" w:color="auto"/>
        <w:bottom w:val="none" w:sz="0" w:space="0" w:color="auto"/>
        <w:right w:val="none" w:sz="0" w:space="0" w:color="auto"/>
      </w:divBdr>
    </w:div>
    <w:div w:id="183980526">
      <w:bodyDiv w:val="1"/>
      <w:marLeft w:val="0"/>
      <w:marRight w:val="0"/>
      <w:marTop w:val="0"/>
      <w:marBottom w:val="0"/>
      <w:divBdr>
        <w:top w:val="none" w:sz="0" w:space="0" w:color="auto"/>
        <w:left w:val="none" w:sz="0" w:space="0" w:color="auto"/>
        <w:bottom w:val="none" w:sz="0" w:space="0" w:color="auto"/>
        <w:right w:val="none" w:sz="0" w:space="0" w:color="auto"/>
      </w:divBdr>
      <w:divsChild>
        <w:div w:id="1862083531">
          <w:marLeft w:val="480"/>
          <w:marRight w:val="0"/>
          <w:marTop w:val="0"/>
          <w:marBottom w:val="0"/>
          <w:divBdr>
            <w:top w:val="none" w:sz="0" w:space="0" w:color="auto"/>
            <w:left w:val="none" w:sz="0" w:space="0" w:color="auto"/>
            <w:bottom w:val="none" w:sz="0" w:space="0" w:color="auto"/>
            <w:right w:val="none" w:sz="0" w:space="0" w:color="auto"/>
          </w:divBdr>
        </w:div>
        <w:div w:id="1014504192">
          <w:marLeft w:val="480"/>
          <w:marRight w:val="0"/>
          <w:marTop w:val="0"/>
          <w:marBottom w:val="0"/>
          <w:divBdr>
            <w:top w:val="none" w:sz="0" w:space="0" w:color="auto"/>
            <w:left w:val="none" w:sz="0" w:space="0" w:color="auto"/>
            <w:bottom w:val="none" w:sz="0" w:space="0" w:color="auto"/>
            <w:right w:val="none" w:sz="0" w:space="0" w:color="auto"/>
          </w:divBdr>
        </w:div>
        <w:div w:id="1403286723">
          <w:marLeft w:val="480"/>
          <w:marRight w:val="0"/>
          <w:marTop w:val="0"/>
          <w:marBottom w:val="0"/>
          <w:divBdr>
            <w:top w:val="none" w:sz="0" w:space="0" w:color="auto"/>
            <w:left w:val="none" w:sz="0" w:space="0" w:color="auto"/>
            <w:bottom w:val="none" w:sz="0" w:space="0" w:color="auto"/>
            <w:right w:val="none" w:sz="0" w:space="0" w:color="auto"/>
          </w:divBdr>
        </w:div>
      </w:divsChild>
    </w:div>
    <w:div w:id="364869863">
      <w:bodyDiv w:val="1"/>
      <w:marLeft w:val="0"/>
      <w:marRight w:val="0"/>
      <w:marTop w:val="0"/>
      <w:marBottom w:val="0"/>
      <w:divBdr>
        <w:top w:val="none" w:sz="0" w:space="0" w:color="auto"/>
        <w:left w:val="none" w:sz="0" w:space="0" w:color="auto"/>
        <w:bottom w:val="none" w:sz="0" w:space="0" w:color="auto"/>
        <w:right w:val="none" w:sz="0" w:space="0" w:color="auto"/>
      </w:divBdr>
    </w:div>
    <w:div w:id="395934560">
      <w:bodyDiv w:val="1"/>
      <w:marLeft w:val="0"/>
      <w:marRight w:val="0"/>
      <w:marTop w:val="0"/>
      <w:marBottom w:val="0"/>
      <w:divBdr>
        <w:top w:val="none" w:sz="0" w:space="0" w:color="auto"/>
        <w:left w:val="none" w:sz="0" w:space="0" w:color="auto"/>
        <w:bottom w:val="none" w:sz="0" w:space="0" w:color="auto"/>
        <w:right w:val="none" w:sz="0" w:space="0" w:color="auto"/>
      </w:divBdr>
    </w:div>
    <w:div w:id="402531686">
      <w:bodyDiv w:val="1"/>
      <w:marLeft w:val="0"/>
      <w:marRight w:val="0"/>
      <w:marTop w:val="0"/>
      <w:marBottom w:val="0"/>
      <w:divBdr>
        <w:top w:val="none" w:sz="0" w:space="0" w:color="auto"/>
        <w:left w:val="none" w:sz="0" w:space="0" w:color="auto"/>
        <w:bottom w:val="none" w:sz="0" w:space="0" w:color="auto"/>
        <w:right w:val="none" w:sz="0" w:space="0" w:color="auto"/>
      </w:divBdr>
    </w:div>
    <w:div w:id="424155236">
      <w:bodyDiv w:val="1"/>
      <w:marLeft w:val="0"/>
      <w:marRight w:val="0"/>
      <w:marTop w:val="0"/>
      <w:marBottom w:val="0"/>
      <w:divBdr>
        <w:top w:val="none" w:sz="0" w:space="0" w:color="auto"/>
        <w:left w:val="none" w:sz="0" w:space="0" w:color="auto"/>
        <w:bottom w:val="none" w:sz="0" w:space="0" w:color="auto"/>
        <w:right w:val="none" w:sz="0" w:space="0" w:color="auto"/>
      </w:divBdr>
    </w:div>
    <w:div w:id="459151113">
      <w:bodyDiv w:val="1"/>
      <w:marLeft w:val="0"/>
      <w:marRight w:val="0"/>
      <w:marTop w:val="0"/>
      <w:marBottom w:val="0"/>
      <w:divBdr>
        <w:top w:val="none" w:sz="0" w:space="0" w:color="auto"/>
        <w:left w:val="none" w:sz="0" w:space="0" w:color="auto"/>
        <w:bottom w:val="none" w:sz="0" w:space="0" w:color="auto"/>
        <w:right w:val="none" w:sz="0" w:space="0" w:color="auto"/>
      </w:divBdr>
    </w:div>
    <w:div w:id="465053662">
      <w:bodyDiv w:val="1"/>
      <w:marLeft w:val="0"/>
      <w:marRight w:val="0"/>
      <w:marTop w:val="0"/>
      <w:marBottom w:val="0"/>
      <w:divBdr>
        <w:top w:val="none" w:sz="0" w:space="0" w:color="auto"/>
        <w:left w:val="none" w:sz="0" w:space="0" w:color="auto"/>
        <w:bottom w:val="none" w:sz="0" w:space="0" w:color="auto"/>
        <w:right w:val="none" w:sz="0" w:space="0" w:color="auto"/>
      </w:divBdr>
      <w:divsChild>
        <w:div w:id="1951352380">
          <w:marLeft w:val="0"/>
          <w:marRight w:val="0"/>
          <w:marTop w:val="0"/>
          <w:marBottom w:val="0"/>
          <w:divBdr>
            <w:top w:val="none" w:sz="0" w:space="0" w:color="auto"/>
            <w:left w:val="none" w:sz="0" w:space="0" w:color="auto"/>
            <w:bottom w:val="none" w:sz="0" w:space="0" w:color="auto"/>
            <w:right w:val="none" w:sz="0" w:space="0" w:color="auto"/>
          </w:divBdr>
          <w:divsChild>
            <w:div w:id="1816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7573">
      <w:bodyDiv w:val="1"/>
      <w:marLeft w:val="0"/>
      <w:marRight w:val="0"/>
      <w:marTop w:val="0"/>
      <w:marBottom w:val="0"/>
      <w:divBdr>
        <w:top w:val="none" w:sz="0" w:space="0" w:color="auto"/>
        <w:left w:val="none" w:sz="0" w:space="0" w:color="auto"/>
        <w:bottom w:val="none" w:sz="0" w:space="0" w:color="auto"/>
        <w:right w:val="none" w:sz="0" w:space="0" w:color="auto"/>
      </w:divBdr>
    </w:div>
    <w:div w:id="557785662">
      <w:bodyDiv w:val="1"/>
      <w:marLeft w:val="0"/>
      <w:marRight w:val="0"/>
      <w:marTop w:val="0"/>
      <w:marBottom w:val="0"/>
      <w:divBdr>
        <w:top w:val="none" w:sz="0" w:space="0" w:color="auto"/>
        <w:left w:val="none" w:sz="0" w:space="0" w:color="auto"/>
        <w:bottom w:val="none" w:sz="0" w:space="0" w:color="auto"/>
        <w:right w:val="none" w:sz="0" w:space="0" w:color="auto"/>
      </w:divBdr>
    </w:div>
    <w:div w:id="676420485">
      <w:bodyDiv w:val="1"/>
      <w:marLeft w:val="0"/>
      <w:marRight w:val="0"/>
      <w:marTop w:val="0"/>
      <w:marBottom w:val="0"/>
      <w:divBdr>
        <w:top w:val="none" w:sz="0" w:space="0" w:color="auto"/>
        <w:left w:val="none" w:sz="0" w:space="0" w:color="auto"/>
        <w:bottom w:val="none" w:sz="0" w:space="0" w:color="auto"/>
        <w:right w:val="none" w:sz="0" w:space="0" w:color="auto"/>
      </w:divBdr>
    </w:div>
    <w:div w:id="726994643">
      <w:bodyDiv w:val="1"/>
      <w:marLeft w:val="0"/>
      <w:marRight w:val="0"/>
      <w:marTop w:val="0"/>
      <w:marBottom w:val="0"/>
      <w:divBdr>
        <w:top w:val="none" w:sz="0" w:space="0" w:color="auto"/>
        <w:left w:val="none" w:sz="0" w:space="0" w:color="auto"/>
        <w:bottom w:val="none" w:sz="0" w:space="0" w:color="auto"/>
        <w:right w:val="none" w:sz="0" w:space="0" w:color="auto"/>
      </w:divBdr>
    </w:div>
    <w:div w:id="734206554">
      <w:bodyDiv w:val="1"/>
      <w:marLeft w:val="0"/>
      <w:marRight w:val="0"/>
      <w:marTop w:val="0"/>
      <w:marBottom w:val="0"/>
      <w:divBdr>
        <w:top w:val="none" w:sz="0" w:space="0" w:color="auto"/>
        <w:left w:val="none" w:sz="0" w:space="0" w:color="auto"/>
        <w:bottom w:val="none" w:sz="0" w:space="0" w:color="auto"/>
        <w:right w:val="none" w:sz="0" w:space="0" w:color="auto"/>
      </w:divBdr>
    </w:div>
    <w:div w:id="826939068">
      <w:bodyDiv w:val="1"/>
      <w:marLeft w:val="0"/>
      <w:marRight w:val="0"/>
      <w:marTop w:val="0"/>
      <w:marBottom w:val="0"/>
      <w:divBdr>
        <w:top w:val="none" w:sz="0" w:space="0" w:color="auto"/>
        <w:left w:val="none" w:sz="0" w:space="0" w:color="auto"/>
        <w:bottom w:val="none" w:sz="0" w:space="0" w:color="auto"/>
        <w:right w:val="none" w:sz="0" w:space="0" w:color="auto"/>
      </w:divBdr>
    </w:div>
    <w:div w:id="979841377">
      <w:bodyDiv w:val="1"/>
      <w:marLeft w:val="0"/>
      <w:marRight w:val="0"/>
      <w:marTop w:val="0"/>
      <w:marBottom w:val="0"/>
      <w:divBdr>
        <w:top w:val="none" w:sz="0" w:space="0" w:color="auto"/>
        <w:left w:val="none" w:sz="0" w:space="0" w:color="auto"/>
        <w:bottom w:val="none" w:sz="0" w:space="0" w:color="auto"/>
        <w:right w:val="none" w:sz="0" w:space="0" w:color="auto"/>
      </w:divBdr>
    </w:div>
    <w:div w:id="991256695">
      <w:bodyDiv w:val="1"/>
      <w:marLeft w:val="0"/>
      <w:marRight w:val="0"/>
      <w:marTop w:val="0"/>
      <w:marBottom w:val="0"/>
      <w:divBdr>
        <w:top w:val="none" w:sz="0" w:space="0" w:color="auto"/>
        <w:left w:val="none" w:sz="0" w:space="0" w:color="auto"/>
        <w:bottom w:val="none" w:sz="0" w:space="0" w:color="auto"/>
        <w:right w:val="none" w:sz="0" w:space="0" w:color="auto"/>
      </w:divBdr>
    </w:div>
    <w:div w:id="1003095826">
      <w:bodyDiv w:val="1"/>
      <w:marLeft w:val="0"/>
      <w:marRight w:val="0"/>
      <w:marTop w:val="0"/>
      <w:marBottom w:val="0"/>
      <w:divBdr>
        <w:top w:val="none" w:sz="0" w:space="0" w:color="auto"/>
        <w:left w:val="none" w:sz="0" w:space="0" w:color="auto"/>
        <w:bottom w:val="none" w:sz="0" w:space="0" w:color="auto"/>
        <w:right w:val="none" w:sz="0" w:space="0" w:color="auto"/>
      </w:divBdr>
    </w:div>
    <w:div w:id="1160803766">
      <w:bodyDiv w:val="1"/>
      <w:marLeft w:val="0"/>
      <w:marRight w:val="0"/>
      <w:marTop w:val="0"/>
      <w:marBottom w:val="0"/>
      <w:divBdr>
        <w:top w:val="none" w:sz="0" w:space="0" w:color="auto"/>
        <w:left w:val="none" w:sz="0" w:space="0" w:color="auto"/>
        <w:bottom w:val="none" w:sz="0" w:space="0" w:color="auto"/>
        <w:right w:val="none" w:sz="0" w:space="0" w:color="auto"/>
      </w:divBdr>
    </w:div>
    <w:div w:id="1181889709">
      <w:bodyDiv w:val="1"/>
      <w:marLeft w:val="0"/>
      <w:marRight w:val="0"/>
      <w:marTop w:val="0"/>
      <w:marBottom w:val="0"/>
      <w:divBdr>
        <w:top w:val="none" w:sz="0" w:space="0" w:color="auto"/>
        <w:left w:val="none" w:sz="0" w:space="0" w:color="auto"/>
        <w:bottom w:val="none" w:sz="0" w:space="0" w:color="auto"/>
        <w:right w:val="none" w:sz="0" w:space="0" w:color="auto"/>
      </w:divBdr>
    </w:div>
    <w:div w:id="1273319649">
      <w:bodyDiv w:val="1"/>
      <w:marLeft w:val="0"/>
      <w:marRight w:val="0"/>
      <w:marTop w:val="0"/>
      <w:marBottom w:val="0"/>
      <w:divBdr>
        <w:top w:val="none" w:sz="0" w:space="0" w:color="auto"/>
        <w:left w:val="none" w:sz="0" w:space="0" w:color="auto"/>
        <w:bottom w:val="none" w:sz="0" w:space="0" w:color="auto"/>
        <w:right w:val="none" w:sz="0" w:space="0" w:color="auto"/>
      </w:divBdr>
      <w:divsChild>
        <w:div w:id="1672414294">
          <w:marLeft w:val="480"/>
          <w:marRight w:val="0"/>
          <w:marTop w:val="0"/>
          <w:marBottom w:val="0"/>
          <w:divBdr>
            <w:top w:val="none" w:sz="0" w:space="0" w:color="auto"/>
            <w:left w:val="none" w:sz="0" w:space="0" w:color="auto"/>
            <w:bottom w:val="none" w:sz="0" w:space="0" w:color="auto"/>
            <w:right w:val="none" w:sz="0" w:space="0" w:color="auto"/>
          </w:divBdr>
        </w:div>
        <w:div w:id="1390883809">
          <w:marLeft w:val="480"/>
          <w:marRight w:val="0"/>
          <w:marTop w:val="0"/>
          <w:marBottom w:val="0"/>
          <w:divBdr>
            <w:top w:val="none" w:sz="0" w:space="0" w:color="auto"/>
            <w:left w:val="none" w:sz="0" w:space="0" w:color="auto"/>
            <w:bottom w:val="none" w:sz="0" w:space="0" w:color="auto"/>
            <w:right w:val="none" w:sz="0" w:space="0" w:color="auto"/>
          </w:divBdr>
        </w:div>
        <w:div w:id="1754551380">
          <w:marLeft w:val="480"/>
          <w:marRight w:val="0"/>
          <w:marTop w:val="0"/>
          <w:marBottom w:val="0"/>
          <w:divBdr>
            <w:top w:val="none" w:sz="0" w:space="0" w:color="auto"/>
            <w:left w:val="none" w:sz="0" w:space="0" w:color="auto"/>
            <w:bottom w:val="none" w:sz="0" w:space="0" w:color="auto"/>
            <w:right w:val="none" w:sz="0" w:space="0" w:color="auto"/>
          </w:divBdr>
        </w:div>
      </w:divsChild>
    </w:div>
    <w:div w:id="1385374871">
      <w:bodyDiv w:val="1"/>
      <w:marLeft w:val="0"/>
      <w:marRight w:val="0"/>
      <w:marTop w:val="0"/>
      <w:marBottom w:val="0"/>
      <w:divBdr>
        <w:top w:val="none" w:sz="0" w:space="0" w:color="auto"/>
        <w:left w:val="none" w:sz="0" w:space="0" w:color="auto"/>
        <w:bottom w:val="none" w:sz="0" w:space="0" w:color="auto"/>
        <w:right w:val="none" w:sz="0" w:space="0" w:color="auto"/>
      </w:divBdr>
    </w:div>
    <w:div w:id="1476601451">
      <w:bodyDiv w:val="1"/>
      <w:marLeft w:val="0"/>
      <w:marRight w:val="0"/>
      <w:marTop w:val="0"/>
      <w:marBottom w:val="0"/>
      <w:divBdr>
        <w:top w:val="none" w:sz="0" w:space="0" w:color="auto"/>
        <w:left w:val="none" w:sz="0" w:space="0" w:color="auto"/>
        <w:bottom w:val="none" w:sz="0" w:space="0" w:color="auto"/>
        <w:right w:val="none" w:sz="0" w:space="0" w:color="auto"/>
      </w:divBdr>
    </w:div>
    <w:div w:id="1498037775">
      <w:bodyDiv w:val="1"/>
      <w:marLeft w:val="0"/>
      <w:marRight w:val="0"/>
      <w:marTop w:val="0"/>
      <w:marBottom w:val="0"/>
      <w:divBdr>
        <w:top w:val="none" w:sz="0" w:space="0" w:color="auto"/>
        <w:left w:val="none" w:sz="0" w:space="0" w:color="auto"/>
        <w:bottom w:val="none" w:sz="0" w:space="0" w:color="auto"/>
        <w:right w:val="none" w:sz="0" w:space="0" w:color="auto"/>
      </w:divBdr>
    </w:div>
    <w:div w:id="1500389733">
      <w:bodyDiv w:val="1"/>
      <w:marLeft w:val="0"/>
      <w:marRight w:val="0"/>
      <w:marTop w:val="0"/>
      <w:marBottom w:val="0"/>
      <w:divBdr>
        <w:top w:val="none" w:sz="0" w:space="0" w:color="auto"/>
        <w:left w:val="none" w:sz="0" w:space="0" w:color="auto"/>
        <w:bottom w:val="none" w:sz="0" w:space="0" w:color="auto"/>
        <w:right w:val="none" w:sz="0" w:space="0" w:color="auto"/>
      </w:divBdr>
      <w:divsChild>
        <w:div w:id="1898317972">
          <w:marLeft w:val="480"/>
          <w:marRight w:val="0"/>
          <w:marTop w:val="0"/>
          <w:marBottom w:val="0"/>
          <w:divBdr>
            <w:top w:val="none" w:sz="0" w:space="0" w:color="auto"/>
            <w:left w:val="none" w:sz="0" w:space="0" w:color="auto"/>
            <w:bottom w:val="none" w:sz="0" w:space="0" w:color="auto"/>
            <w:right w:val="none" w:sz="0" w:space="0" w:color="auto"/>
          </w:divBdr>
        </w:div>
        <w:div w:id="419568546">
          <w:marLeft w:val="480"/>
          <w:marRight w:val="0"/>
          <w:marTop w:val="0"/>
          <w:marBottom w:val="0"/>
          <w:divBdr>
            <w:top w:val="none" w:sz="0" w:space="0" w:color="auto"/>
            <w:left w:val="none" w:sz="0" w:space="0" w:color="auto"/>
            <w:bottom w:val="none" w:sz="0" w:space="0" w:color="auto"/>
            <w:right w:val="none" w:sz="0" w:space="0" w:color="auto"/>
          </w:divBdr>
        </w:div>
        <w:div w:id="444662489">
          <w:marLeft w:val="480"/>
          <w:marRight w:val="0"/>
          <w:marTop w:val="0"/>
          <w:marBottom w:val="0"/>
          <w:divBdr>
            <w:top w:val="none" w:sz="0" w:space="0" w:color="auto"/>
            <w:left w:val="none" w:sz="0" w:space="0" w:color="auto"/>
            <w:bottom w:val="none" w:sz="0" w:space="0" w:color="auto"/>
            <w:right w:val="none" w:sz="0" w:space="0" w:color="auto"/>
          </w:divBdr>
        </w:div>
      </w:divsChild>
    </w:div>
    <w:div w:id="1551108518">
      <w:bodyDiv w:val="1"/>
      <w:marLeft w:val="0"/>
      <w:marRight w:val="0"/>
      <w:marTop w:val="0"/>
      <w:marBottom w:val="0"/>
      <w:divBdr>
        <w:top w:val="none" w:sz="0" w:space="0" w:color="auto"/>
        <w:left w:val="none" w:sz="0" w:space="0" w:color="auto"/>
        <w:bottom w:val="none" w:sz="0" w:space="0" w:color="auto"/>
        <w:right w:val="none" w:sz="0" w:space="0" w:color="auto"/>
      </w:divBdr>
      <w:divsChild>
        <w:div w:id="914318962">
          <w:marLeft w:val="480"/>
          <w:marRight w:val="0"/>
          <w:marTop w:val="0"/>
          <w:marBottom w:val="0"/>
          <w:divBdr>
            <w:top w:val="none" w:sz="0" w:space="0" w:color="auto"/>
            <w:left w:val="none" w:sz="0" w:space="0" w:color="auto"/>
            <w:bottom w:val="none" w:sz="0" w:space="0" w:color="auto"/>
            <w:right w:val="none" w:sz="0" w:space="0" w:color="auto"/>
          </w:divBdr>
        </w:div>
        <w:div w:id="1184980083">
          <w:marLeft w:val="480"/>
          <w:marRight w:val="0"/>
          <w:marTop w:val="0"/>
          <w:marBottom w:val="0"/>
          <w:divBdr>
            <w:top w:val="none" w:sz="0" w:space="0" w:color="auto"/>
            <w:left w:val="none" w:sz="0" w:space="0" w:color="auto"/>
            <w:bottom w:val="none" w:sz="0" w:space="0" w:color="auto"/>
            <w:right w:val="none" w:sz="0" w:space="0" w:color="auto"/>
          </w:divBdr>
        </w:div>
        <w:div w:id="955285195">
          <w:marLeft w:val="480"/>
          <w:marRight w:val="0"/>
          <w:marTop w:val="0"/>
          <w:marBottom w:val="0"/>
          <w:divBdr>
            <w:top w:val="none" w:sz="0" w:space="0" w:color="auto"/>
            <w:left w:val="none" w:sz="0" w:space="0" w:color="auto"/>
            <w:bottom w:val="none" w:sz="0" w:space="0" w:color="auto"/>
            <w:right w:val="none" w:sz="0" w:space="0" w:color="auto"/>
          </w:divBdr>
        </w:div>
      </w:divsChild>
    </w:div>
    <w:div w:id="1582442723">
      <w:bodyDiv w:val="1"/>
      <w:marLeft w:val="0"/>
      <w:marRight w:val="0"/>
      <w:marTop w:val="0"/>
      <w:marBottom w:val="0"/>
      <w:divBdr>
        <w:top w:val="none" w:sz="0" w:space="0" w:color="auto"/>
        <w:left w:val="none" w:sz="0" w:space="0" w:color="auto"/>
        <w:bottom w:val="none" w:sz="0" w:space="0" w:color="auto"/>
        <w:right w:val="none" w:sz="0" w:space="0" w:color="auto"/>
      </w:divBdr>
    </w:div>
    <w:div w:id="1626621315">
      <w:bodyDiv w:val="1"/>
      <w:marLeft w:val="0"/>
      <w:marRight w:val="0"/>
      <w:marTop w:val="0"/>
      <w:marBottom w:val="0"/>
      <w:divBdr>
        <w:top w:val="none" w:sz="0" w:space="0" w:color="auto"/>
        <w:left w:val="none" w:sz="0" w:space="0" w:color="auto"/>
        <w:bottom w:val="none" w:sz="0" w:space="0" w:color="auto"/>
        <w:right w:val="none" w:sz="0" w:space="0" w:color="auto"/>
      </w:divBdr>
    </w:div>
    <w:div w:id="1699307314">
      <w:bodyDiv w:val="1"/>
      <w:marLeft w:val="0"/>
      <w:marRight w:val="0"/>
      <w:marTop w:val="0"/>
      <w:marBottom w:val="0"/>
      <w:divBdr>
        <w:top w:val="none" w:sz="0" w:space="0" w:color="auto"/>
        <w:left w:val="none" w:sz="0" w:space="0" w:color="auto"/>
        <w:bottom w:val="none" w:sz="0" w:space="0" w:color="auto"/>
        <w:right w:val="none" w:sz="0" w:space="0" w:color="auto"/>
      </w:divBdr>
    </w:div>
    <w:div w:id="1768967270">
      <w:bodyDiv w:val="1"/>
      <w:marLeft w:val="0"/>
      <w:marRight w:val="0"/>
      <w:marTop w:val="0"/>
      <w:marBottom w:val="0"/>
      <w:divBdr>
        <w:top w:val="none" w:sz="0" w:space="0" w:color="auto"/>
        <w:left w:val="none" w:sz="0" w:space="0" w:color="auto"/>
        <w:bottom w:val="none" w:sz="0" w:space="0" w:color="auto"/>
        <w:right w:val="none" w:sz="0" w:space="0" w:color="auto"/>
      </w:divBdr>
      <w:divsChild>
        <w:div w:id="1097402614">
          <w:marLeft w:val="480"/>
          <w:marRight w:val="0"/>
          <w:marTop w:val="0"/>
          <w:marBottom w:val="0"/>
          <w:divBdr>
            <w:top w:val="none" w:sz="0" w:space="0" w:color="auto"/>
            <w:left w:val="none" w:sz="0" w:space="0" w:color="auto"/>
            <w:bottom w:val="none" w:sz="0" w:space="0" w:color="auto"/>
            <w:right w:val="none" w:sz="0" w:space="0" w:color="auto"/>
          </w:divBdr>
        </w:div>
        <w:div w:id="1305817498">
          <w:marLeft w:val="480"/>
          <w:marRight w:val="0"/>
          <w:marTop w:val="0"/>
          <w:marBottom w:val="0"/>
          <w:divBdr>
            <w:top w:val="none" w:sz="0" w:space="0" w:color="auto"/>
            <w:left w:val="none" w:sz="0" w:space="0" w:color="auto"/>
            <w:bottom w:val="none" w:sz="0" w:space="0" w:color="auto"/>
            <w:right w:val="none" w:sz="0" w:space="0" w:color="auto"/>
          </w:divBdr>
        </w:div>
      </w:divsChild>
    </w:div>
    <w:div w:id="1868180540">
      <w:bodyDiv w:val="1"/>
      <w:marLeft w:val="0"/>
      <w:marRight w:val="0"/>
      <w:marTop w:val="0"/>
      <w:marBottom w:val="0"/>
      <w:divBdr>
        <w:top w:val="none" w:sz="0" w:space="0" w:color="auto"/>
        <w:left w:val="none" w:sz="0" w:space="0" w:color="auto"/>
        <w:bottom w:val="none" w:sz="0" w:space="0" w:color="auto"/>
        <w:right w:val="none" w:sz="0" w:space="0" w:color="auto"/>
      </w:divBdr>
    </w:div>
    <w:div w:id="1875732440">
      <w:bodyDiv w:val="1"/>
      <w:marLeft w:val="0"/>
      <w:marRight w:val="0"/>
      <w:marTop w:val="0"/>
      <w:marBottom w:val="0"/>
      <w:divBdr>
        <w:top w:val="none" w:sz="0" w:space="0" w:color="auto"/>
        <w:left w:val="none" w:sz="0" w:space="0" w:color="auto"/>
        <w:bottom w:val="none" w:sz="0" w:space="0" w:color="auto"/>
        <w:right w:val="none" w:sz="0" w:space="0" w:color="auto"/>
      </w:divBdr>
      <w:divsChild>
        <w:div w:id="697588091">
          <w:marLeft w:val="480"/>
          <w:marRight w:val="0"/>
          <w:marTop w:val="0"/>
          <w:marBottom w:val="0"/>
          <w:divBdr>
            <w:top w:val="none" w:sz="0" w:space="0" w:color="auto"/>
            <w:left w:val="none" w:sz="0" w:space="0" w:color="auto"/>
            <w:bottom w:val="none" w:sz="0" w:space="0" w:color="auto"/>
            <w:right w:val="none" w:sz="0" w:space="0" w:color="auto"/>
          </w:divBdr>
        </w:div>
        <w:div w:id="1537279751">
          <w:marLeft w:val="480"/>
          <w:marRight w:val="0"/>
          <w:marTop w:val="0"/>
          <w:marBottom w:val="0"/>
          <w:divBdr>
            <w:top w:val="none" w:sz="0" w:space="0" w:color="auto"/>
            <w:left w:val="none" w:sz="0" w:space="0" w:color="auto"/>
            <w:bottom w:val="none" w:sz="0" w:space="0" w:color="auto"/>
            <w:right w:val="none" w:sz="0" w:space="0" w:color="auto"/>
          </w:divBdr>
        </w:div>
        <w:div w:id="644626886">
          <w:marLeft w:val="480"/>
          <w:marRight w:val="0"/>
          <w:marTop w:val="0"/>
          <w:marBottom w:val="0"/>
          <w:divBdr>
            <w:top w:val="none" w:sz="0" w:space="0" w:color="auto"/>
            <w:left w:val="none" w:sz="0" w:space="0" w:color="auto"/>
            <w:bottom w:val="none" w:sz="0" w:space="0" w:color="auto"/>
            <w:right w:val="none" w:sz="0" w:space="0" w:color="auto"/>
          </w:divBdr>
        </w:div>
      </w:divsChild>
    </w:div>
    <w:div w:id="1953585151">
      <w:bodyDiv w:val="1"/>
      <w:marLeft w:val="0"/>
      <w:marRight w:val="0"/>
      <w:marTop w:val="0"/>
      <w:marBottom w:val="0"/>
      <w:divBdr>
        <w:top w:val="none" w:sz="0" w:space="0" w:color="auto"/>
        <w:left w:val="none" w:sz="0" w:space="0" w:color="auto"/>
        <w:bottom w:val="none" w:sz="0" w:space="0" w:color="auto"/>
        <w:right w:val="none" w:sz="0" w:space="0" w:color="auto"/>
      </w:divBdr>
      <w:divsChild>
        <w:div w:id="1109393660">
          <w:marLeft w:val="480"/>
          <w:marRight w:val="0"/>
          <w:marTop w:val="0"/>
          <w:marBottom w:val="0"/>
          <w:divBdr>
            <w:top w:val="none" w:sz="0" w:space="0" w:color="auto"/>
            <w:left w:val="none" w:sz="0" w:space="0" w:color="auto"/>
            <w:bottom w:val="none" w:sz="0" w:space="0" w:color="auto"/>
            <w:right w:val="none" w:sz="0" w:space="0" w:color="auto"/>
          </w:divBdr>
        </w:div>
        <w:div w:id="1328754659">
          <w:marLeft w:val="480"/>
          <w:marRight w:val="0"/>
          <w:marTop w:val="0"/>
          <w:marBottom w:val="0"/>
          <w:divBdr>
            <w:top w:val="none" w:sz="0" w:space="0" w:color="auto"/>
            <w:left w:val="none" w:sz="0" w:space="0" w:color="auto"/>
            <w:bottom w:val="none" w:sz="0" w:space="0" w:color="auto"/>
            <w:right w:val="none" w:sz="0" w:space="0" w:color="auto"/>
          </w:divBdr>
        </w:div>
        <w:div w:id="1074669077">
          <w:marLeft w:val="480"/>
          <w:marRight w:val="0"/>
          <w:marTop w:val="0"/>
          <w:marBottom w:val="0"/>
          <w:divBdr>
            <w:top w:val="none" w:sz="0" w:space="0" w:color="auto"/>
            <w:left w:val="none" w:sz="0" w:space="0" w:color="auto"/>
            <w:bottom w:val="none" w:sz="0" w:space="0" w:color="auto"/>
            <w:right w:val="none" w:sz="0" w:space="0" w:color="auto"/>
          </w:divBdr>
        </w:div>
      </w:divsChild>
    </w:div>
    <w:div w:id="1973635515">
      <w:bodyDiv w:val="1"/>
      <w:marLeft w:val="0"/>
      <w:marRight w:val="0"/>
      <w:marTop w:val="0"/>
      <w:marBottom w:val="0"/>
      <w:divBdr>
        <w:top w:val="none" w:sz="0" w:space="0" w:color="auto"/>
        <w:left w:val="none" w:sz="0" w:space="0" w:color="auto"/>
        <w:bottom w:val="none" w:sz="0" w:space="0" w:color="auto"/>
        <w:right w:val="none" w:sz="0" w:space="0" w:color="auto"/>
      </w:divBdr>
    </w:div>
    <w:div w:id="1978607744">
      <w:bodyDiv w:val="1"/>
      <w:marLeft w:val="0"/>
      <w:marRight w:val="0"/>
      <w:marTop w:val="0"/>
      <w:marBottom w:val="0"/>
      <w:divBdr>
        <w:top w:val="none" w:sz="0" w:space="0" w:color="auto"/>
        <w:left w:val="none" w:sz="0" w:space="0" w:color="auto"/>
        <w:bottom w:val="none" w:sz="0" w:space="0" w:color="auto"/>
        <w:right w:val="none" w:sz="0" w:space="0" w:color="auto"/>
      </w:divBdr>
    </w:div>
    <w:div w:id="1986815482">
      <w:bodyDiv w:val="1"/>
      <w:marLeft w:val="0"/>
      <w:marRight w:val="0"/>
      <w:marTop w:val="0"/>
      <w:marBottom w:val="0"/>
      <w:divBdr>
        <w:top w:val="none" w:sz="0" w:space="0" w:color="auto"/>
        <w:left w:val="none" w:sz="0" w:space="0" w:color="auto"/>
        <w:bottom w:val="none" w:sz="0" w:space="0" w:color="auto"/>
        <w:right w:val="none" w:sz="0" w:space="0" w:color="auto"/>
      </w:divBdr>
    </w:div>
    <w:div w:id="1987860083">
      <w:bodyDiv w:val="1"/>
      <w:marLeft w:val="0"/>
      <w:marRight w:val="0"/>
      <w:marTop w:val="0"/>
      <w:marBottom w:val="0"/>
      <w:divBdr>
        <w:top w:val="none" w:sz="0" w:space="0" w:color="auto"/>
        <w:left w:val="none" w:sz="0" w:space="0" w:color="auto"/>
        <w:bottom w:val="none" w:sz="0" w:space="0" w:color="auto"/>
        <w:right w:val="none" w:sz="0" w:space="0" w:color="auto"/>
      </w:divBdr>
    </w:div>
    <w:div w:id="2018384462">
      <w:bodyDiv w:val="1"/>
      <w:marLeft w:val="0"/>
      <w:marRight w:val="0"/>
      <w:marTop w:val="0"/>
      <w:marBottom w:val="0"/>
      <w:divBdr>
        <w:top w:val="none" w:sz="0" w:space="0" w:color="auto"/>
        <w:left w:val="none" w:sz="0" w:space="0" w:color="auto"/>
        <w:bottom w:val="none" w:sz="0" w:space="0" w:color="auto"/>
        <w:right w:val="none" w:sz="0" w:space="0" w:color="auto"/>
      </w:divBdr>
    </w:div>
    <w:div w:id="2024739155">
      <w:bodyDiv w:val="1"/>
      <w:marLeft w:val="0"/>
      <w:marRight w:val="0"/>
      <w:marTop w:val="0"/>
      <w:marBottom w:val="0"/>
      <w:divBdr>
        <w:top w:val="none" w:sz="0" w:space="0" w:color="auto"/>
        <w:left w:val="none" w:sz="0" w:space="0" w:color="auto"/>
        <w:bottom w:val="none" w:sz="0" w:space="0" w:color="auto"/>
        <w:right w:val="none" w:sz="0" w:space="0" w:color="auto"/>
      </w:divBdr>
    </w:div>
    <w:div w:id="2051295022">
      <w:bodyDiv w:val="1"/>
      <w:marLeft w:val="0"/>
      <w:marRight w:val="0"/>
      <w:marTop w:val="0"/>
      <w:marBottom w:val="0"/>
      <w:divBdr>
        <w:top w:val="none" w:sz="0" w:space="0" w:color="auto"/>
        <w:left w:val="none" w:sz="0" w:space="0" w:color="auto"/>
        <w:bottom w:val="none" w:sz="0" w:space="0" w:color="auto"/>
        <w:right w:val="none" w:sz="0" w:space="0" w:color="auto"/>
      </w:divBdr>
      <w:divsChild>
        <w:div w:id="2063018011">
          <w:marLeft w:val="480"/>
          <w:marRight w:val="0"/>
          <w:marTop w:val="0"/>
          <w:marBottom w:val="0"/>
          <w:divBdr>
            <w:top w:val="none" w:sz="0" w:space="0" w:color="auto"/>
            <w:left w:val="none" w:sz="0" w:space="0" w:color="auto"/>
            <w:bottom w:val="none" w:sz="0" w:space="0" w:color="auto"/>
            <w:right w:val="none" w:sz="0" w:space="0" w:color="auto"/>
          </w:divBdr>
        </w:div>
        <w:div w:id="559101159">
          <w:marLeft w:val="480"/>
          <w:marRight w:val="0"/>
          <w:marTop w:val="0"/>
          <w:marBottom w:val="0"/>
          <w:divBdr>
            <w:top w:val="none" w:sz="0" w:space="0" w:color="auto"/>
            <w:left w:val="none" w:sz="0" w:space="0" w:color="auto"/>
            <w:bottom w:val="none" w:sz="0" w:space="0" w:color="auto"/>
            <w:right w:val="none" w:sz="0" w:space="0" w:color="auto"/>
          </w:divBdr>
        </w:div>
        <w:div w:id="438139585">
          <w:marLeft w:val="480"/>
          <w:marRight w:val="0"/>
          <w:marTop w:val="0"/>
          <w:marBottom w:val="0"/>
          <w:divBdr>
            <w:top w:val="none" w:sz="0" w:space="0" w:color="auto"/>
            <w:left w:val="none" w:sz="0" w:space="0" w:color="auto"/>
            <w:bottom w:val="none" w:sz="0" w:space="0" w:color="auto"/>
            <w:right w:val="none" w:sz="0" w:space="0" w:color="auto"/>
          </w:divBdr>
        </w:div>
      </w:divsChild>
    </w:div>
    <w:div w:id="213570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gemeen"/>
          <w:gallery w:val="placeholder"/>
        </w:category>
        <w:types>
          <w:type w:val="bbPlcHdr"/>
        </w:types>
        <w:behaviors>
          <w:behavior w:val="content"/>
        </w:behaviors>
        <w:guid w:val="{6FBC7276-A78F-0A41-A6C2-E521E356C3E2}"/>
      </w:docPartPr>
      <w:docPartBody>
        <w:p w:rsidR="00000000" w:rsidRDefault="00F34498">
          <w:r w:rsidRPr="005A1FAC">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98"/>
    <w:rsid w:val="00F344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344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923465-E0A9-8641-BEA6-22211AC8099A}">
  <we:reference id="wa104382081" version="1.35.0.0" store="nl-NL" storeType="OMEX"/>
  <we:alternateReferences>
    <we:reference id="WA104382081" version="1.35.0.0" store="" storeType="OMEX"/>
  </we:alternateReferences>
  <we:properties>
    <we:property name="MENDELEY_CITATIONS" value="[{&quot;citationID&quot;:&quot;MENDELEY_CITATION_c6298d89-000c-4be7-b9b2-776a0514ddfa&quot;,&quot;properties&quot;:{&quot;noteIndex&quot;:0},&quot;isEdited&quot;:false,&quot;manualOverride&quot;:{&quot;isManuallyOverridden&quot;:false,&quot;citeprocText&quot;:&quot;(&lt;i&gt;Temple University EEG Corpus&lt;/i&gt;, n.d.)&quot;,&quot;manualOverrideText&quot;:&quot;&quot;},&quot;citationTag&quot;:&quot;MENDELEY_CITATION_v3_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&quot;,&quot;citationItems&quot;:[{&quot;id&quot;:&quot;e84c8592-185d-3bea-ad78-45a83ba3307a&quot;,&quot;itemData&quot;:{&quot;type&quot;:&quot;webpage&quot;,&quot;id&quot;:&quot;e84c8592-185d-3bea-ad78-45a83ba3307a&quot;,&quot;title&quot;:&quot;Temple University EEG Corpus&quot;,&quot;groupId&quot;:&quot;4a41e01c-44d7-3333-b6cc-9a32c33def39&quot;,&quot;accessed&quot;:{&quot;date-parts&quot;:[[2022,11,14]]},&quot;URL&quot;:&quot;https://isip.piconepress.com/projects/tuh_eeg/html/downloads.shtml&quot;,&quot;container-title-short&quot;:&quot;&quot;},&quot;isTemporary&quot;:false}]},{&quot;citationID&quot;:&quot;MENDELEY_CITATION_0eaafb80-36ea-413d-a4cd-72cd1c8caff0&quot;,&quot;properties&quot;:{&quot;noteIndex&quot;:0},&quot;isEdited&quot;:false,&quot;manualOverride&quot;:{&quot;isManuallyOverridden&quot;:false,&quot;citeprocText&quot;:&quot;(Friedman, 2001)&quot;,&quot;manualOverrideText&quot;:&quot;&quot;},&quot;citationTag&quot;:&quot;MENDELEY_CITATION_v3_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&quot;,&quot;citationItems&quot;:[{&quot;id&quot;:&quot;0f2dd063-b0d1-3868-b17e-9e1efe90e40b&quot;,&quot;itemData&quot;:{&quot;type&quot;:&quot;article-journal&quot;,&quot;id&quot;:&quot;0f2dd063-b0d1-3868-b17e-9e1efe90e40b&quot;,&quot;title&quot;:&quot;Greedy function approximation: A gradient boosting machine.&quot;,&quot;groupId&quot;:&quot;4a41e01c-44d7-3333-b6cc-9a32c33def39&quot;,&quot;author&quot;:[{&quot;family&quot;:&quot;Friedman&quot;,&quot;given&quot;:&quot;Jerome H.&quot;,&quot;parse-names&quot;:false,&quot;dropping-particle&quot;:&quot;&quot;,&quot;non-dropping-particle&quot;:&quot;&quot;}],&quot;container-title&quot;:&quot;https://doi.org/10.1214/aos/1013203451&quot;,&quot;accessed&quot;:{&quot;date-parts&quot;:[[2022,11,14]]},&quot;DOI&quot;:&quot;10.1214/AOS/1013203451&quot;,&quot;ISSN&quot;:&quot;0090-5364&quot;,&quot;URL&quot;:&quot;https://projecteuclid.org/journals/annals-of-statistics/volume-29/issue-5/Greedy-function-approximation-A-gradient-boosting-machine/10.1214/aos/1013203451.full&quot;,&quot;issued&quot;:{&quot;date-parts&quot;:[[2001,10,1]]},&quot;page&quot;:&quot;1189-1232&quot;,&quot;abstract&quot;:&quo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quot;,&quot;publisher&quot;:&quot;Institute of Mathematical Statistics&quot;,&quot;issue&quot;:&quot;5&quot;,&quot;volume&quot;:&quot;29&quot;,&quot;container-title-short&quot;:&quot;&quot;},&quot;isTemporary&quot;:false}]},{&quot;citationID&quot;:&quot;MENDELEY_CITATION_ef829d57-02b3-4a99-8050-89a65a423b52&quot;,&quot;properties&quot;:{&quot;noteIndex&quot;:0},&quot;isEdited&quot;:false,&quot;manualOverride&quot;:{&quot;isManuallyOverridden&quot;:false,&quot;citeprocText&quot;:&quot;(&lt;i&gt;Scikit-Learn/Scikit-Learn&lt;/i&gt;, n.d.)&quot;,&quot;manualOverrideText&quot;:&quot;&quot;},&quot;citationTag&quot;:&quot;MENDELEY_CITATION_v3_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&quot;,&quot;citationItems&quot;:[{&quot;id&quot;:&quot;eb047c02-daf0-3161-a0e9-934226d9ecfa&quot;,&quot;itemData&quot;:{&quot;type&quot;:&quot;webpage&quot;,&quot;id&quot;:&quot;eb047c02-daf0-3161-a0e9-934226d9ecfa&quot;,&quot;title&quot;:&quot;scikit-learn/scikit-learn&quot;,&quot;groupId&quot;:&quot;4a41e01c-44d7-3333-b6cc-9a32c33def39&quot;,&quot;accessed&quot;:{&quot;date-parts&quot;:[[2022,11,14]]},&quot;URL&quot;:&quot;https://github.com/scikit-learn/scikit-learn/blob/f3f51f9b6/sklearn/ensemble/_gb.py#L99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B59F-AD05-9A40-8DFE-8661AFA6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1531</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dc:creator>
  <cp:keywords/>
  <dc:description/>
  <cp:lastModifiedBy>L S</cp:lastModifiedBy>
  <cp:revision>3</cp:revision>
  <cp:lastPrinted>2022-11-14T19:48:00Z</cp:lastPrinted>
  <dcterms:created xsi:type="dcterms:W3CDTF">2022-11-14T19:48:00Z</dcterms:created>
  <dcterms:modified xsi:type="dcterms:W3CDTF">2022-11-14T21:09:00Z</dcterms:modified>
</cp:coreProperties>
</file>