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61B6" w:rsidRPr="00481234" w:rsidRDefault="005361B6" w:rsidP="005361B6">
      <w:pPr>
        <w:pStyle w:val="Titel"/>
        <w:rPr>
          <w:lang w:val="nl-NL"/>
        </w:rPr>
      </w:pPr>
      <w:r w:rsidRPr="00481234">
        <w:rPr>
          <w:lang w:val="nl-NL"/>
        </w:rPr>
        <w:t>Casus IF5</w:t>
      </w:r>
      <w:r w:rsidR="00D551F4" w:rsidRPr="00481234">
        <w:rPr>
          <w:lang w:val="nl-NL"/>
        </w:rPr>
        <w:t xml:space="preserve">: </w:t>
      </w:r>
      <w:proofErr w:type="spellStart"/>
      <w:r w:rsidR="00D551F4" w:rsidRPr="00481234">
        <w:rPr>
          <w:lang w:val="nl-NL"/>
        </w:rPr>
        <w:t>KoffieZO</w:t>
      </w:r>
      <w:proofErr w:type="spellEnd"/>
    </w:p>
    <w:p w:rsidR="005361B6" w:rsidRPr="00481234" w:rsidRDefault="005361B6">
      <w:pPr>
        <w:rPr>
          <w:lang w:val="nl-NL"/>
        </w:rPr>
      </w:pPr>
    </w:p>
    <w:p w:rsidR="005361B6" w:rsidRPr="00481234" w:rsidRDefault="005361B6">
      <w:pPr>
        <w:rPr>
          <w:lang w:val="nl-NL"/>
        </w:rPr>
      </w:pPr>
    </w:p>
    <w:p w:rsidR="005361B6" w:rsidRPr="00481234" w:rsidRDefault="005361B6">
      <w:pPr>
        <w:rPr>
          <w:lang w:val="nl-NL"/>
        </w:rPr>
      </w:pPr>
    </w:p>
    <w:p w:rsidR="005361B6" w:rsidRPr="00481234" w:rsidRDefault="005361B6">
      <w:pPr>
        <w:rPr>
          <w:lang w:val="nl-NL"/>
        </w:rPr>
      </w:pPr>
    </w:p>
    <w:p w:rsidR="005361B6" w:rsidRPr="00481234" w:rsidRDefault="005361B6">
      <w:pPr>
        <w:rPr>
          <w:lang w:val="nl-NL"/>
        </w:rPr>
      </w:pPr>
    </w:p>
    <w:p w:rsidR="005361B6" w:rsidRPr="00481234" w:rsidRDefault="005361B6" w:rsidP="005361B6">
      <w:pPr>
        <w:jc w:val="right"/>
        <w:rPr>
          <w:lang w:val="nl-NL"/>
        </w:rPr>
      </w:pPr>
    </w:p>
    <w:p w:rsidR="005361B6" w:rsidRPr="00481234" w:rsidRDefault="005361B6" w:rsidP="005361B6">
      <w:pPr>
        <w:jc w:val="right"/>
        <w:rPr>
          <w:lang w:val="nl-NL"/>
        </w:rPr>
      </w:pPr>
    </w:p>
    <w:p w:rsidR="005361B6" w:rsidRPr="00481234" w:rsidRDefault="005361B6" w:rsidP="005361B6">
      <w:pPr>
        <w:jc w:val="right"/>
        <w:rPr>
          <w:lang w:val="nl-NL"/>
        </w:rPr>
      </w:pPr>
    </w:p>
    <w:p w:rsidR="005361B6" w:rsidRPr="00481234" w:rsidRDefault="005361B6" w:rsidP="005361B6">
      <w:pPr>
        <w:jc w:val="right"/>
        <w:rPr>
          <w:lang w:val="nl-NL"/>
        </w:rPr>
      </w:pPr>
    </w:p>
    <w:p w:rsidR="005361B6" w:rsidRPr="00481234" w:rsidRDefault="005361B6" w:rsidP="005361B6">
      <w:pPr>
        <w:jc w:val="right"/>
        <w:rPr>
          <w:lang w:val="nl-NL"/>
        </w:rPr>
      </w:pPr>
    </w:p>
    <w:p w:rsidR="005361B6" w:rsidRPr="00481234" w:rsidRDefault="005361B6" w:rsidP="005361B6">
      <w:pPr>
        <w:jc w:val="right"/>
        <w:rPr>
          <w:lang w:val="nl-NL"/>
        </w:rPr>
      </w:pPr>
    </w:p>
    <w:p w:rsidR="005361B6" w:rsidRPr="00481234" w:rsidRDefault="005361B6" w:rsidP="005361B6">
      <w:pPr>
        <w:jc w:val="right"/>
        <w:rPr>
          <w:lang w:val="nl-NL"/>
        </w:rPr>
      </w:pPr>
    </w:p>
    <w:p w:rsidR="005361B6" w:rsidRPr="00481234" w:rsidRDefault="005361B6" w:rsidP="005361B6">
      <w:pPr>
        <w:jc w:val="right"/>
        <w:rPr>
          <w:lang w:val="nl-NL"/>
        </w:rPr>
      </w:pPr>
    </w:p>
    <w:p w:rsidR="005361B6" w:rsidRPr="00481234" w:rsidRDefault="005361B6" w:rsidP="005361B6">
      <w:pPr>
        <w:jc w:val="right"/>
        <w:rPr>
          <w:lang w:val="nl-NL"/>
        </w:rPr>
      </w:pPr>
    </w:p>
    <w:p w:rsidR="005361B6" w:rsidRPr="00481234" w:rsidRDefault="005361B6" w:rsidP="005361B6">
      <w:pPr>
        <w:jc w:val="right"/>
        <w:rPr>
          <w:lang w:val="nl-NL"/>
        </w:rPr>
      </w:pPr>
    </w:p>
    <w:p w:rsidR="005361B6" w:rsidRPr="00481234" w:rsidRDefault="005361B6" w:rsidP="005361B6">
      <w:pPr>
        <w:jc w:val="right"/>
        <w:rPr>
          <w:lang w:val="nl-NL"/>
        </w:rPr>
      </w:pPr>
    </w:p>
    <w:p w:rsidR="005361B6" w:rsidRPr="00481234" w:rsidRDefault="005361B6" w:rsidP="005361B6">
      <w:pPr>
        <w:jc w:val="right"/>
        <w:rPr>
          <w:lang w:val="nl-NL"/>
        </w:rPr>
      </w:pPr>
    </w:p>
    <w:p w:rsidR="005361B6" w:rsidRPr="00481234" w:rsidRDefault="005361B6" w:rsidP="005361B6">
      <w:pPr>
        <w:jc w:val="right"/>
        <w:rPr>
          <w:lang w:val="nl-NL"/>
        </w:rPr>
      </w:pPr>
    </w:p>
    <w:p w:rsidR="005361B6" w:rsidRPr="00481234" w:rsidRDefault="005361B6" w:rsidP="005361B6">
      <w:pPr>
        <w:jc w:val="right"/>
        <w:rPr>
          <w:lang w:val="nl-NL"/>
        </w:rPr>
      </w:pPr>
    </w:p>
    <w:p w:rsidR="005361B6" w:rsidRPr="00481234" w:rsidRDefault="005361B6" w:rsidP="005361B6">
      <w:pPr>
        <w:jc w:val="right"/>
        <w:rPr>
          <w:lang w:val="nl-NL"/>
        </w:rPr>
      </w:pPr>
    </w:p>
    <w:p w:rsidR="005361B6" w:rsidRPr="00481234" w:rsidRDefault="00D551F4" w:rsidP="005361B6">
      <w:pPr>
        <w:jc w:val="right"/>
        <w:rPr>
          <w:lang w:val="nl-NL"/>
        </w:rPr>
      </w:pPr>
      <w:r w:rsidRPr="00481234">
        <w:rPr>
          <w:lang w:val="nl-NL"/>
        </w:rPr>
        <w:t>Groep 4</w:t>
      </w:r>
    </w:p>
    <w:p w:rsidR="005361B6" w:rsidRPr="005361B6" w:rsidRDefault="005361B6" w:rsidP="005361B6">
      <w:pPr>
        <w:jc w:val="right"/>
        <w:rPr>
          <w:lang w:val="nl-NL"/>
        </w:rPr>
      </w:pPr>
      <w:r w:rsidRPr="005361B6">
        <w:rPr>
          <w:lang w:val="nl-NL"/>
        </w:rPr>
        <w:t xml:space="preserve">Stefan van Helden, Nieki Houtvast, </w:t>
      </w:r>
      <w:proofErr w:type="spellStart"/>
      <w:r w:rsidRPr="005361B6">
        <w:rPr>
          <w:lang w:val="nl-NL"/>
        </w:rPr>
        <w:t>Javier</w:t>
      </w:r>
      <w:proofErr w:type="spellEnd"/>
      <w:r w:rsidRPr="005361B6">
        <w:rPr>
          <w:lang w:val="nl-NL"/>
        </w:rPr>
        <w:t xml:space="preserve"> Sassen</w:t>
      </w:r>
    </w:p>
    <w:p w:rsidR="005361B6" w:rsidRPr="005361B6" w:rsidRDefault="005361B6">
      <w:pPr>
        <w:rPr>
          <w:lang w:val="nl-NL"/>
        </w:rPr>
      </w:pPr>
      <w:r w:rsidRPr="005361B6">
        <w:rPr>
          <w:lang w:val="nl-NL"/>
        </w:rPr>
        <w:br w:type="page"/>
      </w:r>
    </w:p>
    <w:sdt>
      <w:sdtPr>
        <w:rPr>
          <w:rFonts w:asciiTheme="minorHAnsi" w:eastAsiaTheme="minorHAnsi" w:hAnsiTheme="minorHAnsi" w:cstheme="minorBidi"/>
          <w:b w:val="0"/>
          <w:bCs w:val="0"/>
          <w:color w:val="auto"/>
          <w:sz w:val="22"/>
          <w:szCs w:val="22"/>
          <w:lang w:val="en-US"/>
        </w:rPr>
        <w:id w:val="77982469"/>
        <w:docPartObj>
          <w:docPartGallery w:val="Table of Contents"/>
          <w:docPartUnique/>
        </w:docPartObj>
      </w:sdtPr>
      <w:sdtContent>
        <w:p w:rsidR="00D551F4" w:rsidRDefault="00D551F4">
          <w:pPr>
            <w:pStyle w:val="Kopvaninhoudsopgave"/>
          </w:pPr>
          <w:r>
            <w:t>Inhoud</w:t>
          </w:r>
        </w:p>
        <w:p w:rsidR="00D551F4" w:rsidRDefault="00C706CD">
          <w:pPr>
            <w:pStyle w:val="Inhopg1"/>
            <w:tabs>
              <w:tab w:val="right" w:leader="dot" w:pos="9350"/>
            </w:tabs>
            <w:rPr>
              <w:rFonts w:eastAsiaTheme="minorEastAsia"/>
              <w:noProof/>
            </w:rPr>
          </w:pPr>
          <w:r>
            <w:rPr>
              <w:lang w:val="nl-NL"/>
            </w:rPr>
            <w:fldChar w:fldCharType="begin"/>
          </w:r>
          <w:r w:rsidR="00D551F4">
            <w:rPr>
              <w:lang w:val="nl-NL"/>
            </w:rPr>
            <w:instrText xml:space="preserve"> TOC \o "1-3" \h \z \u </w:instrText>
          </w:r>
          <w:r>
            <w:rPr>
              <w:lang w:val="nl-NL"/>
            </w:rPr>
            <w:fldChar w:fldCharType="separate"/>
          </w:r>
          <w:hyperlink w:anchor="_Toc415559745" w:history="1">
            <w:r w:rsidR="00D551F4" w:rsidRPr="00A0622A">
              <w:rPr>
                <w:rStyle w:val="Hyperlink"/>
                <w:noProof/>
              </w:rPr>
              <w:t>Vaste opdrachten</w:t>
            </w:r>
            <w:r w:rsidR="00D551F4">
              <w:rPr>
                <w:noProof/>
                <w:webHidden/>
              </w:rPr>
              <w:tab/>
            </w:r>
            <w:r>
              <w:rPr>
                <w:noProof/>
                <w:webHidden/>
              </w:rPr>
              <w:fldChar w:fldCharType="begin"/>
            </w:r>
            <w:r w:rsidR="00D551F4">
              <w:rPr>
                <w:noProof/>
                <w:webHidden/>
              </w:rPr>
              <w:instrText xml:space="preserve"> PAGEREF _Toc415559745 \h </w:instrText>
            </w:r>
            <w:r>
              <w:rPr>
                <w:noProof/>
                <w:webHidden/>
              </w:rPr>
            </w:r>
            <w:r>
              <w:rPr>
                <w:noProof/>
                <w:webHidden/>
              </w:rPr>
              <w:fldChar w:fldCharType="separate"/>
            </w:r>
            <w:r w:rsidR="00D551F4">
              <w:rPr>
                <w:noProof/>
                <w:webHidden/>
              </w:rPr>
              <w:t>3</w:t>
            </w:r>
            <w:r>
              <w:rPr>
                <w:noProof/>
                <w:webHidden/>
              </w:rPr>
              <w:fldChar w:fldCharType="end"/>
            </w:r>
          </w:hyperlink>
        </w:p>
        <w:p w:rsidR="00D551F4" w:rsidRDefault="00C706CD">
          <w:pPr>
            <w:pStyle w:val="Inhopg2"/>
            <w:tabs>
              <w:tab w:val="right" w:leader="dot" w:pos="9350"/>
            </w:tabs>
            <w:rPr>
              <w:noProof/>
            </w:rPr>
          </w:pPr>
          <w:hyperlink w:anchor="_Toc415559746" w:history="1">
            <w:r w:rsidR="00D551F4" w:rsidRPr="00A0622A">
              <w:rPr>
                <w:rStyle w:val="Hyperlink"/>
                <w:noProof/>
              </w:rPr>
              <w:t>1. Probleembeschrijving</w:t>
            </w:r>
            <w:r w:rsidR="00D551F4">
              <w:rPr>
                <w:noProof/>
                <w:webHidden/>
              </w:rPr>
              <w:tab/>
            </w:r>
            <w:r>
              <w:rPr>
                <w:noProof/>
                <w:webHidden/>
              </w:rPr>
              <w:fldChar w:fldCharType="begin"/>
            </w:r>
            <w:r w:rsidR="00D551F4">
              <w:rPr>
                <w:noProof/>
                <w:webHidden/>
              </w:rPr>
              <w:instrText xml:space="preserve"> PAGEREF _Toc415559746 \h </w:instrText>
            </w:r>
            <w:r>
              <w:rPr>
                <w:noProof/>
                <w:webHidden/>
              </w:rPr>
            </w:r>
            <w:r>
              <w:rPr>
                <w:noProof/>
                <w:webHidden/>
              </w:rPr>
              <w:fldChar w:fldCharType="separate"/>
            </w:r>
            <w:r w:rsidR="00D551F4">
              <w:rPr>
                <w:noProof/>
                <w:webHidden/>
              </w:rPr>
              <w:t>3</w:t>
            </w:r>
            <w:r>
              <w:rPr>
                <w:noProof/>
                <w:webHidden/>
              </w:rPr>
              <w:fldChar w:fldCharType="end"/>
            </w:r>
          </w:hyperlink>
        </w:p>
        <w:p w:rsidR="00D551F4" w:rsidRDefault="00C706CD">
          <w:pPr>
            <w:pStyle w:val="Inhopg2"/>
            <w:tabs>
              <w:tab w:val="right" w:leader="dot" w:pos="9350"/>
            </w:tabs>
            <w:rPr>
              <w:noProof/>
            </w:rPr>
          </w:pPr>
          <w:hyperlink w:anchor="_Toc415559747" w:history="1">
            <w:r w:rsidR="00D551F4" w:rsidRPr="00A0622A">
              <w:rPr>
                <w:rStyle w:val="Hyperlink"/>
                <w:noProof/>
                <w:lang w:val="nl-NL"/>
              </w:rPr>
              <w:t>2. SWOT</w:t>
            </w:r>
            <w:r w:rsidR="00D551F4">
              <w:rPr>
                <w:noProof/>
                <w:webHidden/>
              </w:rPr>
              <w:tab/>
            </w:r>
            <w:r>
              <w:rPr>
                <w:noProof/>
                <w:webHidden/>
              </w:rPr>
              <w:fldChar w:fldCharType="begin"/>
            </w:r>
            <w:r w:rsidR="00D551F4">
              <w:rPr>
                <w:noProof/>
                <w:webHidden/>
              </w:rPr>
              <w:instrText xml:space="preserve"> PAGEREF _Toc415559747 \h </w:instrText>
            </w:r>
            <w:r>
              <w:rPr>
                <w:noProof/>
                <w:webHidden/>
              </w:rPr>
            </w:r>
            <w:r>
              <w:rPr>
                <w:noProof/>
                <w:webHidden/>
              </w:rPr>
              <w:fldChar w:fldCharType="separate"/>
            </w:r>
            <w:r w:rsidR="00D551F4">
              <w:rPr>
                <w:noProof/>
                <w:webHidden/>
              </w:rPr>
              <w:t>3</w:t>
            </w:r>
            <w:r>
              <w:rPr>
                <w:noProof/>
                <w:webHidden/>
              </w:rPr>
              <w:fldChar w:fldCharType="end"/>
            </w:r>
          </w:hyperlink>
        </w:p>
        <w:p w:rsidR="00D551F4" w:rsidRDefault="00C706CD">
          <w:pPr>
            <w:pStyle w:val="Inhopg2"/>
            <w:tabs>
              <w:tab w:val="right" w:leader="dot" w:pos="9350"/>
            </w:tabs>
            <w:rPr>
              <w:noProof/>
            </w:rPr>
          </w:pPr>
          <w:hyperlink w:anchor="_Toc415559748" w:history="1">
            <w:r w:rsidR="00D551F4" w:rsidRPr="00A0622A">
              <w:rPr>
                <w:rStyle w:val="Hyperlink"/>
                <w:noProof/>
                <w:lang w:val="nl-NL"/>
              </w:rPr>
              <w:t>3. Ratio analyse voorbeeld-jaarrekening</w:t>
            </w:r>
            <w:r w:rsidR="00D551F4">
              <w:rPr>
                <w:noProof/>
                <w:webHidden/>
              </w:rPr>
              <w:tab/>
            </w:r>
            <w:r>
              <w:rPr>
                <w:noProof/>
                <w:webHidden/>
              </w:rPr>
              <w:fldChar w:fldCharType="begin"/>
            </w:r>
            <w:r w:rsidR="00D551F4">
              <w:rPr>
                <w:noProof/>
                <w:webHidden/>
              </w:rPr>
              <w:instrText xml:space="preserve"> PAGEREF _Toc415559748 \h </w:instrText>
            </w:r>
            <w:r>
              <w:rPr>
                <w:noProof/>
                <w:webHidden/>
              </w:rPr>
            </w:r>
            <w:r>
              <w:rPr>
                <w:noProof/>
                <w:webHidden/>
              </w:rPr>
              <w:fldChar w:fldCharType="separate"/>
            </w:r>
            <w:r w:rsidR="00D551F4">
              <w:rPr>
                <w:noProof/>
                <w:webHidden/>
              </w:rPr>
              <w:t>3</w:t>
            </w:r>
            <w:r>
              <w:rPr>
                <w:noProof/>
                <w:webHidden/>
              </w:rPr>
              <w:fldChar w:fldCharType="end"/>
            </w:r>
          </w:hyperlink>
        </w:p>
        <w:p w:rsidR="00D551F4" w:rsidRDefault="00C706CD">
          <w:pPr>
            <w:pStyle w:val="Inhopg2"/>
            <w:tabs>
              <w:tab w:val="right" w:leader="dot" w:pos="9350"/>
            </w:tabs>
            <w:rPr>
              <w:noProof/>
            </w:rPr>
          </w:pPr>
          <w:hyperlink w:anchor="_Toc415559749" w:history="1">
            <w:r w:rsidR="00D551F4" w:rsidRPr="00A0622A">
              <w:rPr>
                <w:rStyle w:val="Hyperlink"/>
                <w:noProof/>
                <w:lang w:val="nl-NL"/>
              </w:rPr>
              <w:t>4. Gannt chart nieuw project</w:t>
            </w:r>
            <w:r w:rsidR="00D551F4">
              <w:rPr>
                <w:noProof/>
                <w:webHidden/>
              </w:rPr>
              <w:tab/>
            </w:r>
            <w:r>
              <w:rPr>
                <w:noProof/>
                <w:webHidden/>
              </w:rPr>
              <w:fldChar w:fldCharType="begin"/>
            </w:r>
            <w:r w:rsidR="00D551F4">
              <w:rPr>
                <w:noProof/>
                <w:webHidden/>
              </w:rPr>
              <w:instrText xml:space="preserve"> PAGEREF _Toc415559749 \h </w:instrText>
            </w:r>
            <w:r>
              <w:rPr>
                <w:noProof/>
                <w:webHidden/>
              </w:rPr>
            </w:r>
            <w:r>
              <w:rPr>
                <w:noProof/>
                <w:webHidden/>
              </w:rPr>
              <w:fldChar w:fldCharType="separate"/>
            </w:r>
            <w:r w:rsidR="00D551F4">
              <w:rPr>
                <w:noProof/>
                <w:webHidden/>
              </w:rPr>
              <w:t>3</w:t>
            </w:r>
            <w:r>
              <w:rPr>
                <w:noProof/>
                <w:webHidden/>
              </w:rPr>
              <w:fldChar w:fldCharType="end"/>
            </w:r>
          </w:hyperlink>
        </w:p>
        <w:p w:rsidR="00D551F4" w:rsidRDefault="00C706CD">
          <w:pPr>
            <w:pStyle w:val="Inhopg2"/>
            <w:tabs>
              <w:tab w:val="right" w:leader="dot" w:pos="9350"/>
            </w:tabs>
            <w:rPr>
              <w:noProof/>
            </w:rPr>
          </w:pPr>
          <w:hyperlink w:anchor="_Toc415559750" w:history="1">
            <w:r w:rsidR="00D551F4" w:rsidRPr="00A0622A">
              <w:rPr>
                <w:rStyle w:val="Hyperlink"/>
                <w:noProof/>
                <w:lang w:val="nl-NL"/>
              </w:rPr>
              <w:t>5. Lineair programmeren analyse</w:t>
            </w:r>
            <w:r w:rsidR="00D551F4">
              <w:rPr>
                <w:noProof/>
                <w:webHidden/>
              </w:rPr>
              <w:tab/>
            </w:r>
            <w:r>
              <w:rPr>
                <w:noProof/>
                <w:webHidden/>
              </w:rPr>
              <w:fldChar w:fldCharType="begin"/>
            </w:r>
            <w:r w:rsidR="00D551F4">
              <w:rPr>
                <w:noProof/>
                <w:webHidden/>
              </w:rPr>
              <w:instrText xml:space="preserve"> PAGEREF _Toc415559750 \h </w:instrText>
            </w:r>
            <w:r>
              <w:rPr>
                <w:noProof/>
                <w:webHidden/>
              </w:rPr>
            </w:r>
            <w:r>
              <w:rPr>
                <w:noProof/>
                <w:webHidden/>
              </w:rPr>
              <w:fldChar w:fldCharType="separate"/>
            </w:r>
            <w:r w:rsidR="00D551F4">
              <w:rPr>
                <w:noProof/>
                <w:webHidden/>
              </w:rPr>
              <w:t>3</w:t>
            </w:r>
            <w:r>
              <w:rPr>
                <w:noProof/>
                <w:webHidden/>
              </w:rPr>
              <w:fldChar w:fldCharType="end"/>
            </w:r>
          </w:hyperlink>
        </w:p>
        <w:p w:rsidR="00D551F4" w:rsidRDefault="00C706CD">
          <w:pPr>
            <w:pStyle w:val="Inhopg2"/>
            <w:tabs>
              <w:tab w:val="right" w:leader="dot" w:pos="9350"/>
            </w:tabs>
            <w:rPr>
              <w:noProof/>
            </w:rPr>
          </w:pPr>
          <w:hyperlink w:anchor="_Toc415559751" w:history="1">
            <w:r w:rsidR="00D551F4" w:rsidRPr="00A0622A">
              <w:rPr>
                <w:rStyle w:val="Hyperlink"/>
                <w:noProof/>
                <w:lang w:val="nl-NL"/>
              </w:rPr>
              <w:t>6. Coffee-ice-chocolate</w:t>
            </w:r>
            <w:r w:rsidR="00D551F4">
              <w:rPr>
                <w:noProof/>
                <w:webHidden/>
              </w:rPr>
              <w:tab/>
            </w:r>
            <w:r>
              <w:rPr>
                <w:noProof/>
                <w:webHidden/>
              </w:rPr>
              <w:fldChar w:fldCharType="begin"/>
            </w:r>
            <w:r w:rsidR="00D551F4">
              <w:rPr>
                <w:noProof/>
                <w:webHidden/>
              </w:rPr>
              <w:instrText xml:space="preserve"> PAGEREF _Toc415559751 \h </w:instrText>
            </w:r>
            <w:r>
              <w:rPr>
                <w:noProof/>
                <w:webHidden/>
              </w:rPr>
            </w:r>
            <w:r>
              <w:rPr>
                <w:noProof/>
                <w:webHidden/>
              </w:rPr>
              <w:fldChar w:fldCharType="separate"/>
            </w:r>
            <w:r w:rsidR="00D551F4">
              <w:rPr>
                <w:noProof/>
                <w:webHidden/>
              </w:rPr>
              <w:t>3</w:t>
            </w:r>
            <w:r>
              <w:rPr>
                <w:noProof/>
                <w:webHidden/>
              </w:rPr>
              <w:fldChar w:fldCharType="end"/>
            </w:r>
          </w:hyperlink>
        </w:p>
        <w:p w:rsidR="00D551F4" w:rsidRDefault="00C706CD">
          <w:pPr>
            <w:pStyle w:val="Inhopg1"/>
            <w:tabs>
              <w:tab w:val="right" w:leader="dot" w:pos="9350"/>
            </w:tabs>
            <w:rPr>
              <w:rFonts w:eastAsiaTheme="minorEastAsia"/>
              <w:noProof/>
            </w:rPr>
          </w:pPr>
          <w:hyperlink w:anchor="_Toc415559752" w:history="1">
            <w:r w:rsidR="00D551F4" w:rsidRPr="00A0622A">
              <w:rPr>
                <w:rStyle w:val="Hyperlink"/>
                <w:noProof/>
                <w:lang w:val="nl-NL"/>
              </w:rPr>
              <w:t>Groepspecifieke opdrachten</w:t>
            </w:r>
            <w:r w:rsidR="00D551F4">
              <w:rPr>
                <w:noProof/>
                <w:webHidden/>
              </w:rPr>
              <w:tab/>
            </w:r>
            <w:r>
              <w:rPr>
                <w:noProof/>
                <w:webHidden/>
              </w:rPr>
              <w:fldChar w:fldCharType="begin"/>
            </w:r>
            <w:r w:rsidR="00D551F4">
              <w:rPr>
                <w:noProof/>
                <w:webHidden/>
              </w:rPr>
              <w:instrText xml:space="preserve"> PAGEREF _Toc415559752 \h </w:instrText>
            </w:r>
            <w:r>
              <w:rPr>
                <w:noProof/>
                <w:webHidden/>
              </w:rPr>
            </w:r>
            <w:r>
              <w:rPr>
                <w:noProof/>
                <w:webHidden/>
              </w:rPr>
              <w:fldChar w:fldCharType="separate"/>
            </w:r>
            <w:r w:rsidR="00D551F4">
              <w:rPr>
                <w:noProof/>
                <w:webHidden/>
              </w:rPr>
              <w:t>4</w:t>
            </w:r>
            <w:r>
              <w:rPr>
                <w:noProof/>
                <w:webHidden/>
              </w:rPr>
              <w:fldChar w:fldCharType="end"/>
            </w:r>
          </w:hyperlink>
        </w:p>
        <w:p w:rsidR="00D551F4" w:rsidRDefault="00C706CD">
          <w:pPr>
            <w:pStyle w:val="Inhopg2"/>
            <w:tabs>
              <w:tab w:val="right" w:leader="dot" w:pos="9350"/>
            </w:tabs>
            <w:rPr>
              <w:noProof/>
            </w:rPr>
          </w:pPr>
          <w:hyperlink w:anchor="_Toc415559753" w:history="1">
            <w:r w:rsidR="00D551F4" w:rsidRPr="00A0622A">
              <w:rPr>
                <w:rStyle w:val="Hyperlink"/>
                <w:noProof/>
                <w:lang w:val="nl-NL"/>
              </w:rPr>
              <w:t>I. Buitenland uitbreiding</w:t>
            </w:r>
            <w:r w:rsidR="00D551F4">
              <w:rPr>
                <w:noProof/>
                <w:webHidden/>
              </w:rPr>
              <w:tab/>
            </w:r>
            <w:r>
              <w:rPr>
                <w:noProof/>
                <w:webHidden/>
              </w:rPr>
              <w:fldChar w:fldCharType="begin"/>
            </w:r>
            <w:r w:rsidR="00D551F4">
              <w:rPr>
                <w:noProof/>
                <w:webHidden/>
              </w:rPr>
              <w:instrText xml:space="preserve"> PAGEREF _Toc415559753 \h </w:instrText>
            </w:r>
            <w:r>
              <w:rPr>
                <w:noProof/>
                <w:webHidden/>
              </w:rPr>
            </w:r>
            <w:r>
              <w:rPr>
                <w:noProof/>
                <w:webHidden/>
              </w:rPr>
              <w:fldChar w:fldCharType="separate"/>
            </w:r>
            <w:r w:rsidR="00D551F4">
              <w:rPr>
                <w:noProof/>
                <w:webHidden/>
              </w:rPr>
              <w:t>4</w:t>
            </w:r>
            <w:r>
              <w:rPr>
                <w:noProof/>
                <w:webHidden/>
              </w:rPr>
              <w:fldChar w:fldCharType="end"/>
            </w:r>
          </w:hyperlink>
        </w:p>
        <w:p w:rsidR="00D551F4" w:rsidRDefault="00C706CD">
          <w:pPr>
            <w:pStyle w:val="Inhopg2"/>
            <w:tabs>
              <w:tab w:val="right" w:leader="dot" w:pos="9350"/>
            </w:tabs>
            <w:rPr>
              <w:noProof/>
            </w:rPr>
          </w:pPr>
          <w:hyperlink w:anchor="_Toc415559754" w:history="1">
            <w:r w:rsidR="00D551F4" w:rsidRPr="00A0622A">
              <w:rPr>
                <w:rStyle w:val="Hyperlink"/>
                <w:noProof/>
                <w:lang w:val="nl-NL"/>
              </w:rPr>
              <w:t>II. Logistiek in Nederland</w:t>
            </w:r>
            <w:r w:rsidR="00D551F4">
              <w:rPr>
                <w:noProof/>
                <w:webHidden/>
              </w:rPr>
              <w:tab/>
            </w:r>
            <w:r>
              <w:rPr>
                <w:noProof/>
                <w:webHidden/>
              </w:rPr>
              <w:fldChar w:fldCharType="begin"/>
            </w:r>
            <w:r w:rsidR="00D551F4">
              <w:rPr>
                <w:noProof/>
                <w:webHidden/>
              </w:rPr>
              <w:instrText xml:space="preserve"> PAGEREF _Toc415559754 \h </w:instrText>
            </w:r>
            <w:r>
              <w:rPr>
                <w:noProof/>
                <w:webHidden/>
              </w:rPr>
            </w:r>
            <w:r>
              <w:rPr>
                <w:noProof/>
                <w:webHidden/>
              </w:rPr>
              <w:fldChar w:fldCharType="separate"/>
            </w:r>
            <w:r w:rsidR="00D551F4">
              <w:rPr>
                <w:noProof/>
                <w:webHidden/>
              </w:rPr>
              <w:t>4</w:t>
            </w:r>
            <w:r>
              <w:rPr>
                <w:noProof/>
                <w:webHidden/>
              </w:rPr>
              <w:fldChar w:fldCharType="end"/>
            </w:r>
          </w:hyperlink>
        </w:p>
        <w:p w:rsidR="00D551F4" w:rsidRDefault="00C706CD">
          <w:pPr>
            <w:pStyle w:val="Inhopg2"/>
            <w:tabs>
              <w:tab w:val="right" w:leader="dot" w:pos="9350"/>
            </w:tabs>
            <w:rPr>
              <w:noProof/>
            </w:rPr>
          </w:pPr>
          <w:hyperlink w:anchor="_Toc415559755" w:history="1">
            <w:r w:rsidR="00D551F4" w:rsidRPr="00A0622A">
              <w:rPr>
                <w:rStyle w:val="Hyperlink"/>
                <w:noProof/>
                <w:lang w:val="nl-NL"/>
              </w:rPr>
              <w:t>III. Eigen opdracht</w:t>
            </w:r>
            <w:r w:rsidR="00D551F4">
              <w:rPr>
                <w:noProof/>
                <w:webHidden/>
              </w:rPr>
              <w:tab/>
            </w:r>
            <w:r>
              <w:rPr>
                <w:noProof/>
                <w:webHidden/>
              </w:rPr>
              <w:fldChar w:fldCharType="begin"/>
            </w:r>
            <w:r w:rsidR="00D551F4">
              <w:rPr>
                <w:noProof/>
                <w:webHidden/>
              </w:rPr>
              <w:instrText xml:space="preserve"> PAGEREF _Toc415559755 \h </w:instrText>
            </w:r>
            <w:r>
              <w:rPr>
                <w:noProof/>
                <w:webHidden/>
              </w:rPr>
            </w:r>
            <w:r>
              <w:rPr>
                <w:noProof/>
                <w:webHidden/>
              </w:rPr>
              <w:fldChar w:fldCharType="separate"/>
            </w:r>
            <w:r w:rsidR="00D551F4">
              <w:rPr>
                <w:noProof/>
                <w:webHidden/>
              </w:rPr>
              <w:t>4</w:t>
            </w:r>
            <w:r>
              <w:rPr>
                <w:noProof/>
                <w:webHidden/>
              </w:rPr>
              <w:fldChar w:fldCharType="end"/>
            </w:r>
          </w:hyperlink>
        </w:p>
        <w:p w:rsidR="00D551F4" w:rsidRDefault="00C706CD">
          <w:pPr>
            <w:rPr>
              <w:lang w:val="nl-NL"/>
            </w:rPr>
          </w:pPr>
          <w:r>
            <w:rPr>
              <w:lang w:val="nl-NL"/>
            </w:rPr>
            <w:fldChar w:fldCharType="end"/>
          </w:r>
        </w:p>
      </w:sdtContent>
    </w:sdt>
    <w:p w:rsidR="00D551F4" w:rsidRDefault="00D551F4">
      <w:pPr>
        <w:rPr>
          <w:rFonts w:asciiTheme="majorHAnsi" w:eastAsiaTheme="majorEastAsia" w:hAnsiTheme="majorHAnsi" w:cstheme="majorBidi"/>
          <w:b/>
          <w:bCs/>
          <w:color w:val="365F91" w:themeColor="accent1" w:themeShade="BF"/>
          <w:sz w:val="28"/>
          <w:szCs w:val="28"/>
        </w:rPr>
      </w:pPr>
      <w:r>
        <w:br w:type="page"/>
      </w:r>
    </w:p>
    <w:p w:rsidR="00D551F4" w:rsidRPr="00D551F4" w:rsidRDefault="00D551F4" w:rsidP="005361B6">
      <w:pPr>
        <w:pStyle w:val="Kop1"/>
        <w:rPr>
          <w:lang w:val="nl-NL"/>
        </w:rPr>
      </w:pPr>
      <w:bookmarkStart w:id="0" w:name="_Toc415559745"/>
      <w:r w:rsidRPr="00D551F4">
        <w:rPr>
          <w:lang w:val="nl-NL"/>
        </w:rPr>
        <w:lastRenderedPageBreak/>
        <w:t>Vaste opdrachten</w:t>
      </w:r>
      <w:bookmarkEnd w:id="0"/>
    </w:p>
    <w:p w:rsidR="000650FF" w:rsidRPr="00D551F4" w:rsidRDefault="00EC4657" w:rsidP="00D551F4">
      <w:pPr>
        <w:pStyle w:val="Kop2"/>
        <w:rPr>
          <w:lang w:val="nl-NL"/>
        </w:rPr>
      </w:pPr>
      <w:bookmarkStart w:id="1" w:name="_Toc415559746"/>
      <w:r w:rsidRPr="00D551F4">
        <w:rPr>
          <w:lang w:val="nl-NL"/>
        </w:rPr>
        <w:t>1. Probleembeschrijving</w:t>
      </w:r>
      <w:bookmarkEnd w:id="1"/>
    </w:p>
    <w:p w:rsidR="00EC4657" w:rsidRPr="00D551F4" w:rsidRDefault="00D551F4">
      <w:pPr>
        <w:rPr>
          <w:lang w:val="nl-NL"/>
        </w:rPr>
      </w:pPr>
      <w:r w:rsidRPr="00D551F4">
        <w:rPr>
          <w:rStyle w:val="CitaatChar"/>
          <w:lang w:val="nl-NL"/>
        </w:rPr>
        <w:t>"</w:t>
      </w:r>
      <w:r w:rsidR="00EC4657" w:rsidRPr="00D551F4">
        <w:rPr>
          <w:rStyle w:val="CitaatChar"/>
          <w:lang w:val="nl-NL"/>
        </w:rPr>
        <w:t>Koffie is zo 2002.</w:t>
      </w:r>
      <w:r w:rsidRPr="00D551F4">
        <w:rPr>
          <w:rStyle w:val="CitaatChar"/>
          <w:lang w:val="nl-NL"/>
        </w:rPr>
        <w:t>"</w:t>
      </w:r>
      <w:r>
        <w:rPr>
          <w:i/>
          <w:lang w:val="nl-NL"/>
        </w:rPr>
        <w:t xml:space="preserve"> </w:t>
      </w:r>
      <w:r>
        <w:rPr>
          <w:lang w:val="nl-NL"/>
        </w:rPr>
        <w:t>― Stefan van Helden</w:t>
      </w:r>
    </w:p>
    <w:p w:rsidR="00EC4657" w:rsidRDefault="00EC4657">
      <w:pPr>
        <w:rPr>
          <w:lang w:val="nl-NL"/>
        </w:rPr>
      </w:pPr>
      <w:r w:rsidRPr="00EC4657">
        <w:rPr>
          <w:lang w:val="nl-NL"/>
        </w:rPr>
        <w:t>Vasthouden aan traditionele waarden terwijl concurrenten met goedkopere producten komen is een steeds slechter werkende strategie voor koffieverkoop.</w:t>
      </w:r>
      <w:r w:rsidR="00DB7B44">
        <w:rPr>
          <w:lang w:val="nl-NL"/>
        </w:rPr>
        <w:t xml:space="preserve"> Grote internation</w:t>
      </w:r>
      <w:r w:rsidR="009A1165">
        <w:rPr>
          <w:lang w:val="nl-NL"/>
        </w:rPr>
        <w:t>a</w:t>
      </w:r>
      <w:r w:rsidR="00DB7B44">
        <w:rPr>
          <w:lang w:val="nl-NL"/>
        </w:rPr>
        <w:t xml:space="preserve">le koffiebedrijven zoals </w:t>
      </w:r>
      <w:r w:rsidR="00481234">
        <w:rPr>
          <w:lang w:val="nl-NL"/>
        </w:rPr>
        <w:t>S</w:t>
      </w:r>
      <w:r w:rsidR="00DB7B44">
        <w:rPr>
          <w:lang w:val="nl-NL"/>
        </w:rPr>
        <w:t xml:space="preserve">tarbucks en </w:t>
      </w:r>
      <w:proofErr w:type="spellStart"/>
      <w:r w:rsidR="00481234">
        <w:rPr>
          <w:lang w:val="nl-NL"/>
        </w:rPr>
        <w:t>L</w:t>
      </w:r>
      <w:r w:rsidR="00DB7B44">
        <w:rPr>
          <w:lang w:val="nl-NL"/>
        </w:rPr>
        <w:t>avazza</w:t>
      </w:r>
      <w:proofErr w:type="spellEnd"/>
      <w:r w:rsidR="00DB7B44">
        <w:rPr>
          <w:lang w:val="nl-NL"/>
        </w:rPr>
        <w:t xml:space="preserve"> zijn de grootste concurrenten voor koffieverkoop, met </w:t>
      </w:r>
      <w:r w:rsidR="005361B6">
        <w:rPr>
          <w:lang w:val="nl-NL"/>
        </w:rPr>
        <w:t xml:space="preserve">een </w:t>
      </w:r>
      <w:r w:rsidR="00DB7B44">
        <w:rPr>
          <w:lang w:val="nl-NL"/>
        </w:rPr>
        <w:t xml:space="preserve">steeds meer stijgende </w:t>
      </w:r>
      <w:r w:rsidR="005361B6">
        <w:rPr>
          <w:lang w:val="nl-NL"/>
        </w:rPr>
        <w:t>omzet</w:t>
      </w:r>
      <w:r w:rsidR="00DB7B44">
        <w:rPr>
          <w:lang w:val="nl-NL"/>
        </w:rPr>
        <w:t xml:space="preserve">. </w:t>
      </w:r>
    </w:p>
    <w:p w:rsidR="00DB7B44" w:rsidRDefault="00DB7B44">
      <w:pPr>
        <w:rPr>
          <w:lang w:val="nl-NL"/>
        </w:rPr>
      </w:pPr>
      <w:proofErr w:type="spellStart"/>
      <w:r>
        <w:rPr>
          <w:lang w:val="nl-NL"/>
        </w:rPr>
        <w:t>KoffieZO</w:t>
      </w:r>
      <w:proofErr w:type="spellEnd"/>
      <w:r>
        <w:rPr>
          <w:lang w:val="nl-NL"/>
        </w:rPr>
        <w:t xml:space="preserve"> is een middelgrote koffiebrander met een steeds kleiner wordend marktaandeel. </w:t>
      </w:r>
      <w:r w:rsidR="00481234">
        <w:rPr>
          <w:lang w:val="nl-NL"/>
        </w:rPr>
        <w:t>I</w:t>
      </w:r>
      <w:r w:rsidR="00481234" w:rsidRPr="00481234">
        <w:rPr>
          <w:lang w:val="nl-NL"/>
        </w:rPr>
        <w:t xml:space="preserve">n 2000 </w:t>
      </w:r>
      <w:r w:rsidR="00481234">
        <w:rPr>
          <w:lang w:val="nl-NL"/>
        </w:rPr>
        <w:t xml:space="preserve">was dit </w:t>
      </w:r>
      <w:r w:rsidR="00481234" w:rsidRPr="00481234">
        <w:rPr>
          <w:lang w:val="nl-NL"/>
        </w:rPr>
        <w:t xml:space="preserve">nog een aandeel van 7,5% in de nationale consumentenkoffiemarkt. In 2010 was het aandeel nog maar 5,5%. </w:t>
      </w:r>
      <w:proofErr w:type="spellStart"/>
      <w:r w:rsidR="00481234" w:rsidRPr="00481234">
        <w:rPr>
          <w:lang w:val="nl-NL"/>
        </w:rPr>
        <w:t>KoffieZO</w:t>
      </w:r>
      <w:proofErr w:type="spellEnd"/>
      <w:r w:rsidR="00481234" w:rsidRPr="00481234">
        <w:rPr>
          <w:lang w:val="nl-NL"/>
        </w:rPr>
        <w:t xml:space="preserve"> heeft op dit moment nog een personeelsbestand van 125 personen, waarvan een groot deel in continudienst werkzaam is. Een deel hiervan is werkzaam in de distributie, die geheel met een eigen wagenpark wordt verzorgd. De aankoop van de koffiebonen is geheel in handen van drie kleinzonen van de oprichters, die met hun familie naar Brazilië zijn geëmigreerd. Zij hebben eigen koffieplantages en kopen daarnaast nog in bij uitsluitend Braziliaanse koffieplanters.</w:t>
      </w:r>
    </w:p>
    <w:p w:rsidR="005361B6" w:rsidRDefault="005361B6">
      <w:pPr>
        <w:rPr>
          <w:lang w:val="nl-NL"/>
        </w:rPr>
      </w:pPr>
    </w:p>
    <w:p w:rsidR="005361B6" w:rsidRDefault="005361B6" w:rsidP="00D551F4">
      <w:pPr>
        <w:pStyle w:val="Kop2"/>
        <w:rPr>
          <w:lang w:val="nl-NL"/>
        </w:rPr>
      </w:pPr>
      <w:bookmarkStart w:id="2" w:name="_Toc415559747"/>
      <w:r>
        <w:rPr>
          <w:lang w:val="nl-NL"/>
        </w:rPr>
        <w:t>2. SWOT</w:t>
      </w:r>
      <w:bookmarkEnd w:id="2"/>
    </w:p>
    <w:tbl>
      <w:tblPr>
        <w:tblStyle w:val="Tabelraster"/>
        <w:tblW w:w="0" w:type="auto"/>
        <w:tblLook w:val="04A0"/>
      </w:tblPr>
      <w:tblGrid>
        <w:gridCol w:w="4606"/>
        <w:gridCol w:w="4606"/>
      </w:tblGrid>
      <w:tr w:rsidR="00481234" w:rsidRPr="009E388D" w:rsidTr="00847BF4">
        <w:tc>
          <w:tcPr>
            <w:tcW w:w="4606" w:type="dxa"/>
          </w:tcPr>
          <w:p w:rsidR="00481234" w:rsidRDefault="00481234" w:rsidP="00847BF4">
            <w:pPr>
              <w:rPr>
                <w:b/>
              </w:rPr>
            </w:pPr>
            <w:r w:rsidRPr="0009385D">
              <w:rPr>
                <w:b/>
              </w:rPr>
              <w:t>Sterktes</w:t>
            </w:r>
            <w:r>
              <w:rPr>
                <w:b/>
              </w:rPr>
              <w:t xml:space="preserve"> (intern)</w:t>
            </w:r>
          </w:p>
          <w:p w:rsidR="00481234" w:rsidRPr="0009385D" w:rsidRDefault="00481234" w:rsidP="00481234">
            <w:pPr>
              <w:pStyle w:val="Lijstalinea"/>
              <w:numPr>
                <w:ilvl w:val="0"/>
                <w:numId w:val="2"/>
              </w:numPr>
              <w:rPr>
                <w:b/>
              </w:rPr>
            </w:pPr>
            <w:r>
              <w:t>Traditionele koffiesoorten</w:t>
            </w:r>
          </w:p>
          <w:p w:rsidR="00481234" w:rsidRPr="0009385D" w:rsidRDefault="00481234" w:rsidP="00481234">
            <w:pPr>
              <w:pStyle w:val="Lijstalinea"/>
              <w:numPr>
                <w:ilvl w:val="0"/>
                <w:numId w:val="2"/>
              </w:numPr>
              <w:rPr>
                <w:b/>
              </w:rPr>
            </w:pPr>
            <w:r>
              <w:t>5 varianten</w:t>
            </w:r>
          </w:p>
          <w:p w:rsidR="00481234" w:rsidRPr="0009385D" w:rsidRDefault="00481234" w:rsidP="00481234">
            <w:pPr>
              <w:pStyle w:val="Lijstalinea"/>
              <w:numPr>
                <w:ilvl w:val="0"/>
                <w:numId w:val="2"/>
              </w:numPr>
              <w:rPr>
                <w:b/>
              </w:rPr>
            </w:pPr>
            <w:r>
              <w:t>Eigen koffiebranderij</w:t>
            </w:r>
          </w:p>
          <w:p w:rsidR="00481234" w:rsidRDefault="00481234" w:rsidP="00847BF4"/>
          <w:p w:rsidR="00481234" w:rsidRDefault="00481234" w:rsidP="00847BF4"/>
          <w:p w:rsidR="00481234" w:rsidRDefault="00481234" w:rsidP="00847BF4"/>
          <w:p w:rsidR="00481234" w:rsidRDefault="00481234" w:rsidP="00847BF4"/>
          <w:p w:rsidR="00481234" w:rsidRDefault="00481234" w:rsidP="00847BF4"/>
          <w:p w:rsidR="00481234" w:rsidRDefault="00481234" w:rsidP="00847BF4"/>
        </w:tc>
        <w:tc>
          <w:tcPr>
            <w:tcW w:w="4606" w:type="dxa"/>
          </w:tcPr>
          <w:p w:rsidR="00481234" w:rsidRPr="00634C20" w:rsidRDefault="00481234" w:rsidP="00847BF4">
            <w:pPr>
              <w:rPr>
                <w:b/>
              </w:rPr>
            </w:pPr>
            <w:r w:rsidRPr="0009385D">
              <w:rPr>
                <w:b/>
              </w:rPr>
              <w:t>Zwaktes</w:t>
            </w:r>
            <w:r>
              <w:rPr>
                <w:b/>
              </w:rPr>
              <w:t xml:space="preserve"> (intern)</w:t>
            </w:r>
          </w:p>
          <w:p w:rsidR="00481234" w:rsidRPr="0009385D" w:rsidRDefault="00481234" w:rsidP="00481234">
            <w:pPr>
              <w:pStyle w:val="Lijstalinea"/>
              <w:numPr>
                <w:ilvl w:val="0"/>
                <w:numId w:val="1"/>
              </w:numPr>
            </w:pPr>
            <w:r>
              <w:t>Medewerkers beïnvloed door bestaande bedrijfsuitvoering</w:t>
            </w:r>
          </w:p>
        </w:tc>
      </w:tr>
      <w:tr w:rsidR="00481234" w:rsidRPr="009E388D" w:rsidTr="00847BF4">
        <w:tc>
          <w:tcPr>
            <w:tcW w:w="4606" w:type="dxa"/>
          </w:tcPr>
          <w:p w:rsidR="00481234" w:rsidRDefault="00481234" w:rsidP="00847BF4">
            <w:r w:rsidRPr="0009385D">
              <w:rPr>
                <w:b/>
              </w:rPr>
              <w:t>Kansen</w:t>
            </w:r>
            <w:r>
              <w:rPr>
                <w:b/>
              </w:rPr>
              <w:t xml:space="preserve"> (extern)</w:t>
            </w:r>
          </w:p>
          <w:p w:rsidR="00481234" w:rsidRDefault="00481234" w:rsidP="00481234">
            <w:pPr>
              <w:pStyle w:val="Lijstalinea"/>
              <w:numPr>
                <w:ilvl w:val="0"/>
                <w:numId w:val="1"/>
              </w:numPr>
            </w:pPr>
            <w:r>
              <w:t>Jonge koffiedrinkers binnenhalen</w:t>
            </w:r>
          </w:p>
          <w:p w:rsidR="00506956" w:rsidRDefault="00506956" w:rsidP="00481234">
            <w:pPr>
              <w:pStyle w:val="Lijstalinea"/>
              <w:numPr>
                <w:ilvl w:val="0"/>
                <w:numId w:val="1"/>
              </w:numPr>
            </w:pPr>
            <w:r>
              <w:t>J</w:t>
            </w:r>
            <w:r w:rsidRPr="00506956">
              <w:t>ongeren overhalen (meer) koffie te gaan drinken</w:t>
            </w:r>
          </w:p>
          <w:p w:rsidR="00481234" w:rsidRDefault="00481234" w:rsidP="00481234">
            <w:pPr>
              <w:pStyle w:val="Lijstalinea"/>
              <w:numPr>
                <w:ilvl w:val="0"/>
                <w:numId w:val="1"/>
              </w:numPr>
            </w:pPr>
            <w:r>
              <w:t xml:space="preserve">Nieuwe frisse ideeën </w:t>
            </w:r>
          </w:p>
          <w:p w:rsidR="00506956" w:rsidRDefault="00506956" w:rsidP="00481234">
            <w:pPr>
              <w:pStyle w:val="Lijstalinea"/>
              <w:numPr>
                <w:ilvl w:val="0"/>
                <w:numId w:val="1"/>
              </w:numPr>
            </w:pPr>
            <w:r>
              <w:t xml:space="preserve">Meerdere keren </w:t>
            </w:r>
            <w:r w:rsidRPr="00506956">
              <w:t>aanbod voor overname door een grote speler in de markt</w:t>
            </w:r>
            <w:r>
              <w:t xml:space="preserve"> gehad</w:t>
            </w:r>
          </w:p>
          <w:p w:rsidR="00481234" w:rsidRDefault="00481234" w:rsidP="00847BF4"/>
          <w:p w:rsidR="00481234" w:rsidRDefault="00481234" w:rsidP="00847BF4"/>
          <w:p w:rsidR="00481234" w:rsidRDefault="00481234" w:rsidP="00847BF4"/>
          <w:p w:rsidR="00481234" w:rsidRDefault="00481234" w:rsidP="00847BF4"/>
          <w:p w:rsidR="00481234" w:rsidRDefault="00481234" w:rsidP="00847BF4"/>
        </w:tc>
        <w:tc>
          <w:tcPr>
            <w:tcW w:w="4606" w:type="dxa"/>
          </w:tcPr>
          <w:p w:rsidR="00481234" w:rsidRDefault="00481234" w:rsidP="00847BF4">
            <w:pPr>
              <w:rPr>
                <w:b/>
              </w:rPr>
            </w:pPr>
            <w:r w:rsidRPr="0009385D">
              <w:rPr>
                <w:b/>
              </w:rPr>
              <w:t>Bedreigingen</w:t>
            </w:r>
            <w:r>
              <w:rPr>
                <w:b/>
              </w:rPr>
              <w:t xml:space="preserve"> (extern)</w:t>
            </w:r>
          </w:p>
          <w:p w:rsidR="00481234" w:rsidRDefault="00481234" w:rsidP="00481234">
            <w:pPr>
              <w:pStyle w:val="Lijstalinea"/>
              <w:numPr>
                <w:ilvl w:val="0"/>
                <w:numId w:val="1"/>
              </w:numPr>
            </w:pPr>
            <w:r>
              <w:t>Dalend marktaandeel consumentenkoffiemarkt</w:t>
            </w:r>
          </w:p>
          <w:p w:rsidR="00481234" w:rsidRDefault="00481234" w:rsidP="00481234">
            <w:pPr>
              <w:pStyle w:val="Lijstalinea"/>
              <w:numPr>
                <w:ilvl w:val="0"/>
                <w:numId w:val="1"/>
              </w:numPr>
            </w:pPr>
            <w:r>
              <w:t>Grote internationale concurrentie</w:t>
            </w:r>
          </w:p>
          <w:p w:rsidR="00481234" w:rsidRPr="00634C20" w:rsidRDefault="00481234" w:rsidP="00481234">
            <w:pPr>
              <w:pStyle w:val="Lijstalinea"/>
              <w:numPr>
                <w:ilvl w:val="0"/>
                <w:numId w:val="1"/>
              </w:numPr>
            </w:pPr>
            <w:r>
              <w:t>Demografische verschillen beheersen de markt.</w:t>
            </w:r>
          </w:p>
        </w:tc>
      </w:tr>
    </w:tbl>
    <w:p w:rsidR="005361B6" w:rsidRDefault="005361B6">
      <w:pPr>
        <w:rPr>
          <w:lang w:val="nl-NL"/>
        </w:rPr>
      </w:pPr>
    </w:p>
    <w:p w:rsidR="005361B6" w:rsidRDefault="005361B6" w:rsidP="00D551F4">
      <w:pPr>
        <w:pStyle w:val="Kop2"/>
        <w:rPr>
          <w:lang w:val="nl-NL"/>
        </w:rPr>
      </w:pPr>
      <w:bookmarkStart w:id="3" w:name="_Toc415559748"/>
      <w:r>
        <w:rPr>
          <w:lang w:val="nl-NL"/>
        </w:rPr>
        <w:lastRenderedPageBreak/>
        <w:t xml:space="preserve">3. Ratio analyse </w:t>
      </w:r>
      <w:proofErr w:type="spellStart"/>
      <w:r>
        <w:rPr>
          <w:lang w:val="nl-NL"/>
        </w:rPr>
        <w:t>voorbeeld-jaarrekening</w:t>
      </w:r>
      <w:bookmarkEnd w:id="3"/>
      <w:proofErr w:type="spellEnd"/>
    </w:p>
    <w:p w:rsidR="005361B6" w:rsidRDefault="005361B6">
      <w:pPr>
        <w:rPr>
          <w:lang w:val="nl-NL"/>
        </w:rPr>
      </w:pPr>
    </w:p>
    <w:p w:rsidR="005361B6" w:rsidRDefault="005B60E7" w:rsidP="00D551F4">
      <w:pPr>
        <w:pStyle w:val="Kop2"/>
        <w:rPr>
          <w:lang w:val="nl-NL"/>
        </w:rPr>
      </w:pPr>
      <w:bookmarkStart w:id="4" w:name="_Toc415559749"/>
      <w:r>
        <w:rPr>
          <w:lang w:val="nl-NL"/>
        </w:rPr>
        <w:t xml:space="preserve">4. </w:t>
      </w:r>
      <w:proofErr w:type="spellStart"/>
      <w:r>
        <w:rPr>
          <w:lang w:val="nl-NL"/>
        </w:rPr>
        <w:t>Gant</w:t>
      </w:r>
      <w:r w:rsidR="005361B6">
        <w:rPr>
          <w:lang w:val="nl-NL"/>
        </w:rPr>
        <w:t>t</w:t>
      </w:r>
      <w:proofErr w:type="spellEnd"/>
      <w:r w:rsidR="005361B6">
        <w:rPr>
          <w:lang w:val="nl-NL"/>
        </w:rPr>
        <w:t xml:space="preserve"> </w:t>
      </w:r>
      <w:proofErr w:type="spellStart"/>
      <w:r w:rsidR="005361B6">
        <w:rPr>
          <w:lang w:val="nl-NL"/>
        </w:rPr>
        <w:t>chart</w:t>
      </w:r>
      <w:proofErr w:type="spellEnd"/>
      <w:r w:rsidR="005361B6">
        <w:rPr>
          <w:lang w:val="nl-NL"/>
        </w:rPr>
        <w:t xml:space="preserve"> nieuw project</w:t>
      </w:r>
      <w:bookmarkEnd w:id="4"/>
    </w:p>
    <w:p w:rsidR="005361B6" w:rsidRDefault="001938A8">
      <w:pPr>
        <w:rPr>
          <w:lang w:val="nl-NL"/>
        </w:rPr>
      </w:pPr>
      <w:r>
        <w:rPr>
          <w:lang w:val="nl-NL"/>
        </w:rPr>
        <w:t xml:space="preserve">Om een nieuwe koffiesmaak te creëren die echt 'out of </w:t>
      </w:r>
      <w:proofErr w:type="spellStart"/>
      <w:r>
        <w:rPr>
          <w:lang w:val="nl-NL"/>
        </w:rPr>
        <w:t>this</w:t>
      </w:r>
      <w:proofErr w:type="spellEnd"/>
      <w:r>
        <w:rPr>
          <w:lang w:val="nl-NL"/>
        </w:rPr>
        <w:t xml:space="preserve"> </w:t>
      </w:r>
      <w:proofErr w:type="spellStart"/>
      <w:r>
        <w:rPr>
          <w:lang w:val="nl-NL"/>
        </w:rPr>
        <w:t>world</w:t>
      </w:r>
      <w:proofErr w:type="spellEnd"/>
      <w:r>
        <w:rPr>
          <w:lang w:val="nl-NL"/>
        </w:rPr>
        <w:t xml:space="preserve">' is, gaat </w:t>
      </w:r>
      <w:proofErr w:type="spellStart"/>
      <w:r>
        <w:rPr>
          <w:lang w:val="nl-NL"/>
        </w:rPr>
        <w:t>KoffieZO</w:t>
      </w:r>
      <w:proofErr w:type="spellEnd"/>
      <w:r>
        <w:rPr>
          <w:lang w:val="nl-NL"/>
        </w:rPr>
        <w:t xml:space="preserve"> </w:t>
      </w:r>
      <w:proofErr w:type="spellStart"/>
      <w:r>
        <w:rPr>
          <w:lang w:val="nl-NL"/>
        </w:rPr>
        <w:t>SpaceCoffee</w:t>
      </w:r>
      <w:proofErr w:type="spellEnd"/>
      <w:r>
        <w:rPr>
          <w:lang w:val="nl-NL"/>
        </w:rPr>
        <w:t xml:space="preserve">™ maken door speciaal geselecteerde koffiebonen naar mars te sturen. Hier zullen deze geplant worden en groeien in de atmosfeer van mars. Na enkele generaties koffieplanten kunnen de koffiebonen terug naar de aarde gestuurd worden om hier tot </w:t>
      </w:r>
      <w:proofErr w:type="spellStart"/>
      <w:r>
        <w:rPr>
          <w:lang w:val="nl-NL"/>
        </w:rPr>
        <w:t>SpaceCoffee</w:t>
      </w:r>
      <w:proofErr w:type="spellEnd"/>
      <w:r>
        <w:rPr>
          <w:lang w:val="nl-NL"/>
        </w:rPr>
        <w:t xml:space="preserve">™ verwerkt te worden. </w:t>
      </w:r>
    </w:p>
    <w:p w:rsidR="001938A8" w:rsidRDefault="001938A8" w:rsidP="00155D21">
      <w:pPr>
        <w:pStyle w:val="Geenafstand"/>
        <w:rPr>
          <w:lang w:val="nl-NL"/>
        </w:rPr>
      </w:pPr>
      <w:r>
        <w:rPr>
          <w:lang w:val="nl-NL"/>
        </w:rPr>
        <w:t xml:space="preserve">In de onderstaande tabel staan de verschillende activiteiten die nodig zijn om </w:t>
      </w:r>
      <w:proofErr w:type="spellStart"/>
      <w:r>
        <w:rPr>
          <w:lang w:val="nl-NL"/>
        </w:rPr>
        <w:t>SpaceCoffee</w:t>
      </w:r>
      <w:proofErr w:type="spellEnd"/>
      <w:r>
        <w:rPr>
          <w:lang w:val="nl-NL"/>
        </w:rPr>
        <w:t>™ een succes te maken.</w:t>
      </w:r>
    </w:p>
    <w:tbl>
      <w:tblPr>
        <w:tblStyle w:val="Tabelraster"/>
        <w:tblW w:w="0" w:type="auto"/>
        <w:tblLook w:val="04A0"/>
      </w:tblPr>
      <w:tblGrid>
        <w:gridCol w:w="1048"/>
        <w:gridCol w:w="5319"/>
        <w:gridCol w:w="1128"/>
        <w:gridCol w:w="2081"/>
      </w:tblGrid>
      <w:tr w:rsidR="00155D21" w:rsidTr="00155D21">
        <w:tc>
          <w:tcPr>
            <w:tcW w:w="959" w:type="dxa"/>
          </w:tcPr>
          <w:p w:rsidR="00155D21" w:rsidRPr="00BE06EE" w:rsidRDefault="00BE06EE">
            <w:pPr>
              <w:rPr>
                <w:b/>
              </w:rPr>
            </w:pPr>
            <w:r>
              <w:rPr>
                <w:b/>
              </w:rPr>
              <w:t>Ac</w:t>
            </w:r>
            <w:r w:rsidR="00155D21" w:rsidRPr="00BE06EE">
              <w:rPr>
                <w:b/>
              </w:rPr>
              <w:t>tiv</w:t>
            </w:r>
            <w:r>
              <w:rPr>
                <w:b/>
              </w:rPr>
              <w:t>it</w:t>
            </w:r>
            <w:r w:rsidR="00155D21" w:rsidRPr="00BE06EE">
              <w:rPr>
                <w:b/>
              </w:rPr>
              <w:t>eit</w:t>
            </w:r>
          </w:p>
        </w:tc>
        <w:tc>
          <w:tcPr>
            <w:tcW w:w="5386" w:type="dxa"/>
          </w:tcPr>
          <w:p w:rsidR="00155D21" w:rsidRPr="00BE06EE" w:rsidRDefault="00155D21">
            <w:pPr>
              <w:rPr>
                <w:b/>
              </w:rPr>
            </w:pPr>
            <w:r w:rsidRPr="00BE06EE">
              <w:rPr>
                <w:b/>
              </w:rPr>
              <w:t>Beschrijving</w:t>
            </w:r>
          </w:p>
        </w:tc>
        <w:tc>
          <w:tcPr>
            <w:tcW w:w="1134" w:type="dxa"/>
          </w:tcPr>
          <w:p w:rsidR="00155D21" w:rsidRPr="00BE06EE" w:rsidRDefault="00155D21">
            <w:pPr>
              <w:rPr>
                <w:b/>
              </w:rPr>
            </w:pPr>
            <w:r w:rsidRPr="00BE06EE">
              <w:rPr>
                <w:b/>
              </w:rPr>
              <w:t>Duur</w:t>
            </w:r>
          </w:p>
        </w:tc>
        <w:tc>
          <w:tcPr>
            <w:tcW w:w="2097" w:type="dxa"/>
          </w:tcPr>
          <w:p w:rsidR="00155D21" w:rsidRPr="00BE06EE" w:rsidRDefault="00155D21">
            <w:pPr>
              <w:rPr>
                <w:b/>
              </w:rPr>
            </w:pPr>
            <w:r w:rsidRPr="00BE06EE">
              <w:rPr>
                <w:b/>
              </w:rPr>
              <w:t>Vereiste activiteiten</w:t>
            </w:r>
          </w:p>
        </w:tc>
      </w:tr>
      <w:tr w:rsidR="00155D21" w:rsidTr="00155D21">
        <w:tc>
          <w:tcPr>
            <w:tcW w:w="959" w:type="dxa"/>
          </w:tcPr>
          <w:p w:rsidR="00155D21" w:rsidRDefault="00155D21">
            <w:r>
              <w:t>A</w:t>
            </w:r>
          </w:p>
        </w:tc>
        <w:tc>
          <w:tcPr>
            <w:tcW w:w="5386" w:type="dxa"/>
          </w:tcPr>
          <w:p w:rsidR="00155D21" w:rsidRDefault="00155D21">
            <w:r>
              <w:t>Koffiebonen selecteren</w:t>
            </w:r>
          </w:p>
        </w:tc>
        <w:tc>
          <w:tcPr>
            <w:tcW w:w="1134" w:type="dxa"/>
          </w:tcPr>
          <w:p w:rsidR="00155D21" w:rsidRDefault="00155D21">
            <w:r>
              <w:t>1 week</w:t>
            </w:r>
          </w:p>
        </w:tc>
        <w:tc>
          <w:tcPr>
            <w:tcW w:w="2097" w:type="dxa"/>
          </w:tcPr>
          <w:p w:rsidR="00155D21" w:rsidRDefault="00155D21">
            <w:r>
              <w:t>-</w:t>
            </w:r>
          </w:p>
        </w:tc>
      </w:tr>
      <w:tr w:rsidR="00155D21" w:rsidTr="00155D21">
        <w:tc>
          <w:tcPr>
            <w:tcW w:w="959" w:type="dxa"/>
          </w:tcPr>
          <w:p w:rsidR="00155D21" w:rsidRDefault="00155D21">
            <w:r>
              <w:t>B</w:t>
            </w:r>
          </w:p>
        </w:tc>
        <w:tc>
          <w:tcPr>
            <w:tcW w:w="5386" w:type="dxa"/>
          </w:tcPr>
          <w:p w:rsidR="00155D21" w:rsidRDefault="00155D21">
            <w:r>
              <w:t>NASA omkopen om de koffiebonen mee te nemen op hun missie om mars te koloniseren</w:t>
            </w:r>
          </w:p>
        </w:tc>
        <w:tc>
          <w:tcPr>
            <w:tcW w:w="1134" w:type="dxa"/>
          </w:tcPr>
          <w:p w:rsidR="00155D21" w:rsidRDefault="00155D21">
            <w:r>
              <w:t>3 weken</w:t>
            </w:r>
          </w:p>
        </w:tc>
        <w:tc>
          <w:tcPr>
            <w:tcW w:w="2097" w:type="dxa"/>
          </w:tcPr>
          <w:p w:rsidR="00155D21" w:rsidRDefault="00155D21">
            <w:r>
              <w:t>-</w:t>
            </w:r>
          </w:p>
        </w:tc>
      </w:tr>
      <w:tr w:rsidR="00155D21" w:rsidTr="00155D21">
        <w:tc>
          <w:tcPr>
            <w:tcW w:w="959" w:type="dxa"/>
          </w:tcPr>
          <w:p w:rsidR="00155D21" w:rsidRDefault="00155D21">
            <w:r>
              <w:t>C</w:t>
            </w:r>
          </w:p>
        </w:tc>
        <w:tc>
          <w:tcPr>
            <w:tcW w:w="5386" w:type="dxa"/>
          </w:tcPr>
          <w:p w:rsidR="00155D21" w:rsidRDefault="00155D21">
            <w:r>
              <w:t>Transport naar mars</w:t>
            </w:r>
          </w:p>
        </w:tc>
        <w:tc>
          <w:tcPr>
            <w:tcW w:w="1134" w:type="dxa"/>
          </w:tcPr>
          <w:p w:rsidR="00155D21" w:rsidRDefault="005B60E7">
            <w:r>
              <w:t>3</w:t>
            </w:r>
            <w:r w:rsidR="00155D21">
              <w:t>5 weken</w:t>
            </w:r>
          </w:p>
        </w:tc>
        <w:tc>
          <w:tcPr>
            <w:tcW w:w="2097" w:type="dxa"/>
          </w:tcPr>
          <w:p w:rsidR="00155D21" w:rsidRDefault="00155D21">
            <w:r>
              <w:t>A, B</w:t>
            </w:r>
          </w:p>
        </w:tc>
      </w:tr>
      <w:tr w:rsidR="00155D21" w:rsidTr="00155D21">
        <w:tc>
          <w:tcPr>
            <w:tcW w:w="959" w:type="dxa"/>
          </w:tcPr>
          <w:p w:rsidR="00155D21" w:rsidRDefault="00155D21">
            <w:r>
              <w:t>D</w:t>
            </w:r>
          </w:p>
        </w:tc>
        <w:tc>
          <w:tcPr>
            <w:tcW w:w="5386" w:type="dxa"/>
          </w:tcPr>
          <w:p w:rsidR="00155D21" w:rsidRDefault="00155D21">
            <w:r>
              <w:t>Koffieplanten kweken op mars</w:t>
            </w:r>
          </w:p>
        </w:tc>
        <w:tc>
          <w:tcPr>
            <w:tcW w:w="1134" w:type="dxa"/>
          </w:tcPr>
          <w:p w:rsidR="00155D21" w:rsidRDefault="00155D21">
            <w:r>
              <w:t>8 weken</w:t>
            </w:r>
          </w:p>
        </w:tc>
        <w:tc>
          <w:tcPr>
            <w:tcW w:w="2097" w:type="dxa"/>
          </w:tcPr>
          <w:p w:rsidR="00155D21" w:rsidRDefault="00155D21">
            <w:r>
              <w:t>C</w:t>
            </w:r>
          </w:p>
        </w:tc>
      </w:tr>
      <w:tr w:rsidR="00155D21" w:rsidTr="00155D21">
        <w:tc>
          <w:tcPr>
            <w:tcW w:w="959" w:type="dxa"/>
          </w:tcPr>
          <w:p w:rsidR="00155D21" w:rsidRDefault="00155D21">
            <w:r>
              <w:t>E</w:t>
            </w:r>
          </w:p>
        </w:tc>
        <w:tc>
          <w:tcPr>
            <w:tcW w:w="5386" w:type="dxa"/>
          </w:tcPr>
          <w:p w:rsidR="00155D21" w:rsidRDefault="00155D21">
            <w:r>
              <w:t>Koffie verpakken op mars</w:t>
            </w:r>
          </w:p>
        </w:tc>
        <w:tc>
          <w:tcPr>
            <w:tcW w:w="1134" w:type="dxa"/>
          </w:tcPr>
          <w:p w:rsidR="00155D21" w:rsidRDefault="00155D21">
            <w:r>
              <w:t>1 week</w:t>
            </w:r>
          </w:p>
        </w:tc>
        <w:tc>
          <w:tcPr>
            <w:tcW w:w="2097" w:type="dxa"/>
          </w:tcPr>
          <w:p w:rsidR="00155D21" w:rsidRDefault="00155D21">
            <w:r>
              <w:t>D</w:t>
            </w:r>
          </w:p>
        </w:tc>
      </w:tr>
      <w:tr w:rsidR="00155D21" w:rsidTr="00155D21">
        <w:tc>
          <w:tcPr>
            <w:tcW w:w="959" w:type="dxa"/>
          </w:tcPr>
          <w:p w:rsidR="00155D21" w:rsidRDefault="00155D21">
            <w:r>
              <w:t>F</w:t>
            </w:r>
          </w:p>
        </w:tc>
        <w:tc>
          <w:tcPr>
            <w:tcW w:w="5386" w:type="dxa"/>
          </w:tcPr>
          <w:p w:rsidR="00155D21" w:rsidRDefault="00155D21">
            <w:r>
              <w:t>Transport naar aarde</w:t>
            </w:r>
          </w:p>
        </w:tc>
        <w:tc>
          <w:tcPr>
            <w:tcW w:w="1134" w:type="dxa"/>
          </w:tcPr>
          <w:p w:rsidR="00155D21" w:rsidRDefault="005B60E7">
            <w:r>
              <w:t>3</w:t>
            </w:r>
            <w:r w:rsidR="00155D21">
              <w:t>5 weken</w:t>
            </w:r>
          </w:p>
        </w:tc>
        <w:tc>
          <w:tcPr>
            <w:tcW w:w="2097" w:type="dxa"/>
          </w:tcPr>
          <w:p w:rsidR="00155D21" w:rsidRDefault="00155D21">
            <w:r>
              <w:t>E</w:t>
            </w:r>
          </w:p>
        </w:tc>
      </w:tr>
      <w:tr w:rsidR="005B60E7" w:rsidRPr="005B60E7" w:rsidTr="00155D21">
        <w:tc>
          <w:tcPr>
            <w:tcW w:w="959" w:type="dxa"/>
          </w:tcPr>
          <w:p w:rsidR="005B60E7" w:rsidRDefault="005B60E7">
            <w:r>
              <w:t>G</w:t>
            </w:r>
          </w:p>
        </w:tc>
        <w:tc>
          <w:tcPr>
            <w:tcW w:w="5386" w:type="dxa"/>
          </w:tcPr>
          <w:p w:rsidR="005B60E7" w:rsidRDefault="005B60E7">
            <w:r>
              <w:t>Wachten tot transport naar aarde in de buurt is om reclamecampagne te beginnen</w:t>
            </w:r>
          </w:p>
        </w:tc>
        <w:tc>
          <w:tcPr>
            <w:tcW w:w="1134" w:type="dxa"/>
          </w:tcPr>
          <w:p w:rsidR="005B60E7" w:rsidRDefault="005B60E7">
            <w:r>
              <w:t>30 weken</w:t>
            </w:r>
          </w:p>
        </w:tc>
        <w:tc>
          <w:tcPr>
            <w:tcW w:w="2097" w:type="dxa"/>
          </w:tcPr>
          <w:p w:rsidR="005B60E7" w:rsidRDefault="005B60E7">
            <w:r>
              <w:t>E</w:t>
            </w:r>
          </w:p>
        </w:tc>
      </w:tr>
      <w:tr w:rsidR="00155D21" w:rsidTr="00155D21">
        <w:tc>
          <w:tcPr>
            <w:tcW w:w="959" w:type="dxa"/>
          </w:tcPr>
          <w:p w:rsidR="00155D21" w:rsidRDefault="005B60E7">
            <w:r>
              <w:t>H</w:t>
            </w:r>
          </w:p>
        </w:tc>
        <w:tc>
          <w:tcPr>
            <w:tcW w:w="5386" w:type="dxa"/>
          </w:tcPr>
          <w:p w:rsidR="00155D21" w:rsidRDefault="00155D21">
            <w:r>
              <w:t>Reclamecampagne op aarde</w:t>
            </w:r>
          </w:p>
        </w:tc>
        <w:tc>
          <w:tcPr>
            <w:tcW w:w="1134" w:type="dxa"/>
          </w:tcPr>
          <w:p w:rsidR="00155D21" w:rsidRDefault="00155D21">
            <w:r>
              <w:t>4 weken</w:t>
            </w:r>
          </w:p>
        </w:tc>
        <w:tc>
          <w:tcPr>
            <w:tcW w:w="2097" w:type="dxa"/>
          </w:tcPr>
          <w:p w:rsidR="00155D21" w:rsidRDefault="005B60E7">
            <w:r>
              <w:t>G</w:t>
            </w:r>
          </w:p>
        </w:tc>
      </w:tr>
    </w:tbl>
    <w:p w:rsidR="00386720" w:rsidRDefault="00386720" w:rsidP="0086522A">
      <w:pPr>
        <w:ind w:left="-1134"/>
        <w:rPr>
          <w:lang w:val="nl-NL"/>
        </w:rPr>
      </w:pPr>
    </w:p>
    <w:p w:rsidR="00386720" w:rsidRDefault="00386720" w:rsidP="00386720">
      <w:pPr>
        <w:keepNext/>
        <w:ind w:left="-1134"/>
      </w:pPr>
      <w:r>
        <w:rPr>
          <w:noProof/>
        </w:rPr>
        <w:drawing>
          <wp:inline distT="0" distB="0" distL="0" distR="0">
            <wp:extent cx="7290588" cy="1817580"/>
            <wp:effectExtent l="19050" t="0" r="5562"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srcRect/>
                    <a:stretch>
                      <a:fillRect/>
                    </a:stretch>
                  </pic:blipFill>
                  <pic:spPr bwMode="auto">
                    <a:xfrm>
                      <a:off x="0" y="0"/>
                      <a:ext cx="7294418" cy="1818535"/>
                    </a:xfrm>
                    <a:prstGeom prst="rect">
                      <a:avLst/>
                    </a:prstGeom>
                    <a:noFill/>
                    <a:ln w="9525">
                      <a:noFill/>
                      <a:miter lim="800000"/>
                      <a:headEnd/>
                      <a:tailEnd/>
                    </a:ln>
                  </pic:spPr>
                </pic:pic>
              </a:graphicData>
            </a:graphic>
          </wp:inline>
        </w:drawing>
      </w:r>
    </w:p>
    <w:p w:rsidR="00155D21" w:rsidRDefault="00386720" w:rsidP="00386720">
      <w:pPr>
        <w:pStyle w:val="Bijschrift"/>
        <w:rPr>
          <w:lang w:val="nl-NL"/>
        </w:rPr>
      </w:pPr>
      <w:r w:rsidRPr="00386720">
        <w:rPr>
          <w:lang w:val="nl-NL"/>
        </w:rPr>
        <w:t xml:space="preserve">Figuur </w:t>
      </w:r>
      <w:r w:rsidR="00C706CD">
        <w:fldChar w:fldCharType="begin"/>
      </w:r>
      <w:r w:rsidRPr="00386720">
        <w:rPr>
          <w:lang w:val="nl-NL"/>
        </w:rPr>
        <w:instrText xml:space="preserve"> SEQ Figuur \* ARABIC </w:instrText>
      </w:r>
      <w:r w:rsidR="00C706CD">
        <w:fldChar w:fldCharType="separate"/>
      </w:r>
      <w:r w:rsidR="00D34EBD">
        <w:rPr>
          <w:noProof/>
          <w:lang w:val="nl-NL"/>
        </w:rPr>
        <w:t>1</w:t>
      </w:r>
      <w:r w:rsidR="00C706CD">
        <w:fldChar w:fldCharType="end"/>
      </w:r>
      <w:r w:rsidRPr="00386720">
        <w:rPr>
          <w:lang w:val="nl-NL"/>
        </w:rPr>
        <w:t xml:space="preserve">: </w:t>
      </w:r>
      <w:proofErr w:type="spellStart"/>
      <w:r w:rsidRPr="00386720">
        <w:rPr>
          <w:lang w:val="nl-NL"/>
        </w:rPr>
        <w:t>Gantt</w:t>
      </w:r>
      <w:proofErr w:type="spellEnd"/>
      <w:r w:rsidRPr="00386720">
        <w:rPr>
          <w:lang w:val="nl-NL"/>
        </w:rPr>
        <w:t xml:space="preserve"> </w:t>
      </w:r>
      <w:proofErr w:type="spellStart"/>
      <w:r w:rsidRPr="00386720">
        <w:rPr>
          <w:lang w:val="nl-NL"/>
        </w:rPr>
        <w:t>chart</w:t>
      </w:r>
      <w:proofErr w:type="spellEnd"/>
      <w:r w:rsidRPr="00386720">
        <w:rPr>
          <w:lang w:val="nl-NL"/>
        </w:rPr>
        <w:t xml:space="preserve"> van het </w:t>
      </w:r>
      <w:proofErr w:type="spellStart"/>
      <w:r w:rsidRPr="00386720">
        <w:rPr>
          <w:lang w:val="nl-NL"/>
        </w:rPr>
        <w:t>SpaceCoffee</w:t>
      </w:r>
      <w:proofErr w:type="spellEnd"/>
      <w:r>
        <w:rPr>
          <w:lang w:val="nl-NL"/>
        </w:rPr>
        <w:t>™</w:t>
      </w:r>
      <w:r w:rsidRPr="00386720">
        <w:rPr>
          <w:lang w:val="nl-NL"/>
        </w:rPr>
        <w:t xml:space="preserve"> project, verkort om leesbaar te zijn op 1 pagina.</w:t>
      </w:r>
    </w:p>
    <w:p w:rsidR="00D34EBD" w:rsidRDefault="00D34EBD" w:rsidP="00D34EBD">
      <w:pPr>
        <w:keepNext/>
      </w:pPr>
      <w:r>
        <w:object w:dxaOrig="18083" w:dyaOrig="24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5pt;height:62.2pt" o:ole="">
            <v:imagedata r:id="rId9" o:title=""/>
          </v:shape>
          <o:OLEObject Type="Embed" ProgID="Visio.Drawing.15" ShapeID="_x0000_i1025" DrawAspect="Content" ObjectID="_1490000572" r:id="rId10"/>
        </w:object>
      </w:r>
    </w:p>
    <w:p w:rsidR="005647E1" w:rsidRDefault="00D34EBD" w:rsidP="00D34EBD">
      <w:pPr>
        <w:pStyle w:val="Bijschrift"/>
        <w:rPr>
          <w:lang w:val="nl-NL"/>
        </w:rPr>
      </w:pPr>
      <w:r w:rsidRPr="00D34EBD">
        <w:rPr>
          <w:lang w:val="nl-NL"/>
        </w:rPr>
        <w:t xml:space="preserve">Figuur </w:t>
      </w:r>
      <w:r w:rsidR="00C706CD">
        <w:fldChar w:fldCharType="begin"/>
      </w:r>
      <w:r w:rsidRPr="00D34EBD">
        <w:rPr>
          <w:lang w:val="nl-NL"/>
        </w:rPr>
        <w:instrText xml:space="preserve"> SEQ Figuur \* ARABIC </w:instrText>
      </w:r>
      <w:r w:rsidR="00C706CD">
        <w:fldChar w:fldCharType="separate"/>
      </w:r>
      <w:r w:rsidRPr="00D34EBD">
        <w:rPr>
          <w:noProof/>
          <w:lang w:val="nl-NL"/>
        </w:rPr>
        <w:t>2</w:t>
      </w:r>
      <w:r w:rsidR="00C706CD">
        <w:fldChar w:fldCharType="end"/>
      </w:r>
      <w:r w:rsidRPr="00D34EBD">
        <w:rPr>
          <w:lang w:val="nl-NL"/>
        </w:rPr>
        <w:t xml:space="preserve">: De niet-verkorte versie van de </w:t>
      </w:r>
      <w:proofErr w:type="spellStart"/>
      <w:r w:rsidRPr="00D34EBD">
        <w:rPr>
          <w:lang w:val="nl-NL"/>
        </w:rPr>
        <w:t>Gantt</w:t>
      </w:r>
      <w:proofErr w:type="spellEnd"/>
      <w:r w:rsidRPr="00D34EBD">
        <w:rPr>
          <w:lang w:val="nl-NL"/>
        </w:rPr>
        <w:t xml:space="preserve"> </w:t>
      </w:r>
      <w:proofErr w:type="spellStart"/>
      <w:r w:rsidRPr="00D34EBD">
        <w:rPr>
          <w:lang w:val="nl-NL"/>
        </w:rPr>
        <w:t>chart</w:t>
      </w:r>
      <w:proofErr w:type="spellEnd"/>
      <w:r w:rsidRPr="00D34EBD">
        <w:rPr>
          <w:lang w:val="nl-NL"/>
        </w:rPr>
        <w:t xml:space="preserve"> van het </w:t>
      </w:r>
      <w:proofErr w:type="spellStart"/>
      <w:r w:rsidRPr="00D34EBD">
        <w:rPr>
          <w:lang w:val="nl-NL"/>
        </w:rPr>
        <w:t>SpaceCoffee</w:t>
      </w:r>
      <w:proofErr w:type="spellEnd"/>
      <w:r>
        <w:rPr>
          <w:lang w:val="nl-NL"/>
        </w:rPr>
        <w:t>™</w:t>
      </w:r>
      <w:r w:rsidRPr="00D34EBD">
        <w:rPr>
          <w:lang w:val="nl-NL"/>
        </w:rPr>
        <w:t xml:space="preserve"> project, om de tijdsverhoudingen duidelijker te weergeven.</w:t>
      </w:r>
    </w:p>
    <w:p w:rsidR="009E388D" w:rsidRDefault="009E388D" w:rsidP="009E388D">
      <w:pPr>
        <w:pStyle w:val="Kop3"/>
        <w:rPr>
          <w:lang w:val="nl-NL"/>
        </w:rPr>
      </w:pPr>
      <w:r>
        <w:rPr>
          <w:lang w:val="nl-NL"/>
        </w:rPr>
        <w:lastRenderedPageBreak/>
        <w:t>Verkorting</w:t>
      </w:r>
    </w:p>
    <w:p w:rsidR="00BE06EE" w:rsidRPr="00BE06EE" w:rsidRDefault="00BE06EE" w:rsidP="00BE06EE">
      <w:pPr>
        <w:rPr>
          <w:lang w:val="nl-NL"/>
        </w:rPr>
      </w:pPr>
      <w:r>
        <w:rPr>
          <w:lang w:val="nl-NL"/>
        </w:rPr>
        <w:t xml:space="preserve">Verkorting van het gehele project levert </w:t>
      </w:r>
      <w:r w:rsidRPr="00BE06EE">
        <w:rPr>
          <w:lang w:val="nl-NL"/>
        </w:rPr>
        <w:t>€</w:t>
      </w:r>
      <w:r>
        <w:rPr>
          <w:lang w:val="nl-NL"/>
        </w:rPr>
        <w:t xml:space="preserve"> 100.000 per week op. Er zijn 4 activiteiten die verkort kunnen worden:</w:t>
      </w:r>
    </w:p>
    <w:tbl>
      <w:tblPr>
        <w:tblStyle w:val="Tabelraster"/>
        <w:tblW w:w="0" w:type="auto"/>
        <w:tblLook w:val="04A0"/>
      </w:tblPr>
      <w:tblGrid>
        <w:gridCol w:w="3192"/>
        <w:gridCol w:w="3192"/>
        <w:gridCol w:w="3192"/>
      </w:tblGrid>
      <w:tr w:rsidR="009E388D" w:rsidTr="009E388D">
        <w:tc>
          <w:tcPr>
            <w:tcW w:w="3192" w:type="dxa"/>
          </w:tcPr>
          <w:p w:rsidR="009E388D" w:rsidRPr="00BE06EE" w:rsidRDefault="009E388D" w:rsidP="009E388D">
            <w:pPr>
              <w:rPr>
                <w:b/>
              </w:rPr>
            </w:pPr>
            <w:r w:rsidRPr="00BE06EE">
              <w:rPr>
                <w:b/>
              </w:rPr>
              <w:t>Activiteit</w:t>
            </w:r>
          </w:p>
        </w:tc>
        <w:tc>
          <w:tcPr>
            <w:tcW w:w="3192" w:type="dxa"/>
          </w:tcPr>
          <w:p w:rsidR="009E388D" w:rsidRPr="00BE06EE" w:rsidRDefault="009E388D" w:rsidP="009E388D">
            <w:pPr>
              <w:rPr>
                <w:b/>
              </w:rPr>
            </w:pPr>
            <w:r w:rsidRPr="00BE06EE">
              <w:rPr>
                <w:b/>
              </w:rPr>
              <w:t>Maximale verkorting</w:t>
            </w:r>
          </w:p>
        </w:tc>
        <w:tc>
          <w:tcPr>
            <w:tcW w:w="3192" w:type="dxa"/>
          </w:tcPr>
          <w:p w:rsidR="009E388D" w:rsidRPr="00BE06EE" w:rsidRDefault="009E388D" w:rsidP="009E388D">
            <w:pPr>
              <w:rPr>
                <w:b/>
              </w:rPr>
            </w:pPr>
            <w:r w:rsidRPr="00BE06EE">
              <w:rPr>
                <w:b/>
              </w:rPr>
              <w:t>Kosten per week</w:t>
            </w:r>
          </w:p>
        </w:tc>
      </w:tr>
      <w:tr w:rsidR="009E388D" w:rsidTr="009E388D">
        <w:tc>
          <w:tcPr>
            <w:tcW w:w="3192" w:type="dxa"/>
          </w:tcPr>
          <w:p w:rsidR="009E388D" w:rsidRDefault="009E388D" w:rsidP="009E388D">
            <w:r>
              <w:t>C: Transport naar mars</w:t>
            </w:r>
          </w:p>
        </w:tc>
        <w:tc>
          <w:tcPr>
            <w:tcW w:w="3192" w:type="dxa"/>
          </w:tcPr>
          <w:p w:rsidR="009E388D" w:rsidRDefault="009E388D" w:rsidP="009E388D">
            <w:r>
              <w:t>4 weken</w:t>
            </w:r>
          </w:p>
        </w:tc>
        <w:tc>
          <w:tcPr>
            <w:tcW w:w="3192" w:type="dxa"/>
          </w:tcPr>
          <w:p w:rsidR="009E388D" w:rsidRDefault="009E388D" w:rsidP="009E388D">
            <w:r>
              <w:t xml:space="preserve">Eerste 2 weken: </w:t>
            </w:r>
            <w:r w:rsidR="00BE7E45">
              <w:t xml:space="preserve">€ </w:t>
            </w:r>
            <w:r>
              <w:t>90.000</w:t>
            </w:r>
          </w:p>
          <w:p w:rsidR="009E388D" w:rsidRDefault="009E388D" w:rsidP="009E388D">
            <w:r>
              <w:t xml:space="preserve">Daarna: </w:t>
            </w:r>
            <w:r w:rsidR="00BE7E45">
              <w:t xml:space="preserve">€ </w:t>
            </w:r>
            <w:r>
              <w:t>~100.000*</w:t>
            </w:r>
          </w:p>
        </w:tc>
      </w:tr>
      <w:tr w:rsidR="009E388D" w:rsidTr="009E388D">
        <w:tc>
          <w:tcPr>
            <w:tcW w:w="3192" w:type="dxa"/>
          </w:tcPr>
          <w:p w:rsidR="009E388D" w:rsidRDefault="009E388D" w:rsidP="009E388D">
            <w:r>
              <w:t>E: Koffie verpakken</w:t>
            </w:r>
          </w:p>
        </w:tc>
        <w:tc>
          <w:tcPr>
            <w:tcW w:w="3192" w:type="dxa"/>
          </w:tcPr>
          <w:p w:rsidR="009E388D" w:rsidRDefault="009E388D" w:rsidP="009E388D">
            <w:r>
              <w:t>1 week</w:t>
            </w:r>
          </w:p>
        </w:tc>
        <w:tc>
          <w:tcPr>
            <w:tcW w:w="3192" w:type="dxa"/>
          </w:tcPr>
          <w:p w:rsidR="009E388D" w:rsidRDefault="00BE7E45" w:rsidP="009E388D">
            <w:r>
              <w:t xml:space="preserve">€ </w:t>
            </w:r>
            <w:r w:rsidR="009E388D">
              <w:t>1.000.000</w:t>
            </w:r>
          </w:p>
        </w:tc>
      </w:tr>
      <w:tr w:rsidR="009E388D" w:rsidTr="009E388D">
        <w:tc>
          <w:tcPr>
            <w:tcW w:w="3192" w:type="dxa"/>
          </w:tcPr>
          <w:p w:rsidR="009E388D" w:rsidRDefault="009E388D" w:rsidP="009E388D">
            <w:r>
              <w:t>F: Transport naar aarde</w:t>
            </w:r>
          </w:p>
        </w:tc>
        <w:tc>
          <w:tcPr>
            <w:tcW w:w="3192" w:type="dxa"/>
          </w:tcPr>
          <w:p w:rsidR="009E388D" w:rsidRDefault="009E388D" w:rsidP="009E388D">
            <w:r>
              <w:t>5 weken</w:t>
            </w:r>
          </w:p>
        </w:tc>
        <w:tc>
          <w:tcPr>
            <w:tcW w:w="3192" w:type="dxa"/>
          </w:tcPr>
          <w:p w:rsidR="009E388D" w:rsidRDefault="009E388D" w:rsidP="009E388D">
            <w:r>
              <w:t xml:space="preserve">Eerste 2 weken: </w:t>
            </w:r>
            <w:r w:rsidR="00BE7E45">
              <w:t xml:space="preserve">€ </w:t>
            </w:r>
            <w:r>
              <w:t>90.000</w:t>
            </w:r>
          </w:p>
          <w:p w:rsidR="009E388D" w:rsidRDefault="009E388D" w:rsidP="009E388D">
            <w:r>
              <w:t xml:space="preserve">Daarna: </w:t>
            </w:r>
            <w:r w:rsidR="00BE7E45">
              <w:t xml:space="preserve">€ </w:t>
            </w:r>
            <w:r>
              <w:t>~100.000*</w:t>
            </w:r>
          </w:p>
        </w:tc>
      </w:tr>
      <w:tr w:rsidR="009E388D" w:rsidTr="009E388D">
        <w:tc>
          <w:tcPr>
            <w:tcW w:w="3192" w:type="dxa"/>
          </w:tcPr>
          <w:p w:rsidR="009E388D" w:rsidRDefault="009E388D" w:rsidP="009E388D">
            <w:r>
              <w:t>G: Wachten</w:t>
            </w:r>
          </w:p>
        </w:tc>
        <w:tc>
          <w:tcPr>
            <w:tcW w:w="3192" w:type="dxa"/>
          </w:tcPr>
          <w:p w:rsidR="009E388D" w:rsidRDefault="009E388D" w:rsidP="009E388D">
            <w:r>
              <w:t>8 weken</w:t>
            </w:r>
          </w:p>
        </w:tc>
        <w:tc>
          <w:tcPr>
            <w:tcW w:w="3192" w:type="dxa"/>
          </w:tcPr>
          <w:p w:rsidR="009E388D" w:rsidRDefault="00BE7E45" w:rsidP="009E388D">
            <w:r>
              <w:t xml:space="preserve">€ </w:t>
            </w:r>
            <w:r w:rsidR="009E388D">
              <w:t>10.000</w:t>
            </w:r>
          </w:p>
        </w:tc>
      </w:tr>
    </w:tbl>
    <w:p w:rsidR="00BE7E45" w:rsidRDefault="00BE7E45" w:rsidP="009E388D">
      <w:pPr>
        <w:rPr>
          <w:lang w:val="nl-NL"/>
        </w:rPr>
      </w:pPr>
      <w:r>
        <w:rPr>
          <w:lang w:val="nl-NL"/>
        </w:rPr>
        <w:t xml:space="preserve">Bij het verkorten van C en F (transport) zijn er andere kosten voor de eerste 2 weken dan voor de andere weken, omdat verkorten na de initiële 2 weken de capsule aangepast moet worden. Deze kosten zijn nog niet zeker bekend, maar worden geschat op </w:t>
      </w:r>
      <w:r w:rsidRPr="00BE7E45">
        <w:rPr>
          <w:lang w:val="nl-NL"/>
        </w:rPr>
        <w:t xml:space="preserve">€ </w:t>
      </w:r>
      <w:r>
        <w:rPr>
          <w:lang w:val="nl-NL"/>
        </w:rPr>
        <w:t>100.000 per week verkorting. Als de capsule aangepast wordt, dan is dit zowel voor activiteit C als voor activiteit F een verkorting. Hiervoor moeten voor beide de verkortingskosten worden betaald.</w:t>
      </w:r>
    </w:p>
    <w:p w:rsidR="00DD4C04" w:rsidRDefault="00DD4C04" w:rsidP="009E388D">
      <w:pPr>
        <w:rPr>
          <w:lang w:val="nl-NL"/>
        </w:rPr>
      </w:pPr>
      <w:r>
        <w:rPr>
          <w:lang w:val="nl-NL"/>
        </w:rPr>
        <w:t>Optimale verkorting: 2 weken C (kosten: 2*</w:t>
      </w:r>
      <w:r w:rsidR="00BE7E45" w:rsidRPr="00BE7E45">
        <w:rPr>
          <w:lang w:val="nl-NL"/>
        </w:rPr>
        <w:t xml:space="preserve">€ </w:t>
      </w:r>
      <w:r>
        <w:rPr>
          <w:lang w:val="nl-NL"/>
        </w:rPr>
        <w:t xml:space="preserve">90.000 = </w:t>
      </w:r>
      <w:r w:rsidR="00BE7E45" w:rsidRPr="00BE7E45">
        <w:rPr>
          <w:lang w:val="nl-NL"/>
        </w:rPr>
        <w:t xml:space="preserve">€ </w:t>
      </w:r>
      <w:r>
        <w:rPr>
          <w:lang w:val="nl-NL"/>
        </w:rPr>
        <w:t>180.000, winst: 2*</w:t>
      </w:r>
      <w:r w:rsidR="00BE7E45" w:rsidRPr="00BE7E45">
        <w:rPr>
          <w:lang w:val="nl-NL"/>
        </w:rPr>
        <w:t xml:space="preserve">€ </w:t>
      </w:r>
      <w:r>
        <w:rPr>
          <w:lang w:val="nl-NL"/>
        </w:rPr>
        <w:t xml:space="preserve">100.000 = </w:t>
      </w:r>
      <w:r w:rsidR="00BE7E45" w:rsidRPr="00BE7E45">
        <w:rPr>
          <w:lang w:val="nl-NL"/>
        </w:rPr>
        <w:t xml:space="preserve">€ </w:t>
      </w:r>
      <w:r>
        <w:rPr>
          <w:lang w:val="nl-NL"/>
        </w:rPr>
        <w:t xml:space="preserve">200.000, netto winst = </w:t>
      </w:r>
      <w:r w:rsidR="00BE7E45" w:rsidRPr="00BE7E45">
        <w:rPr>
          <w:lang w:val="nl-NL"/>
        </w:rPr>
        <w:t xml:space="preserve">€ </w:t>
      </w:r>
      <w:r>
        <w:rPr>
          <w:lang w:val="nl-NL"/>
        </w:rPr>
        <w:t xml:space="preserve">20.000), 1 week F (kosten: </w:t>
      </w:r>
      <w:r w:rsidR="00BE7E45" w:rsidRPr="00BE7E45">
        <w:rPr>
          <w:lang w:val="nl-NL"/>
        </w:rPr>
        <w:t xml:space="preserve">€ </w:t>
      </w:r>
      <w:r>
        <w:rPr>
          <w:lang w:val="nl-NL"/>
        </w:rPr>
        <w:t xml:space="preserve">90.000, winst: </w:t>
      </w:r>
      <w:r w:rsidR="00BE7E45" w:rsidRPr="00BE7E45">
        <w:rPr>
          <w:lang w:val="nl-NL"/>
        </w:rPr>
        <w:t xml:space="preserve">€ </w:t>
      </w:r>
      <w:r>
        <w:rPr>
          <w:lang w:val="nl-NL"/>
        </w:rPr>
        <w:t xml:space="preserve">100.000, netto winst = </w:t>
      </w:r>
      <w:r w:rsidR="00BE7E45" w:rsidRPr="00BE7E45">
        <w:rPr>
          <w:lang w:val="nl-NL"/>
        </w:rPr>
        <w:t xml:space="preserve">€ </w:t>
      </w:r>
      <w:r>
        <w:rPr>
          <w:lang w:val="nl-NL"/>
        </w:rPr>
        <w:t xml:space="preserve">10.000). </w:t>
      </w:r>
    </w:p>
    <w:p w:rsidR="009E388D" w:rsidRPr="009E388D" w:rsidRDefault="00DD4C04" w:rsidP="009E388D">
      <w:pPr>
        <w:rPr>
          <w:lang w:val="nl-NL"/>
        </w:rPr>
      </w:pPr>
      <w:r>
        <w:rPr>
          <w:lang w:val="nl-NL"/>
        </w:rPr>
        <w:t xml:space="preserve">Hierna is het mogelijk om nog 1 week F en G samen te verkorten, dit kost in totaal </w:t>
      </w:r>
      <w:r w:rsidR="00BE7E45" w:rsidRPr="00BE7E45">
        <w:rPr>
          <w:lang w:val="nl-NL"/>
        </w:rPr>
        <w:t xml:space="preserve">€ </w:t>
      </w:r>
      <w:r>
        <w:rPr>
          <w:lang w:val="nl-NL"/>
        </w:rPr>
        <w:t xml:space="preserve">100.000 en levert </w:t>
      </w:r>
      <w:r w:rsidR="00BE7E45" w:rsidRPr="00BE7E45">
        <w:rPr>
          <w:lang w:val="nl-NL"/>
        </w:rPr>
        <w:t xml:space="preserve">€ </w:t>
      </w:r>
      <w:r>
        <w:rPr>
          <w:lang w:val="nl-NL"/>
        </w:rPr>
        <w:t xml:space="preserve">100.000 op, voor een netto winst van </w:t>
      </w:r>
      <w:r w:rsidR="00BE7E45" w:rsidRPr="00BE7E45">
        <w:rPr>
          <w:lang w:val="nl-NL"/>
        </w:rPr>
        <w:t xml:space="preserve">€ </w:t>
      </w:r>
      <w:r>
        <w:rPr>
          <w:lang w:val="nl-NL"/>
        </w:rPr>
        <w:t xml:space="preserve">0. </w:t>
      </w:r>
      <w:r w:rsidR="00BE7E45">
        <w:rPr>
          <w:lang w:val="nl-NL"/>
        </w:rPr>
        <w:t>Andere verkortingen kosten meer geld dan ze opleveren, en worden dus niet uitgevoerd.</w:t>
      </w:r>
    </w:p>
    <w:p w:rsidR="005361B6" w:rsidRDefault="00D551F4" w:rsidP="00D551F4">
      <w:pPr>
        <w:pStyle w:val="Kop2"/>
        <w:rPr>
          <w:lang w:val="nl-NL"/>
        </w:rPr>
      </w:pPr>
      <w:bookmarkStart w:id="5" w:name="_Toc415559750"/>
      <w:r>
        <w:rPr>
          <w:lang w:val="nl-NL"/>
        </w:rPr>
        <w:t>5. Lineair programmeren analyse</w:t>
      </w:r>
      <w:bookmarkEnd w:id="5"/>
    </w:p>
    <w:p w:rsidR="00D551F4" w:rsidRDefault="00D551F4">
      <w:pPr>
        <w:rPr>
          <w:lang w:val="nl-NL"/>
        </w:rPr>
      </w:pPr>
    </w:p>
    <w:p w:rsidR="00D551F4" w:rsidRDefault="00D551F4" w:rsidP="00D551F4">
      <w:pPr>
        <w:pStyle w:val="Kop2"/>
        <w:rPr>
          <w:lang w:val="nl-NL"/>
        </w:rPr>
      </w:pPr>
      <w:bookmarkStart w:id="6" w:name="_Toc415559751"/>
      <w:r>
        <w:rPr>
          <w:lang w:val="nl-NL"/>
        </w:rPr>
        <w:t xml:space="preserve">6. </w:t>
      </w:r>
      <w:proofErr w:type="spellStart"/>
      <w:r>
        <w:rPr>
          <w:lang w:val="nl-NL"/>
        </w:rPr>
        <w:t>Coffee-ice-chocolate</w:t>
      </w:r>
      <w:bookmarkEnd w:id="6"/>
      <w:proofErr w:type="spellEnd"/>
    </w:p>
    <w:p w:rsidR="00D551F4" w:rsidRDefault="00974A1F">
      <w:pPr>
        <w:rPr>
          <w:lang w:val="nl-NL"/>
        </w:rPr>
      </w:pPr>
      <w:r>
        <w:rPr>
          <w:lang w:val="nl-NL"/>
        </w:rPr>
        <w:t>Als we er van uit gaan dat het nieuwe product na 3 jaar rendabel moet zijn, dan kunnen we de eenmalig kosten verdelen over 3 jaar. Dit betekent dat per jaar 1/3 van de initiële kosten terugverdient moeten worden, naast de jaarlijkse en variabele kosten.</w:t>
      </w:r>
    </w:p>
    <w:tbl>
      <w:tblPr>
        <w:tblStyle w:val="Tabelraster"/>
        <w:tblW w:w="0" w:type="auto"/>
        <w:tblLook w:val="04A0"/>
      </w:tblPr>
      <w:tblGrid>
        <w:gridCol w:w="6912"/>
        <w:gridCol w:w="2664"/>
      </w:tblGrid>
      <w:tr w:rsidR="00974A1F" w:rsidTr="00974A1F">
        <w:tc>
          <w:tcPr>
            <w:tcW w:w="6912" w:type="dxa"/>
          </w:tcPr>
          <w:p w:rsidR="00974A1F" w:rsidRDefault="00974A1F">
            <w:r w:rsidRPr="0094703D">
              <w:t>Eenmalige kosten ontwikkeling (incl. verpakking)</w:t>
            </w:r>
          </w:p>
        </w:tc>
        <w:tc>
          <w:tcPr>
            <w:tcW w:w="2664" w:type="dxa"/>
          </w:tcPr>
          <w:p w:rsidR="00974A1F" w:rsidRDefault="00974A1F" w:rsidP="00974A1F">
            <w:pPr>
              <w:jc w:val="right"/>
            </w:pPr>
            <w:r w:rsidRPr="0094703D">
              <w:t>€ 500.000</w:t>
            </w:r>
          </w:p>
        </w:tc>
      </w:tr>
      <w:tr w:rsidR="00974A1F" w:rsidTr="00974A1F">
        <w:tc>
          <w:tcPr>
            <w:tcW w:w="6912" w:type="dxa"/>
          </w:tcPr>
          <w:p w:rsidR="00974A1F" w:rsidRDefault="00974A1F">
            <w:r w:rsidRPr="0094703D">
              <w:t>Eenmalige extra productiekosten</w:t>
            </w:r>
          </w:p>
        </w:tc>
        <w:tc>
          <w:tcPr>
            <w:tcW w:w="2664" w:type="dxa"/>
          </w:tcPr>
          <w:p w:rsidR="00974A1F" w:rsidRDefault="00974A1F" w:rsidP="00974A1F">
            <w:pPr>
              <w:jc w:val="right"/>
            </w:pPr>
            <w:r w:rsidRPr="0094703D">
              <w:t>€ 190.000</w:t>
            </w:r>
          </w:p>
        </w:tc>
      </w:tr>
      <w:tr w:rsidR="00974A1F" w:rsidTr="00974A1F">
        <w:tc>
          <w:tcPr>
            <w:tcW w:w="6912" w:type="dxa"/>
          </w:tcPr>
          <w:p w:rsidR="00974A1F" w:rsidRDefault="00974A1F">
            <w:r w:rsidRPr="0094703D">
              <w:t>Jaarlijkse campagnekosten</w:t>
            </w:r>
          </w:p>
        </w:tc>
        <w:tc>
          <w:tcPr>
            <w:tcW w:w="2664" w:type="dxa"/>
          </w:tcPr>
          <w:p w:rsidR="00974A1F" w:rsidRDefault="00974A1F" w:rsidP="00974A1F">
            <w:pPr>
              <w:jc w:val="right"/>
            </w:pPr>
            <w:r w:rsidRPr="0094703D">
              <w:t>€ 100.000</w:t>
            </w:r>
          </w:p>
        </w:tc>
      </w:tr>
      <w:tr w:rsidR="00974A1F" w:rsidTr="00974A1F">
        <w:tc>
          <w:tcPr>
            <w:tcW w:w="6912" w:type="dxa"/>
          </w:tcPr>
          <w:p w:rsidR="00974A1F" w:rsidRDefault="00974A1F">
            <w:r w:rsidRPr="0094703D">
              <w:t>Jaarlijkse administratie en kantoorkosten</w:t>
            </w:r>
          </w:p>
        </w:tc>
        <w:tc>
          <w:tcPr>
            <w:tcW w:w="2664" w:type="dxa"/>
          </w:tcPr>
          <w:p w:rsidR="00974A1F" w:rsidRDefault="00974A1F" w:rsidP="00974A1F">
            <w:pPr>
              <w:jc w:val="right"/>
            </w:pPr>
            <w:r w:rsidRPr="0094703D">
              <w:t>€ 20.000</w:t>
            </w:r>
          </w:p>
        </w:tc>
      </w:tr>
      <w:tr w:rsidR="00974A1F" w:rsidTr="00974A1F">
        <w:tc>
          <w:tcPr>
            <w:tcW w:w="6912" w:type="dxa"/>
          </w:tcPr>
          <w:p w:rsidR="00974A1F" w:rsidRDefault="00974A1F">
            <w:r w:rsidRPr="0094703D">
              <w:t xml:space="preserve">Jaarlijkse </w:t>
            </w:r>
            <w:proofErr w:type="spellStart"/>
            <w:r w:rsidRPr="0094703D">
              <w:t>sales</w:t>
            </w:r>
            <w:proofErr w:type="spellEnd"/>
            <w:r w:rsidRPr="0094703D">
              <w:t xml:space="preserve"> (extra campagnekosten)</w:t>
            </w:r>
          </w:p>
        </w:tc>
        <w:tc>
          <w:tcPr>
            <w:tcW w:w="2664" w:type="dxa"/>
          </w:tcPr>
          <w:p w:rsidR="00974A1F" w:rsidRDefault="00974A1F" w:rsidP="00974A1F">
            <w:pPr>
              <w:jc w:val="right"/>
            </w:pPr>
            <w:r w:rsidRPr="0094703D">
              <w:t>€ 200.000</w:t>
            </w:r>
          </w:p>
        </w:tc>
      </w:tr>
      <w:tr w:rsidR="00974A1F" w:rsidTr="00974A1F">
        <w:tc>
          <w:tcPr>
            <w:tcW w:w="6912" w:type="dxa"/>
          </w:tcPr>
          <w:p w:rsidR="00974A1F" w:rsidRDefault="00974A1F">
            <w:r>
              <w:t>V</w:t>
            </w:r>
            <w:r w:rsidRPr="0094703D">
              <w:t>ariabele kosten per kopje</w:t>
            </w:r>
          </w:p>
        </w:tc>
        <w:tc>
          <w:tcPr>
            <w:tcW w:w="2664" w:type="dxa"/>
          </w:tcPr>
          <w:p w:rsidR="00974A1F" w:rsidRDefault="00974A1F" w:rsidP="00974A1F">
            <w:pPr>
              <w:jc w:val="right"/>
            </w:pPr>
            <w:r w:rsidRPr="0094703D">
              <w:t>€ 0,40</w:t>
            </w:r>
          </w:p>
        </w:tc>
      </w:tr>
    </w:tbl>
    <w:p w:rsidR="00974A1F" w:rsidRDefault="00974A1F" w:rsidP="00974A1F">
      <w:pPr>
        <w:pStyle w:val="Geenafstand"/>
        <w:rPr>
          <w:lang w:val="nl-NL"/>
        </w:rPr>
      </w:pPr>
    </w:p>
    <w:p w:rsidR="00974A1F" w:rsidRDefault="00974A1F" w:rsidP="00974A1F">
      <w:pPr>
        <w:pStyle w:val="Geenafstand"/>
        <w:rPr>
          <w:lang w:val="nl-NL"/>
        </w:rPr>
      </w:pPr>
      <w:r>
        <w:rPr>
          <w:lang w:val="nl-NL"/>
        </w:rPr>
        <w:t xml:space="preserve">De totale eenmalige kosten zijn dus </w:t>
      </w:r>
      <w:r w:rsidRPr="0094703D">
        <w:rPr>
          <w:lang w:val="nl-NL"/>
        </w:rPr>
        <w:t>€ 500.000</w:t>
      </w:r>
      <w:r>
        <w:rPr>
          <w:lang w:val="nl-NL"/>
        </w:rPr>
        <w:t xml:space="preserve"> + </w:t>
      </w:r>
      <w:r w:rsidRPr="0094703D">
        <w:rPr>
          <w:lang w:val="nl-NL"/>
        </w:rPr>
        <w:t>€ 190.000</w:t>
      </w:r>
      <w:r>
        <w:rPr>
          <w:lang w:val="nl-NL"/>
        </w:rPr>
        <w:t xml:space="preserve"> = € 690.000. 1/3 van </w:t>
      </w:r>
      <w:r w:rsidRPr="0094703D">
        <w:rPr>
          <w:lang w:val="nl-NL"/>
        </w:rPr>
        <w:t xml:space="preserve">€ </w:t>
      </w:r>
      <w:r>
        <w:rPr>
          <w:lang w:val="nl-NL"/>
        </w:rPr>
        <w:t>6</w:t>
      </w:r>
      <w:r w:rsidRPr="0094703D">
        <w:rPr>
          <w:lang w:val="nl-NL"/>
        </w:rPr>
        <w:t>90.000</w:t>
      </w:r>
      <w:r>
        <w:rPr>
          <w:lang w:val="nl-NL"/>
        </w:rPr>
        <w:t xml:space="preserve"> is </w:t>
      </w:r>
      <w:r w:rsidRPr="0094703D">
        <w:rPr>
          <w:lang w:val="nl-NL"/>
        </w:rPr>
        <w:t xml:space="preserve">€ </w:t>
      </w:r>
      <w:r>
        <w:rPr>
          <w:lang w:val="nl-NL"/>
        </w:rPr>
        <w:t>23</w:t>
      </w:r>
      <w:r w:rsidRPr="0094703D">
        <w:rPr>
          <w:lang w:val="nl-NL"/>
        </w:rPr>
        <w:t>0.000</w:t>
      </w:r>
      <w:r w:rsidR="00202985">
        <w:rPr>
          <w:lang w:val="nl-NL"/>
        </w:rPr>
        <w:t>.</w:t>
      </w:r>
    </w:p>
    <w:p w:rsidR="00202985" w:rsidRDefault="00202985" w:rsidP="00974A1F">
      <w:pPr>
        <w:pStyle w:val="Geenafstand"/>
        <w:rPr>
          <w:lang w:val="nl-NL"/>
        </w:rPr>
      </w:pPr>
      <w:r>
        <w:rPr>
          <w:lang w:val="nl-NL"/>
        </w:rPr>
        <w:t xml:space="preserve">Om na 3 jaar een </w:t>
      </w:r>
      <w:proofErr w:type="spellStart"/>
      <w:r>
        <w:rPr>
          <w:lang w:val="nl-NL"/>
        </w:rPr>
        <w:t>break-even</w:t>
      </w:r>
      <w:proofErr w:type="spellEnd"/>
      <w:r>
        <w:rPr>
          <w:lang w:val="nl-NL"/>
        </w:rPr>
        <w:t xml:space="preserve"> point te bereiken moeten per jaar </w:t>
      </w:r>
      <m:oMath>
        <m:r>
          <w:rPr>
            <w:rFonts w:ascii="Cambria Math" w:hAnsi="Cambria Math"/>
            <w:lang w:val="nl-NL"/>
          </w:rPr>
          <m:t xml:space="preserve">BEP </m:t>
        </m:r>
        <m:d>
          <m:dPr>
            <m:ctrlPr>
              <w:rPr>
                <w:rFonts w:ascii="Cambria Math" w:hAnsi="Cambria Math"/>
                <w:i/>
                <w:lang w:val="nl-NL"/>
              </w:rPr>
            </m:ctrlPr>
          </m:dPr>
          <m:e>
            <m:r>
              <w:rPr>
                <w:rFonts w:ascii="Cambria Math" w:hAnsi="Cambria Math"/>
                <w:lang w:val="nl-NL"/>
              </w:rPr>
              <m:t>q</m:t>
            </m:r>
          </m:e>
        </m:d>
        <m:r>
          <w:rPr>
            <w:rFonts w:ascii="Cambria Math" w:hAnsi="Cambria Math"/>
            <w:lang w:val="nl-NL"/>
          </w:rPr>
          <m:t>=</m:t>
        </m:r>
        <m:f>
          <m:fPr>
            <m:ctrlPr>
              <w:rPr>
                <w:rFonts w:ascii="Cambria Math" w:hAnsi="Cambria Math"/>
                <w:i/>
                <w:lang w:val="nl-NL"/>
              </w:rPr>
            </m:ctrlPr>
          </m:fPr>
          <m:num>
            <m:r>
              <w:rPr>
                <w:rFonts w:ascii="Cambria Math" w:hAnsi="Cambria Math"/>
                <w:lang w:val="nl-NL"/>
              </w:rPr>
              <m:t>C+230.000</m:t>
            </m:r>
          </m:num>
          <m:den>
            <m:r>
              <w:rPr>
                <w:rFonts w:ascii="Cambria Math" w:hAnsi="Cambria Math"/>
                <w:lang w:val="nl-NL"/>
              </w:rPr>
              <m:t>p-v</m:t>
            </m:r>
          </m:den>
        </m:f>
      </m:oMath>
      <w:r>
        <w:rPr>
          <w:rFonts w:eastAsiaTheme="minorEastAsia"/>
          <w:lang w:val="nl-NL"/>
        </w:rPr>
        <w:t xml:space="preserve"> kopjes </w:t>
      </w:r>
      <w:proofErr w:type="spellStart"/>
      <w:r>
        <w:rPr>
          <w:rFonts w:eastAsiaTheme="minorEastAsia"/>
          <w:lang w:val="nl-NL"/>
        </w:rPr>
        <w:t>coffee-ice-chocolate</w:t>
      </w:r>
      <w:proofErr w:type="spellEnd"/>
      <w:r>
        <w:rPr>
          <w:rFonts w:eastAsiaTheme="minorEastAsia"/>
          <w:lang w:val="nl-NL"/>
        </w:rPr>
        <w:t xml:space="preserve"> koffie verkocht worden.</w:t>
      </w:r>
      <w:r w:rsidR="00B117A3">
        <w:rPr>
          <w:rFonts w:eastAsiaTheme="minorEastAsia"/>
          <w:lang w:val="nl-NL"/>
        </w:rPr>
        <w:t xml:space="preserve"> In totaal zijn er vaste jaarlijkse kosten van </w:t>
      </w:r>
      <w:r w:rsidR="00B117A3" w:rsidRPr="0094703D">
        <w:rPr>
          <w:lang w:val="nl-NL"/>
        </w:rPr>
        <w:t>€ 100.000</w:t>
      </w:r>
      <w:r w:rsidR="00B117A3">
        <w:rPr>
          <w:lang w:val="nl-NL"/>
        </w:rPr>
        <w:t xml:space="preserve"> + </w:t>
      </w:r>
      <w:r w:rsidR="00B117A3" w:rsidRPr="0094703D">
        <w:rPr>
          <w:lang w:val="nl-NL"/>
        </w:rPr>
        <w:t>€ 20.000</w:t>
      </w:r>
      <w:r w:rsidR="00B117A3">
        <w:rPr>
          <w:lang w:val="nl-NL"/>
        </w:rPr>
        <w:t xml:space="preserve"> + </w:t>
      </w:r>
      <w:r w:rsidR="00B117A3" w:rsidRPr="0094703D">
        <w:rPr>
          <w:lang w:val="nl-NL"/>
        </w:rPr>
        <w:t>€ 20</w:t>
      </w:r>
      <w:r w:rsidR="00B117A3">
        <w:rPr>
          <w:lang w:val="nl-NL"/>
        </w:rPr>
        <w:t>0</w:t>
      </w:r>
      <w:r w:rsidR="00B117A3" w:rsidRPr="0094703D">
        <w:rPr>
          <w:lang w:val="nl-NL"/>
        </w:rPr>
        <w:t>.000</w:t>
      </w:r>
      <w:r w:rsidR="00B117A3">
        <w:rPr>
          <w:rFonts w:eastAsiaTheme="minorEastAsia"/>
          <w:lang w:val="nl-NL"/>
        </w:rPr>
        <w:t xml:space="preserve"> = </w:t>
      </w:r>
      <w:r w:rsidR="00B117A3" w:rsidRPr="0094703D">
        <w:rPr>
          <w:lang w:val="nl-NL"/>
        </w:rPr>
        <w:t xml:space="preserve">€ </w:t>
      </w:r>
      <w:r w:rsidR="00B117A3">
        <w:rPr>
          <w:lang w:val="nl-NL"/>
        </w:rPr>
        <w:t>3</w:t>
      </w:r>
      <w:r w:rsidR="00B117A3" w:rsidRPr="0094703D">
        <w:rPr>
          <w:lang w:val="nl-NL"/>
        </w:rPr>
        <w:t>20.000</w:t>
      </w:r>
      <w:r w:rsidR="00B117A3">
        <w:rPr>
          <w:lang w:val="nl-NL"/>
        </w:rPr>
        <w:t xml:space="preserve">. </w:t>
      </w:r>
      <w:r w:rsidR="00B117A3">
        <w:rPr>
          <w:rFonts w:eastAsiaTheme="minorEastAsia"/>
          <w:lang w:val="nl-NL"/>
        </w:rPr>
        <w:t xml:space="preserve">Als we uitgaan van een verkoopprijs van </w:t>
      </w:r>
      <w:r w:rsidR="00B117A3" w:rsidRPr="0094703D">
        <w:rPr>
          <w:lang w:val="nl-NL"/>
        </w:rPr>
        <w:t>€</w:t>
      </w:r>
      <w:r w:rsidR="00B117A3">
        <w:rPr>
          <w:lang w:val="nl-NL"/>
        </w:rPr>
        <w:t xml:space="preserve"> 3 per kopje, dan komt het </w:t>
      </w:r>
      <w:proofErr w:type="spellStart"/>
      <w:r w:rsidR="00B117A3">
        <w:rPr>
          <w:lang w:val="nl-NL"/>
        </w:rPr>
        <w:t>break-even</w:t>
      </w:r>
      <w:proofErr w:type="spellEnd"/>
      <w:r w:rsidR="00B117A3">
        <w:rPr>
          <w:lang w:val="nl-NL"/>
        </w:rPr>
        <w:t xml:space="preserve"> point op </w:t>
      </w:r>
      <m:oMath>
        <m:r>
          <w:rPr>
            <w:rFonts w:ascii="Cambria Math" w:hAnsi="Cambria Math"/>
            <w:lang w:val="nl-NL"/>
          </w:rPr>
          <m:t xml:space="preserve">BEP </m:t>
        </m:r>
        <m:d>
          <m:dPr>
            <m:ctrlPr>
              <w:rPr>
                <w:rFonts w:ascii="Cambria Math" w:hAnsi="Cambria Math"/>
                <w:i/>
                <w:lang w:val="nl-NL"/>
              </w:rPr>
            </m:ctrlPr>
          </m:dPr>
          <m:e>
            <m:r>
              <w:rPr>
                <w:rFonts w:ascii="Cambria Math" w:hAnsi="Cambria Math"/>
                <w:lang w:val="nl-NL"/>
              </w:rPr>
              <m:t>q</m:t>
            </m:r>
          </m:e>
        </m:d>
        <m:r>
          <w:rPr>
            <w:rFonts w:ascii="Cambria Math" w:hAnsi="Cambria Math"/>
            <w:lang w:val="nl-NL"/>
          </w:rPr>
          <m:t>=</m:t>
        </m:r>
        <m:f>
          <m:fPr>
            <m:ctrlPr>
              <w:rPr>
                <w:rFonts w:ascii="Cambria Math" w:hAnsi="Cambria Math"/>
                <w:i/>
                <w:lang w:val="nl-NL"/>
              </w:rPr>
            </m:ctrlPr>
          </m:fPr>
          <m:num>
            <m:r>
              <w:rPr>
                <w:rFonts w:ascii="Cambria Math" w:hAnsi="Cambria Math"/>
                <w:lang w:val="nl-NL"/>
              </w:rPr>
              <m:t>320.000+230.000</m:t>
            </m:r>
          </m:num>
          <m:den>
            <m:r>
              <w:rPr>
                <w:rFonts w:ascii="Cambria Math" w:hAnsi="Cambria Math"/>
                <w:lang w:val="nl-NL"/>
              </w:rPr>
              <m:t>3-0,40</m:t>
            </m:r>
          </m:den>
        </m:f>
      </m:oMath>
      <w:r w:rsidR="00B117A3">
        <w:rPr>
          <w:rFonts w:eastAsiaTheme="minorEastAsia"/>
          <w:lang w:val="nl-NL"/>
        </w:rPr>
        <w:t xml:space="preserve"> ≈ 211.538 kopjes per jaar. </w:t>
      </w:r>
      <w:r w:rsidR="00C05560">
        <w:rPr>
          <w:rFonts w:eastAsiaTheme="minorEastAsia"/>
          <w:lang w:val="nl-NL"/>
        </w:rPr>
        <w:t xml:space="preserve">Als dit getal niet behaald wordt betekent het niet per se dat het nieuwe product niet rendabel is, maar dat het pas rendabel is na meer dan 3 jaar. </w:t>
      </w:r>
      <w:r w:rsidR="00C05560">
        <w:rPr>
          <w:rFonts w:eastAsiaTheme="minorEastAsia"/>
          <w:lang w:val="nl-NL"/>
        </w:rPr>
        <w:lastRenderedPageBreak/>
        <w:t>Aangezien er 19.272.000.000</w:t>
      </w:r>
      <w:r w:rsidR="00C05560">
        <w:rPr>
          <w:rStyle w:val="Voetnootmarkering"/>
          <w:rFonts w:eastAsiaTheme="minorEastAsia"/>
          <w:lang w:val="nl-NL"/>
        </w:rPr>
        <w:footnoteReference w:id="1"/>
      </w:r>
      <w:r w:rsidR="00C05560">
        <w:rPr>
          <w:rFonts w:eastAsiaTheme="minorEastAsia"/>
          <w:lang w:val="nl-NL"/>
        </w:rPr>
        <w:t xml:space="preserve"> kopjes koffie per jaar gedronken worden in Nederland is het goed mogelijk dat het project rendabel is. </w:t>
      </w:r>
    </w:p>
    <w:p w:rsidR="00D551F4" w:rsidRDefault="00D551F4">
      <w:pPr>
        <w:rPr>
          <w:rFonts w:asciiTheme="majorHAnsi" w:eastAsiaTheme="majorEastAsia" w:hAnsiTheme="majorHAnsi" w:cstheme="majorBidi"/>
          <w:b/>
          <w:bCs/>
          <w:color w:val="365F91" w:themeColor="accent1" w:themeShade="BF"/>
          <w:sz w:val="28"/>
          <w:szCs w:val="28"/>
          <w:lang w:val="nl-NL"/>
        </w:rPr>
      </w:pPr>
      <w:r>
        <w:rPr>
          <w:lang w:val="nl-NL"/>
        </w:rPr>
        <w:br w:type="page"/>
      </w:r>
    </w:p>
    <w:p w:rsidR="00D551F4" w:rsidRDefault="00D551F4" w:rsidP="00D551F4">
      <w:pPr>
        <w:pStyle w:val="Kop1"/>
        <w:rPr>
          <w:lang w:val="nl-NL"/>
        </w:rPr>
      </w:pPr>
      <w:bookmarkStart w:id="7" w:name="_Toc415559752"/>
      <w:r>
        <w:rPr>
          <w:lang w:val="nl-NL"/>
        </w:rPr>
        <w:lastRenderedPageBreak/>
        <w:t>Groepspecifieke opdrachten</w:t>
      </w:r>
      <w:bookmarkEnd w:id="7"/>
    </w:p>
    <w:p w:rsidR="00D551F4" w:rsidRDefault="00D551F4" w:rsidP="00D551F4">
      <w:pPr>
        <w:pStyle w:val="Kop2"/>
        <w:rPr>
          <w:lang w:val="nl-NL"/>
        </w:rPr>
      </w:pPr>
      <w:bookmarkStart w:id="8" w:name="_Toc415559753"/>
      <w:r>
        <w:rPr>
          <w:lang w:val="nl-NL"/>
        </w:rPr>
        <w:t>I. Buitenland uitbreiding</w:t>
      </w:r>
      <w:bookmarkEnd w:id="8"/>
    </w:p>
    <w:p w:rsidR="00D551F4" w:rsidRDefault="00D551F4">
      <w:pPr>
        <w:rPr>
          <w:lang w:val="nl-NL"/>
        </w:rPr>
      </w:pPr>
    </w:p>
    <w:p w:rsidR="00D551F4" w:rsidRDefault="00D551F4" w:rsidP="00D551F4">
      <w:pPr>
        <w:pStyle w:val="Kop2"/>
        <w:rPr>
          <w:lang w:val="nl-NL"/>
        </w:rPr>
      </w:pPr>
      <w:bookmarkStart w:id="9" w:name="_Toc415559754"/>
      <w:r>
        <w:rPr>
          <w:lang w:val="nl-NL"/>
        </w:rPr>
        <w:t>II. Logistiek in Nederland</w:t>
      </w:r>
      <w:bookmarkEnd w:id="9"/>
    </w:p>
    <w:p w:rsidR="00D551F4" w:rsidRDefault="00D551F4">
      <w:pPr>
        <w:rPr>
          <w:lang w:val="nl-NL"/>
        </w:rPr>
      </w:pPr>
    </w:p>
    <w:p w:rsidR="00D551F4" w:rsidRDefault="00D551F4" w:rsidP="00D551F4">
      <w:pPr>
        <w:pStyle w:val="Kop2"/>
        <w:rPr>
          <w:lang w:val="nl-NL"/>
        </w:rPr>
      </w:pPr>
      <w:bookmarkStart w:id="10" w:name="_Toc415559755"/>
      <w:r>
        <w:rPr>
          <w:lang w:val="nl-NL"/>
        </w:rPr>
        <w:t>III. Eigen opdracht</w:t>
      </w:r>
      <w:bookmarkEnd w:id="10"/>
    </w:p>
    <w:p w:rsidR="00D551F4" w:rsidRPr="00EC4657" w:rsidRDefault="00D551F4">
      <w:pPr>
        <w:rPr>
          <w:lang w:val="nl-NL"/>
        </w:rPr>
      </w:pPr>
    </w:p>
    <w:sectPr w:rsidR="00D551F4" w:rsidRPr="00EC4657" w:rsidSect="000650FF">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2919" w:rsidRDefault="00202919" w:rsidP="00C05560">
      <w:pPr>
        <w:spacing w:after="0" w:line="240" w:lineRule="auto"/>
      </w:pPr>
      <w:r>
        <w:separator/>
      </w:r>
    </w:p>
  </w:endnote>
  <w:endnote w:type="continuationSeparator" w:id="0">
    <w:p w:rsidR="00202919" w:rsidRDefault="00202919" w:rsidP="00C055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2919" w:rsidRDefault="00202919" w:rsidP="00C05560">
      <w:pPr>
        <w:spacing w:after="0" w:line="240" w:lineRule="auto"/>
      </w:pPr>
      <w:r>
        <w:separator/>
      </w:r>
    </w:p>
  </w:footnote>
  <w:footnote w:type="continuationSeparator" w:id="0">
    <w:p w:rsidR="00202919" w:rsidRDefault="00202919" w:rsidP="00C05560">
      <w:pPr>
        <w:spacing w:after="0" w:line="240" w:lineRule="auto"/>
      </w:pPr>
      <w:r>
        <w:continuationSeparator/>
      </w:r>
    </w:p>
  </w:footnote>
  <w:footnote w:id="1">
    <w:p w:rsidR="00C05560" w:rsidRPr="00C05560" w:rsidRDefault="00C05560">
      <w:pPr>
        <w:pStyle w:val="Voetnoottekst"/>
        <w:rPr>
          <w:lang w:val="nl-NL"/>
        </w:rPr>
      </w:pPr>
      <w:r>
        <w:rPr>
          <w:rStyle w:val="Voetnootmarkering"/>
        </w:rPr>
        <w:footnoteRef/>
      </w:r>
      <w:r w:rsidRPr="00C05560">
        <w:rPr>
          <w:lang w:val="nl-NL"/>
        </w:rPr>
        <w:t xml:space="preserve"> Gegevens van KNVKT: 3,3 kopjes per </w:t>
      </w:r>
      <w:r>
        <w:rPr>
          <w:lang w:val="nl-NL"/>
        </w:rPr>
        <w:t>N</w:t>
      </w:r>
      <w:r w:rsidRPr="00C05560">
        <w:rPr>
          <w:lang w:val="nl-NL"/>
        </w:rPr>
        <w:t>ederlander per dag</w:t>
      </w:r>
      <w:r w:rsidR="00BE06EE">
        <w:rPr>
          <w:lang w:val="nl-NL"/>
        </w:rPr>
        <w:t>, uitgegaan van 16 miljoen Nederlanders en 365 dagen per jaar.</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1464DD"/>
    <w:multiLevelType w:val="hybridMultilevel"/>
    <w:tmpl w:val="72A4579A"/>
    <w:lvl w:ilvl="0" w:tplc="761202A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69DD0480"/>
    <w:multiLevelType w:val="hybridMultilevel"/>
    <w:tmpl w:val="1E88B942"/>
    <w:lvl w:ilvl="0" w:tplc="64A2F6E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defaultTabStop w:val="720"/>
  <w:characterSpacingControl w:val="doNotCompress"/>
  <w:footnotePr>
    <w:footnote w:id="-1"/>
    <w:footnote w:id="0"/>
  </w:footnotePr>
  <w:endnotePr>
    <w:endnote w:id="-1"/>
    <w:endnote w:id="0"/>
  </w:endnotePr>
  <w:compat/>
  <w:rsids>
    <w:rsidRoot w:val="00EC4657"/>
    <w:rsid w:val="0000037D"/>
    <w:rsid w:val="00001CD8"/>
    <w:rsid w:val="00003362"/>
    <w:rsid w:val="000056ED"/>
    <w:rsid w:val="000131C9"/>
    <w:rsid w:val="00015429"/>
    <w:rsid w:val="0002221F"/>
    <w:rsid w:val="000231E8"/>
    <w:rsid w:val="000259E4"/>
    <w:rsid w:val="00030D71"/>
    <w:rsid w:val="0003130E"/>
    <w:rsid w:val="00034A43"/>
    <w:rsid w:val="00036F06"/>
    <w:rsid w:val="000406FA"/>
    <w:rsid w:val="00043812"/>
    <w:rsid w:val="00043B42"/>
    <w:rsid w:val="000446D0"/>
    <w:rsid w:val="00045019"/>
    <w:rsid w:val="00056FCE"/>
    <w:rsid w:val="00057667"/>
    <w:rsid w:val="000632B7"/>
    <w:rsid w:val="000650FF"/>
    <w:rsid w:val="000652C4"/>
    <w:rsid w:val="00067B4C"/>
    <w:rsid w:val="00073588"/>
    <w:rsid w:val="00073E7D"/>
    <w:rsid w:val="00074287"/>
    <w:rsid w:val="00074B12"/>
    <w:rsid w:val="00083B60"/>
    <w:rsid w:val="00084FFE"/>
    <w:rsid w:val="00086EC2"/>
    <w:rsid w:val="000900A6"/>
    <w:rsid w:val="000907B9"/>
    <w:rsid w:val="00090FA3"/>
    <w:rsid w:val="000918BD"/>
    <w:rsid w:val="0009799B"/>
    <w:rsid w:val="000A1B49"/>
    <w:rsid w:val="000A60F5"/>
    <w:rsid w:val="000A6C80"/>
    <w:rsid w:val="000B20C2"/>
    <w:rsid w:val="000B28F7"/>
    <w:rsid w:val="000B3737"/>
    <w:rsid w:val="000B41A2"/>
    <w:rsid w:val="000B5682"/>
    <w:rsid w:val="000C039A"/>
    <w:rsid w:val="000C30C0"/>
    <w:rsid w:val="000C4247"/>
    <w:rsid w:val="000C6B03"/>
    <w:rsid w:val="000D483F"/>
    <w:rsid w:val="000D7656"/>
    <w:rsid w:val="000E050F"/>
    <w:rsid w:val="000E3ED9"/>
    <w:rsid w:val="000F18C0"/>
    <w:rsid w:val="000F1DB2"/>
    <w:rsid w:val="000F20D2"/>
    <w:rsid w:val="000F5935"/>
    <w:rsid w:val="00107123"/>
    <w:rsid w:val="00110C50"/>
    <w:rsid w:val="00114AE3"/>
    <w:rsid w:val="00115A57"/>
    <w:rsid w:val="001233A8"/>
    <w:rsid w:val="001243DD"/>
    <w:rsid w:val="00124C0B"/>
    <w:rsid w:val="00125006"/>
    <w:rsid w:val="0012706A"/>
    <w:rsid w:val="00131467"/>
    <w:rsid w:val="0013401A"/>
    <w:rsid w:val="00135C95"/>
    <w:rsid w:val="00135CC7"/>
    <w:rsid w:val="00137D9E"/>
    <w:rsid w:val="0014165A"/>
    <w:rsid w:val="00143EA8"/>
    <w:rsid w:val="00151C58"/>
    <w:rsid w:val="00154121"/>
    <w:rsid w:val="00154A19"/>
    <w:rsid w:val="00155D21"/>
    <w:rsid w:val="001579E9"/>
    <w:rsid w:val="00157E9E"/>
    <w:rsid w:val="00164725"/>
    <w:rsid w:val="00180409"/>
    <w:rsid w:val="00186BF5"/>
    <w:rsid w:val="00186FA4"/>
    <w:rsid w:val="001924A0"/>
    <w:rsid w:val="001938A8"/>
    <w:rsid w:val="001A1255"/>
    <w:rsid w:val="001A1333"/>
    <w:rsid w:val="001A1357"/>
    <w:rsid w:val="001A16F9"/>
    <w:rsid w:val="001A2186"/>
    <w:rsid w:val="001A7A6A"/>
    <w:rsid w:val="001A7F80"/>
    <w:rsid w:val="001B377F"/>
    <w:rsid w:val="001B47F6"/>
    <w:rsid w:val="001C35ED"/>
    <w:rsid w:val="001C6A22"/>
    <w:rsid w:val="001D0A08"/>
    <w:rsid w:val="001D1CBD"/>
    <w:rsid w:val="001D263E"/>
    <w:rsid w:val="001D320A"/>
    <w:rsid w:val="001D368F"/>
    <w:rsid w:val="001D7B68"/>
    <w:rsid w:val="001E336E"/>
    <w:rsid w:val="001E41F5"/>
    <w:rsid w:val="001E441E"/>
    <w:rsid w:val="001E7439"/>
    <w:rsid w:val="001E7890"/>
    <w:rsid w:val="001F0EA3"/>
    <w:rsid w:val="001F2882"/>
    <w:rsid w:val="001F3C1A"/>
    <w:rsid w:val="001F60AE"/>
    <w:rsid w:val="00200B1B"/>
    <w:rsid w:val="00201702"/>
    <w:rsid w:val="00202919"/>
    <w:rsid w:val="00202985"/>
    <w:rsid w:val="00203008"/>
    <w:rsid w:val="00204633"/>
    <w:rsid w:val="0020737C"/>
    <w:rsid w:val="002079AA"/>
    <w:rsid w:val="002105CA"/>
    <w:rsid w:val="00210B5B"/>
    <w:rsid w:val="00212157"/>
    <w:rsid w:val="0022016B"/>
    <w:rsid w:val="00221B2B"/>
    <w:rsid w:val="0022337D"/>
    <w:rsid w:val="002260B7"/>
    <w:rsid w:val="002266AB"/>
    <w:rsid w:val="00231C73"/>
    <w:rsid w:val="0023307E"/>
    <w:rsid w:val="002331B9"/>
    <w:rsid w:val="00234FA1"/>
    <w:rsid w:val="0023539A"/>
    <w:rsid w:val="0024453D"/>
    <w:rsid w:val="002448CB"/>
    <w:rsid w:val="0024588C"/>
    <w:rsid w:val="00251F88"/>
    <w:rsid w:val="00252AD2"/>
    <w:rsid w:val="0025305C"/>
    <w:rsid w:val="00255253"/>
    <w:rsid w:val="0026246A"/>
    <w:rsid w:val="00264D72"/>
    <w:rsid w:val="00265F85"/>
    <w:rsid w:val="0027046F"/>
    <w:rsid w:val="00270D41"/>
    <w:rsid w:val="002757E7"/>
    <w:rsid w:val="00275A65"/>
    <w:rsid w:val="00280018"/>
    <w:rsid w:val="0028048C"/>
    <w:rsid w:val="002823DE"/>
    <w:rsid w:val="002829EA"/>
    <w:rsid w:val="00282E0B"/>
    <w:rsid w:val="00284518"/>
    <w:rsid w:val="00284AB3"/>
    <w:rsid w:val="00285F66"/>
    <w:rsid w:val="00287257"/>
    <w:rsid w:val="002874CF"/>
    <w:rsid w:val="002934D5"/>
    <w:rsid w:val="002968CA"/>
    <w:rsid w:val="002970B9"/>
    <w:rsid w:val="002A02CA"/>
    <w:rsid w:val="002A0848"/>
    <w:rsid w:val="002A0FC2"/>
    <w:rsid w:val="002A4083"/>
    <w:rsid w:val="002A41D9"/>
    <w:rsid w:val="002B0EC2"/>
    <w:rsid w:val="002C091A"/>
    <w:rsid w:val="002C1A91"/>
    <w:rsid w:val="002C2978"/>
    <w:rsid w:val="002C5517"/>
    <w:rsid w:val="002C642F"/>
    <w:rsid w:val="002C7818"/>
    <w:rsid w:val="002C7A98"/>
    <w:rsid w:val="002C7BD1"/>
    <w:rsid w:val="002D0170"/>
    <w:rsid w:val="002D063A"/>
    <w:rsid w:val="002D1CCD"/>
    <w:rsid w:val="002D4E6C"/>
    <w:rsid w:val="002D5B5A"/>
    <w:rsid w:val="002D7E3D"/>
    <w:rsid w:val="002E1540"/>
    <w:rsid w:val="002E2D75"/>
    <w:rsid w:val="002F0BC5"/>
    <w:rsid w:val="002F18E9"/>
    <w:rsid w:val="002F4A6F"/>
    <w:rsid w:val="002F7996"/>
    <w:rsid w:val="002F7F90"/>
    <w:rsid w:val="00301FB5"/>
    <w:rsid w:val="00302DFF"/>
    <w:rsid w:val="003055B3"/>
    <w:rsid w:val="003063BA"/>
    <w:rsid w:val="00310731"/>
    <w:rsid w:val="00310FA2"/>
    <w:rsid w:val="00310FFD"/>
    <w:rsid w:val="00314339"/>
    <w:rsid w:val="003148D9"/>
    <w:rsid w:val="00315481"/>
    <w:rsid w:val="0032140E"/>
    <w:rsid w:val="00322842"/>
    <w:rsid w:val="00323B66"/>
    <w:rsid w:val="00331BD8"/>
    <w:rsid w:val="0033539A"/>
    <w:rsid w:val="00342040"/>
    <w:rsid w:val="003475BA"/>
    <w:rsid w:val="00347A33"/>
    <w:rsid w:val="00352DCD"/>
    <w:rsid w:val="003540D0"/>
    <w:rsid w:val="00355330"/>
    <w:rsid w:val="00356AAB"/>
    <w:rsid w:val="00360BDD"/>
    <w:rsid w:val="0036350B"/>
    <w:rsid w:val="00363680"/>
    <w:rsid w:val="00366143"/>
    <w:rsid w:val="00370648"/>
    <w:rsid w:val="003706B9"/>
    <w:rsid w:val="00370B39"/>
    <w:rsid w:val="00372CE1"/>
    <w:rsid w:val="003730E7"/>
    <w:rsid w:val="003768E6"/>
    <w:rsid w:val="00376D78"/>
    <w:rsid w:val="0038080A"/>
    <w:rsid w:val="00381642"/>
    <w:rsid w:val="00382558"/>
    <w:rsid w:val="00383AEC"/>
    <w:rsid w:val="00386720"/>
    <w:rsid w:val="003871D8"/>
    <w:rsid w:val="00391143"/>
    <w:rsid w:val="00392430"/>
    <w:rsid w:val="003936EE"/>
    <w:rsid w:val="00395621"/>
    <w:rsid w:val="00395B87"/>
    <w:rsid w:val="003A1935"/>
    <w:rsid w:val="003A395B"/>
    <w:rsid w:val="003A579F"/>
    <w:rsid w:val="003A7862"/>
    <w:rsid w:val="003B0D51"/>
    <w:rsid w:val="003B4632"/>
    <w:rsid w:val="003B6F24"/>
    <w:rsid w:val="003B7E24"/>
    <w:rsid w:val="003C03FB"/>
    <w:rsid w:val="003C2D09"/>
    <w:rsid w:val="003C3046"/>
    <w:rsid w:val="003C3173"/>
    <w:rsid w:val="003C556B"/>
    <w:rsid w:val="003D0250"/>
    <w:rsid w:val="003D3DC6"/>
    <w:rsid w:val="003D4363"/>
    <w:rsid w:val="003E1DCC"/>
    <w:rsid w:val="003E1F3B"/>
    <w:rsid w:val="003E204B"/>
    <w:rsid w:val="003F0036"/>
    <w:rsid w:val="003F1F79"/>
    <w:rsid w:val="003F2151"/>
    <w:rsid w:val="003F230E"/>
    <w:rsid w:val="003F402B"/>
    <w:rsid w:val="003F66C3"/>
    <w:rsid w:val="004021B6"/>
    <w:rsid w:val="00402311"/>
    <w:rsid w:val="0040305A"/>
    <w:rsid w:val="0040402D"/>
    <w:rsid w:val="004051C2"/>
    <w:rsid w:val="0040657C"/>
    <w:rsid w:val="0040680A"/>
    <w:rsid w:val="00406A53"/>
    <w:rsid w:val="00420801"/>
    <w:rsid w:val="00420E77"/>
    <w:rsid w:val="0042248A"/>
    <w:rsid w:val="004234BB"/>
    <w:rsid w:val="00424149"/>
    <w:rsid w:val="004260F3"/>
    <w:rsid w:val="004270BC"/>
    <w:rsid w:val="0043101E"/>
    <w:rsid w:val="00431629"/>
    <w:rsid w:val="00431CC5"/>
    <w:rsid w:val="00432F08"/>
    <w:rsid w:val="00433D2A"/>
    <w:rsid w:val="004359CC"/>
    <w:rsid w:val="0043621C"/>
    <w:rsid w:val="004429A1"/>
    <w:rsid w:val="00444932"/>
    <w:rsid w:val="00445C6D"/>
    <w:rsid w:val="00446988"/>
    <w:rsid w:val="00451795"/>
    <w:rsid w:val="00451E5D"/>
    <w:rsid w:val="00452B0D"/>
    <w:rsid w:val="004531B3"/>
    <w:rsid w:val="00453714"/>
    <w:rsid w:val="00455C27"/>
    <w:rsid w:val="00455CDC"/>
    <w:rsid w:val="0045631C"/>
    <w:rsid w:val="004610BF"/>
    <w:rsid w:val="00461C11"/>
    <w:rsid w:val="004622F2"/>
    <w:rsid w:val="00463A7E"/>
    <w:rsid w:val="0046639D"/>
    <w:rsid w:val="004719B1"/>
    <w:rsid w:val="00471DD2"/>
    <w:rsid w:val="00473232"/>
    <w:rsid w:val="004765F5"/>
    <w:rsid w:val="00476B9E"/>
    <w:rsid w:val="004774C3"/>
    <w:rsid w:val="004809A3"/>
    <w:rsid w:val="00481234"/>
    <w:rsid w:val="00482611"/>
    <w:rsid w:val="00482C00"/>
    <w:rsid w:val="004849B1"/>
    <w:rsid w:val="00490A22"/>
    <w:rsid w:val="00491ABA"/>
    <w:rsid w:val="00492D20"/>
    <w:rsid w:val="004935C0"/>
    <w:rsid w:val="00496097"/>
    <w:rsid w:val="004A2138"/>
    <w:rsid w:val="004A3F2E"/>
    <w:rsid w:val="004A5E77"/>
    <w:rsid w:val="004A685C"/>
    <w:rsid w:val="004A6A2F"/>
    <w:rsid w:val="004B00DC"/>
    <w:rsid w:val="004B1371"/>
    <w:rsid w:val="004B17EB"/>
    <w:rsid w:val="004B3ED6"/>
    <w:rsid w:val="004B3F53"/>
    <w:rsid w:val="004C02DC"/>
    <w:rsid w:val="004C0A44"/>
    <w:rsid w:val="004C46A2"/>
    <w:rsid w:val="004C5249"/>
    <w:rsid w:val="004C5AD1"/>
    <w:rsid w:val="004D7D65"/>
    <w:rsid w:val="004F4D4C"/>
    <w:rsid w:val="004F52A0"/>
    <w:rsid w:val="004F5519"/>
    <w:rsid w:val="004F7863"/>
    <w:rsid w:val="004F7AC2"/>
    <w:rsid w:val="00501CE6"/>
    <w:rsid w:val="00505067"/>
    <w:rsid w:val="0050678C"/>
    <w:rsid w:val="00506956"/>
    <w:rsid w:val="00510E1D"/>
    <w:rsid w:val="00511334"/>
    <w:rsid w:val="005167EF"/>
    <w:rsid w:val="0052084E"/>
    <w:rsid w:val="005221E0"/>
    <w:rsid w:val="00522C25"/>
    <w:rsid w:val="00530761"/>
    <w:rsid w:val="0053444E"/>
    <w:rsid w:val="005354DD"/>
    <w:rsid w:val="005361B6"/>
    <w:rsid w:val="005369FB"/>
    <w:rsid w:val="00542A64"/>
    <w:rsid w:val="00543CB0"/>
    <w:rsid w:val="00545503"/>
    <w:rsid w:val="00546BC6"/>
    <w:rsid w:val="00547F3E"/>
    <w:rsid w:val="00550DC6"/>
    <w:rsid w:val="00551068"/>
    <w:rsid w:val="00552B30"/>
    <w:rsid w:val="00552BDB"/>
    <w:rsid w:val="00554B56"/>
    <w:rsid w:val="0055659A"/>
    <w:rsid w:val="00557DFE"/>
    <w:rsid w:val="00562065"/>
    <w:rsid w:val="00563A7E"/>
    <w:rsid w:val="005647E1"/>
    <w:rsid w:val="00566BC0"/>
    <w:rsid w:val="00570559"/>
    <w:rsid w:val="005711AF"/>
    <w:rsid w:val="00576019"/>
    <w:rsid w:val="005767DE"/>
    <w:rsid w:val="005801A8"/>
    <w:rsid w:val="005823F5"/>
    <w:rsid w:val="005835C9"/>
    <w:rsid w:val="00587A05"/>
    <w:rsid w:val="00591F81"/>
    <w:rsid w:val="005936D6"/>
    <w:rsid w:val="00593968"/>
    <w:rsid w:val="00594963"/>
    <w:rsid w:val="005971F5"/>
    <w:rsid w:val="005A1D5D"/>
    <w:rsid w:val="005A2282"/>
    <w:rsid w:val="005A3F25"/>
    <w:rsid w:val="005A787D"/>
    <w:rsid w:val="005B2803"/>
    <w:rsid w:val="005B302D"/>
    <w:rsid w:val="005B3EC0"/>
    <w:rsid w:val="005B46C5"/>
    <w:rsid w:val="005B60E7"/>
    <w:rsid w:val="005B74C8"/>
    <w:rsid w:val="005C1222"/>
    <w:rsid w:val="005C2FD8"/>
    <w:rsid w:val="005C6804"/>
    <w:rsid w:val="005D2AC3"/>
    <w:rsid w:val="005D402C"/>
    <w:rsid w:val="005D4718"/>
    <w:rsid w:val="005D653D"/>
    <w:rsid w:val="005D6A44"/>
    <w:rsid w:val="005D6AD8"/>
    <w:rsid w:val="005D7547"/>
    <w:rsid w:val="005E0E67"/>
    <w:rsid w:val="005E1741"/>
    <w:rsid w:val="005E1953"/>
    <w:rsid w:val="005E3026"/>
    <w:rsid w:val="005E37CF"/>
    <w:rsid w:val="005E3E9F"/>
    <w:rsid w:val="005E45B1"/>
    <w:rsid w:val="005E64B0"/>
    <w:rsid w:val="005E6F50"/>
    <w:rsid w:val="005E7050"/>
    <w:rsid w:val="005F1461"/>
    <w:rsid w:val="005F17D4"/>
    <w:rsid w:val="005F2F0E"/>
    <w:rsid w:val="005F331D"/>
    <w:rsid w:val="005F36FC"/>
    <w:rsid w:val="005F4641"/>
    <w:rsid w:val="005F5388"/>
    <w:rsid w:val="005F5963"/>
    <w:rsid w:val="005F5E5B"/>
    <w:rsid w:val="005F7745"/>
    <w:rsid w:val="00600254"/>
    <w:rsid w:val="00600B2F"/>
    <w:rsid w:val="0060438E"/>
    <w:rsid w:val="00604E14"/>
    <w:rsid w:val="0060527E"/>
    <w:rsid w:val="00606E5A"/>
    <w:rsid w:val="00611567"/>
    <w:rsid w:val="00613C0F"/>
    <w:rsid w:val="00615F1D"/>
    <w:rsid w:val="006166F0"/>
    <w:rsid w:val="006200CF"/>
    <w:rsid w:val="0062160F"/>
    <w:rsid w:val="0062430F"/>
    <w:rsid w:val="00625EB7"/>
    <w:rsid w:val="006264EE"/>
    <w:rsid w:val="00627E31"/>
    <w:rsid w:val="00630054"/>
    <w:rsid w:val="00633441"/>
    <w:rsid w:val="006337E5"/>
    <w:rsid w:val="00633BA8"/>
    <w:rsid w:val="00637A17"/>
    <w:rsid w:val="00640CC2"/>
    <w:rsid w:val="00642287"/>
    <w:rsid w:val="00643FCD"/>
    <w:rsid w:val="00644FEA"/>
    <w:rsid w:val="00645D73"/>
    <w:rsid w:val="00647851"/>
    <w:rsid w:val="00647DB7"/>
    <w:rsid w:val="00652306"/>
    <w:rsid w:val="00652361"/>
    <w:rsid w:val="006542C6"/>
    <w:rsid w:val="006566AE"/>
    <w:rsid w:val="006578C1"/>
    <w:rsid w:val="00662149"/>
    <w:rsid w:val="0066257F"/>
    <w:rsid w:val="00662F10"/>
    <w:rsid w:val="0066365E"/>
    <w:rsid w:val="00664EB7"/>
    <w:rsid w:val="006659B0"/>
    <w:rsid w:val="00665C2A"/>
    <w:rsid w:val="00682D20"/>
    <w:rsid w:val="00682D6C"/>
    <w:rsid w:val="0068494D"/>
    <w:rsid w:val="00685C70"/>
    <w:rsid w:val="00687AA3"/>
    <w:rsid w:val="00690CFA"/>
    <w:rsid w:val="00690DBB"/>
    <w:rsid w:val="00691C6C"/>
    <w:rsid w:val="0069279A"/>
    <w:rsid w:val="006927DE"/>
    <w:rsid w:val="00694962"/>
    <w:rsid w:val="00695C77"/>
    <w:rsid w:val="00696E6C"/>
    <w:rsid w:val="006A076D"/>
    <w:rsid w:val="006A0E92"/>
    <w:rsid w:val="006A227E"/>
    <w:rsid w:val="006A3E46"/>
    <w:rsid w:val="006A7D7A"/>
    <w:rsid w:val="006B0546"/>
    <w:rsid w:val="006B1835"/>
    <w:rsid w:val="006B1D50"/>
    <w:rsid w:val="006B613D"/>
    <w:rsid w:val="006C1B63"/>
    <w:rsid w:val="006D016E"/>
    <w:rsid w:val="006D4608"/>
    <w:rsid w:val="006D5868"/>
    <w:rsid w:val="006D6C7A"/>
    <w:rsid w:val="006E1CEE"/>
    <w:rsid w:val="006E44AB"/>
    <w:rsid w:val="006E6E5C"/>
    <w:rsid w:val="006E7E32"/>
    <w:rsid w:val="006F08D1"/>
    <w:rsid w:val="006F16F9"/>
    <w:rsid w:val="006F18BC"/>
    <w:rsid w:val="006F272E"/>
    <w:rsid w:val="006F352E"/>
    <w:rsid w:val="006F4CFD"/>
    <w:rsid w:val="006F6AEF"/>
    <w:rsid w:val="0070023C"/>
    <w:rsid w:val="00700286"/>
    <w:rsid w:val="007027E3"/>
    <w:rsid w:val="00702A16"/>
    <w:rsid w:val="00706307"/>
    <w:rsid w:val="00706E47"/>
    <w:rsid w:val="007107B6"/>
    <w:rsid w:val="007129BE"/>
    <w:rsid w:val="0071434B"/>
    <w:rsid w:val="00721E86"/>
    <w:rsid w:val="00722FF1"/>
    <w:rsid w:val="00725604"/>
    <w:rsid w:val="007345A5"/>
    <w:rsid w:val="00734C7C"/>
    <w:rsid w:val="00736DFC"/>
    <w:rsid w:val="00737578"/>
    <w:rsid w:val="00745C9E"/>
    <w:rsid w:val="00746B7D"/>
    <w:rsid w:val="00747652"/>
    <w:rsid w:val="00750273"/>
    <w:rsid w:val="007553C2"/>
    <w:rsid w:val="00761658"/>
    <w:rsid w:val="00765BD2"/>
    <w:rsid w:val="00766A57"/>
    <w:rsid w:val="007740C8"/>
    <w:rsid w:val="007751CB"/>
    <w:rsid w:val="00777E7B"/>
    <w:rsid w:val="0078020B"/>
    <w:rsid w:val="0078348D"/>
    <w:rsid w:val="00785A34"/>
    <w:rsid w:val="0079094D"/>
    <w:rsid w:val="00793FAD"/>
    <w:rsid w:val="00794549"/>
    <w:rsid w:val="00796486"/>
    <w:rsid w:val="007A2278"/>
    <w:rsid w:val="007A22C4"/>
    <w:rsid w:val="007A6A6F"/>
    <w:rsid w:val="007B02A3"/>
    <w:rsid w:val="007B3B64"/>
    <w:rsid w:val="007B4C41"/>
    <w:rsid w:val="007B58A0"/>
    <w:rsid w:val="007C15E2"/>
    <w:rsid w:val="007C1D9F"/>
    <w:rsid w:val="007C2F98"/>
    <w:rsid w:val="007C41EB"/>
    <w:rsid w:val="007C5616"/>
    <w:rsid w:val="007C59BE"/>
    <w:rsid w:val="007C666F"/>
    <w:rsid w:val="007C6890"/>
    <w:rsid w:val="007D4915"/>
    <w:rsid w:val="007E2E44"/>
    <w:rsid w:val="007E7BA5"/>
    <w:rsid w:val="007F2388"/>
    <w:rsid w:val="007F292F"/>
    <w:rsid w:val="007F6BDB"/>
    <w:rsid w:val="00804CAA"/>
    <w:rsid w:val="00805A9E"/>
    <w:rsid w:val="0080744D"/>
    <w:rsid w:val="00811C99"/>
    <w:rsid w:val="00811D15"/>
    <w:rsid w:val="008167C0"/>
    <w:rsid w:val="00817C0D"/>
    <w:rsid w:val="008215F2"/>
    <w:rsid w:val="008345EE"/>
    <w:rsid w:val="008363DD"/>
    <w:rsid w:val="008369C3"/>
    <w:rsid w:val="008377DA"/>
    <w:rsid w:val="00840BF6"/>
    <w:rsid w:val="0084194C"/>
    <w:rsid w:val="00841EFC"/>
    <w:rsid w:val="00843129"/>
    <w:rsid w:val="00845ABB"/>
    <w:rsid w:val="00847EAB"/>
    <w:rsid w:val="00857DEF"/>
    <w:rsid w:val="00863872"/>
    <w:rsid w:val="008643EF"/>
    <w:rsid w:val="0086522A"/>
    <w:rsid w:val="00865AF8"/>
    <w:rsid w:val="008667FE"/>
    <w:rsid w:val="008670E3"/>
    <w:rsid w:val="00867BF1"/>
    <w:rsid w:val="00870090"/>
    <w:rsid w:val="00871CFD"/>
    <w:rsid w:val="00871FB7"/>
    <w:rsid w:val="008768DE"/>
    <w:rsid w:val="008777A5"/>
    <w:rsid w:val="00882297"/>
    <w:rsid w:val="00883AF7"/>
    <w:rsid w:val="00884278"/>
    <w:rsid w:val="00884629"/>
    <w:rsid w:val="008879FA"/>
    <w:rsid w:val="008917CA"/>
    <w:rsid w:val="00891B3B"/>
    <w:rsid w:val="00892198"/>
    <w:rsid w:val="008921B0"/>
    <w:rsid w:val="0089240E"/>
    <w:rsid w:val="00897E7D"/>
    <w:rsid w:val="008A018D"/>
    <w:rsid w:val="008A07E9"/>
    <w:rsid w:val="008A0D79"/>
    <w:rsid w:val="008A44AC"/>
    <w:rsid w:val="008A51EA"/>
    <w:rsid w:val="008A681F"/>
    <w:rsid w:val="008B138D"/>
    <w:rsid w:val="008B1476"/>
    <w:rsid w:val="008B2716"/>
    <w:rsid w:val="008B353D"/>
    <w:rsid w:val="008B448B"/>
    <w:rsid w:val="008B50AE"/>
    <w:rsid w:val="008C2200"/>
    <w:rsid w:val="008C2525"/>
    <w:rsid w:val="008C4BF5"/>
    <w:rsid w:val="008C4F59"/>
    <w:rsid w:val="008D15EA"/>
    <w:rsid w:val="008D4236"/>
    <w:rsid w:val="008D63D4"/>
    <w:rsid w:val="008D6FBA"/>
    <w:rsid w:val="008E02EF"/>
    <w:rsid w:val="008F0488"/>
    <w:rsid w:val="008F1381"/>
    <w:rsid w:val="008F1F91"/>
    <w:rsid w:val="008F2D41"/>
    <w:rsid w:val="008F6186"/>
    <w:rsid w:val="008F7196"/>
    <w:rsid w:val="00901F8B"/>
    <w:rsid w:val="0090286A"/>
    <w:rsid w:val="00902CC0"/>
    <w:rsid w:val="00904C56"/>
    <w:rsid w:val="00910091"/>
    <w:rsid w:val="00912C46"/>
    <w:rsid w:val="0091517F"/>
    <w:rsid w:val="009167B8"/>
    <w:rsid w:val="0092348D"/>
    <w:rsid w:val="00923E45"/>
    <w:rsid w:val="009245FA"/>
    <w:rsid w:val="00926EFE"/>
    <w:rsid w:val="00931B87"/>
    <w:rsid w:val="00933196"/>
    <w:rsid w:val="00943998"/>
    <w:rsid w:val="00953AE6"/>
    <w:rsid w:val="00954A39"/>
    <w:rsid w:val="00960C1D"/>
    <w:rsid w:val="009624F2"/>
    <w:rsid w:val="0096268D"/>
    <w:rsid w:val="0096343E"/>
    <w:rsid w:val="009656FE"/>
    <w:rsid w:val="0096646A"/>
    <w:rsid w:val="00967428"/>
    <w:rsid w:val="00974A1F"/>
    <w:rsid w:val="00974D68"/>
    <w:rsid w:val="009763C8"/>
    <w:rsid w:val="00977168"/>
    <w:rsid w:val="00981B4D"/>
    <w:rsid w:val="00981BA3"/>
    <w:rsid w:val="00983546"/>
    <w:rsid w:val="009846BB"/>
    <w:rsid w:val="00984FAB"/>
    <w:rsid w:val="00987198"/>
    <w:rsid w:val="00992ECE"/>
    <w:rsid w:val="00994143"/>
    <w:rsid w:val="00996E36"/>
    <w:rsid w:val="009A1165"/>
    <w:rsid w:val="009A44F5"/>
    <w:rsid w:val="009A4994"/>
    <w:rsid w:val="009A7A44"/>
    <w:rsid w:val="009B06AD"/>
    <w:rsid w:val="009B2ED9"/>
    <w:rsid w:val="009C1063"/>
    <w:rsid w:val="009C772B"/>
    <w:rsid w:val="009D0672"/>
    <w:rsid w:val="009D44EB"/>
    <w:rsid w:val="009D463C"/>
    <w:rsid w:val="009E35AB"/>
    <w:rsid w:val="009E388D"/>
    <w:rsid w:val="009E4F39"/>
    <w:rsid w:val="009E51C7"/>
    <w:rsid w:val="009E5D63"/>
    <w:rsid w:val="009E7D39"/>
    <w:rsid w:val="009F10EB"/>
    <w:rsid w:val="009F56E1"/>
    <w:rsid w:val="009F5A51"/>
    <w:rsid w:val="009F70D4"/>
    <w:rsid w:val="009F7EB2"/>
    <w:rsid w:val="00A00C68"/>
    <w:rsid w:val="00A02633"/>
    <w:rsid w:val="00A037B8"/>
    <w:rsid w:val="00A0753A"/>
    <w:rsid w:val="00A1469F"/>
    <w:rsid w:val="00A1505F"/>
    <w:rsid w:val="00A16FC8"/>
    <w:rsid w:val="00A17C62"/>
    <w:rsid w:val="00A211A6"/>
    <w:rsid w:val="00A2261D"/>
    <w:rsid w:val="00A2388D"/>
    <w:rsid w:val="00A26A54"/>
    <w:rsid w:val="00A276FD"/>
    <w:rsid w:val="00A337A7"/>
    <w:rsid w:val="00A3396E"/>
    <w:rsid w:val="00A37F23"/>
    <w:rsid w:val="00A41038"/>
    <w:rsid w:val="00A41785"/>
    <w:rsid w:val="00A4739A"/>
    <w:rsid w:val="00A51E39"/>
    <w:rsid w:val="00A54273"/>
    <w:rsid w:val="00A614BF"/>
    <w:rsid w:val="00A6195D"/>
    <w:rsid w:val="00A649F0"/>
    <w:rsid w:val="00A653CB"/>
    <w:rsid w:val="00A65520"/>
    <w:rsid w:val="00A70A2A"/>
    <w:rsid w:val="00A720B9"/>
    <w:rsid w:val="00A7318D"/>
    <w:rsid w:val="00A739E1"/>
    <w:rsid w:val="00A7493F"/>
    <w:rsid w:val="00A74BED"/>
    <w:rsid w:val="00A75788"/>
    <w:rsid w:val="00A757EC"/>
    <w:rsid w:val="00A77C35"/>
    <w:rsid w:val="00A81C87"/>
    <w:rsid w:val="00A81CA0"/>
    <w:rsid w:val="00A83E08"/>
    <w:rsid w:val="00A85837"/>
    <w:rsid w:val="00A86C49"/>
    <w:rsid w:val="00A90C4C"/>
    <w:rsid w:val="00A91F47"/>
    <w:rsid w:val="00A93AF1"/>
    <w:rsid w:val="00A961A2"/>
    <w:rsid w:val="00AA10B7"/>
    <w:rsid w:val="00AA1E62"/>
    <w:rsid w:val="00AA3CC1"/>
    <w:rsid w:val="00AA49D2"/>
    <w:rsid w:val="00AA66D6"/>
    <w:rsid w:val="00AA75A4"/>
    <w:rsid w:val="00AB6310"/>
    <w:rsid w:val="00AB6C08"/>
    <w:rsid w:val="00AC036C"/>
    <w:rsid w:val="00AD1558"/>
    <w:rsid w:val="00AD3CE0"/>
    <w:rsid w:val="00AD47C2"/>
    <w:rsid w:val="00AE1520"/>
    <w:rsid w:val="00AE2978"/>
    <w:rsid w:val="00AE6252"/>
    <w:rsid w:val="00AE6D82"/>
    <w:rsid w:val="00B00D6A"/>
    <w:rsid w:val="00B00F61"/>
    <w:rsid w:val="00B03B71"/>
    <w:rsid w:val="00B04F43"/>
    <w:rsid w:val="00B06956"/>
    <w:rsid w:val="00B1012D"/>
    <w:rsid w:val="00B10C91"/>
    <w:rsid w:val="00B117A3"/>
    <w:rsid w:val="00B11D18"/>
    <w:rsid w:val="00B13A76"/>
    <w:rsid w:val="00B14ED4"/>
    <w:rsid w:val="00B15947"/>
    <w:rsid w:val="00B160DC"/>
    <w:rsid w:val="00B30B25"/>
    <w:rsid w:val="00B342DB"/>
    <w:rsid w:val="00B36145"/>
    <w:rsid w:val="00B36EF6"/>
    <w:rsid w:val="00B37ADC"/>
    <w:rsid w:val="00B53B71"/>
    <w:rsid w:val="00B54282"/>
    <w:rsid w:val="00B56777"/>
    <w:rsid w:val="00B64525"/>
    <w:rsid w:val="00B646E9"/>
    <w:rsid w:val="00B64C9C"/>
    <w:rsid w:val="00B64D8B"/>
    <w:rsid w:val="00B70888"/>
    <w:rsid w:val="00B713CD"/>
    <w:rsid w:val="00B73A4C"/>
    <w:rsid w:val="00B73E7E"/>
    <w:rsid w:val="00B741A8"/>
    <w:rsid w:val="00B815A8"/>
    <w:rsid w:val="00B835CC"/>
    <w:rsid w:val="00B839B2"/>
    <w:rsid w:val="00B83DE4"/>
    <w:rsid w:val="00B84551"/>
    <w:rsid w:val="00B84660"/>
    <w:rsid w:val="00B85E01"/>
    <w:rsid w:val="00B86158"/>
    <w:rsid w:val="00B8628F"/>
    <w:rsid w:val="00B92F65"/>
    <w:rsid w:val="00B930CC"/>
    <w:rsid w:val="00B930CD"/>
    <w:rsid w:val="00BA0BC0"/>
    <w:rsid w:val="00BA2547"/>
    <w:rsid w:val="00BA3BC9"/>
    <w:rsid w:val="00BA74ED"/>
    <w:rsid w:val="00BB5EDE"/>
    <w:rsid w:val="00BB6743"/>
    <w:rsid w:val="00BB711B"/>
    <w:rsid w:val="00BC08F6"/>
    <w:rsid w:val="00BD4827"/>
    <w:rsid w:val="00BD6665"/>
    <w:rsid w:val="00BE06EE"/>
    <w:rsid w:val="00BE140C"/>
    <w:rsid w:val="00BE1CB0"/>
    <w:rsid w:val="00BE3126"/>
    <w:rsid w:val="00BE664E"/>
    <w:rsid w:val="00BE7E45"/>
    <w:rsid w:val="00BF0CEE"/>
    <w:rsid w:val="00BF2F9D"/>
    <w:rsid w:val="00BF39F7"/>
    <w:rsid w:val="00BF47B5"/>
    <w:rsid w:val="00BF68E8"/>
    <w:rsid w:val="00BF7618"/>
    <w:rsid w:val="00C05560"/>
    <w:rsid w:val="00C06A80"/>
    <w:rsid w:val="00C07EEA"/>
    <w:rsid w:val="00C10B12"/>
    <w:rsid w:val="00C11908"/>
    <w:rsid w:val="00C11967"/>
    <w:rsid w:val="00C134B5"/>
    <w:rsid w:val="00C15AAA"/>
    <w:rsid w:val="00C370B3"/>
    <w:rsid w:val="00C41940"/>
    <w:rsid w:val="00C44A1C"/>
    <w:rsid w:val="00C44E5F"/>
    <w:rsid w:val="00C47A95"/>
    <w:rsid w:val="00C5294A"/>
    <w:rsid w:val="00C57CF2"/>
    <w:rsid w:val="00C608F3"/>
    <w:rsid w:val="00C62A9C"/>
    <w:rsid w:val="00C647BE"/>
    <w:rsid w:val="00C706CD"/>
    <w:rsid w:val="00C71D3A"/>
    <w:rsid w:val="00C720E2"/>
    <w:rsid w:val="00C7542C"/>
    <w:rsid w:val="00C757FC"/>
    <w:rsid w:val="00C76B61"/>
    <w:rsid w:val="00C80585"/>
    <w:rsid w:val="00C8095F"/>
    <w:rsid w:val="00C827D2"/>
    <w:rsid w:val="00C829DA"/>
    <w:rsid w:val="00C8388A"/>
    <w:rsid w:val="00C86DC2"/>
    <w:rsid w:val="00C8795C"/>
    <w:rsid w:val="00C91C4C"/>
    <w:rsid w:val="00CA22E1"/>
    <w:rsid w:val="00CA62DF"/>
    <w:rsid w:val="00CA6AF3"/>
    <w:rsid w:val="00CA6E14"/>
    <w:rsid w:val="00CB4B4E"/>
    <w:rsid w:val="00CB7A1A"/>
    <w:rsid w:val="00CC2535"/>
    <w:rsid w:val="00CC39D2"/>
    <w:rsid w:val="00CC3C34"/>
    <w:rsid w:val="00CC3D37"/>
    <w:rsid w:val="00CC43EA"/>
    <w:rsid w:val="00CC4D68"/>
    <w:rsid w:val="00CC5180"/>
    <w:rsid w:val="00CC5BC6"/>
    <w:rsid w:val="00CC6685"/>
    <w:rsid w:val="00CC7AE4"/>
    <w:rsid w:val="00CD021A"/>
    <w:rsid w:val="00CD2033"/>
    <w:rsid w:val="00CE0C6F"/>
    <w:rsid w:val="00CE36E0"/>
    <w:rsid w:val="00CE7BF8"/>
    <w:rsid w:val="00CF1835"/>
    <w:rsid w:val="00CF1C63"/>
    <w:rsid w:val="00CF38A0"/>
    <w:rsid w:val="00CF4F5E"/>
    <w:rsid w:val="00CF5198"/>
    <w:rsid w:val="00CF59FF"/>
    <w:rsid w:val="00CF5DA2"/>
    <w:rsid w:val="00D003DE"/>
    <w:rsid w:val="00D00479"/>
    <w:rsid w:val="00D07275"/>
    <w:rsid w:val="00D07A03"/>
    <w:rsid w:val="00D07A41"/>
    <w:rsid w:val="00D07BF7"/>
    <w:rsid w:val="00D108BF"/>
    <w:rsid w:val="00D13A4D"/>
    <w:rsid w:val="00D15BFE"/>
    <w:rsid w:val="00D16383"/>
    <w:rsid w:val="00D169A6"/>
    <w:rsid w:val="00D24AA6"/>
    <w:rsid w:val="00D25479"/>
    <w:rsid w:val="00D26678"/>
    <w:rsid w:val="00D26CCC"/>
    <w:rsid w:val="00D3220A"/>
    <w:rsid w:val="00D32E25"/>
    <w:rsid w:val="00D33186"/>
    <w:rsid w:val="00D345BA"/>
    <w:rsid w:val="00D3487C"/>
    <w:rsid w:val="00D34EBD"/>
    <w:rsid w:val="00D429CE"/>
    <w:rsid w:val="00D4767B"/>
    <w:rsid w:val="00D50DAA"/>
    <w:rsid w:val="00D551F4"/>
    <w:rsid w:val="00D55755"/>
    <w:rsid w:val="00D55873"/>
    <w:rsid w:val="00D60BB3"/>
    <w:rsid w:val="00D60D15"/>
    <w:rsid w:val="00D61A43"/>
    <w:rsid w:val="00D6316C"/>
    <w:rsid w:val="00D6518C"/>
    <w:rsid w:val="00D672DC"/>
    <w:rsid w:val="00D7094A"/>
    <w:rsid w:val="00D71CE0"/>
    <w:rsid w:val="00D71D3A"/>
    <w:rsid w:val="00D76CC3"/>
    <w:rsid w:val="00D773F5"/>
    <w:rsid w:val="00D806B3"/>
    <w:rsid w:val="00D8104F"/>
    <w:rsid w:val="00D81CA3"/>
    <w:rsid w:val="00D826CC"/>
    <w:rsid w:val="00D8447C"/>
    <w:rsid w:val="00D8450B"/>
    <w:rsid w:val="00D8526A"/>
    <w:rsid w:val="00D928E0"/>
    <w:rsid w:val="00D9365E"/>
    <w:rsid w:val="00DA07DA"/>
    <w:rsid w:val="00DA314D"/>
    <w:rsid w:val="00DB1A38"/>
    <w:rsid w:val="00DB6BF1"/>
    <w:rsid w:val="00DB7959"/>
    <w:rsid w:val="00DB7B44"/>
    <w:rsid w:val="00DC3922"/>
    <w:rsid w:val="00DC39FF"/>
    <w:rsid w:val="00DC698D"/>
    <w:rsid w:val="00DD1725"/>
    <w:rsid w:val="00DD20B2"/>
    <w:rsid w:val="00DD4C04"/>
    <w:rsid w:val="00DD7968"/>
    <w:rsid w:val="00DE1490"/>
    <w:rsid w:val="00DE61AE"/>
    <w:rsid w:val="00DE66FA"/>
    <w:rsid w:val="00DE7E38"/>
    <w:rsid w:val="00DF01D0"/>
    <w:rsid w:val="00DF2E94"/>
    <w:rsid w:val="00DF3CBF"/>
    <w:rsid w:val="00E00D7A"/>
    <w:rsid w:val="00E0159D"/>
    <w:rsid w:val="00E0768E"/>
    <w:rsid w:val="00E07AA6"/>
    <w:rsid w:val="00E10B3A"/>
    <w:rsid w:val="00E126A5"/>
    <w:rsid w:val="00E13893"/>
    <w:rsid w:val="00E1477E"/>
    <w:rsid w:val="00E15B95"/>
    <w:rsid w:val="00E17CA6"/>
    <w:rsid w:val="00E211AE"/>
    <w:rsid w:val="00E246C6"/>
    <w:rsid w:val="00E24E7C"/>
    <w:rsid w:val="00E25991"/>
    <w:rsid w:val="00E25AB9"/>
    <w:rsid w:val="00E30A88"/>
    <w:rsid w:val="00E36CE5"/>
    <w:rsid w:val="00E37A3A"/>
    <w:rsid w:val="00E37F15"/>
    <w:rsid w:val="00E42713"/>
    <w:rsid w:val="00E46EE0"/>
    <w:rsid w:val="00E47435"/>
    <w:rsid w:val="00E501A0"/>
    <w:rsid w:val="00E52BD4"/>
    <w:rsid w:val="00E553CB"/>
    <w:rsid w:val="00E55D4F"/>
    <w:rsid w:val="00E55E4F"/>
    <w:rsid w:val="00E57924"/>
    <w:rsid w:val="00E64663"/>
    <w:rsid w:val="00E667F5"/>
    <w:rsid w:val="00E7385B"/>
    <w:rsid w:val="00E74275"/>
    <w:rsid w:val="00E75A94"/>
    <w:rsid w:val="00E76E3F"/>
    <w:rsid w:val="00E77C43"/>
    <w:rsid w:val="00E806D7"/>
    <w:rsid w:val="00E85D81"/>
    <w:rsid w:val="00E861DD"/>
    <w:rsid w:val="00E87889"/>
    <w:rsid w:val="00E9113E"/>
    <w:rsid w:val="00E93947"/>
    <w:rsid w:val="00E962CA"/>
    <w:rsid w:val="00EA08B9"/>
    <w:rsid w:val="00EA2817"/>
    <w:rsid w:val="00EA4C39"/>
    <w:rsid w:val="00EA5B79"/>
    <w:rsid w:val="00EA630F"/>
    <w:rsid w:val="00EA7B90"/>
    <w:rsid w:val="00EB3554"/>
    <w:rsid w:val="00EB720B"/>
    <w:rsid w:val="00EB7A57"/>
    <w:rsid w:val="00EB7E18"/>
    <w:rsid w:val="00EC03DF"/>
    <w:rsid w:val="00EC4657"/>
    <w:rsid w:val="00ED0F97"/>
    <w:rsid w:val="00ED1DF0"/>
    <w:rsid w:val="00ED25C9"/>
    <w:rsid w:val="00ED2EC5"/>
    <w:rsid w:val="00ED358F"/>
    <w:rsid w:val="00ED4F52"/>
    <w:rsid w:val="00ED5287"/>
    <w:rsid w:val="00ED593D"/>
    <w:rsid w:val="00ED6463"/>
    <w:rsid w:val="00EE1549"/>
    <w:rsid w:val="00EE208F"/>
    <w:rsid w:val="00EE2BED"/>
    <w:rsid w:val="00EE2C6A"/>
    <w:rsid w:val="00EE30FF"/>
    <w:rsid w:val="00EE5344"/>
    <w:rsid w:val="00EE5567"/>
    <w:rsid w:val="00EE73A4"/>
    <w:rsid w:val="00EF4E1F"/>
    <w:rsid w:val="00EF6F60"/>
    <w:rsid w:val="00F0105A"/>
    <w:rsid w:val="00F01BFA"/>
    <w:rsid w:val="00F02AE7"/>
    <w:rsid w:val="00F035CE"/>
    <w:rsid w:val="00F03AD9"/>
    <w:rsid w:val="00F051B0"/>
    <w:rsid w:val="00F06264"/>
    <w:rsid w:val="00F06E96"/>
    <w:rsid w:val="00F11221"/>
    <w:rsid w:val="00F120DE"/>
    <w:rsid w:val="00F14C9E"/>
    <w:rsid w:val="00F214BE"/>
    <w:rsid w:val="00F21A12"/>
    <w:rsid w:val="00F240C0"/>
    <w:rsid w:val="00F244AA"/>
    <w:rsid w:val="00F24B6B"/>
    <w:rsid w:val="00F254A2"/>
    <w:rsid w:val="00F315E5"/>
    <w:rsid w:val="00F3283D"/>
    <w:rsid w:val="00F32E29"/>
    <w:rsid w:val="00F339C3"/>
    <w:rsid w:val="00F340E9"/>
    <w:rsid w:val="00F36794"/>
    <w:rsid w:val="00F41300"/>
    <w:rsid w:val="00F42B2E"/>
    <w:rsid w:val="00F4579E"/>
    <w:rsid w:val="00F476B3"/>
    <w:rsid w:val="00F50EE4"/>
    <w:rsid w:val="00F53053"/>
    <w:rsid w:val="00F544D4"/>
    <w:rsid w:val="00F5745D"/>
    <w:rsid w:val="00F60EB7"/>
    <w:rsid w:val="00F61A7F"/>
    <w:rsid w:val="00F664A3"/>
    <w:rsid w:val="00F668A0"/>
    <w:rsid w:val="00F769A4"/>
    <w:rsid w:val="00F771F3"/>
    <w:rsid w:val="00F77F26"/>
    <w:rsid w:val="00F8035B"/>
    <w:rsid w:val="00F81E50"/>
    <w:rsid w:val="00F85FBD"/>
    <w:rsid w:val="00F8787A"/>
    <w:rsid w:val="00F904AC"/>
    <w:rsid w:val="00F911AC"/>
    <w:rsid w:val="00F929CE"/>
    <w:rsid w:val="00F9631F"/>
    <w:rsid w:val="00FA44BB"/>
    <w:rsid w:val="00FA47C5"/>
    <w:rsid w:val="00FA7F1C"/>
    <w:rsid w:val="00FB017A"/>
    <w:rsid w:val="00FB07D1"/>
    <w:rsid w:val="00FB3149"/>
    <w:rsid w:val="00FC110A"/>
    <w:rsid w:val="00FC1387"/>
    <w:rsid w:val="00FC19BC"/>
    <w:rsid w:val="00FC1B11"/>
    <w:rsid w:val="00FC4B35"/>
    <w:rsid w:val="00FC6169"/>
    <w:rsid w:val="00FD00A5"/>
    <w:rsid w:val="00FD088A"/>
    <w:rsid w:val="00FD0D40"/>
    <w:rsid w:val="00FD45A0"/>
    <w:rsid w:val="00FD7720"/>
    <w:rsid w:val="00FE1D12"/>
    <w:rsid w:val="00FE3034"/>
    <w:rsid w:val="00FE3B4A"/>
    <w:rsid w:val="00FE459F"/>
    <w:rsid w:val="00FE69CD"/>
    <w:rsid w:val="00FF6058"/>
    <w:rsid w:val="00FF6612"/>
    <w:rsid w:val="00FF6920"/>
    <w:rsid w:val="00FF6B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650FF"/>
  </w:style>
  <w:style w:type="paragraph" w:styleId="Kop1">
    <w:name w:val="heading 1"/>
    <w:basedOn w:val="Standaard"/>
    <w:next w:val="Standaard"/>
    <w:link w:val="Kop1Char"/>
    <w:uiPriority w:val="9"/>
    <w:qFormat/>
    <w:rsid w:val="005361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D551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9E388D"/>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361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5361B6"/>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5361B6"/>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D551F4"/>
    <w:pPr>
      <w:outlineLvl w:val="9"/>
    </w:pPr>
    <w:rPr>
      <w:lang w:val="nl-NL"/>
    </w:rPr>
  </w:style>
  <w:style w:type="paragraph" w:styleId="Inhopg1">
    <w:name w:val="toc 1"/>
    <w:basedOn w:val="Standaard"/>
    <w:next w:val="Standaard"/>
    <w:autoRedefine/>
    <w:uiPriority w:val="39"/>
    <w:unhideWhenUsed/>
    <w:rsid w:val="00D551F4"/>
    <w:pPr>
      <w:spacing w:after="100"/>
    </w:pPr>
  </w:style>
  <w:style w:type="character" w:styleId="Hyperlink">
    <w:name w:val="Hyperlink"/>
    <w:basedOn w:val="Standaardalinea-lettertype"/>
    <w:uiPriority w:val="99"/>
    <w:unhideWhenUsed/>
    <w:rsid w:val="00D551F4"/>
    <w:rPr>
      <w:color w:val="0000FF" w:themeColor="hyperlink"/>
      <w:u w:val="single"/>
    </w:rPr>
  </w:style>
  <w:style w:type="paragraph" w:styleId="Ballontekst">
    <w:name w:val="Balloon Text"/>
    <w:basedOn w:val="Standaard"/>
    <w:link w:val="BallontekstChar"/>
    <w:uiPriority w:val="99"/>
    <w:semiHidden/>
    <w:unhideWhenUsed/>
    <w:rsid w:val="00D551F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551F4"/>
    <w:rPr>
      <w:rFonts w:ascii="Tahoma" w:hAnsi="Tahoma" w:cs="Tahoma"/>
      <w:sz w:val="16"/>
      <w:szCs w:val="16"/>
    </w:rPr>
  </w:style>
  <w:style w:type="character" w:customStyle="1" w:styleId="Kop2Char">
    <w:name w:val="Kop 2 Char"/>
    <w:basedOn w:val="Standaardalinea-lettertype"/>
    <w:link w:val="Kop2"/>
    <w:uiPriority w:val="9"/>
    <w:rsid w:val="00D551F4"/>
    <w:rPr>
      <w:rFonts w:asciiTheme="majorHAnsi" w:eastAsiaTheme="majorEastAsia" w:hAnsiTheme="majorHAnsi" w:cstheme="majorBidi"/>
      <w:b/>
      <w:bCs/>
      <w:color w:val="4F81BD" w:themeColor="accent1"/>
      <w:sz w:val="26"/>
      <w:szCs w:val="26"/>
    </w:rPr>
  </w:style>
  <w:style w:type="paragraph" w:styleId="Inhopg2">
    <w:name w:val="toc 2"/>
    <w:basedOn w:val="Standaard"/>
    <w:next w:val="Standaard"/>
    <w:autoRedefine/>
    <w:uiPriority w:val="39"/>
    <w:unhideWhenUsed/>
    <w:rsid w:val="00D551F4"/>
    <w:pPr>
      <w:spacing w:after="100"/>
      <w:ind w:left="220"/>
    </w:pPr>
  </w:style>
  <w:style w:type="paragraph" w:styleId="Citaat">
    <w:name w:val="Quote"/>
    <w:basedOn w:val="Standaard"/>
    <w:next w:val="Standaard"/>
    <w:link w:val="CitaatChar"/>
    <w:uiPriority w:val="29"/>
    <w:qFormat/>
    <w:rsid w:val="00D551F4"/>
    <w:rPr>
      <w:i/>
      <w:iCs/>
      <w:color w:val="000000" w:themeColor="text1"/>
    </w:rPr>
  </w:style>
  <w:style w:type="character" w:customStyle="1" w:styleId="CitaatChar">
    <w:name w:val="Citaat Char"/>
    <w:basedOn w:val="Standaardalinea-lettertype"/>
    <w:link w:val="Citaat"/>
    <w:uiPriority w:val="29"/>
    <w:rsid w:val="00D551F4"/>
    <w:rPr>
      <w:i/>
      <w:iCs/>
      <w:color w:val="000000" w:themeColor="text1"/>
    </w:rPr>
  </w:style>
  <w:style w:type="table" w:styleId="Tabelraster">
    <w:name w:val="Table Grid"/>
    <w:basedOn w:val="Standaardtabel"/>
    <w:uiPriority w:val="59"/>
    <w:rsid w:val="00481234"/>
    <w:pPr>
      <w:spacing w:after="0" w:line="240" w:lineRule="auto"/>
    </w:pPr>
    <w:rPr>
      <w:lang w:val="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Standaard"/>
    <w:uiPriority w:val="34"/>
    <w:qFormat/>
    <w:rsid w:val="00481234"/>
    <w:pPr>
      <w:ind w:left="720"/>
      <w:contextualSpacing/>
    </w:pPr>
    <w:rPr>
      <w:lang w:val="nl-NL"/>
    </w:rPr>
  </w:style>
  <w:style w:type="paragraph" w:styleId="Geenafstand">
    <w:name w:val="No Spacing"/>
    <w:uiPriority w:val="1"/>
    <w:qFormat/>
    <w:rsid w:val="00155D21"/>
    <w:pPr>
      <w:spacing w:after="0" w:line="240" w:lineRule="auto"/>
    </w:pPr>
  </w:style>
  <w:style w:type="paragraph" w:styleId="Bijschrift">
    <w:name w:val="caption"/>
    <w:basedOn w:val="Standaard"/>
    <w:next w:val="Standaard"/>
    <w:uiPriority w:val="35"/>
    <w:unhideWhenUsed/>
    <w:qFormat/>
    <w:rsid w:val="00386720"/>
    <w:pPr>
      <w:spacing w:line="240" w:lineRule="auto"/>
    </w:pPr>
    <w:rPr>
      <w:b/>
      <w:bCs/>
      <w:color w:val="4F81BD" w:themeColor="accent1"/>
      <w:sz w:val="18"/>
      <w:szCs w:val="18"/>
    </w:rPr>
  </w:style>
  <w:style w:type="character" w:styleId="Tekstvantijdelijkeaanduiding">
    <w:name w:val="Placeholder Text"/>
    <w:basedOn w:val="Standaardalinea-lettertype"/>
    <w:uiPriority w:val="99"/>
    <w:semiHidden/>
    <w:rsid w:val="00202985"/>
    <w:rPr>
      <w:color w:val="808080"/>
    </w:rPr>
  </w:style>
  <w:style w:type="paragraph" w:styleId="Voetnoottekst">
    <w:name w:val="footnote text"/>
    <w:basedOn w:val="Standaard"/>
    <w:link w:val="VoetnoottekstChar"/>
    <w:uiPriority w:val="99"/>
    <w:semiHidden/>
    <w:unhideWhenUsed/>
    <w:rsid w:val="00C05560"/>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C05560"/>
    <w:rPr>
      <w:sz w:val="20"/>
      <w:szCs w:val="20"/>
    </w:rPr>
  </w:style>
  <w:style w:type="character" w:styleId="Voetnootmarkering">
    <w:name w:val="footnote reference"/>
    <w:basedOn w:val="Standaardalinea-lettertype"/>
    <w:uiPriority w:val="99"/>
    <w:semiHidden/>
    <w:unhideWhenUsed/>
    <w:rsid w:val="00C05560"/>
    <w:rPr>
      <w:vertAlign w:val="superscript"/>
    </w:rPr>
  </w:style>
  <w:style w:type="character" w:customStyle="1" w:styleId="Kop3Char">
    <w:name w:val="Kop 3 Char"/>
    <w:basedOn w:val="Standaardalinea-lettertype"/>
    <w:link w:val="Kop3"/>
    <w:uiPriority w:val="9"/>
    <w:rsid w:val="009E388D"/>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5DFF27-1684-4380-BBA0-D61A5954E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7</Pages>
  <Words>1006</Words>
  <Characters>5740</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cp:lastModifiedBy>
  <cp:revision>10</cp:revision>
  <dcterms:created xsi:type="dcterms:W3CDTF">2015-03-31T07:29:00Z</dcterms:created>
  <dcterms:modified xsi:type="dcterms:W3CDTF">2015-04-08T10:16:00Z</dcterms:modified>
</cp:coreProperties>
</file>