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1B6" w:rsidRPr="00481234" w:rsidRDefault="005361B6" w:rsidP="005361B6">
      <w:pPr>
        <w:pStyle w:val="Titel"/>
        <w:rPr>
          <w:lang w:val="nl-NL"/>
        </w:rPr>
      </w:pPr>
      <w:r w:rsidRPr="00481234">
        <w:rPr>
          <w:lang w:val="nl-NL"/>
        </w:rPr>
        <w:t>Casus IF5</w:t>
      </w:r>
      <w:r w:rsidR="00D551F4" w:rsidRPr="00481234">
        <w:rPr>
          <w:lang w:val="nl-NL"/>
        </w:rPr>
        <w:t xml:space="preserve">: </w:t>
      </w:r>
      <w:proofErr w:type="spellStart"/>
      <w:r w:rsidR="00D551F4" w:rsidRPr="00481234">
        <w:rPr>
          <w:lang w:val="nl-NL"/>
        </w:rPr>
        <w:t>KoffieZO</w:t>
      </w:r>
      <w:proofErr w:type="spellEnd"/>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pPr>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5361B6" w:rsidP="005361B6">
      <w:pPr>
        <w:jc w:val="right"/>
        <w:rPr>
          <w:lang w:val="nl-NL"/>
        </w:rPr>
      </w:pPr>
    </w:p>
    <w:p w:rsidR="005361B6" w:rsidRPr="00481234" w:rsidRDefault="00D551F4" w:rsidP="005361B6">
      <w:pPr>
        <w:jc w:val="right"/>
        <w:rPr>
          <w:lang w:val="nl-NL"/>
        </w:rPr>
      </w:pPr>
      <w:r w:rsidRPr="00481234">
        <w:rPr>
          <w:lang w:val="nl-NL"/>
        </w:rPr>
        <w:t>Groep 4</w:t>
      </w:r>
    </w:p>
    <w:p w:rsidR="005361B6" w:rsidRPr="005361B6" w:rsidRDefault="005361B6" w:rsidP="005361B6">
      <w:pPr>
        <w:jc w:val="right"/>
        <w:rPr>
          <w:lang w:val="nl-NL"/>
        </w:rPr>
      </w:pPr>
      <w:r w:rsidRPr="005361B6">
        <w:rPr>
          <w:lang w:val="nl-NL"/>
        </w:rPr>
        <w:t xml:space="preserve">Stefan van Helden, Nieki Houtvast, </w:t>
      </w:r>
      <w:proofErr w:type="spellStart"/>
      <w:r w:rsidRPr="005361B6">
        <w:rPr>
          <w:lang w:val="nl-NL"/>
        </w:rPr>
        <w:t>Javier</w:t>
      </w:r>
      <w:proofErr w:type="spellEnd"/>
      <w:r w:rsidRPr="005361B6">
        <w:rPr>
          <w:lang w:val="nl-NL"/>
        </w:rPr>
        <w:t xml:space="preserve"> Sassen</w:t>
      </w:r>
    </w:p>
    <w:p w:rsidR="005361B6" w:rsidRPr="005361B6" w:rsidRDefault="005361B6">
      <w:pPr>
        <w:rPr>
          <w:lang w:val="nl-NL"/>
        </w:rPr>
      </w:pPr>
      <w:r w:rsidRPr="005361B6">
        <w:rPr>
          <w:lang w:val="nl-NL"/>
        </w:rPr>
        <w:br w:type="page"/>
      </w:r>
    </w:p>
    <w:sdt>
      <w:sdtPr>
        <w:rPr>
          <w:rFonts w:asciiTheme="minorHAnsi" w:eastAsiaTheme="minorHAnsi" w:hAnsiTheme="minorHAnsi" w:cstheme="minorBidi"/>
          <w:b w:val="0"/>
          <w:bCs w:val="0"/>
          <w:color w:val="auto"/>
          <w:sz w:val="22"/>
          <w:szCs w:val="22"/>
          <w:lang w:val="en-US"/>
        </w:rPr>
        <w:id w:val="77982469"/>
        <w:docPartObj>
          <w:docPartGallery w:val="Table of Contents"/>
          <w:docPartUnique/>
        </w:docPartObj>
      </w:sdtPr>
      <w:sdtContent>
        <w:p w:rsidR="00D551F4" w:rsidRDefault="00D551F4">
          <w:pPr>
            <w:pStyle w:val="Kopvaninhoudsopgave"/>
          </w:pPr>
          <w:r>
            <w:t>Inhoud</w:t>
          </w:r>
        </w:p>
        <w:p w:rsidR="00D551F4" w:rsidRDefault="002D4E6C">
          <w:pPr>
            <w:pStyle w:val="Inhopg1"/>
            <w:tabs>
              <w:tab w:val="right" w:leader="dot" w:pos="9350"/>
            </w:tabs>
            <w:rPr>
              <w:rFonts w:eastAsiaTheme="minorEastAsia"/>
              <w:noProof/>
            </w:rPr>
          </w:pPr>
          <w:r>
            <w:rPr>
              <w:lang w:val="nl-NL"/>
            </w:rPr>
            <w:fldChar w:fldCharType="begin"/>
          </w:r>
          <w:r w:rsidR="00D551F4">
            <w:rPr>
              <w:lang w:val="nl-NL"/>
            </w:rPr>
            <w:instrText xml:space="preserve"> TOC \o "1-3" \h \z \u </w:instrText>
          </w:r>
          <w:r>
            <w:rPr>
              <w:lang w:val="nl-NL"/>
            </w:rPr>
            <w:fldChar w:fldCharType="separate"/>
          </w:r>
          <w:hyperlink w:anchor="_Toc415559745" w:history="1">
            <w:r w:rsidR="00D551F4" w:rsidRPr="00A0622A">
              <w:rPr>
                <w:rStyle w:val="Hyperlink"/>
                <w:noProof/>
              </w:rPr>
              <w:t>Vaste opdrachten</w:t>
            </w:r>
            <w:r w:rsidR="00D551F4">
              <w:rPr>
                <w:noProof/>
                <w:webHidden/>
              </w:rPr>
              <w:tab/>
            </w:r>
            <w:r>
              <w:rPr>
                <w:noProof/>
                <w:webHidden/>
              </w:rPr>
              <w:fldChar w:fldCharType="begin"/>
            </w:r>
            <w:r w:rsidR="00D551F4">
              <w:rPr>
                <w:noProof/>
                <w:webHidden/>
              </w:rPr>
              <w:instrText xml:space="preserve"> PAGEREF _Toc415559745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D4E6C">
          <w:pPr>
            <w:pStyle w:val="Inhopg2"/>
            <w:tabs>
              <w:tab w:val="right" w:leader="dot" w:pos="9350"/>
            </w:tabs>
            <w:rPr>
              <w:noProof/>
            </w:rPr>
          </w:pPr>
          <w:hyperlink w:anchor="_Toc415559746" w:history="1">
            <w:r w:rsidR="00D551F4" w:rsidRPr="00A0622A">
              <w:rPr>
                <w:rStyle w:val="Hyperlink"/>
                <w:noProof/>
              </w:rPr>
              <w:t>1. Probleembeschrijving</w:t>
            </w:r>
            <w:r w:rsidR="00D551F4">
              <w:rPr>
                <w:noProof/>
                <w:webHidden/>
              </w:rPr>
              <w:tab/>
            </w:r>
            <w:r>
              <w:rPr>
                <w:noProof/>
                <w:webHidden/>
              </w:rPr>
              <w:fldChar w:fldCharType="begin"/>
            </w:r>
            <w:r w:rsidR="00D551F4">
              <w:rPr>
                <w:noProof/>
                <w:webHidden/>
              </w:rPr>
              <w:instrText xml:space="preserve"> PAGEREF _Toc415559746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D4E6C">
          <w:pPr>
            <w:pStyle w:val="Inhopg2"/>
            <w:tabs>
              <w:tab w:val="right" w:leader="dot" w:pos="9350"/>
            </w:tabs>
            <w:rPr>
              <w:noProof/>
            </w:rPr>
          </w:pPr>
          <w:hyperlink w:anchor="_Toc415559747" w:history="1">
            <w:r w:rsidR="00D551F4" w:rsidRPr="00A0622A">
              <w:rPr>
                <w:rStyle w:val="Hyperlink"/>
                <w:noProof/>
                <w:lang w:val="nl-NL"/>
              </w:rPr>
              <w:t>2. SWOT</w:t>
            </w:r>
            <w:r w:rsidR="00D551F4">
              <w:rPr>
                <w:noProof/>
                <w:webHidden/>
              </w:rPr>
              <w:tab/>
            </w:r>
            <w:r>
              <w:rPr>
                <w:noProof/>
                <w:webHidden/>
              </w:rPr>
              <w:fldChar w:fldCharType="begin"/>
            </w:r>
            <w:r w:rsidR="00D551F4">
              <w:rPr>
                <w:noProof/>
                <w:webHidden/>
              </w:rPr>
              <w:instrText xml:space="preserve"> PAGEREF _Toc415559747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D4E6C">
          <w:pPr>
            <w:pStyle w:val="Inhopg2"/>
            <w:tabs>
              <w:tab w:val="right" w:leader="dot" w:pos="9350"/>
            </w:tabs>
            <w:rPr>
              <w:noProof/>
            </w:rPr>
          </w:pPr>
          <w:hyperlink w:anchor="_Toc415559748" w:history="1">
            <w:r w:rsidR="00D551F4" w:rsidRPr="00A0622A">
              <w:rPr>
                <w:rStyle w:val="Hyperlink"/>
                <w:noProof/>
                <w:lang w:val="nl-NL"/>
              </w:rPr>
              <w:t>3. Ratio analyse voorbeeld-jaarrekening</w:t>
            </w:r>
            <w:r w:rsidR="00D551F4">
              <w:rPr>
                <w:noProof/>
                <w:webHidden/>
              </w:rPr>
              <w:tab/>
            </w:r>
            <w:r>
              <w:rPr>
                <w:noProof/>
                <w:webHidden/>
              </w:rPr>
              <w:fldChar w:fldCharType="begin"/>
            </w:r>
            <w:r w:rsidR="00D551F4">
              <w:rPr>
                <w:noProof/>
                <w:webHidden/>
              </w:rPr>
              <w:instrText xml:space="preserve"> PAGEREF _Toc415559748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D4E6C">
          <w:pPr>
            <w:pStyle w:val="Inhopg2"/>
            <w:tabs>
              <w:tab w:val="right" w:leader="dot" w:pos="9350"/>
            </w:tabs>
            <w:rPr>
              <w:noProof/>
            </w:rPr>
          </w:pPr>
          <w:hyperlink w:anchor="_Toc415559749" w:history="1">
            <w:r w:rsidR="00D551F4" w:rsidRPr="00A0622A">
              <w:rPr>
                <w:rStyle w:val="Hyperlink"/>
                <w:noProof/>
                <w:lang w:val="nl-NL"/>
              </w:rPr>
              <w:t>4. Gannt chart nieuw project</w:t>
            </w:r>
            <w:r w:rsidR="00D551F4">
              <w:rPr>
                <w:noProof/>
                <w:webHidden/>
              </w:rPr>
              <w:tab/>
            </w:r>
            <w:r>
              <w:rPr>
                <w:noProof/>
                <w:webHidden/>
              </w:rPr>
              <w:fldChar w:fldCharType="begin"/>
            </w:r>
            <w:r w:rsidR="00D551F4">
              <w:rPr>
                <w:noProof/>
                <w:webHidden/>
              </w:rPr>
              <w:instrText xml:space="preserve"> PAGEREF _Toc415559749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D4E6C">
          <w:pPr>
            <w:pStyle w:val="Inhopg2"/>
            <w:tabs>
              <w:tab w:val="right" w:leader="dot" w:pos="9350"/>
            </w:tabs>
            <w:rPr>
              <w:noProof/>
            </w:rPr>
          </w:pPr>
          <w:hyperlink w:anchor="_Toc415559750" w:history="1">
            <w:r w:rsidR="00D551F4" w:rsidRPr="00A0622A">
              <w:rPr>
                <w:rStyle w:val="Hyperlink"/>
                <w:noProof/>
                <w:lang w:val="nl-NL"/>
              </w:rPr>
              <w:t>5. Lineair programmeren analyse</w:t>
            </w:r>
            <w:r w:rsidR="00D551F4">
              <w:rPr>
                <w:noProof/>
                <w:webHidden/>
              </w:rPr>
              <w:tab/>
            </w:r>
            <w:r>
              <w:rPr>
                <w:noProof/>
                <w:webHidden/>
              </w:rPr>
              <w:fldChar w:fldCharType="begin"/>
            </w:r>
            <w:r w:rsidR="00D551F4">
              <w:rPr>
                <w:noProof/>
                <w:webHidden/>
              </w:rPr>
              <w:instrText xml:space="preserve"> PAGEREF _Toc415559750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D4E6C">
          <w:pPr>
            <w:pStyle w:val="Inhopg2"/>
            <w:tabs>
              <w:tab w:val="right" w:leader="dot" w:pos="9350"/>
            </w:tabs>
            <w:rPr>
              <w:noProof/>
            </w:rPr>
          </w:pPr>
          <w:hyperlink w:anchor="_Toc415559751" w:history="1">
            <w:r w:rsidR="00D551F4" w:rsidRPr="00A0622A">
              <w:rPr>
                <w:rStyle w:val="Hyperlink"/>
                <w:noProof/>
                <w:lang w:val="nl-NL"/>
              </w:rPr>
              <w:t>6. Coffee-ice-chocolate</w:t>
            </w:r>
            <w:r w:rsidR="00D551F4">
              <w:rPr>
                <w:noProof/>
                <w:webHidden/>
              </w:rPr>
              <w:tab/>
            </w:r>
            <w:r>
              <w:rPr>
                <w:noProof/>
                <w:webHidden/>
              </w:rPr>
              <w:fldChar w:fldCharType="begin"/>
            </w:r>
            <w:r w:rsidR="00D551F4">
              <w:rPr>
                <w:noProof/>
                <w:webHidden/>
              </w:rPr>
              <w:instrText xml:space="preserve"> PAGEREF _Toc415559751 \h </w:instrText>
            </w:r>
            <w:r>
              <w:rPr>
                <w:noProof/>
                <w:webHidden/>
              </w:rPr>
            </w:r>
            <w:r>
              <w:rPr>
                <w:noProof/>
                <w:webHidden/>
              </w:rPr>
              <w:fldChar w:fldCharType="separate"/>
            </w:r>
            <w:r w:rsidR="00D551F4">
              <w:rPr>
                <w:noProof/>
                <w:webHidden/>
              </w:rPr>
              <w:t>3</w:t>
            </w:r>
            <w:r>
              <w:rPr>
                <w:noProof/>
                <w:webHidden/>
              </w:rPr>
              <w:fldChar w:fldCharType="end"/>
            </w:r>
          </w:hyperlink>
        </w:p>
        <w:p w:rsidR="00D551F4" w:rsidRDefault="002D4E6C">
          <w:pPr>
            <w:pStyle w:val="Inhopg1"/>
            <w:tabs>
              <w:tab w:val="right" w:leader="dot" w:pos="9350"/>
            </w:tabs>
            <w:rPr>
              <w:rFonts w:eastAsiaTheme="minorEastAsia"/>
              <w:noProof/>
            </w:rPr>
          </w:pPr>
          <w:hyperlink w:anchor="_Toc415559752" w:history="1">
            <w:r w:rsidR="00D551F4" w:rsidRPr="00A0622A">
              <w:rPr>
                <w:rStyle w:val="Hyperlink"/>
                <w:noProof/>
                <w:lang w:val="nl-NL"/>
              </w:rPr>
              <w:t>Groepspecifieke opdrachten</w:t>
            </w:r>
            <w:r w:rsidR="00D551F4">
              <w:rPr>
                <w:noProof/>
                <w:webHidden/>
              </w:rPr>
              <w:tab/>
            </w:r>
            <w:r>
              <w:rPr>
                <w:noProof/>
                <w:webHidden/>
              </w:rPr>
              <w:fldChar w:fldCharType="begin"/>
            </w:r>
            <w:r w:rsidR="00D551F4">
              <w:rPr>
                <w:noProof/>
                <w:webHidden/>
              </w:rPr>
              <w:instrText xml:space="preserve"> PAGEREF _Toc415559752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2D4E6C">
          <w:pPr>
            <w:pStyle w:val="Inhopg2"/>
            <w:tabs>
              <w:tab w:val="right" w:leader="dot" w:pos="9350"/>
            </w:tabs>
            <w:rPr>
              <w:noProof/>
            </w:rPr>
          </w:pPr>
          <w:hyperlink w:anchor="_Toc415559753" w:history="1">
            <w:r w:rsidR="00D551F4" w:rsidRPr="00A0622A">
              <w:rPr>
                <w:rStyle w:val="Hyperlink"/>
                <w:noProof/>
                <w:lang w:val="nl-NL"/>
              </w:rPr>
              <w:t>I. Buitenland uitbreiding</w:t>
            </w:r>
            <w:r w:rsidR="00D551F4">
              <w:rPr>
                <w:noProof/>
                <w:webHidden/>
              </w:rPr>
              <w:tab/>
            </w:r>
            <w:r>
              <w:rPr>
                <w:noProof/>
                <w:webHidden/>
              </w:rPr>
              <w:fldChar w:fldCharType="begin"/>
            </w:r>
            <w:r w:rsidR="00D551F4">
              <w:rPr>
                <w:noProof/>
                <w:webHidden/>
              </w:rPr>
              <w:instrText xml:space="preserve"> PAGEREF _Toc415559753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2D4E6C">
          <w:pPr>
            <w:pStyle w:val="Inhopg2"/>
            <w:tabs>
              <w:tab w:val="right" w:leader="dot" w:pos="9350"/>
            </w:tabs>
            <w:rPr>
              <w:noProof/>
            </w:rPr>
          </w:pPr>
          <w:hyperlink w:anchor="_Toc415559754" w:history="1">
            <w:r w:rsidR="00D551F4" w:rsidRPr="00A0622A">
              <w:rPr>
                <w:rStyle w:val="Hyperlink"/>
                <w:noProof/>
                <w:lang w:val="nl-NL"/>
              </w:rPr>
              <w:t>II. Logistiek in Nederland</w:t>
            </w:r>
            <w:r w:rsidR="00D551F4">
              <w:rPr>
                <w:noProof/>
                <w:webHidden/>
              </w:rPr>
              <w:tab/>
            </w:r>
            <w:r>
              <w:rPr>
                <w:noProof/>
                <w:webHidden/>
              </w:rPr>
              <w:fldChar w:fldCharType="begin"/>
            </w:r>
            <w:r w:rsidR="00D551F4">
              <w:rPr>
                <w:noProof/>
                <w:webHidden/>
              </w:rPr>
              <w:instrText xml:space="preserve"> PAGEREF _Toc415559754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2D4E6C">
          <w:pPr>
            <w:pStyle w:val="Inhopg2"/>
            <w:tabs>
              <w:tab w:val="right" w:leader="dot" w:pos="9350"/>
            </w:tabs>
            <w:rPr>
              <w:noProof/>
            </w:rPr>
          </w:pPr>
          <w:hyperlink w:anchor="_Toc415559755" w:history="1">
            <w:r w:rsidR="00D551F4" w:rsidRPr="00A0622A">
              <w:rPr>
                <w:rStyle w:val="Hyperlink"/>
                <w:noProof/>
                <w:lang w:val="nl-NL"/>
              </w:rPr>
              <w:t>III. Eigen opdracht</w:t>
            </w:r>
            <w:r w:rsidR="00D551F4">
              <w:rPr>
                <w:noProof/>
                <w:webHidden/>
              </w:rPr>
              <w:tab/>
            </w:r>
            <w:r>
              <w:rPr>
                <w:noProof/>
                <w:webHidden/>
              </w:rPr>
              <w:fldChar w:fldCharType="begin"/>
            </w:r>
            <w:r w:rsidR="00D551F4">
              <w:rPr>
                <w:noProof/>
                <w:webHidden/>
              </w:rPr>
              <w:instrText xml:space="preserve"> PAGEREF _Toc415559755 \h </w:instrText>
            </w:r>
            <w:r>
              <w:rPr>
                <w:noProof/>
                <w:webHidden/>
              </w:rPr>
            </w:r>
            <w:r>
              <w:rPr>
                <w:noProof/>
                <w:webHidden/>
              </w:rPr>
              <w:fldChar w:fldCharType="separate"/>
            </w:r>
            <w:r w:rsidR="00D551F4">
              <w:rPr>
                <w:noProof/>
                <w:webHidden/>
              </w:rPr>
              <w:t>4</w:t>
            </w:r>
            <w:r>
              <w:rPr>
                <w:noProof/>
                <w:webHidden/>
              </w:rPr>
              <w:fldChar w:fldCharType="end"/>
            </w:r>
          </w:hyperlink>
        </w:p>
        <w:p w:rsidR="00D551F4" w:rsidRDefault="002D4E6C">
          <w:pPr>
            <w:rPr>
              <w:lang w:val="nl-NL"/>
            </w:rPr>
          </w:pPr>
          <w:r>
            <w:rPr>
              <w:lang w:val="nl-NL"/>
            </w:rPr>
            <w:fldChar w:fldCharType="end"/>
          </w:r>
        </w:p>
      </w:sdtContent>
    </w:sdt>
    <w:p w:rsidR="00D551F4" w:rsidRDefault="00D551F4">
      <w:pPr>
        <w:rPr>
          <w:rFonts w:asciiTheme="majorHAnsi" w:eastAsiaTheme="majorEastAsia" w:hAnsiTheme="majorHAnsi" w:cstheme="majorBidi"/>
          <w:b/>
          <w:bCs/>
          <w:color w:val="365F91" w:themeColor="accent1" w:themeShade="BF"/>
          <w:sz w:val="28"/>
          <w:szCs w:val="28"/>
        </w:rPr>
      </w:pPr>
      <w:r>
        <w:br w:type="page"/>
      </w:r>
    </w:p>
    <w:p w:rsidR="00D551F4" w:rsidRPr="00D551F4" w:rsidRDefault="00D551F4" w:rsidP="005361B6">
      <w:pPr>
        <w:pStyle w:val="Kop1"/>
        <w:rPr>
          <w:lang w:val="nl-NL"/>
        </w:rPr>
      </w:pPr>
      <w:bookmarkStart w:id="0" w:name="_Toc415559745"/>
      <w:r w:rsidRPr="00D551F4">
        <w:rPr>
          <w:lang w:val="nl-NL"/>
        </w:rPr>
        <w:lastRenderedPageBreak/>
        <w:t>Vaste opdrachten</w:t>
      </w:r>
      <w:bookmarkEnd w:id="0"/>
    </w:p>
    <w:p w:rsidR="000650FF" w:rsidRPr="00D551F4" w:rsidRDefault="00EC4657" w:rsidP="00D551F4">
      <w:pPr>
        <w:pStyle w:val="Kop2"/>
        <w:rPr>
          <w:lang w:val="nl-NL"/>
        </w:rPr>
      </w:pPr>
      <w:bookmarkStart w:id="1" w:name="_Toc415559746"/>
      <w:r w:rsidRPr="00D551F4">
        <w:rPr>
          <w:lang w:val="nl-NL"/>
        </w:rPr>
        <w:t>1. Probleembeschrijving</w:t>
      </w:r>
      <w:bookmarkEnd w:id="1"/>
    </w:p>
    <w:p w:rsidR="00EC4657" w:rsidRPr="00D551F4" w:rsidRDefault="00D551F4">
      <w:pPr>
        <w:rPr>
          <w:lang w:val="nl-NL"/>
        </w:rPr>
      </w:pPr>
      <w:r w:rsidRPr="00D551F4">
        <w:rPr>
          <w:rStyle w:val="CitaatChar"/>
          <w:lang w:val="nl-NL"/>
        </w:rPr>
        <w:t>"</w:t>
      </w:r>
      <w:r w:rsidR="00EC4657" w:rsidRPr="00D551F4">
        <w:rPr>
          <w:rStyle w:val="CitaatChar"/>
          <w:lang w:val="nl-NL"/>
        </w:rPr>
        <w:t>Koffie is zo 2002.</w:t>
      </w:r>
      <w:r w:rsidRPr="00D551F4">
        <w:rPr>
          <w:rStyle w:val="CitaatChar"/>
          <w:lang w:val="nl-NL"/>
        </w:rPr>
        <w:t>"</w:t>
      </w:r>
      <w:r>
        <w:rPr>
          <w:i/>
          <w:lang w:val="nl-NL"/>
        </w:rPr>
        <w:t xml:space="preserve"> </w:t>
      </w:r>
      <w:r>
        <w:rPr>
          <w:lang w:val="nl-NL"/>
        </w:rPr>
        <w:t>― Stefan van Helden</w:t>
      </w:r>
    </w:p>
    <w:p w:rsidR="00EC4657" w:rsidRDefault="00EC4657">
      <w:pPr>
        <w:rPr>
          <w:lang w:val="nl-NL"/>
        </w:rPr>
      </w:pPr>
      <w:r w:rsidRPr="00EC4657">
        <w:rPr>
          <w:lang w:val="nl-NL"/>
        </w:rPr>
        <w:t>Vasthouden aan traditionele waarden terwijl concurrenten met goedkopere producten komen is een steeds slechter werkende strategie voor koffieverkoop.</w:t>
      </w:r>
      <w:r w:rsidR="00DB7B44">
        <w:rPr>
          <w:lang w:val="nl-NL"/>
        </w:rPr>
        <w:t xml:space="preserve"> Grote </w:t>
      </w:r>
      <w:proofErr w:type="spellStart"/>
      <w:r w:rsidR="00DB7B44">
        <w:rPr>
          <w:lang w:val="nl-NL"/>
        </w:rPr>
        <w:t>internationele</w:t>
      </w:r>
      <w:proofErr w:type="spellEnd"/>
      <w:r w:rsidR="00DB7B44">
        <w:rPr>
          <w:lang w:val="nl-NL"/>
        </w:rPr>
        <w:t xml:space="preserve"> koffiebedrijven zoals </w:t>
      </w:r>
      <w:r w:rsidR="00481234">
        <w:rPr>
          <w:lang w:val="nl-NL"/>
        </w:rPr>
        <w:t>S</w:t>
      </w:r>
      <w:r w:rsidR="00DB7B44">
        <w:rPr>
          <w:lang w:val="nl-NL"/>
        </w:rPr>
        <w:t xml:space="preserve">tarbucks en </w:t>
      </w:r>
      <w:proofErr w:type="spellStart"/>
      <w:r w:rsidR="00481234">
        <w:rPr>
          <w:lang w:val="nl-NL"/>
        </w:rPr>
        <w:t>L</w:t>
      </w:r>
      <w:r w:rsidR="00DB7B44">
        <w:rPr>
          <w:lang w:val="nl-NL"/>
        </w:rPr>
        <w:t>avazza</w:t>
      </w:r>
      <w:proofErr w:type="spellEnd"/>
      <w:r w:rsidR="00DB7B44">
        <w:rPr>
          <w:lang w:val="nl-NL"/>
        </w:rPr>
        <w:t xml:space="preserve"> zijn de grootste concurrenten voor koffieverkoop, met </w:t>
      </w:r>
      <w:r w:rsidR="005361B6">
        <w:rPr>
          <w:lang w:val="nl-NL"/>
        </w:rPr>
        <w:t xml:space="preserve">een </w:t>
      </w:r>
      <w:r w:rsidR="00DB7B44">
        <w:rPr>
          <w:lang w:val="nl-NL"/>
        </w:rPr>
        <w:t xml:space="preserve">steeds meer stijgende </w:t>
      </w:r>
      <w:r w:rsidR="005361B6">
        <w:rPr>
          <w:lang w:val="nl-NL"/>
        </w:rPr>
        <w:t>omzet</w:t>
      </w:r>
      <w:r w:rsidR="00DB7B44">
        <w:rPr>
          <w:lang w:val="nl-NL"/>
        </w:rPr>
        <w:t xml:space="preserve">. </w:t>
      </w:r>
    </w:p>
    <w:p w:rsidR="00DB7B44" w:rsidRDefault="00DB7B44">
      <w:pPr>
        <w:rPr>
          <w:lang w:val="nl-NL"/>
        </w:rPr>
      </w:pPr>
      <w:proofErr w:type="spellStart"/>
      <w:r>
        <w:rPr>
          <w:lang w:val="nl-NL"/>
        </w:rPr>
        <w:t>KoffieZO</w:t>
      </w:r>
      <w:proofErr w:type="spellEnd"/>
      <w:r>
        <w:rPr>
          <w:lang w:val="nl-NL"/>
        </w:rPr>
        <w:t xml:space="preserve"> is een middelgrote koffiebrander met een steeds kleiner wordend marktaandeel. </w:t>
      </w:r>
      <w:r w:rsidR="00481234">
        <w:rPr>
          <w:lang w:val="nl-NL"/>
        </w:rPr>
        <w:t>I</w:t>
      </w:r>
      <w:r w:rsidR="00481234" w:rsidRPr="00481234">
        <w:rPr>
          <w:lang w:val="nl-NL"/>
        </w:rPr>
        <w:t xml:space="preserve">n 2000 </w:t>
      </w:r>
      <w:r w:rsidR="00481234">
        <w:rPr>
          <w:lang w:val="nl-NL"/>
        </w:rPr>
        <w:t xml:space="preserve">was dit </w:t>
      </w:r>
      <w:r w:rsidR="00481234" w:rsidRPr="00481234">
        <w:rPr>
          <w:lang w:val="nl-NL"/>
        </w:rPr>
        <w:t xml:space="preserve">nog een aandeel van 7,5% in de nationale consumentenkoffiemarkt. In 2010 was het aandeel nog maar 5,5%. </w:t>
      </w:r>
      <w:proofErr w:type="spellStart"/>
      <w:r w:rsidR="00481234" w:rsidRPr="00481234">
        <w:rPr>
          <w:lang w:val="nl-NL"/>
        </w:rPr>
        <w:t>KoffieZO</w:t>
      </w:r>
      <w:proofErr w:type="spellEnd"/>
      <w:r w:rsidR="00481234" w:rsidRPr="00481234">
        <w:rPr>
          <w:lang w:val="nl-NL"/>
        </w:rPr>
        <w:t xml:space="preserve"> heeft op dit moment nog een personeelsbestand van 125 personen, waarvan een groot deel in continudienst werkzaam is. Een deel hiervan is werkzaam in de distributie, die geheel met een eigen wagenpark wordt verzorgd. De aankoop van de koffiebonen is geheel in handen van drie kleinzonen van de oprichters, die met hun familie naar Brazilië zijn geëmigreerd. Zij hebben eigen koffieplantages en kopen daarnaast nog in bij uitsluitend Braziliaanse koffieplanters.</w:t>
      </w:r>
    </w:p>
    <w:p w:rsidR="005361B6" w:rsidRDefault="005361B6">
      <w:pPr>
        <w:rPr>
          <w:lang w:val="nl-NL"/>
        </w:rPr>
      </w:pPr>
    </w:p>
    <w:p w:rsidR="005361B6" w:rsidRDefault="005361B6" w:rsidP="00D551F4">
      <w:pPr>
        <w:pStyle w:val="Kop2"/>
        <w:rPr>
          <w:lang w:val="nl-NL"/>
        </w:rPr>
      </w:pPr>
      <w:bookmarkStart w:id="2" w:name="_Toc415559747"/>
      <w:r>
        <w:rPr>
          <w:lang w:val="nl-NL"/>
        </w:rPr>
        <w:t>2. SWOT</w:t>
      </w:r>
      <w:bookmarkEnd w:id="2"/>
    </w:p>
    <w:tbl>
      <w:tblPr>
        <w:tblStyle w:val="Tabelraster"/>
        <w:tblW w:w="0" w:type="auto"/>
        <w:tblLook w:val="04A0"/>
      </w:tblPr>
      <w:tblGrid>
        <w:gridCol w:w="4606"/>
        <w:gridCol w:w="4606"/>
      </w:tblGrid>
      <w:tr w:rsidR="00481234" w:rsidRPr="005647E1" w:rsidTr="00847BF4">
        <w:tc>
          <w:tcPr>
            <w:tcW w:w="4606" w:type="dxa"/>
          </w:tcPr>
          <w:p w:rsidR="00481234" w:rsidRDefault="00481234" w:rsidP="00847BF4">
            <w:pPr>
              <w:rPr>
                <w:b/>
              </w:rPr>
            </w:pPr>
            <w:r w:rsidRPr="0009385D">
              <w:rPr>
                <w:b/>
              </w:rPr>
              <w:t>Sterktes</w:t>
            </w:r>
            <w:r>
              <w:rPr>
                <w:b/>
              </w:rPr>
              <w:t xml:space="preserve"> (intern)</w:t>
            </w:r>
          </w:p>
          <w:p w:rsidR="00481234" w:rsidRPr="0009385D" w:rsidRDefault="00481234" w:rsidP="00481234">
            <w:pPr>
              <w:pStyle w:val="Lijstalinea"/>
              <w:numPr>
                <w:ilvl w:val="0"/>
                <w:numId w:val="2"/>
              </w:numPr>
              <w:rPr>
                <w:b/>
              </w:rPr>
            </w:pPr>
            <w:r>
              <w:t>Traditionele koffiesoorten</w:t>
            </w:r>
          </w:p>
          <w:p w:rsidR="00481234" w:rsidRPr="0009385D" w:rsidRDefault="00481234" w:rsidP="00481234">
            <w:pPr>
              <w:pStyle w:val="Lijstalinea"/>
              <w:numPr>
                <w:ilvl w:val="0"/>
                <w:numId w:val="2"/>
              </w:numPr>
              <w:rPr>
                <w:b/>
              </w:rPr>
            </w:pPr>
            <w:r>
              <w:t>5 varianten</w:t>
            </w:r>
          </w:p>
          <w:p w:rsidR="00481234" w:rsidRPr="0009385D" w:rsidRDefault="00481234" w:rsidP="00481234">
            <w:pPr>
              <w:pStyle w:val="Lijstalinea"/>
              <w:numPr>
                <w:ilvl w:val="0"/>
                <w:numId w:val="2"/>
              </w:numPr>
              <w:rPr>
                <w:b/>
              </w:rPr>
            </w:pPr>
            <w:r>
              <w:t>Eigen koffiebranderij</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Pr="00634C20" w:rsidRDefault="00481234" w:rsidP="00847BF4">
            <w:pPr>
              <w:rPr>
                <w:b/>
              </w:rPr>
            </w:pPr>
            <w:r w:rsidRPr="0009385D">
              <w:rPr>
                <w:b/>
              </w:rPr>
              <w:t>Zwaktes</w:t>
            </w:r>
            <w:r>
              <w:rPr>
                <w:b/>
              </w:rPr>
              <w:t xml:space="preserve"> (intern)</w:t>
            </w:r>
          </w:p>
          <w:p w:rsidR="00481234" w:rsidRPr="0009385D" w:rsidRDefault="00481234" w:rsidP="00481234">
            <w:pPr>
              <w:pStyle w:val="Lijstalinea"/>
              <w:numPr>
                <w:ilvl w:val="0"/>
                <w:numId w:val="1"/>
              </w:numPr>
            </w:pPr>
            <w:r>
              <w:t>Medewerkers beïnvloed door bestaande bedrijfsuitvoering</w:t>
            </w:r>
          </w:p>
        </w:tc>
      </w:tr>
      <w:tr w:rsidR="00481234" w:rsidRPr="005647E1" w:rsidTr="00847BF4">
        <w:tc>
          <w:tcPr>
            <w:tcW w:w="4606" w:type="dxa"/>
          </w:tcPr>
          <w:p w:rsidR="00481234" w:rsidRDefault="00481234" w:rsidP="00847BF4">
            <w:r w:rsidRPr="0009385D">
              <w:rPr>
                <w:b/>
              </w:rPr>
              <w:t>Kansen</w:t>
            </w:r>
            <w:r>
              <w:rPr>
                <w:b/>
              </w:rPr>
              <w:t xml:space="preserve"> (extern)</w:t>
            </w:r>
          </w:p>
          <w:p w:rsidR="00481234" w:rsidRDefault="00481234" w:rsidP="00481234">
            <w:pPr>
              <w:pStyle w:val="Lijstalinea"/>
              <w:numPr>
                <w:ilvl w:val="0"/>
                <w:numId w:val="1"/>
              </w:numPr>
            </w:pPr>
            <w:r>
              <w:t>Jonge koffiedrinkers binnenhalen</w:t>
            </w:r>
          </w:p>
          <w:p w:rsidR="00481234" w:rsidRDefault="00481234" w:rsidP="00481234">
            <w:pPr>
              <w:pStyle w:val="Lijstalinea"/>
              <w:numPr>
                <w:ilvl w:val="0"/>
                <w:numId w:val="1"/>
              </w:numPr>
            </w:pPr>
            <w:r>
              <w:t xml:space="preserve">Nieuwe frisse ideeën </w:t>
            </w:r>
          </w:p>
          <w:p w:rsidR="00481234" w:rsidRDefault="00481234" w:rsidP="00847BF4"/>
          <w:p w:rsidR="00481234" w:rsidRDefault="00481234" w:rsidP="00847BF4"/>
          <w:p w:rsidR="00481234" w:rsidRDefault="00481234" w:rsidP="00847BF4"/>
          <w:p w:rsidR="00481234" w:rsidRDefault="00481234" w:rsidP="00847BF4"/>
          <w:p w:rsidR="00481234" w:rsidRDefault="00481234" w:rsidP="00847BF4"/>
        </w:tc>
        <w:tc>
          <w:tcPr>
            <w:tcW w:w="4606" w:type="dxa"/>
          </w:tcPr>
          <w:p w:rsidR="00481234" w:rsidRDefault="00481234" w:rsidP="00847BF4">
            <w:pPr>
              <w:rPr>
                <w:b/>
              </w:rPr>
            </w:pPr>
            <w:r w:rsidRPr="0009385D">
              <w:rPr>
                <w:b/>
              </w:rPr>
              <w:t>Bedreigingen</w:t>
            </w:r>
            <w:r>
              <w:rPr>
                <w:b/>
              </w:rPr>
              <w:t xml:space="preserve"> (extern)</w:t>
            </w:r>
          </w:p>
          <w:p w:rsidR="00481234" w:rsidRDefault="00481234" w:rsidP="00481234">
            <w:pPr>
              <w:pStyle w:val="Lijstalinea"/>
              <w:numPr>
                <w:ilvl w:val="0"/>
                <w:numId w:val="1"/>
              </w:numPr>
            </w:pPr>
            <w:r>
              <w:t>Dalend marktaandeel consumentenkoffiemarkt</w:t>
            </w:r>
          </w:p>
          <w:p w:rsidR="00481234" w:rsidRDefault="00481234" w:rsidP="00481234">
            <w:pPr>
              <w:pStyle w:val="Lijstalinea"/>
              <w:numPr>
                <w:ilvl w:val="0"/>
                <w:numId w:val="1"/>
              </w:numPr>
            </w:pPr>
            <w:r>
              <w:t>Grote internationale concurrentie</w:t>
            </w:r>
          </w:p>
          <w:p w:rsidR="00481234" w:rsidRPr="00634C20" w:rsidRDefault="00481234" w:rsidP="00481234">
            <w:pPr>
              <w:pStyle w:val="Lijstalinea"/>
              <w:numPr>
                <w:ilvl w:val="0"/>
                <w:numId w:val="1"/>
              </w:numPr>
            </w:pPr>
            <w:r>
              <w:t>Demografische verschillen beheersen de markt.</w:t>
            </w:r>
          </w:p>
        </w:tc>
      </w:tr>
    </w:tbl>
    <w:p w:rsidR="005361B6" w:rsidRDefault="005361B6">
      <w:pPr>
        <w:rPr>
          <w:lang w:val="nl-NL"/>
        </w:rPr>
      </w:pPr>
    </w:p>
    <w:p w:rsidR="005361B6" w:rsidRDefault="005361B6" w:rsidP="00D551F4">
      <w:pPr>
        <w:pStyle w:val="Kop2"/>
        <w:rPr>
          <w:lang w:val="nl-NL"/>
        </w:rPr>
      </w:pPr>
      <w:bookmarkStart w:id="3" w:name="_Toc415559748"/>
      <w:r>
        <w:rPr>
          <w:lang w:val="nl-NL"/>
        </w:rPr>
        <w:t xml:space="preserve">3. Ratio analyse </w:t>
      </w:r>
      <w:proofErr w:type="spellStart"/>
      <w:r>
        <w:rPr>
          <w:lang w:val="nl-NL"/>
        </w:rPr>
        <w:t>voorbeeld-jaarrekening</w:t>
      </w:r>
      <w:bookmarkEnd w:id="3"/>
      <w:proofErr w:type="spellEnd"/>
    </w:p>
    <w:p w:rsidR="005361B6" w:rsidRDefault="005361B6">
      <w:pPr>
        <w:rPr>
          <w:lang w:val="nl-NL"/>
        </w:rPr>
      </w:pPr>
    </w:p>
    <w:p w:rsidR="005361B6" w:rsidRDefault="005B60E7" w:rsidP="00D551F4">
      <w:pPr>
        <w:pStyle w:val="Kop2"/>
        <w:rPr>
          <w:lang w:val="nl-NL"/>
        </w:rPr>
      </w:pPr>
      <w:bookmarkStart w:id="4" w:name="_Toc415559749"/>
      <w:r>
        <w:rPr>
          <w:lang w:val="nl-NL"/>
        </w:rPr>
        <w:lastRenderedPageBreak/>
        <w:t xml:space="preserve">4. </w:t>
      </w:r>
      <w:proofErr w:type="spellStart"/>
      <w:r>
        <w:rPr>
          <w:lang w:val="nl-NL"/>
        </w:rPr>
        <w:t>Gant</w:t>
      </w:r>
      <w:r w:rsidR="005361B6">
        <w:rPr>
          <w:lang w:val="nl-NL"/>
        </w:rPr>
        <w:t>t</w:t>
      </w:r>
      <w:proofErr w:type="spellEnd"/>
      <w:r w:rsidR="005361B6">
        <w:rPr>
          <w:lang w:val="nl-NL"/>
        </w:rPr>
        <w:t xml:space="preserve"> </w:t>
      </w:r>
      <w:proofErr w:type="spellStart"/>
      <w:r w:rsidR="005361B6">
        <w:rPr>
          <w:lang w:val="nl-NL"/>
        </w:rPr>
        <w:t>chart</w:t>
      </w:r>
      <w:proofErr w:type="spellEnd"/>
      <w:r w:rsidR="005361B6">
        <w:rPr>
          <w:lang w:val="nl-NL"/>
        </w:rPr>
        <w:t xml:space="preserve"> nieuw project</w:t>
      </w:r>
      <w:bookmarkEnd w:id="4"/>
    </w:p>
    <w:p w:rsidR="005361B6" w:rsidRDefault="001938A8">
      <w:pPr>
        <w:rPr>
          <w:lang w:val="nl-NL"/>
        </w:rPr>
      </w:pPr>
      <w:r>
        <w:rPr>
          <w:lang w:val="nl-NL"/>
        </w:rPr>
        <w:t xml:space="preserve">Om een nieuwe koffiesmaak te creëren die echt 'out of </w:t>
      </w:r>
      <w:proofErr w:type="spellStart"/>
      <w:r>
        <w:rPr>
          <w:lang w:val="nl-NL"/>
        </w:rPr>
        <w:t>this</w:t>
      </w:r>
      <w:proofErr w:type="spellEnd"/>
      <w:r>
        <w:rPr>
          <w:lang w:val="nl-NL"/>
        </w:rPr>
        <w:t xml:space="preserve"> </w:t>
      </w:r>
      <w:proofErr w:type="spellStart"/>
      <w:r>
        <w:rPr>
          <w:lang w:val="nl-NL"/>
        </w:rPr>
        <w:t>world</w:t>
      </w:r>
      <w:proofErr w:type="spellEnd"/>
      <w:r>
        <w:rPr>
          <w:lang w:val="nl-NL"/>
        </w:rPr>
        <w:t xml:space="preserve">' is, gaat </w:t>
      </w:r>
      <w:proofErr w:type="spellStart"/>
      <w:r>
        <w:rPr>
          <w:lang w:val="nl-NL"/>
        </w:rPr>
        <w:t>KoffieZO</w:t>
      </w:r>
      <w:proofErr w:type="spellEnd"/>
      <w:r>
        <w:rPr>
          <w:lang w:val="nl-NL"/>
        </w:rPr>
        <w:t xml:space="preserve"> </w:t>
      </w:r>
      <w:proofErr w:type="spellStart"/>
      <w:r>
        <w:rPr>
          <w:lang w:val="nl-NL"/>
        </w:rPr>
        <w:t>SpaceCoffee</w:t>
      </w:r>
      <w:proofErr w:type="spellEnd"/>
      <w:r>
        <w:rPr>
          <w:lang w:val="nl-NL"/>
        </w:rPr>
        <w:t xml:space="preserve">™ maken door speciaal geselecteerde koffiebonen naar mars te sturen. Hier zullen deze geplant worden en groeien in de atmosfeer van mars. Na enkele generaties koffieplanten kunnen de koffiebonen terug naar de aarde gestuurd worden om hier tot </w:t>
      </w:r>
      <w:proofErr w:type="spellStart"/>
      <w:r>
        <w:rPr>
          <w:lang w:val="nl-NL"/>
        </w:rPr>
        <w:t>SpaceCoffee</w:t>
      </w:r>
      <w:proofErr w:type="spellEnd"/>
      <w:r>
        <w:rPr>
          <w:lang w:val="nl-NL"/>
        </w:rPr>
        <w:t xml:space="preserve">™ verwerkt te worden. </w:t>
      </w:r>
    </w:p>
    <w:p w:rsidR="001938A8" w:rsidRDefault="001938A8" w:rsidP="00155D21">
      <w:pPr>
        <w:pStyle w:val="Geenafstand"/>
        <w:rPr>
          <w:lang w:val="nl-NL"/>
        </w:rPr>
      </w:pPr>
      <w:r>
        <w:rPr>
          <w:lang w:val="nl-NL"/>
        </w:rPr>
        <w:t xml:space="preserve">In de onderstaande tabel staan de verschillende activiteiten die nodig zijn om </w:t>
      </w:r>
      <w:proofErr w:type="spellStart"/>
      <w:r>
        <w:rPr>
          <w:lang w:val="nl-NL"/>
        </w:rPr>
        <w:t>SpaceCoffee</w:t>
      </w:r>
      <w:proofErr w:type="spellEnd"/>
      <w:r>
        <w:rPr>
          <w:lang w:val="nl-NL"/>
        </w:rPr>
        <w:t>™ een succes te maken.</w:t>
      </w:r>
    </w:p>
    <w:tbl>
      <w:tblPr>
        <w:tblStyle w:val="Tabelraster"/>
        <w:tblW w:w="0" w:type="auto"/>
        <w:tblLook w:val="04A0"/>
      </w:tblPr>
      <w:tblGrid>
        <w:gridCol w:w="959"/>
        <w:gridCol w:w="5386"/>
        <w:gridCol w:w="1134"/>
        <w:gridCol w:w="2097"/>
      </w:tblGrid>
      <w:tr w:rsidR="00155D21" w:rsidTr="00155D21">
        <w:tc>
          <w:tcPr>
            <w:tcW w:w="959" w:type="dxa"/>
          </w:tcPr>
          <w:p w:rsidR="00155D21" w:rsidRDefault="00155D21">
            <w:proofErr w:type="spellStart"/>
            <w:r>
              <w:t>Acitiveit</w:t>
            </w:r>
            <w:proofErr w:type="spellEnd"/>
          </w:p>
        </w:tc>
        <w:tc>
          <w:tcPr>
            <w:tcW w:w="5386" w:type="dxa"/>
          </w:tcPr>
          <w:p w:rsidR="00155D21" w:rsidRDefault="00155D21">
            <w:r>
              <w:t>Beschrijving</w:t>
            </w:r>
          </w:p>
        </w:tc>
        <w:tc>
          <w:tcPr>
            <w:tcW w:w="1134" w:type="dxa"/>
          </w:tcPr>
          <w:p w:rsidR="00155D21" w:rsidRDefault="00155D21">
            <w:r>
              <w:t>Duur</w:t>
            </w:r>
          </w:p>
        </w:tc>
        <w:tc>
          <w:tcPr>
            <w:tcW w:w="2097" w:type="dxa"/>
          </w:tcPr>
          <w:p w:rsidR="00155D21" w:rsidRDefault="00155D21">
            <w:r>
              <w:t>Vereiste activiteiten</w:t>
            </w:r>
          </w:p>
        </w:tc>
      </w:tr>
      <w:tr w:rsidR="00155D21" w:rsidTr="00155D21">
        <w:tc>
          <w:tcPr>
            <w:tcW w:w="959" w:type="dxa"/>
          </w:tcPr>
          <w:p w:rsidR="00155D21" w:rsidRDefault="00155D21">
            <w:r>
              <w:t>A</w:t>
            </w:r>
          </w:p>
        </w:tc>
        <w:tc>
          <w:tcPr>
            <w:tcW w:w="5386" w:type="dxa"/>
          </w:tcPr>
          <w:p w:rsidR="00155D21" w:rsidRDefault="00155D21">
            <w:r>
              <w:t>Koffiebonen selecteren</w:t>
            </w:r>
          </w:p>
        </w:tc>
        <w:tc>
          <w:tcPr>
            <w:tcW w:w="1134" w:type="dxa"/>
          </w:tcPr>
          <w:p w:rsidR="00155D21" w:rsidRDefault="00155D21">
            <w:r>
              <w:t>1 week</w:t>
            </w:r>
          </w:p>
        </w:tc>
        <w:tc>
          <w:tcPr>
            <w:tcW w:w="2097" w:type="dxa"/>
          </w:tcPr>
          <w:p w:rsidR="00155D21" w:rsidRDefault="00155D21">
            <w:r>
              <w:t>-</w:t>
            </w:r>
          </w:p>
        </w:tc>
      </w:tr>
      <w:tr w:rsidR="00155D21" w:rsidTr="00155D21">
        <w:tc>
          <w:tcPr>
            <w:tcW w:w="959" w:type="dxa"/>
          </w:tcPr>
          <w:p w:rsidR="00155D21" w:rsidRDefault="00155D21">
            <w:r>
              <w:t>B</w:t>
            </w:r>
          </w:p>
        </w:tc>
        <w:tc>
          <w:tcPr>
            <w:tcW w:w="5386" w:type="dxa"/>
          </w:tcPr>
          <w:p w:rsidR="00155D21" w:rsidRDefault="00155D21">
            <w:r>
              <w:t>NASA omkopen om de koffiebonen mee te nemen op hun missie om mars te koloniseren</w:t>
            </w:r>
          </w:p>
        </w:tc>
        <w:tc>
          <w:tcPr>
            <w:tcW w:w="1134" w:type="dxa"/>
          </w:tcPr>
          <w:p w:rsidR="00155D21" w:rsidRDefault="00155D21">
            <w:r>
              <w:t>3 weken</w:t>
            </w:r>
          </w:p>
        </w:tc>
        <w:tc>
          <w:tcPr>
            <w:tcW w:w="2097" w:type="dxa"/>
          </w:tcPr>
          <w:p w:rsidR="00155D21" w:rsidRDefault="00155D21">
            <w:r>
              <w:t>-</w:t>
            </w:r>
          </w:p>
        </w:tc>
      </w:tr>
      <w:tr w:rsidR="00155D21" w:rsidTr="00155D21">
        <w:tc>
          <w:tcPr>
            <w:tcW w:w="959" w:type="dxa"/>
          </w:tcPr>
          <w:p w:rsidR="00155D21" w:rsidRDefault="00155D21">
            <w:r>
              <w:t>C</w:t>
            </w:r>
          </w:p>
        </w:tc>
        <w:tc>
          <w:tcPr>
            <w:tcW w:w="5386" w:type="dxa"/>
          </w:tcPr>
          <w:p w:rsidR="00155D21" w:rsidRDefault="00155D21">
            <w:r>
              <w:t>Transport naar mars</w:t>
            </w:r>
          </w:p>
        </w:tc>
        <w:tc>
          <w:tcPr>
            <w:tcW w:w="1134" w:type="dxa"/>
          </w:tcPr>
          <w:p w:rsidR="00155D21" w:rsidRDefault="005B60E7">
            <w:r>
              <w:t>3</w:t>
            </w:r>
            <w:r w:rsidR="00155D21">
              <w:t>5 weken</w:t>
            </w:r>
          </w:p>
        </w:tc>
        <w:tc>
          <w:tcPr>
            <w:tcW w:w="2097" w:type="dxa"/>
          </w:tcPr>
          <w:p w:rsidR="00155D21" w:rsidRDefault="00155D21">
            <w:r>
              <w:t>A, B</w:t>
            </w:r>
          </w:p>
        </w:tc>
      </w:tr>
      <w:tr w:rsidR="00155D21" w:rsidTr="00155D21">
        <w:tc>
          <w:tcPr>
            <w:tcW w:w="959" w:type="dxa"/>
          </w:tcPr>
          <w:p w:rsidR="00155D21" w:rsidRDefault="00155D21">
            <w:r>
              <w:t>D</w:t>
            </w:r>
          </w:p>
        </w:tc>
        <w:tc>
          <w:tcPr>
            <w:tcW w:w="5386" w:type="dxa"/>
          </w:tcPr>
          <w:p w:rsidR="00155D21" w:rsidRDefault="00155D21">
            <w:r>
              <w:t>Koffieplanten kweken op mars</w:t>
            </w:r>
          </w:p>
        </w:tc>
        <w:tc>
          <w:tcPr>
            <w:tcW w:w="1134" w:type="dxa"/>
          </w:tcPr>
          <w:p w:rsidR="00155D21" w:rsidRDefault="00155D21">
            <w:r>
              <w:t>8 weken</w:t>
            </w:r>
          </w:p>
        </w:tc>
        <w:tc>
          <w:tcPr>
            <w:tcW w:w="2097" w:type="dxa"/>
          </w:tcPr>
          <w:p w:rsidR="00155D21" w:rsidRDefault="00155D21">
            <w:r>
              <w:t>C</w:t>
            </w:r>
          </w:p>
        </w:tc>
      </w:tr>
      <w:tr w:rsidR="00155D21" w:rsidTr="00155D21">
        <w:tc>
          <w:tcPr>
            <w:tcW w:w="959" w:type="dxa"/>
          </w:tcPr>
          <w:p w:rsidR="00155D21" w:rsidRDefault="00155D21">
            <w:r>
              <w:t>E</w:t>
            </w:r>
          </w:p>
        </w:tc>
        <w:tc>
          <w:tcPr>
            <w:tcW w:w="5386" w:type="dxa"/>
          </w:tcPr>
          <w:p w:rsidR="00155D21" w:rsidRDefault="00155D21">
            <w:r>
              <w:t>Koffie verpakken op mars</w:t>
            </w:r>
          </w:p>
        </w:tc>
        <w:tc>
          <w:tcPr>
            <w:tcW w:w="1134" w:type="dxa"/>
          </w:tcPr>
          <w:p w:rsidR="00155D21" w:rsidRDefault="00155D21">
            <w:r>
              <w:t>1 week</w:t>
            </w:r>
          </w:p>
        </w:tc>
        <w:tc>
          <w:tcPr>
            <w:tcW w:w="2097" w:type="dxa"/>
          </w:tcPr>
          <w:p w:rsidR="00155D21" w:rsidRDefault="00155D21">
            <w:r>
              <w:t>D</w:t>
            </w:r>
          </w:p>
        </w:tc>
      </w:tr>
      <w:tr w:rsidR="00155D21" w:rsidTr="00155D21">
        <w:tc>
          <w:tcPr>
            <w:tcW w:w="959" w:type="dxa"/>
          </w:tcPr>
          <w:p w:rsidR="00155D21" w:rsidRDefault="00155D21">
            <w:r>
              <w:t>F</w:t>
            </w:r>
          </w:p>
        </w:tc>
        <w:tc>
          <w:tcPr>
            <w:tcW w:w="5386" w:type="dxa"/>
          </w:tcPr>
          <w:p w:rsidR="00155D21" w:rsidRDefault="00155D21">
            <w:r>
              <w:t>Transport naar aarde</w:t>
            </w:r>
          </w:p>
        </w:tc>
        <w:tc>
          <w:tcPr>
            <w:tcW w:w="1134" w:type="dxa"/>
          </w:tcPr>
          <w:p w:rsidR="00155D21" w:rsidRDefault="005B60E7">
            <w:r>
              <w:t>3</w:t>
            </w:r>
            <w:r w:rsidR="00155D21">
              <w:t>5 weken</w:t>
            </w:r>
          </w:p>
        </w:tc>
        <w:tc>
          <w:tcPr>
            <w:tcW w:w="2097" w:type="dxa"/>
          </w:tcPr>
          <w:p w:rsidR="00155D21" w:rsidRDefault="00155D21">
            <w:r>
              <w:t>E</w:t>
            </w:r>
          </w:p>
        </w:tc>
      </w:tr>
      <w:tr w:rsidR="005B60E7" w:rsidRPr="005B60E7" w:rsidTr="00155D21">
        <w:tc>
          <w:tcPr>
            <w:tcW w:w="959" w:type="dxa"/>
          </w:tcPr>
          <w:p w:rsidR="005B60E7" w:rsidRDefault="005B60E7">
            <w:r>
              <w:t>G</w:t>
            </w:r>
          </w:p>
        </w:tc>
        <w:tc>
          <w:tcPr>
            <w:tcW w:w="5386" w:type="dxa"/>
          </w:tcPr>
          <w:p w:rsidR="005B60E7" w:rsidRDefault="005B60E7">
            <w:r>
              <w:t>Wachten tot transport naar aarde in de buurt is om reclamecampagne te beginnen</w:t>
            </w:r>
          </w:p>
        </w:tc>
        <w:tc>
          <w:tcPr>
            <w:tcW w:w="1134" w:type="dxa"/>
          </w:tcPr>
          <w:p w:rsidR="005B60E7" w:rsidRDefault="005B60E7">
            <w:r>
              <w:t>30 weken</w:t>
            </w:r>
          </w:p>
        </w:tc>
        <w:tc>
          <w:tcPr>
            <w:tcW w:w="2097" w:type="dxa"/>
          </w:tcPr>
          <w:p w:rsidR="005B60E7" w:rsidRDefault="005B60E7">
            <w:r>
              <w:t>E</w:t>
            </w:r>
          </w:p>
        </w:tc>
      </w:tr>
      <w:tr w:rsidR="00155D21" w:rsidTr="00155D21">
        <w:tc>
          <w:tcPr>
            <w:tcW w:w="959" w:type="dxa"/>
          </w:tcPr>
          <w:p w:rsidR="00155D21" w:rsidRDefault="005B60E7">
            <w:r>
              <w:t>H</w:t>
            </w:r>
          </w:p>
        </w:tc>
        <w:tc>
          <w:tcPr>
            <w:tcW w:w="5386" w:type="dxa"/>
          </w:tcPr>
          <w:p w:rsidR="00155D21" w:rsidRDefault="00155D21">
            <w:r>
              <w:t>Reclamecampagne op aarde</w:t>
            </w:r>
          </w:p>
        </w:tc>
        <w:tc>
          <w:tcPr>
            <w:tcW w:w="1134" w:type="dxa"/>
          </w:tcPr>
          <w:p w:rsidR="00155D21" w:rsidRDefault="00155D21">
            <w:r>
              <w:t>4 weken</w:t>
            </w:r>
          </w:p>
        </w:tc>
        <w:tc>
          <w:tcPr>
            <w:tcW w:w="2097" w:type="dxa"/>
          </w:tcPr>
          <w:p w:rsidR="00155D21" w:rsidRDefault="005B60E7">
            <w:r>
              <w:t>G</w:t>
            </w:r>
          </w:p>
        </w:tc>
      </w:tr>
    </w:tbl>
    <w:p w:rsidR="00386720" w:rsidRDefault="00386720" w:rsidP="0086522A">
      <w:pPr>
        <w:ind w:left="-1134"/>
        <w:rPr>
          <w:lang w:val="nl-NL"/>
        </w:rPr>
      </w:pPr>
    </w:p>
    <w:p w:rsidR="00386720" w:rsidRDefault="00386720" w:rsidP="00386720">
      <w:pPr>
        <w:keepNext/>
        <w:ind w:left="-1134"/>
      </w:pPr>
      <w:r>
        <w:rPr>
          <w:noProof/>
        </w:rPr>
        <w:drawing>
          <wp:inline distT="0" distB="0" distL="0" distR="0">
            <wp:extent cx="7290588" cy="1817580"/>
            <wp:effectExtent l="19050" t="0" r="5562"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srcRect/>
                    <a:stretch>
                      <a:fillRect/>
                    </a:stretch>
                  </pic:blipFill>
                  <pic:spPr bwMode="auto">
                    <a:xfrm>
                      <a:off x="0" y="0"/>
                      <a:ext cx="7294418" cy="1818535"/>
                    </a:xfrm>
                    <a:prstGeom prst="rect">
                      <a:avLst/>
                    </a:prstGeom>
                    <a:noFill/>
                    <a:ln w="9525">
                      <a:noFill/>
                      <a:miter lim="800000"/>
                      <a:headEnd/>
                      <a:tailEnd/>
                    </a:ln>
                  </pic:spPr>
                </pic:pic>
              </a:graphicData>
            </a:graphic>
          </wp:inline>
        </w:drawing>
      </w:r>
    </w:p>
    <w:p w:rsidR="00155D21" w:rsidRDefault="00386720" w:rsidP="00386720">
      <w:pPr>
        <w:pStyle w:val="Bijschrift"/>
        <w:rPr>
          <w:lang w:val="nl-NL"/>
        </w:rPr>
      </w:pPr>
      <w:r w:rsidRPr="00386720">
        <w:rPr>
          <w:lang w:val="nl-NL"/>
        </w:rPr>
        <w:t xml:space="preserve">Figuur </w:t>
      </w:r>
      <w:r w:rsidR="002D4E6C">
        <w:fldChar w:fldCharType="begin"/>
      </w:r>
      <w:r w:rsidRPr="00386720">
        <w:rPr>
          <w:lang w:val="nl-NL"/>
        </w:rPr>
        <w:instrText xml:space="preserve"> SEQ Figuur \* ARABIC </w:instrText>
      </w:r>
      <w:r w:rsidR="002D4E6C">
        <w:fldChar w:fldCharType="separate"/>
      </w:r>
      <w:r w:rsidR="00D34EBD">
        <w:rPr>
          <w:noProof/>
          <w:lang w:val="nl-NL"/>
        </w:rPr>
        <w:t>1</w:t>
      </w:r>
      <w:r w:rsidR="002D4E6C">
        <w:fldChar w:fldCharType="end"/>
      </w:r>
      <w:r w:rsidRPr="00386720">
        <w:rPr>
          <w:lang w:val="nl-NL"/>
        </w:rPr>
        <w:t xml:space="preserve">: </w:t>
      </w:r>
      <w:proofErr w:type="spellStart"/>
      <w:r w:rsidRPr="00386720">
        <w:rPr>
          <w:lang w:val="nl-NL"/>
        </w:rPr>
        <w:t>Gantt</w:t>
      </w:r>
      <w:proofErr w:type="spellEnd"/>
      <w:r w:rsidRPr="00386720">
        <w:rPr>
          <w:lang w:val="nl-NL"/>
        </w:rPr>
        <w:t xml:space="preserve"> </w:t>
      </w:r>
      <w:proofErr w:type="spellStart"/>
      <w:r w:rsidRPr="00386720">
        <w:rPr>
          <w:lang w:val="nl-NL"/>
        </w:rPr>
        <w:t>chart</w:t>
      </w:r>
      <w:proofErr w:type="spellEnd"/>
      <w:r w:rsidRPr="00386720">
        <w:rPr>
          <w:lang w:val="nl-NL"/>
        </w:rPr>
        <w:t xml:space="preserve"> van het </w:t>
      </w:r>
      <w:proofErr w:type="spellStart"/>
      <w:r w:rsidRPr="00386720">
        <w:rPr>
          <w:lang w:val="nl-NL"/>
        </w:rPr>
        <w:t>SpaceCoffee</w:t>
      </w:r>
      <w:proofErr w:type="spellEnd"/>
      <w:r>
        <w:rPr>
          <w:lang w:val="nl-NL"/>
        </w:rPr>
        <w:t>™</w:t>
      </w:r>
      <w:r w:rsidRPr="00386720">
        <w:rPr>
          <w:lang w:val="nl-NL"/>
        </w:rPr>
        <w:t xml:space="preserve"> project, verkort om leesbaar te zijn op 1 pagina.</w:t>
      </w:r>
    </w:p>
    <w:p w:rsidR="00D34EBD" w:rsidRDefault="00D34EBD" w:rsidP="00D34EBD">
      <w:pPr>
        <w:keepNext/>
      </w:pPr>
      <w:r>
        <w:object w:dxaOrig="18083"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62.45pt" o:ole="">
            <v:imagedata r:id="rId7" o:title=""/>
          </v:shape>
          <o:OLEObject Type="Embed" ProgID="Visio.Drawing.15" ShapeID="_x0000_i1025" DrawAspect="Content" ObjectID="_1489393504" r:id="rId8"/>
        </w:object>
      </w:r>
    </w:p>
    <w:p w:rsidR="005647E1" w:rsidRPr="005647E1" w:rsidRDefault="00D34EBD" w:rsidP="00D34EBD">
      <w:pPr>
        <w:pStyle w:val="Bijschrift"/>
        <w:rPr>
          <w:lang w:val="nl-NL"/>
        </w:rPr>
      </w:pPr>
      <w:r w:rsidRPr="00D34EBD">
        <w:rPr>
          <w:lang w:val="nl-NL"/>
        </w:rPr>
        <w:t xml:space="preserve">Figuur </w:t>
      </w:r>
      <w:r>
        <w:fldChar w:fldCharType="begin"/>
      </w:r>
      <w:r w:rsidRPr="00D34EBD">
        <w:rPr>
          <w:lang w:val="nl-NL"/>
        </w:rPr>
        <w:instrText xml:space="preserve"> SEQ Figuur \* ARABIC </w:instrText>
      </w:r>
      <w:r>
        <w:fldChar w:fldCharType="separate"/>
      </w:r>
      <w:r w:rsidRPr="00D34EBD">
        <w:rPr>
          <w:noProof/>
          <w:lang w:val="nl-NL"/>
        </w:rPr>
        <w:t>2</w:t>
      </w:r>
      <w:r>
        <w:fldChar w:fldCharType="end"/>
      </w:r>
      <w:r w:rsidRPr="00D34EBD">
        <w:rPr>
          <w:lang w:val="nl-NL"/>
        </w:rPr>
        <w:t xml:space="preserve">: De niet-verkorte versie van de </w:t>
      </w:r>
      <w:proofErr w:type="spellStart"/>
      <w:r w:rsidRPr="00D34EBD">
        <w:rPr>
          <w:lang w:val="nl-NL"/>
        </w:rPr>
        <w:t>Gantt</w:t>
      </w:r>
      <w:proofErr w:type="spellEnd"/>
      <w:r w:rsidRPr="00D34EBD">
        <w:rPr>
          <w:lang w:val="nl-NL"/>
        </w:rPr>
        <w:t xml:space="preserve"> </w:t>
      </w:r>
      <w:proofErr w:type="spellStart"/>
      <w:r w:rsidRPr="00D34EBD">
        <w:rPr>
          <w:lang w:val="nl-NL"/>
        </w:rPr>
        <w:t>chart</w:t>
      </w:r>
      <w:proofErr w:type="spellEnd"/>
      <w:r w:rsidRPr="00D34EBD">
        <w:rPr>
          <w:lang w:val="nl-NL"/>
        </w:rPr>
        <w:t xml:space="preserve"> van het </w:t>
      </w:r>
      <w:proofErr w:type="spellStart"/>
      <w:r w:rsidRPr="00D34EBD">
        <w:rPr>
          <w:lang w:val="nl-NL"/>
        </w:rPr>
        <w:t>SpaceCoffee</w:t>
      </w:r>
      <w:proofErr w:type="spellEnd"/>
      <w:r>
        <w:rPr>
          <w:lang w:val="nl-NL"/>
        </w:rPr>
        <w:t>™</w:t>
      </w:r>
      <w:r w:rsidRPr="00D34EBD">
        <w:rPr>
          <w:lang w:val="nl-NL"/>
        </w:rPr>
        <w:t xml:space="preserve"> project, om de tijdsverhoudingen duidelijker te weergeven.</w:t>
      </w:r>
    </w:p>
    <w:p w:rsidR="005361B6" w:rsidRDefault="00D551F4" w:rsidP="00D551F4">
      <w:pPr>
        <w:pStyle w:val="Kop2"/>
        <w:rPr>
          <w:lang w:val="nl-NL"/>
        </w:rPr>
      </w:pPr>
      <w:bookmarkStart w:id="5" w:name="_Toc415559750"/>
      <w:r>
        <w:rPr>
          <w:lang w:val="nl-NL"/>
        </w:rPr>
        <w:t>5. Lineair programmeren analyse</w:t>
      </w:r>
      <w:bookmarkEnd w:id="5"/>
    </w:p>
    <w:p w:rsidR="00D551F4" w:rsidRDefault="00D551F4">
      <w:pPr>
        <w:rPr>
          <w:lang w:val="nl-NL"/>
        </w:rPr>
      </w:pPr>
    </w:p>
    <w:p w:rsidR="00D551F4" w:rsidRDefault="00D551F4" w:rsidP="00D551F4">
      <w:pPr>
        <w:pStyle w:val="Kop2"/>
        <w:rPr>
          <w:lang w:val="nl-NL"/>
        </w:rPr>
      </w:pPr>
      <w:bookmarkStart w:id="6" w:name="_Toc415559751"/>
      <w:r>
        <w:rPr>
          <w:lang w:val="nl-NL"/>
        </w:rPr>
        <w:lastRenderedPageBreak/>
        <w:t xml:space="preserve">6. </w:t>
      </w:r>
      <w:proofErr w:type="spellStart"/>
      <w:r>
        <w:rPr>
          <w:lang w:val="nl-NL"/>
        </w:rPr>
        <w:t>Coffee-ice-chocolate</w:t>
      </w:r>
      <w:bookmarkEnd w:id="6"/>
      <w:proofErr w:type="spellEnd"/>
    </w:p>
    <w:p w:rsidR="00D551F4" w:rsidRDefault="00D551F4">
      <w:pPr>
        <w:rPr>
          <w:lang w:val="nl-NL"/>
        </w:rPr>
      </w:pPr>
    </w:p>
    <w:p w:rsidR="00D551F4" w:rsidRDefault="00D551F4">
      <w:pPr>
        <w:rPr>
          <w:rFonts w:asciiTheme="majorHAnsi" w:eastAsiaTheme="majorEastAsia" w:hAnsiTheme="majorHAnsi" w:cstheme="majorBidi"/>
          <w:b/>
          <w:bCs/>
          <w:color w:val="365F91" w:themeColor="accent1" w:themeShade="BF"/>
          <w:sz w:val="28"/>
          <w:szCs w:val="28"/>
          <w:lang w:val="nl-NL"/>
        </w:rPr>
      </w:pPr>
      <w:r>
        <w:rPr>
          <w:lang w:val="nl-NL"/>
        </w:rPr>
        <w:br w:type="page"/>
      </w:r>
    </w:p>
    <w:p w:rsidR="00D551F4" w:rsidRDefault="00D551F4" w:rsidP="00D551F4">
      <w:pPr>
        <w:pStyle w:val="Kop1"/>
        <w:rPr>
          <w:lang w:val="nl-NL"/>
        </w:rPr>
      </w:pPr>
      <w:bookmarkStart w:id="7" w:name="_Toc415559752"/>
      <w:r>
        <w:rPr>
          <w:lang w:val="nl-NL"/>
        </w:rPr>
        <w:lastRenderedPageBreak/>
        <w:t>Groepspecifieke opdrachten</w:t>
      </w:r>
      <w:bookmarkEnd w:id="7"/>
    </w:p>
    <w:p w:rsidR="00D551F4" w:rsidRDefault="00D551F4" w:rsidP="00D551F4">
      <w:pPr>
        <w:pStyle w:val="Kop2"/>
        <w:rPr>
          <w:lang w:val="nl-NL"/>
        </w:rPr>
      </w:pPr>
      <w:bookmarkStart w:id="8" w:name="_Toc415559753"/>
      <w:r>
        <w:rPr>
          <w:lang w:val="nl-NL"/>
        </w:rPr>
        <w:t>I. Buitenland uitbreiding</w:t>
      </w:r>
      <w:bookmarkEnd w:id="8"/>
    </w:p>
    <w:p w:rsidR="00D551F4" w:rsidRDefault="00D551F4">
      <w:pPr>
        <w:rPr>
          <w:lang w:val="nl-NL"/>
        </w:rPr>
      </w:pPr>
    </w:p>
    <w:p w:rsidR="00D551F4" w:rsidRDefault="00D551F4" w:rsidP="00D551F4">
      <w:pPr>
        <w:pStyle w:val="Kop2"/>
        <w:rPr>
          <w:lang w:val="nl-NL"/>
        </w:rPr>
      </w:pPr>
      <w:bookmarkStart w:id="9" w:name="_Toc415559754"/>
      <w:r>
        <w:rPr>
          <w:lang w:val="nl-NL"/>
        </w:rPr>
        <w:t>II. Logistiek in Nederland</w:t>
      </w:r>
      <w:bookmarkEnd w:id="9"/>
    </w:p>
    <w:p w:rsidR="00D551F4" w:rsidRDefault="00D551F4">
      <w:pPr>
        <w:rPr>
          <w:lang w:val="nl-NL"/>
        </w:rPr>
      </w:pPr>
    </w:p>
    <w:p w:rsidR="00D551F4" w:rsidRDefault="00D551F4" w:rsidP="00D551F4">
      <w:pPr>
        <w:pStyle w:val="Kop2"/>
        <w:rPr>
          <w:lang w:val="nl-NL"/>
        </w:rPr>
      </w:pPr>
      <w:bookmarkStart w:id="10" w:name="_Toc415559755"/>
      <w:r>
        <w:rPr>
          <w:lang w:val="nl-NL"/>
        </w:rPr>
        <w:t>III. Eigen opdracht</w:t>
      </w:r>
      <w:bookmarkEnd w:id="10"/>
    </w:p>
    <w:p w:rsidR="00D551F4" w:rsidRPr="00EC4657" w:rsidRDefault="00D551F4">
      <w:pPr>
        <w:rPr>
          <w:lang w:val="nl-NL"/>
        </w:rPr>
      </w:pPr>
    </w:p>
    <w:sectPr w:rsidR="00D551F4" w:rsidRPr="00EC4657" w:rsidSect="000650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1464DD"/>
    <w:multiLevelType w:val="hybridMultilevel"/>
    <w:tmpl w:val="72A4579A"/>
    <w:lvl w:ilvl="0" w:tplc="761202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9DD0480"/>
    <w:multiLevelType w:val="hybridMultilevel"/>
    <w:tmpl w:val="1E88B942"/>
    <w:lvl w:ilvl="0" w:tplc="64A2F6E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defaultTabStop w:val="720"/>
  <w:characterSpacingControl w:val="doNotCompress"/>
  <w:compat/>
  <w:rsids>
    <w:rsidRoot w:val="00EC4657"/>
    <w:rsid w:val="0000037D"/>
    <w:rsid w:val="00001CD8"/>
    <w:rsid w:val="00003362"/>
    <w:rsid w:val="000056ED"/>
    <w:rsid w:val="000131C9"/>
    <w:rsid w:val="00015429"/>
    <w:rsid w:val="0002221F"/>
    <w:rsid w:val="000231E8"/>
    <w:rsid w:val="000259E4"/>
    <w:rsid w:val="00030D71"/>
    <w:rsid w:val="0003130E"/>
    <w:rsid w:val="00034A43"/>
    <w:rsid w:val="00036F06"/>
    <w:rsid w:val="000406FA"/>
    <w:rsid w:val="00043812"/>
    <w:rsid w:val="00043B42"/>
    <w:rsid w:val="000446D0"/>
    <w:rsid w:val="00045019"/>
    <w:rsid w:val="00056FCE"/>
    <w:rsid w:val="00057667"/>
    <w:rsid w:val="000632B7"/>
    <w:rsid w:val="000650FF"/>
    <w:rsid w:val="000652C4"/>
    <w:rsid w:val="00067B4C"/>
    <w:rsid w:val="00073588"/>
    <w:rsid w:val="00073E7D"/>
    <w:rsid w:val="00074287"/>
    <w:rsid w:val="00074B12"/>
    <w:rsid w:val="00083B60"/>
    <w:rsid w:val="00084FFE"/>
    <w:rsid w:val="00086EC2"/>
    <w:rsid w:val="000900A6"/>
    <w:rsid w:val="000907B9"/>
    <w:rsid w:val="00090FA3"/>
    <w:rsid w:val="000918BD"/>
    <w:rsid w:val="0009799B"/>
    <w:rsid w:val="000A1B49"/>
    <w:rsid w:val="000A60F5"/>
    <w:rsid w:val="000A6C80"/>
    <w:rsid w:val="000B20C2"/>
    <w:rsid w:val="000B28F7"/>
    <w:rsid w:val="000B3737"/>
    <w:rsid w:val="000B41A2"/>
    <w:rsid w:val="000B5682"/>
    <w:rsid w:val="000C039A"/>
    <w:rsid w:val="000C30C0"/>
    <w:rsid w:val="000C4247"/>
    <w:rsid w:val="000C6B03"/>
    <w:rsid w:val="000D483F"/>
    <w:rsid w:val="000D7656"/>
    <w:rsid w:val="000E050F"/>
    <w:rsid w:val="000E3ED9"/>
    <w:rsid w:val="000F18C0"/>
    <w:rsid w:val="000F1DB2"/>
    <w:rsid w:val="000F20D2"/>
    <w:rsid w:val="000F5935"/>
    <w:rsid w:val="00107123"/>
    <w:rsid w:val="00110C50"/>
    <w:rsid w:val="00114AE3"/>
    <w:rsid w:val="00115A57"/>
    <w:rsid w:val="001233A8"/>
    <w:rsid w:val="001243DD"/>
    <w:rsid w:val="00124C0B"/>
    <w:rsid w:val="00125006"/>
    <w:rsid w:val="0012706A"/>
    <w:rsid w:val="00131467"/>
    <w:rsid w:val="0013401A"/>
    <w:rsid w:val="00135C95"/>
    <w:rsid w:val="00135CC7"/>
    <w:rsid w:val="00137D9E"/>
    <w:rsid w:val="0014165A"/>
    <w:rsid w:val="00143EA8"/>
    <w:rsid w:val="00151C58"/>
    <w:rsid w:val="00154121"/>
    <w:rsid w:val="00154A19"/>
    <w:rsid w:val="00155D21"/>
    <w:rsid w:val="001579E9"/>
    <w:rsid w:val="00157E9E"/>
    <w:rsid w:val="00164725"/>
    <w:rsid w:val="00180409"/>
    <w:rsid w:val="00186BF5"/>
    <w:rsid w:val="00186FA4"/>
    <w:rsid w:val="001924A0"/>
    <w:rsid w:val="001938A8"/>
    <w:rsid w:val="001A1255"/>
    <w:rsid w:val="001A1333"/>
    <w:rsid w:val="001A1357"/>
    <w:rsid w:val="001A16F9"/>
    <w:rsid w:val="001A2186"/>
    <w:rsid w:val="001A7A6A"/>
    <w:rsid w:val="001A7F80"/>
    <w:rsid w:val="001B377F"/>
    <w:rsid w:val="001B47F6"/>
    <w:rsid w:val="001C35ED"/>
    <w:rsid w:val="001C6A22"/>
    <w:rsid w:val="001D0A08"/>
    <w:rsid w:val="001D1CBD"/>
    <w:rsid w:val="001D263E"/>
    <w:rsid w:val="001D320A"/>
    <w:rsid w:val="001D368F"/>
    <w:rsid w:val="001D7B68"/>
    <w:rsid w:val="001E336E"/>
    <w:rsid w:val="001E41F5"/>
    <w:rsid w:val="001E441E"/>
    <w:rsid w:val="001E7439"/>
    <w:rsid w:val="001E7890"/>
    <w:rsid w:val="001F0EA3"/>
    <w:rsid w:val="001F2882"/>
    <w:rsid w:val="001F3C1A"/>
    <w:rsid w:val="001F60AE"/>
    <w:rsid w:val="00200B1B"/>
    <w:rsid w:val="00201702"/>
    <w:rsid w:val="00203008"/>
    <w:rsid w:val="00204633"/>
    <w:rsid w:val="0020737C"/>
    <w:rsid w:val="002079AA"/>
    <w:rsid w:val="002105CA"/>
    <w:rsid w:val="00210B5B"/>
    <w:rsid w:val="00212157"/>
    <w:rsid w:val="0022016B"/>
    <w:rsid w:val="00221B2B"/>
    <w:rsid w:val="0022337D"/>
    <w:rsid w:val="002260B7"/>
    <w:rsid w:val="002266AB"/>
    <w:rsid w:val="00231C73"/>
    <w:rsid w:val="0023307E"/>
    <w:rsid w:val="002331B9"/>
    <w:rsid w:val="00234FA1"/>
    <w:rsid w:val="0023539A"/>
    <w:rsid w:val="0024453D"/>
    <w:rsid w:val="002448CB"/>
    <w:rsid w:val="0024588C"/>
    <w:rsid w:val="00251F88"/>
    <w:rsid w:val="00252AD2"/>
    <w:rsid w:val="0025305C"/>
    <w:rsid w:val="00255253"/>
    <w:rsid w:val="0026246A"/>
    <w:rsid w:val="00264D72"/>
    <w:rsid w:val="00265F85"/>
    <w:rsid w:val="0027046F"/>
    <w:rsid w:val="00270D41"/>
    <w:rsid w:val="002757E7"/>
    <w:rsid w:val="00275A65"/>
    <w:rsid w:val="00280018"/>
    <w:rsid w:val="0028048C"/>
    <w:rsid w:val="002823DE"/>
    <w:rsid w:val="002829EA"/>
    <w:rsid w:val="00282E0B"/>
    <w:rsid w:val="00284518"/>
    <w:rsid w:val="00284AB3"/>
    <w:rsid w:val="00285F66"/>
    <w:rsid w:val="00287257"/>
    <w:rsid w:val="002874CF"/>
    <w:rsid w:val="002934D5"/>
    <w:rsid w:val="002968CA"/>
    <w:rsid w:val="002970B9"/>
    <w:rsid w:val="002A02CA"/>
    <w:rsid w:val="002A0848"/>
    <w:rsid w:val="002A0FC2"/>
    <w:rsid w:val="002A4083"/>
    <w:rsid w:val="002A41D9"/>
    <w:rsid w:val="002B0EC2"/>
    <w:rsid w:val="002C091A"/>
    <w:rsid w:val="002C1A91"/>
    <w:rsid w:val="002C2978"/>
    <w:rsid w:val="002C5517"/>
    <w:rsid w:val="002C642F"/>
    <w:rsid w:val="002C7818"/>
    <w:rsid w:val="002C7A98"/>
    <w:rsid w:val="002C7BD1"/>
    <w:rsid w:val="002D0170"/>
    <w:rsid w:val="002D063A"/>
    <w:rsid w:val="002D1CCD"/>
    <w:rsid w:val="002D4E6C"/>
    <w:rsid w:val="002D5B5A"/>
    <w:rsid w:val="002D7E3D"/>
    <w:rsid w:val="002E1540"/>
    <w:rsid w:val="002E2D75"/>
    <w:rsid w:val="002F0BC5"/>
    <w:rsid w:val="002F18E9"/>
    <w:rsid w:val="002F4A6F"/>
    <w:rsid w:val="002F7996"/>
    <w:rsid w:val="002F7F90"/>
    <w:rsid w:val="00301FB5"/>
    <w:rsid w:val="00302DFF"/>
    <w:rsid w:val="003055B3"/>
    <w:rsid w:val="003063BA"/>
    <w:rsid w:val="00310731"/>
    <w:rsid w:val="00310FA2"/>
    <w:rsid w:val="00310FFD"/>
    <w:rsid w:val="00314339"/>
    <w:rsid w:val="003148D9"/>
    <w:rsid w:val="00315481"/>
    <w:rsid w:val="0032140E"/>
    <w:rsid w:val="00322842"/>
    <w:rsid w:val="00323B66"/>
    <w:rsid w:val="00331BD8"/>
    <w:rsid w:val="0033539A"/>
    <w:rsid w:val="00342040"/>
    <w:rsid w:val="003475BA"/>
    <w:rsid w:val="00347A33"/>
    <w:rsid w:val="00352DCD"/>
    <w:rsid w:val="003540D0"/>
    <w:rsid w:val="00355330"/>
    <w:rsid w:val="00356AAB"/>
    <w:rsid w:val="00360BDD"/>
    <w:rsid w:val="0036350B"/>
    <w:rsid w:val="00363680"/>
    <w:rsid w:val="00366143"/>
    <w:rsid w:val="00370648"/>
    <w:rsid w:val="003706B9"/>
    <w:rsid w:val="00370B39"/>
    <w:rsid w:val="00372CE1"/>
    <w:rsid w:val="003730E7"/>
    <w:rsid w:val="003768E6"/>
    <w:rsid w:val="00376D78"/>
    <w:rsid w:val="0038080A"/>
    <w:rsid w:val="00381642"/>
    <w:rsid w:val="00382558"/>
    <w:rsid w:val="00383AEC"/>
    <w:rsid w:val="00386720"/>
    <w:rsid w:val="003871D8"/>
    <w:rsid w:val="00391143"/>
    <w:rsid w:val="00392430"/>
    <w:rsid w:val="003936EE"/>
    <w:rsid w:val="00395621"/>
    <w:rsid w:val="00395B87"/>
    <w:rsid w:val="003A1935"/>
    <w:rsid w:val="003A395B"/>
    <w:rsid w:val="003A579F"/>
    <w:rsid w:val="003A7862"/>
    <w:rsid w:val="003B0D51"/>
    <w:rsid w:val="003B4632"/>
    <w:rsid w:val="003B6F24"/>
    <w:rsid w:val="003B7E24"/>
    <w:rsid w:val="003C03FB"/>
    <w:rsid w:val="003C2D09"/>
    <w:rsid w:val="003C3046"/>
    <w:rsid w:val="003C3173"/>
    <w:rsid w:val="003C556B"/>
    <w:rsid w:val="003D0250"/>
    <w:rsid w:val="003D3DC6"/>
    <w:rsid w:val="003D4363"/>
    <w:rsid w:val="003E1DCC"/>
    <w:rsid w:val="003E1F3B"/>
    <w:rsid w:val="003E204B"/>
    <w:rsid w:val="003F0036"/>
    <w:rsid w:val="003F1F79"/>
    <w:rsid w:val="003F2151"/>
    <w:rsid w:val="003F230E"/>
    <w:rsid w:val="003F402B"/>
    <w:rsid w:val="003F66C3"/>
    <w:rsid w:val="004021B6"/>
    <w:rsid w:val="00402311"/>
    <w:rsid w:val="0040305A"/>
    <w:rsid w:val="0040402D"/>
    <w:rsid w:val="004051C2"/>
    <w:rsid w:val="0040657C"/>
    <w:rsid w:val="0040680A"/>
    <w:rsid w:val="00406A53"/>
    <w:rsid w:val="00420801"/>
    <w:rsid w:val="00420E77"/>
    <w:rsid w:val="0042248A"/>
    <w:rsid w:val="004234BB"/>
    <w:rsid w:val="00424149"/>
    <w:rsid w:val="004260F3"/>
    <w:rsid w:val="004270BC"/>
    <w:rsid w:val="0043101E"/>
    <w:rsid w:val="00431629"/>
    <w:rsid w:val="00431CC5"/>
    <w:rsid w:val="00432F08"/>
    <w:rsid w:val="00433D2A"/>
    <w:rsid w:val="004359CC"/>
    <w:rsid w:val="0043621C"/>
    <w:rsid w:val="004429A1"/>
    <w:rsid w:val="00444932"/>
    <w:rsid w:val="00445C6D"/>
    <w:rsid w:val="00446988"/>
    <w:rsid w:val="00451795"/>
    <w:rsid w:val="00451E5D"/>
    <w:rsid w:val="00452B0D"/>
    <w:rsid w:val="004531B3"/>
    <w:rsid w:val="00453714"/>
    <w:rsid w:val="00455C27"/>
    <w:rsid w:val="00455CDC"/>
    <w:rsid w:val="0045631C"/>
    <w:rsid w:val="004610BF"/>
    <w:rsid w:val="00461C11"/>
    <w:rsid w:val="004622F2"/>
    <w:rsid w:val="00463A7E"/>
    <w:rsid w:val="0046639D"/>
    <w:rsid w:val="004719B1"/>
    <w:rsid w:val="00471DD2"/>
    <w:rsid w:val="00473232"/>
    <w:rsid w:val="004765F5"/>
    <w:rsid w:val="00476B9E"/>
    <w:rsid w:val="004774C3"/>
    <w:rsid w:val="004809A3"/>
    <w:rsid w:val="00481234"/>
    <w:rsid w:val="00482611"/>
    <w:rsid w:val="00482C00"/>
    <w:rsid w:val="004849B1"/>
    <w:rsid w:val="00490A22"/>
    <w:rsid w:val="00491ABA"/>
    <w:rsid w:val="00492D20"/>
    <w:rsid w:val="004935C0"/>
    <w:rsid w:val="00496097"/>
    <w:rsid w:val="004A2138"/>
    <w:rsid w:val="004A3F2E"/>
    <w:rsid w:val="004A5E77"/>
    <w:rsid w:val="004A685C"/>
    <w:rsid w:val="004A6A2F"/>
    <w:rsid w:val="004B00DC"/>
    <w:rsid w:val="004B1371"/>
    <w:rsid w:val="004B17EB"/>
    <w:rsid w:val="004B3ED6"/>
    <w:rsid w:val="004B3F53"/>
    <w:rsid w:val="004C02DC"/>
    <w:rsid w:val="004C0A44"/>
    <w:rsid w:val="004C46A2"/>
    <w:rsid w:val="004C5249"/>
    <w:rsid w:val="004C5AD1"/>
    <w:rsid w:val="004D7D65"/>
    <w:rsid w:val="004F4D4C"/>
    <w:rsid w:val="004F52A0"/>
    <w:rsid w:val="004F5519"/>
    <w:rsid w:val="004F7863"/>
    <w:rsid w:val="004F7AC2"/>
    <w:rsid w:val="00501CE6"/>
    <w:rsid w:val="00505067"/>
    <w:rsid w:val="0050678C"/>
    <w:rsid w:val="00510E1D"/>
    <w:rsid w:val="00511334"/>
    <w:rsid w:val="005167EF"/>
    <w:rsid w:val="0052084E"/>
    <w:rsid w:val="005221E0"/>
    <w:rsid w:val="00522C25"/>
    <w:rsid w:val="00530761"/>
    <w:rsid w:val="0053444E"/>
    <w:rsid w:val="005354DD"/>
    <w:rsid w:val="005361B6"/>
    <w:rsid w:val="005369FB"/>
    <w:rsid w:val="00542A64"/>
    <w:rsid w:val="00543CB0"/>
    <w:rsid w:val="00545503"/>
    <w:rsid w:val="00546BC6"/>
    <w:rsid w:val="00547F3E"/>
    <w:rsid w:val="00550DC6"/>
    <w:rsid w:val="00551068"/>
    <w:rsid w:val="00552B30"/>
    <w:rsid w:val="00552BDB"/>
    <w:rsid w:val="00554B56"/>
    <w:rsid w:val="0055659A"/>
    <w:rsid w:val="00557DFE"/>
    <w:rsid w:val="00562065"/>
    <w:rsid w:val="00563A7E"/>
    <w:rsid w:val="005647E1"/>
    <w:rsid w:val="00566BC0"/>
    <w:rsid w:val="00570559"/>
    <w:rsid w:val="005711AF"/>
    <w:rsid w:val="00576019"/>
    <w:rsid w:val="005767DE"/>
    <w:rsid w:val="005801A8"/>
    <w:rsid w:val="005823F5"/>
    <w:rsid w:val="005835C9"/>
    <w:rsid w:val="00587A05"/>
    <w:rsid w:val="00591F81"/>
    <w:rsid w:val="005936D6"/>
    <w:rsid w:val="00593968"/>
    <w:rsid w:val="00594963"/>
    <w:rsid w:val="005971F5"/>
    <w:rsid w:val="005A1D5D"/>
    <w:rsid w:val="005A2282"/>
    <w:rsid w:val="005A3F25"/>
    <w:rsid w:val="005A787D"/>
    <w:rsid w:val="005B2803"/>
    <w:rsid w:val="005B302D"/>
    <w:rsid w:val="005B3EC0"/>
    <w:rsid w:val="005B46C5"/>
    <w:rsid w:val="005B60E7"/>
    <w:rsid w:val="005B74C8"/>
    <w:rsid w:val="005C1222"/>
    <w:rsid w:val="005C2FD8"/>
    <w:rsid w:val="005C6804"/>
    <w:rsid w:val="005D2AC3"/>
    <w:rsid w:val="005D402C"/>
    <w:rsid w:val="005D4718"/>
    <w:rsid w:val="005D653D"/>
    <w:rsid w:val="005D6A44"/>
    <w:rsid w:val="005D6AD8"/>
    <w:rsid w:val="005D7547"/>
    <w:rsid w:val="005E0E67"/>
    <w:rsid w:val="005E1741"/>
    <w:rsid w:val="005E1953"/>
    <w:rsid w:val="005E3026"/>
    <w:rsid w:val="005E37CF"/>
    <w:rsid w:val="005E3E9F"/>
    <w:rsid w:val="005E45B1"/>
    <w:rsid w:val="005E64B0"/>
    <w:rsid w:val="005E6F50"/>
    <w:rsid w:val="005E7050"/>
    <w:rsid w:val="005F1461"/>
    <w:rsid w:val="005F17D4"/>
    <w:rsid w:val="005F2F0E"/>
    <w:rsid w:val="005F331D"/>
    <w:rsid w:val="005F36FC"/>
    <w:rsid w:val="005F4641"/>
    <w:rsid w:val="005F5388"/>
    <w:rsid w:val="005F5963"/>
    <w:rsid w:val="005F5E5B"/>
    <w:rsid w:val="005F7745"/>
    <w:rsid w:val="00600254"/>
    <w:rsid w:val="00600B2F"/>
    <w:rsid w:val="0060438E"/>
    <w:rsid w:val="00604E14"/>
    <w:rsid w:val="0060527E"/>
    <w:rsid w:val="00606E5A"/>
    <w:rsid w:val="00611567"/>
    <w:rsid w:val="00613C0F"/>
    <w:rsid w:val="00615F1D"/>
    <w:rsid w:val="006166F0"/>
    <w:rsid w:val="006200CF"/>
    <w:rsid w:val="0062160F"/>
    <w:rsid w:val="00625EB7"/>
    <w:rsid w:val="006264EE"/>
    <w:rsid w:val="00627E31"/>
    <w:rsid w:val="00630054"/>
    <w:rsid w:val="00633441"/>
    <w:rsid w:val="006337E5"/>
    <w:rsid w:val="00633BA8"/>
    <w:rsid w:val="00637A17"/>
    <w:rsid w:val="00640CC2"/>
    <w:rsid w:val="00642287"/>
    <w:rsid w:val="00643FCD"/>
    <w:rsid w:val="00644FEA"/>
    <w:rsid w:val="00645D73"/>
    <w:rsid w:val="00647851"/>
    <w:rsid w:val="00647DB7"/>
    <w:rsid w:val="00652306"/>
    <w:rsid w:val="00652361"/>
    <w:rsid w:val="006542C6"/>
    <w:rsid w:val="006566AE"/>
    <w:rsid w:val="006578C1"/>
    <w:rsid w:val="00662149"/>
    <w:rsid w:val="0066257F"/>
    <w:rsid w:val="00662F10"/>
    <w:rsid w:val="0066365E"/>
    <w:rsid w:val="00664EB7"/>
    <w:rsid w:val="006659B0"/>
    <w:rsid w:val="00665C2A"/>
    <w:rsid w:val="00682D20"/>
    <w:rsid w:val="00682D6C"/>
    <w:rsid w:val="0068494D"/>
    <w:rsid w:val="00685C70"/>
    <w:rsid w:val="00687AA3"/>
    <w:rsid w:val="00690CFA"/>
    <w:rsid w:val="00690DBB"/>
    <w:rsid w:val="00691C6C"/>
    <w:rsid w:val="0069279A"/>
    <w:rsid w:val="006927DE"/>
    <w:rsid w:val="00694962"/>
    <w:rsid w:val="00695C77"/>
    <w:rsid w:val="00696E6C"/>
    <w:rsid w:val="006A076D"/>
    <w:rsid w:val="006A0E92"/>
    <w:rsid w:val="006A227E"/>
    <w:rsid w:val="006A3E46"/>
    <w:rsid w:val="006A7D7A"/>
    <w:rsid w:val="006B0546"/>
    <w:rsid w:val="006B1835"/>
    <w:rsid w:val="006B1D50"/>
    <w:rsid w:val="006B613D"/>
    <w:rsid w:val="006C1B63"/>
    <w:rsid w:val="006D016E"/>
    <w:rsid w:val="006D4608"/>
    <w:rsid w:val="006D5868"/>
    <w:rsid w:val="006D6C7A"/>
    <w:rsid w:val="006E1CEE"/>
    <w:rsid w:val="006E44AB"/>
    <w:rsid w:val="006E6E5C"/>
    <w:rsid w:val="006E7E32"/>
    <w:rsid w:val="006F08D1"/>
    <w:rsid w:val="006F16F9"/>
    <w:rsid w:val="006F18BC"/>
    <w:rsid w:val="006F272E"/>
    <w:rsid w:val="006F352E"/>
    <w:rsid w:val="006F4CFD"/>
    <w:rsid w:val="006F6AEF"/>
    <w:rsid w:val="0070023C"/>
    <w:rsid w:val="00700286"/>
    <w:rsid w:val="007027E3"/>
    <w:rsid w:val="00702A16"/>
    <w:rsid w:val="00706307"/>
    <w:rsid w:val="00706E47"/>
    <w:rsid w:val="007107B6"/>
    <w:rsid w:val="007129BE"/>
    <w:rsid w:val="0071434B"/>
    <w:rsid w:val="00721E86"/>
    <w:rsid w:val="00722FF1"/>
    <w:rsid w:val="00725604"/>
    <w:rsid w:val="007345A5"/>
    <w:rsid w:val="00734C7C"/>
    <w:rsid w:val="00736DFC"/>
    <w:rsid w:val="00737578"/>
    <w:rsid w:val="00745C9E"/>
    <w:rsid w:val="00746B7D"/>
    <w:rsid w:val="00747652"/>
    <w:rsid w:val="00750273"/>
    <w:rsid w:val="007553C2"/>
    <w:rsid w:val="00761658"/>
    <w:rsid w:val="00765BD2"/>
    <w:rsid w:val="00766A57"/>
    <w:rsid w:val="007740C8"/>
    <w:rsid w:val="007751CB"/>
    <w:rsid w:val="00777E7B"/>
    <w:rsid w:val="0078020B"/>
    <w:rsid w:val="0078348D"/>
    <w:rsid w:val="00785A34"/>
    <w:rsid w:val="0079094D"/>
    <w:rsid w:val="00793FAD"/>
    <w:rsid w:val="00794549"/>
    <w:rsid w:val="00796486"/>
    <w:rsid w:val="007A2278"/>
    <w:rsid w:val="007A22C4"/>
    <w:rsid w:val="007A6A6F"/>
    <w:rsid w:val="007B02A3"/>
    <w:rsid w:val="007B3B64"/>
    <w:rsid w:val="007B4C41"/>
    <w:rsid w:val="007B58A0"/>
    <w:rsid w:val="007C15E2"/>
    <w:rsid w:val="007C1D9F"/>
    <w:rsid w:val="007C2F98"/>
    <w:rsid w:val="007C41EB"/>
    <w:rsid w:val="007C5616"/>
    <w:rsid w:val="007C59BE"/>
    <w:rsid w:val="007C666F"/>
    <w:rsid w:val="007C6890"/>
    <w:rsid w:val="007D4915"/>
    <w:rsid w:val="007E2E44"/>
    <w:rsid w:val="007E7BA5"/>
    <w:rsid w:val="007F2388"/>
    <w:rsid w:val="007F292F"/>
    <w:rsid w:val="007F6BDB"/>
    <w:rsid w:val="00804CAA"/>
    <w:rsid w:val="00805A9E"/>
    <w:rsid w:val="0080744D"/>
    <w:rsid w:val="00811C99"/>
    <w:rsid w:val="00811D15"/>
    <w:rsid w:val="008167C0"/>
    <w:rsid w:val="00817C0D"/>
    <w:rsid w:val="008215F2"/>
    <w:rsid w:val="008345EE"/>
    <w:rsid w:val="008363DD"/>
    <w:rsid w:val="008369C3"/>
    <w:rsid w:val="008377DA"/>
    <w:rsid w:val="00840BF6"/>
    <w:rsid w:val="0084194C"/>
    <w:rsid w:val="00841EFC"/>
    <w:rsid w:val="00843129"/>
    <w:rsid w:val="00845ABB"/>
    <w:rsid w:val="00847EAB"/>
    <w:rsid w:val="00857DEF"/>
    <w:rsid w:val="00863872"/>
    <w:rsid w:val="008643EF"/>
    <w:rsid w:val="0086522A"/>
    <w:rsid w:val="00865AF8"/>
    <w:rsid w:val="008667FE"/>
    <w:rsid w:val="008670E3"/>
    <w:rsid w:val="00867BF1"/>
    <w:rsid w:val="00870090"/>
    <w:rsid w:val="00871CFD"/>
    <w:rsid w:val="00871FB7"/>
    <w:rsid w:val="008768DE"/>
    <w:rsid w:val="008777A5"/>
    <w:rsid w:val="00882297"/>
    <w:rsid w:val="00883AF7"/>
    <w:rsid w:val="00884278"/>
    <w:rsid w:val="00884629"/>
    <w:rsid w:val="008879FA"/>
    <w:rsid w:val="008917CA"/>
    <w:rsid w:val="00891B3B"/>
    <w:rsid w:val="00892198"/>
    <w:rsid w:val="008921B0"/>
    <w:rsid w:val="0089240E"/>
    <w:rsid w:val="00897E7D"/>
    <w:rsid w:val="008A018D"/>
    <w:rsid w:val="008A07E9"/>
    <w:rsid w:val="008A0D79"/>
    <w:rsid w:val="008A44AC"/>
    <w:rsid w:val="008A51EA"/>
    <w:rsid w:val="008A681F"/>
    <w:rsid w:val="008B138D"/>
    <w:rsid w:val="008B1476"/>
    <w:rsid w:val="008B2716"/>
    <w:rsid w:val="008B353D"/>
    <w:rsid w:val="008B448B"/>
    <w:rsid w:val="008B50AE"/>
    <w:rsid w:val="008C2200"/>
    <w:rsid w:val="008C2525"/>
    <w:rsid w:val="008C4BF5"/>
    <w:rsid w:val="008C4F59"/>
    <w:rsid w:val="008D15EA"/>
    <w:rsid w:val="008D4236"/>
    <w:rsid w:val="008D63D4"/>
    <w:rsid w:val="008D6FBA"/>
    <w:rsid w:val="008E02EF"/>
    <w:rsid w:val="008F0488"/>
    <w:rsid w:val="008F1381"/>
    <w:rsid w:val="008F1F91"/>
    <w:rsid w:val="008F2D41"/>
    <w:rsid w:val="008F6186"/>
    <w:rsid w:val="008F7196"/>
    <w:rsid w:val="00901F8B"/>
    <w:rsid w:val="0090286A"/>
    <w:rsid w:val="00902CC0"/>
    <w:rsid w:val="00904C56"/>
    <w:rsid w:val="00910091"/>
    <w:rsid w:val="00912C46"/>
    <w:rsid w:val="0091517F"/>
    <w:rsid w:val="009167B8"/>
    <w:rsid w:val="0092348D"/>
    <w:rsid w:val="00923E45"/>
    <w:rsid w:val="009245FA"/>
    <w:rsid w:val="00926EFE"/>
    <w:rsid w:val="00931B87"/>
    <w:rsid w:val="00933196"/>
    <w:rsid w:val="00943998"/>
    <w:rsid w:val="00953AE6"/>
    <w:rsid w:val="00954A39"/>
    <w:rsid w:val="00960C1D"/>
    <w:rsid w:val="009624F2"/>
    <w:rsid w:val="0096268D"/>
    <w:rsid w:val="0096343E"/>
    <w:rsid w:val="009656FE"/>
    <w:rsid w:val="0096646A"/>
    <w:rsid w:val="00967428"/>
    <w:rsid w:val="00974D68"/>
    <w:rsid w:val="009763C8"/>
    <w:rsid w:val="00977168"/>
    <w:rsid w:val="00981B4D"/>
    <w:rsid w:val="00981BA3"/>
    <w:rsid w:val="00983546"/>
    <w:rsid w:val="009846BB"/>
    <w:rsid w:val="00984FAB"/>
    <w:rsid w:val="00987198"/>
    <w:rsid w:val="00992ECE"/>
    <w:rsid w:val="00994143"/>
    <w:rsid w:val="00996E36"/>
    <w:rsid w:val="009A44F5"/>
    <w:rsid w:val="009A4994"/>
    <w:rsid w:val="009A7A44"/>
    <w:rsid w:val="009B06AD"/>
    <w:rsid w:val="009B2ED9"/>
    <w:rsid w:val="009C1063"/>
    <w:rsid w:val="009C772B"/>
    <w:rsid w:val="009D0672"/>
    <w:rsid w:val="009D44EB"/>
    <w:rsid w:val="009D463C"/>
    <w:rsid w:val="009E35AB"/>
    <w:rsid w:val="009E4F39"/>
    <w:rsid w:val="009E51C7"/>
    <w:rsid w:val="009E5D63"/>
    <w:rsid w:val="009E7D39"/>
    <w:rsid w:val="009F10EB"/>
    <w:rsid w:val="009F56E1"/>
    <w:rsid w:val="009F5A51"/>
    <w:rsid w:val="009F70D4"/>
    <w:rsid w:val="009F7EB2"/>
    <w:rsid w:val="00A00C68"/>
    <w:rsid w:val="00A02633"/>
    <w:rsid w:val="00A037B8"/>
    <w:rsid w:val="00A0753A"/>
    <w:rsid w:val="00A1469F"/>
    <w:rsid w:val="00A1505F"/>
    <w:rsid w:val="00A16FC8"/>
    <w:rsid w:val="00A17C62"/>
    <w:rsid w:val="00A211A6"/>
    <w:rsid w:val="00A2261D"/>
    <w:rsid w:val="00A2388D"/>
    <w:rsid w:val="00A26A54"/>
    <w:rsid w:val="00A276FD"/>
    <w:rsid w:val="00A337A7"/>
    <w:rsid w:val="00A3396E"/>
    <w:rsid w:val="00A37F23"/>
    <w:rsid w:val="00A41038"/>
    <w:rsid w:val="00A41785"/>
    <w:rsid w:val="00A4739A"/>
    <w:rsid w:val="00A51E39"/>
    <w:rsid w:val="00A54273"/>
    <w:rsid w:val="00A614BF"/>
    <w:rsid w:val="00A6195D"/>
    <w:rsid w:val="00A649F0"/>
    <w:rsid w:val="00A653CB"/>
    <w:rsid w:val="00A65520"/>
    <w:rsid w:val="00A70A2A"/>
    <w:rsid w:val="00A720B9"/>
    <w:rsid w:val="00A7318D"/>
    <w:rsid w:val="00A739E1"/>
    <w:rsid w:val="00A7493F"/>
    <w:rsid w:val="00A74BED"/>
    <w:rsid w:val="00A75788"/>
    <w:rsid w:val="00A757EC"/>
    <w:rsid w:val="00A77C35"/>
    <w:rsid w:val="00A81C87"/>
    <w:rsid w:val="00A81CA0"/>
    <w:rsid w:val="00A83E08"/>
    <w:rsid w:val="00A85837"/>
    <w:rsid w:val="00A86C49"/>
    <w:rsid w:val="00A90C4C"/>
    <w:rsid w:val="00A91F47"/>
    <w:rsid w:val="00A93AF1"/>
    <w:rsid w:val="00A961A2"/>
    <w:rsid w:val="00AA10B7"/>
    <w:rsid w:val="00AA1E62"/>
    <w:rsid w:val="00AA3CC1"/>
    <w:rsid w:val="00AA49D2"/>
    <w:rsid w:val="00AA66D6"/>
    <w:rsid w:val="00AA75A4"/>
    <w:rsid w:val="00AB6310"/>
    <w:rsid w:val="00AB6C08"/>
    <w:rsid w:val="00AC036C"/>
    <w:rsid w:val="00AD1558"/>
    <w:rsid w:val="00AD3CE0"/>
    <w:rsid w:val="00AD47C2"/>
    <w:rsid w:val="00AE1520"/>
    <w:rsid w:val="00AE2978"/>
    <w:rsid w:val="00AE6252"/>
    <w:rsid w:val="00AE6D82"/>
    <w:rsid w:val="00B00D6A"/>
    <w:rsid w:val="00B00F61"/>
    <w:rsid w:val="00B03B71"/>
    <w:rsid w:val="00B04F43"/>
    <w:rsid w:val="00B06956"/>
    <w:rsid w:val="00B1012D"/>
    <w:rsid w:val="00B10C91"/>
    <w:rsid w:val="00B11D18"/>
    <w:rsid w:val="00B13A76"/>
    <w:rsid w:val="00B14ED4"/>
    <w:rsid w:val="00B15947"/>
    <w:rsid w:val="00B160DC"/>
    <w:rsid w:val="00B30B25"/>
    <w:rsid w:val="00B342DB"/>
    <w:rsid w:val="00B36145"/>
    <w:rsid w:val="00B36EF6"/>
    <w:rsid w:val="00B37ADC"/>
    <w:rsid w:val="00B53B71"/>
    <w:rsid w:val="00B54282"/>
    <w:rsid w:val="00B56777"/>
    <w:rsid w:val="00B64525"/>
    <w:rsid w:val="00B646E9"/>
    <w:rsid w:val="00B64C9C"/>
    <w:rsid w:val="00B64D8B"/>
    <w:rsid w:val="00B70888"/>
    <w:rsid w:val="00B713CD"/>
    <w:rsid w:val="00B73A4C"/>
    <w:rsid w:val="00B73E7E"/>
    <w:rsid w:val="00B815A8"/>
    <w:rsid w:val="00B835CC"/>
    <w:rsid w:val="00B839B2"/>
    <w:rsid w:val="00B83DE4"/>
    <w:rsid w:val="00B84551"/>
    <w:rsid w:val="00B84660"/>
    <w:rsid w:val="00B85E01"/>
    <w:rsid w:val="00B86158"/>
    <w:rsid w:val="00B8628F"/>
    <w:rsid w:val="00B92F65"/>
    <w:rsid w:val="00B930CC"/>
    <w:rsid w:val="00B930CD"/>
    <w:rsid w:val="00BA0BC0"/>
    <w:rsid w:val="00BA2547"/>
    <w:rsid w:val="00BA3BC9"/>
    <w:rsid w:val="00BA74ED"/>
    <w:rsid w:val="00BB5EDE"/>
    <w:rsid w:val="00BB6743"/>
    <w:rsid w:val="00BB711B"/>
    <w:rsid w:val="00BC08F6"/>
    <w:rsid w:val="00BD4827"/>
    <w:rsid w:val="00BD6665"/>
    <w:rsid w:val="00BE140C"/>
    <w:rsid w:val="00BE1CB0"/>
    <w:rsid w:val="00BE3126"/>
    <w:rsid w:val="00BE664E"/>
    <w:rsid w:val="00BF0CEE"/>
    <w:rsid w:val="00BF2F9D"/>
    <w:rsid w:val="00BF39F7"/>
    <w:rsid w:val="00BF47B5"/>
    <w:rsid w:val="00BF68E8"/>
    <w:rsid w:val="00BF7618"/>
    <w:rsid w:val="00C06A80"/>
    <w:rsid w:val="00C07EEA"/>
    <w:rsid w:val="00C10B12"/>
    <w:rsid w:val="00C11908"/>
    <w:rsid w:val="00C11967"/>
    <w:rsid w:val="00C134B5"/>
    <w:rsid w:val="00C15AAA"/>
    <w:rsid w:val="00C370B3"/>
    <w:rsid w:val="00C41940"/>
    <w:rsid w:val="00C44A1C"/>
    <w:rsid w:val="00C44E5F"/>
    <w:rsid w:val="00C47A95"/>
    <w:rsid w:val="00C5294A"/>
    <w:rsid w:val="00C57CF2"/>
    <w:rsid w:val="00C608F3"/>
    <w:rsid w:val="00C62A9C"/>
    <w:rsid w:val="00C647BE"/>
    <w:rsid w:val="00C71D3A"/>
    <w:rsid w:val="00C720E2"/>
    <w:rsid w:val="00C7542C"/>
    <w:rsid w:val="00C757FC"/>
    <w:rsid w:val="00C76B61"/>
    <w:rsid w:val="00C80585"/>
    <w:rsid w:val="00C8095F"/>
    <w:rsid w:val="00C827D2"/>
    <w:rsid w:val="00C829DA"/>
    <w:rsid w:val="00C8388A"/>
    <w:rsid w:val="00C86DC2"/>
    <w:rsid w:val="00C8795C"/>
    <w:rsid w:val="00C91C4C"/>
    <w:rsid w:val="00CA22E1"/>
    <w:rsid w:val="00CA62DF"/>
    <w:rsid w:val="00CA6AF3"/>
    <w:rsid w:val="00CA6E14"/>
    <w:rsid w:val="00CB4B4E"/>
    <w:rsid w:val="00CB7A1A"/>
    <w:rsid w:val="00CC2535"/>
    <w:rsid w:val="00CC39D2"/>
    <w:rsid w:val="00CC3C34"/>
    <w:rsid w:val="00CC3D37"/>
    <w:rsid w:val="00CC43EA"/>
    <w:rsid w:val="00CC4D68"/>
    <w:rsid w:val="00CC5180"/>
    <w:rsid w:val="00CC5BC6"/>
    <w:rsid w:val="00CC6685"/>
    <w:rsid w:val="00CC7AE4"/>
    <w:rsid w:val="00CD021A"/>
    <w:rsid w:val="00CD2033"/>
    <w:rsid w:val="00CE0C6F"/>
    <w:rsid w:val="00CE36E0"/>
    <w:rsid w:val="00CE7BF8"/>
    <w:rsid w:val="00CF1835"/>
    <w:rsid w:val="00CF1C63"/>
    <w:rsid w:val="00CF38A0"/>
    <w:rsid w:val="00CF4F5E"/>
    <w:rsid w:val="00CF5198"/>
    <w:rsid w:val="00CF59FF"/>
    <w:rsid w:val="00CF5DA2"/>
    <w:rsid w:val="00D003DE"/>
    <w:rsid w:val="00D00479"/>
    <w:rsid w:val="00D07275"/>
    <w:rsid w:val="00D07A03"/>
    <w:rsid w:val="00D07A41"/>
    <w:rsid w:val="00D07BF7"/>
    <w:rsid w:val="00D108BF"/>
    <w:rsid w:val="00D13A4D"/>
    <w:rsid w:val="00D15BFE"/>
    <w:rsid w:val="00D16383"/>
    <w:rsid w:val="00D169A6"/>
    <w:rsid w:val="00D24AA6"/>
    <w:rsid w:val="00D25479"/>
    <w:rsid w:val="00D26678"/>
    <w:rsid w:val="00D26CCC"/>
    <w:rsid w:val="00D3220A"/>
    <w:rsid w:val="00D32E25"/>
    <w:rsid w:val="00D33186"/>
    <w:rsid w:val="00D345BA"/>
    <w:rsid w:val="00D3487C"/>
    <w:rsid w:val="00D34EBD"/>
    <w:rsid w:val="00D429CE"/>
    <w:rsid w:val="00D4767B"/>
    <w:rsid w:val="00D50DAA"/>
    <w:rsid w:val="00D551F4"/>
    <w:rsid w:val="00D55755"/>
    <w:rsid w:val="00D55873"/>
    <w:rsid w:val="00D60BB3"/>
    <w:rsid w:val="00D60D15"/>
    <w:rsid w:val="00D61A43"/>
    <w:rsid w:val="00D6316C"/>
    <w:rsid w:val="00D6518C"/>
    <w:rsid w:val="00D672DC"/>
    <w:rsid w:val="00D7094A"/>
    <w:rsid w:val="00D71CE0"/>
    <w:rsid w:val="00D71D3A"/>
    <w:rsid w:val="00D76CC3"/>
    <w:rsid w:val="00D773F5"/>
    <w:rsid w:val="00D806B3"/>
    <w:rsid w:val="00D8104F"/>
    <w:rsid w:val="00D81CA3"/>
    <w:rsid w:val="00D826CC"/>
    <w:rsid w:val="00D8447C"/>
    <w:rsid w:val="00D8450B"/>
    <w:rsid w:val="00D8526A"/>
    <w:rsid w:val="00D928E0"/>
    <w:rsid w:val="00D9365E"/>
    <w:rsid w:val="00DA07DA"/>
    <w:rsid w:val="00DA314D"/>
    <w:rsid w:val="00DB1A38"/>
    <w:rsid w:val="00DB6BF1"/>
    <w:rsid w:val="00DB7959"/>
    <w:rsid w:val="00DB7B44"/>
    <w:rsid w:val="00DC3922"/>
    <w:rsid w:val="00DC39FF"/>
    <w:rsid w:val="00DC698D"/>
    <w:rsid w:val="00DD1725"/>
    <w:rsid w:val="00DD20B2"/>
    <w:rsid w:val="00DD7968"/>
    <w:rsid w:val="00DE1490"/>
    <w:rsid w:val="00DE61AE"/>
    <w:rsid w:val="00DE66FA"/>
    <w:rsid w:val="00DE7E38"/>
    <w:rsid w:val="00DF01D0"/>
    <w:rsid w:val="00DF2E94"/>
    <w:rsid w:val="00DF3CBF"/>
    <w:rsid w:val="00E00D7A"/>
    <w:rsid w:val="00E0159D"/>
    <w:rsid w:val="00E0768E"/>
    <w:rsid w:val="00E07AA6"/>
    <w:rsid w:val="00E10B3A"/>
    <w:rsid w:val="00E126A5"/>
    <w:rsid w:val="00E13893"/>
    <w:rsid w:val="00E1477E"/>
    <w:rsid w:val="00E15B95"/>
    <w:rsid w:val="00E17CA6"/>
    <w:rsid w:val="00E211AE"/>
    <w:rsid w:val="00E246C6"/>
    <w:rsid w:val="00E24E7C"/>
    <w:rsid w:val="00E25991"/>
    <w:rsid w:val="00E25AB9"/>
    <w:rsid w:val="00E30A88"/>
    <w:rsid w:val="00E36CE5"/>
    <w:rsid w:val="00E37A3A"/>
    <w:rsid w:val="00E37F15"/>
    <w:rsid w:val="00E42713"/>
    <w:rsid w:val="00E46EE0"/>
    <w:rsid w:val="00E47435"/>
    <w:rsid w:val="00E501A0"/>
    <w:rsid w:val="00E52BD4"/>
    <w:rsid w:val="00E553CB"/>
    <w:rsid w:val="00E55D4F"/>
    <w:rsid w:val="00E55E4F"/>
    <w:rsid w:val="00E57924"/>
    <w:rsid w:val="00E64663"/>
    <w:rsid w:val="00E667F5"/>
    <w:rsid w:val="00E7385B"/>
    <w:rsid w:val="00E74275"/>
    <w:rsid w:val="00E75A94"/>
    <w:rsid w:val="00E76E3F"/>
    <w:rsid w:val="00E77C43"/>
    <w:rsid w:val="00E806D7"/>
    <w:rsid w:val="00E85D81"/>
    <w:rsid w:val="00E861DD"/>
    <w:rsid w:val="00E87889"/>
    <w:rsid w:val="00E9113E"/>
    <w:rsid w:val="00E93947"/>
    <w:rsid w:val="00E962CA"/>
    <w:rsid w:val="00EA08B9"/>
    <w:rsid w:val="00EA2817"/>
    <w:rsid w:val="00EA4C39"/>
    <w:rsid w:val="00EA5B79"/>
    <w:rsid w:val="00EA630F"/>
    <w:rsid w:val="00EA7B90"/>
    <w:rsid w:val="00EB3554"/>
    <w:rsid w:val="00EB720B"/>
    <w:rsid w:val="00EB7A57"/>
    <w:rsid w:val="00EB7E18"/>
    <w:rsid w:val="00EC03DF"/>
    <w:rsid w:val="00EC4657"/>
    <w:rsid w:val="00ED0F97"/>
    <w:rsid w:val="00ED1DF0"/>
    <w:rsid w:val="00ED25C9"/>
    <w:rsid w:val="00ED2EC5"/>
    <w:rsid w:val="00ED358F"/>
    <w:rsid w:val="00ED4F52"/>
    <w:rsid w:val="00ED5287"/>
    <w:rsid w:val="00ED593D"/>
    <w:rsid w:val="00ED6463"/>
    <w:rsid w:val="00EE1549"/>
    <w:rsid w:val="00EE208F"/>
    <w:rsid w:val="00EE2BED"/>
    <w:rsid w:val="00EE2C6A"/>
    <w:rsid w:val="00EE30FF"/>
    <w:rsid w:val="00EE5344"/>
    <w:rsid w:val="00EE5567"/>
    <w:rsid w:val="00EE73A4"/>
    <w:rsid w:val="00EF4E1F"/>
    <w:rsid w:val="00EF6F60"/>
    <w:rsid w:val="00F0105A"/>
    <w:rsid w:val="00F01BFA"/>
    <w:rsid w:val="00F02AE7"/>
    <w:rsid w:val="00F035CE"/>
    <w:rsid w:val="00F03AD9"/>
    <w:rsid w:val="00F051B0"/>
    <w:rsid w:val="00F06264"/>
    <w:rsid w:val="00F06E96"/>
    <w:rsid w:val="00F11221"/>
    <w:rsid w:val="00F120DE"/>
    <w:rsid w:val="00F14C9E"/>
    <w:rsid w:val="00F214BE"/>
    <w:rsid w:val="00F21A12"/>
    <w:rsid w:val="00F240C0"/>
    <w:rsid w:val="00F244AA"/>
    <w:rsid w:val="00F24B6B"/>
    <w:rsid w:val="00F254A2"/>
    <w:rsid w:val="00F315E5"/>
    <w:rsid w:val="00F3283D"/>
    <w:rsid w:val="00F32E29"/>
    <w:rsid w:val="00F339C3"/>
    <w:rsid w:val="00F340E9"/>
    <w:rsid w:val="00F36794"/>
    <w:rsid w:val="00F41300"/>
    <w:rsid w:val="00F42B2E"/>
    <w:rsid w:val="00F4579E"/>
    <w:rsid w:val="00F476B3"/>
    <w:rsid w:val="00F50EE4"/>
    <w:rsid w:val="00F53053"/>
    <w:rsid w:val="00F544D4"/>
    <w:rsid w:val="00F5745D"/>
    <w:rsid w:val="00F60EB7"/>
    <w:rsid w:val="00F61A7F"/>
    <w:rsid w:val="00F664A3"/>
    <w:rsid w:val="00F668A0"/>
    <w:rsid w:val="00F769A4"/>
    <w:rsid w:val="00F771F3"/>
    <w:rsid w:val="00F77F26"/>
    <w:rsid w:val="00F8035B"/>
    <w:rsid w:val="00F81E50"/>
    <w:rsid w:val="00F85FBD"/>
    <w:rsid w:val="00F8787A"/>
    <w:rsid w:val="00F904AC"/>
    <w:rsid w:val="00F911AC"/>
    <w:rsid w:val="00F929CE"/>
    <w:rsid w:val="00F9631F"/>
    <w:rsid w:val="00FA44BB"/>
    <w:rsid w:val="00FA47C5"/>
    <w:rsid w:val="00FA7F1C"/>
    <w:rsid w:val="00FB017A"/>
    <w:rsid w:val="00FB07D1"/>
    <w:rsid w:val="00FB3149"/>
    <w:rsid w:val="00FC110A"/>
    <w:rsid w:val="00FC1387"/>
    <w:rsid w:val="00FC19BC"/>
    <w:rsid w:val="00FC1B11"/>
    <w:rsid w:val="00FC4B35"/>
    <w:rsid w:val="00FC6169"/>
    <w:rsid w:val="00FD00A5"/>
    <w:rsid w:val="00FD088A"/>
    <w:rsid w:val="00FD0D40"/>
    <w:rsid w:val="00FD45A0"/>
    <w:rsid w:val="00FD7720"/>
    <w:rsid w:val="00FE1D12"/>
    <w:rsid w:val="00FE3034"/>
    <w:rsid w:val="00FE3B4A"/>
    <w:rsid w:val="00FE459F"/>
    <w:rsid w:val="00FE69CD"/>
    <w:rsid w:val="00FF6058"/>
    <w:rsid w:val="00FF6612"/>
    <w:rsid w:val="00FF6920"/>
    <w:rsid w:val="00FF6B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650FF"/>
  </w:style>
  <w:style w:type="paragraph" w:styleId="Kop1">
    <w:name w:val="heading 1"/>
    <w:basedOn w:val="Standaard"/>
    <w:next w:val="Standaard"/>
    <w:link w:val="Kop1Char"/>
    <w:uiPriority w:val="9"/>
    <w:qFormat/>
    <w:rsid w:val="005361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D551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361B6"/>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361B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D551F4"/>
    <w:pPr>
      <w:outlineLvl w:val="9"/>
    </w:pPr>
    <w:rPr>
      <w:lang w:val="nl-NL"/>
    </w:rPr>
  </w:style>
  <w:style w:type="paragraph" w:styleId="Inhopg1">
    <w:name w:val="toc 1"/>
    <w:basedOn w:val="Standaard"/>
    <w:next w:val="Standaard"/>
    <w:autoRedefine/>
    <w:uiPriority w:val="39"/>
    <w:unhideWhenUsed/>
    <w:rsid w:val="00D551F4"/>
    <w:pPr>
      <w:spacing w:after="100"/>
    </w:pPr>
  </w:style>
  <w:style w:type="character" w:styleId="Hyperlink">
    <w:name w:val="Hyperlink"/>
    <w:basedOn w:val="Standaardalinea-lettertype"/>
    <w:uiPriority w:val="99"/>
    <w:unhideWhenUsed/>
    <w:rsid w:val="00D551F4"/>
    <w:rPr>
      <w:color w:val="0000FF" w:themeColor="hyperlink"/>
      <w:u w:val="single"/>
    </w:rPr>
  </w:style>
  <w:style w:type="paragraph" w:styleId="Ballontekst">
    <w:name w:val="Balloon Text"/>
    <w:basedOn w:val="Standaard"/>
    <w:link w:val="BallontekstChar"/>
    <w:uiPriority w:val="99"/>
    <w:semiHidden/>
    <w:unhideWhenUsed/>
    <w:rsid w:val="00D551F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51F4"/>
    <w:rPr>
      <w:rFonts w:ascii="Tahoma" w:hAnsi="Tahoma" w:cs="Tahoma"/>
      <w:sz w:val="16"/>
      <w:szCs w:val="16"/>
    </w:rPr>
  </w:style>
  <w:style w:type="character" w:customStyle="1" w:styleId="Kop2Char">
    <w:name w:val="Kop 2 Char"/>
    <w:basedOn w:val="Standaardalinea-lettertype"/>
    <w:link w:val="Kop2"/>
    <w:uiPriority w:val="9"/>
    <w:rsid w:val="00D551F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551F4"/>
    <w:pPr>
      <w:spacing w:after="100"/>
      <w:ind w:left="220"/>
    </w:pPr>
  </w:style>
  <w:style w:type="paragraph" w:styleId="Citaat">
    <w:name w:val="Quote"/>
    <w:basedOn w:val="Standaard"/>
    <w:next w:val="Standaard"/>
    <w:link w:val="CitaatChar"/>
    <w:uiPriority w:val="29"/>
    <w:qFormat/>
    <w:rsid w:val="00D551F4"/>
    <w:rPr>
      <w:i/>
      <w:iCs/>
      <w:color w:val="000000" w:themeColor="text1"/>
    </w:rPr>
  </w:style>
  <w:style w:type="character" w:customStyle="1" w:styleId="CitaatChar">
    <w:name w:val="Citaat Char"/>
    <w:basedOn w:val="Standaardalinea-lettertype"/>
    <w:link w:val="Citaat"/>
    <w:uiPriority w:val="29"/>
    <w:rsid w:val="00D551F4"/>
    <w:rPr>
      <w:i/>
      <w:iCs/>
      <w:color w:val="000000" w:themeColor="text1"/>
    </w:rPr>
  </w:style>
  <w:style w:type="table" w:styleId="Tabelraster">
    <w:name w:val="Table Grid"/>
    <w:basedOn w:val="Standaardtabel"/>
    <w:uiPriority w:val="59"/>
    <w:rsid w:val="00481234"/>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481234"/>
    <w:pPr>
      <w:ind w:left="720"/>
      <w:contextualSpacing/>
    </w:pPr>
    <w:rPr>
      <w:lang w:val="nl-NL"/>
    </w:rPr>
  </w:style>
  <w:style w:type="paragraph" w:styleId="Geenafstand">
    <w:name w:val="No Spacing"/>
    <w:uiPriority w:val="1"/>
    <w:qFormat/>
    <w:rsid w:val="00155D21"/>
    <w:pPr>
      <w:spacing w:after="0" w:line="240" w:lineRule="auto"/>
    </w:pPr>
  </w:style>
  <w:style w:type="paragraph" w:styleId="Bijschrift">
    <w:name w:val="caption"/>
    <w:basedOn w:val="Standaard"/>
    <w:next w:val="Standaard"/>
    <w:uiPriority w:val="35"/>
    <w:unhideWhenUsed/>
    <w:qFormat/>
    <w:rsid w:val="0038672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4F3EDF-9FD2-4F4F-BBC0-B0BC57E5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603</Words>
  <Characters>3442</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7</cp:revision>
  <dcterms:created xsi:type="dcterms:W3CDTF">2015-03-31T07:29:00Z</dcterms:created>
  <dcterms:modified xsi:type="dcterms:W3CDTF">2015-04-01T09:38:00Z</dcterms:modified>
</cp:coreProperties>
</file>