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73E6" w:rsidRDefault="007B739D" w:rsidP="007B739D">
      <w:pPr>
        <w:pStyle w:val="Titel"/>
        <w:jc w:val="center"/>
      </w:pPr>
      <w:r>
        <w:t>User</w:t>
      </w:r>
      <w:r w:rsidR="007937A3">
        <w:t xml:space="preserve"> M</w:t>
      </w:r>
      <w:r>
        <w:t>anual</w:t>
      </w:r>
    </w:p>
    <w:p w:rsidR="007B739D" w:rsidRDefault="007B739D" w:rsidP="007B739D">
      <w:pPr>
        <w:pStyle w:val="Ondertitel"/>
        <w:jc w:val="center"/>
      </w:pPr>
      <w:r>
        <w:t>Stm32f4-discovery</w:t>
      </w:r>
      <w:r w:rsidR="00B10B0C">
        <w:t>,</w:t>
      </w:r>
      <w:r>
        <w:t xml:space="preserve"> 320x240 VGA</w:t>
      </w:r>
    </w:p>
    <w:p w:rsidR="007B739D" w:rsidRDefault="007B739D">
      <w:r>
        <w:br w:type="page"/>
      </w:r>
    </w:p>
    <w:p w:rsidR="007B739D" w:rsidRDefault="007B739D">
      <w:r>
        <w:lastRenderedPageBreak/>
        <w:br w:type="page"/>
      </w:r>
    </w:p>
    <w:p w:rsidR="00A01EE7" w:rsidRDefault="00A01EE7" w:rsidP="00A01EE7">
      <w:pPr>
        <w:pStyle w:val="Kop1"/>
      </w:pPr>
      <w:bookmarkStart w:id="0" w:name="_Toc515458555"/>
      <w:bookmarkStart w:id="1" w:name="_Toc515542461"/>
      <w:r>
        <w:lastRenderedPageBreak/>
        <w:t>Inleiding(beschrijving)</w:t>
      </w:r>
      <w:bookmarkEnd w:id="0"/>
      <w:bookmarkEnd w:id="1"/>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t>
      </w:r>
      <w:proofErr w:type="spellStart"/>
      <w:r w:rsidR="0049697F">
        <w:t>wait</w:t>
      </w:r>
      <w:proofErr w:type="spellEnd"/>
      <w:r w:rsidR="0049697F">
        <w:t xml:space="preserve"> </w:t>
      </w:r>
      <w:r w:rsidR="0059302E">
        <w:t>opdracht</w:t>
      </w:r>
      <w:r w:rsidR="0049697F">
        <w:t xml:space="preserve"> te sturen en vervolgens de </w:t>
      </w:r>
      <w:r w:rsidR="0059302E">
        <w:t>opdrachten</w:t>
      </w:r>
      <w:r w:rsidR="0049697F">
        <w:t xml:space="preserve"> die herhaald moeten worden afsluiten met een </w:t>
      </w:r>
      <w:r w:rsidR="0049697F">
        <w:rPr>
          <w:i/>
        </w:rPr>
        <w:t>“</w:t>
      </w:r>
      <w:proofErr w:type="spellStart"/>
      <w:r w:rsidR="0049697F">
        <w:rPr>
          <w:i/>
        </w:rPr>
        <w:t>repeat</w:t>
      </w:r>
      <w:proofErr w:type="spellEnd"/>
      <w:r w:rsidR="0049697F">
        <w:rPr>
          <w:i/>
        </w:rPr>
        <w:t xml:space="preserve">”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p>
    <w:sdt>
      <w:sdtPr>
        <w:id w:val="-1582130580"/>
        <w:docPartObj>
          <w:docPartGallery w:val="Table of Contents"/>
          <w:docPartUnique/>
        </w:docPartObj>
      </w:sdtPr>
      <w:sdtEndPr>
        <w:rPr>
          <w:rFonts w:asciiTheme="minorHAnsi" w:eastAsiaTheme="minorHAnsi" w:hAnsiTheme="minorHAnsi" w:cstheme="minorBidi"/>
          <w:b/>
          <w:bCs/>
          <w:color w:val="auto"/>
          <w:sz w:val="20"/>
          <w:szCs w:val="22"/>
          <w:lang w:eastAsia="en-US"/>
        </w:rPr>
      </w:sdtEndPr>
      <w:sdtContent>
        <w:p w:rsidR="009A76A8" w:rsidRDefault="009A76A8">
          <w:pPr>
            <w:pStyle w:val="Kopvaninhoudsopgave"/>
          </w:pPr>
          <w:r>
            <w:t>Inhoudsopgave</w:t>
          </w:r>
        </w:p>
        <w:p w:rsidR="009A76A8" w:rsidRDefault="009A76A8">
          <w:pPr>
            <w:pStyle w:val="Inhopg1"/>
            <w:tabs>
              <w:tab w:val="right" w:leader="dot" w:pos="9350"/>
            </w:tabs>
            <w:rPr>
              <w:rFonts w:eastAsiaTheme="minorEastAsia"/>
              <w:noProof/>
              <w:sz w:val="22"/>
              <w:lang w:eastAsia="nl-NL"/>
            </w:rPr>
          </w:pPr>
          <w:r>
            <w:fldChar w:fldCharType="begin"/>
          </w:r>
          <w:r>
            <w:instrText xml:space="preserve"> TOC \o "1-3" \h \z \u </w:instrText>
          </w:r>
          <w:r>
            <w:fldChar w:fldCharType="separate"/>
          </w:r>
          <w:hyperlink w:anchor="_Toc515542461" w:history="1">
            <w:r w:rsidRPr="00B64A12">
              <w:rPr>
                <w:rStyle w:val="Hyperlink"/>
                <w:noProof/>
              </w:rPr>
              <w:t>Inleiding(beschrijving)</w:t>
            </w:r>
            <w:r>
              <w:rPr>
                <w:noProof/>
                <w:webHidden/>
              </w:rPr>
              <w:tab/>
            </w:r>
            <w:r>
              <w:rPr>
                <w:noProof/>
                <w:webHidden/>
              </w:rPr>
              <w:fldChar w:fldCharType="begin"/>
            </w:r>
            <w:r>
              <w:rPr>
                <w:noProof/>
                <w:webHidden/>
              </w:rPr>
              <w:instrText xml:space="preserve"> PAGEREF _Toc515542461 \h </w:instrText>
            </w:r>
            <w:r>
              <w:rPr>
                <w:noProof/>
                <w:webHidden/>
              </w:rPr>
            </w:r>
            <w:r>
              <w:rPr>
                <w:noProof/>
                <w:webHidden/>
              </w:rPr>
              <w:fldChar w:fldCharType="separate"/>
            </w:r>
            <w:r>
              <w:rPr>
                <w:noProof/>
                <w:webHidden/>
              </w:rPr>
              <w:t>3</w:t>
            </w:r>
            <w:r>
              <w:rPr>
                <w:noProof/>
                <w:webHidden/>
              </w:rPr>
              <w:fldChar w:fldCharType="end"/>
            </w:r>
          </w:hyperlink>
        </w:p>
        <w:p w:rsidR="009A76A8" w:rsidRDefault="009A76A8">
          <w:pPr>
            <w:pStyle w:val="Inhopg1"/>
            <w:tabs>
              <w:tab w:val="right" w:leader="dot" w:pos="9350"/>
            </w:tabs>
            <w:rPr>
              <w:rFonts w:eastAsiaTheme="minorEastAsia"/>
              <w:noProof/>
              <w:sz w:val="22"/>
              <w:lang w:eastAsia="nl-NL"/>
            </w:rPr>
          </w:pPr>
          <w:hyperlink w:anchor="_Toc515542462" w:history="1">
            <w:r w:rsidRPr="00B64A12">
              <w:rPr>
                <w:rStyle w:val="Hyperlink"/>
                <w:noProof/>
              </w:rPr>
              <w:t>Ontwerp 3-lagen</w:t>
            </w:r>
            <w:r>
              <w:rPr>
                <w:noProof/>
                <w:webHidden/>
              </w:rPr>
              <w:tab/>
            </w:r>
            <w:r>
              <w:rPr>
                <w:noProof/>
                <w:webHidden/>
              </w:rPr>
              <w:fldChar w:fldCharType="begin"/>
            </w:r>
            <w:r>
              <w:rPr>
                <w:noProof/>
                <w:webHidden/>
              </w:rPr>
              <w:instrText xml:space="preserve"> PAGEREF _Toc515542462 \h </w:instrText>
            </w:r>
            <w:r>
              <w:rPr>
                <w:noProof/>
                <w:webHidden/>
              </w:rPr>
            </w:r>
            <w:r>
              <w:rPr>
                <w:noProof/>
                <w:webHidden/>
              </w:rPr>
              <w:fldChar w:fldCharType="separate"/>
            </w:r>
            <w:r>
              <w:rPr>
                <w:noProof/>
                <w:webHidden/>
              </w:rPr>
              <w:t>5</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63" w:history="1">
            <w:r w:rsidRPr="00B64A12">
              <w:rPr>
                <w:rStyle w:val="Hyperlink"/>
                <w:noProof/>
              </w:rPr>
              <w:t>Toelichting 3-lagen model</w:t>
            </w:r>
            <w:r>
              <w:rPr>
                <w:noProof/>
                <w:webHidden/>
              </w:rPr>
              <w:tab/>
            </w:r>
            <w:r>
              <w:rPr>
                <w:noProof/>
                <w:webHidden/>
              </w:rPr>
              <w:fldChar w:fldCharType="begin"/>
            </w:r>
            <w:r>
              <w:rPr>
                <w:noProof/>
                <w:webHidden/>
              </w:rPr>
              <w:instrText xml:space="preserve"> PAGEREF _Toc515542463 \h </w:instrText>
            </w:r>
            <w:r>
              <w:rPr>
                <w:noProof/>
                <w:webHidden/>
              </w:rPr>
            </w:r>
            <w:r>
              <w:rPr>
                <w:noProof/>
                <w:webHidden/>
              </w:rPr>
              <w:fldChar w:fldCharType="separate"/>
            </w:r>
            <w:r>
              <w:rPr>
                <w:noProof/>
                <w:webHidden/>
              </w:rPr>
              <w:t>6</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64" w:history="1">
            <w:r w:rsidRPr="00B64A12">
              <w:rPr>
                <w:rStyle w:val="Hyperlink"/>
                <w:noProof/>
              </w:rPr>
              <w:t>EE-API.lib</w:t>
            </w:r>
            <w:r>
              <w:rPr>
                <w:noProof/>
                <w:webHidden/>
              </w:rPr>
              <w:tab/>
            </w:r>
            <w:r>
              <w:rPr>
                <w:noProof/>
                <w:webHidden/>
              </w:rPr>
              <w:fldChar w:fldCharType="begin"/>
            </w:r>
            <w:r>
              <w:rPr>
                <w:noProof/>
                <w:webHidden/>
              </w:rPr>
              <w:instrText xml:space="preserve"> PAGEREF _Toc515542464 \h </w:instrText>
            </w:r>
            <w:r>
              <w:rPr>
                <w:noProof/>
                <w:webHidden/>
              </w:rPr>
            </w:r>
            <w:r>
              <w:rPr>
                <w:noProof/>
                <w:webHidden/>
              </w:rPr>
              <w:fldChar w:fldCharType="separate"/>
            </w:r>
            <w:r>
              <w:rPr>
                <w:noProof/>
                <w:webHidden/>
              </w:rPr>
              <w:t>7</w:t>
            </w:r>
            <w:r>
              <w:rPr>
                <w:noProof/>
                <w:webHidden/>
              </w:rPr>
              <w:fldChar w:fldCharType="end"/>
            </w:r>
          </w:hyperlink>
        </w:p>
        <w:p w:rsidR="009A76A8" w:rsidRDefault="009A76A8">
          <w:pPr>
            <w:pStyle w:val="Inhopg1"/>
            <w:tabs>
              <w:tab w:val="right" w:leader="dot" w:pos="9350"/>
            </w:tabs>
            <w:rPr>
              <w:rFonts w:eastAsiaTheme="minorEastAsia"/>
              <w:noProof/>
              <w:sz w:val="22"/>
              <w:lang w:eastAsia="nl-NL"/>
            </w:rPr>
          </w:pPr>
          <w:hyperlink w:anchor="_Toc515542465" w:history="1">
            <w:r w:rsidRPr="00B64A12">
              <w:rPr>
                <w:rStyle w:val="Hyperlink"/>
                <w:noProof/>
              </w:rPr>
              <w:t>Doxygen</w:t>
            </w:r>
            <w:r>
              <w:rPr>
                <w:noProof/>
                <w:webHidden/>
              </w:rPr>
              <w:tab/>
            </w:r>
            <w:r>
              <w:rPr>
                <w:noProof/>
                <w:webHidden/>
              </w:rPr>
              <w:fldChar w:fldCharType="begin"/>
            </w:r>
            <w:r>
              <w:rPr>
                <w:noProof/>
                <w:webHidden/>
              </w:rPr>
              <w:instrText xml:space="preserve"> PAGEREF _Toc515542465 \h </w:instrText>
            </w:r>
            <w:r>
              <w:rPr>
                <w:noProof/>
                <w:webHidden/>
              </w:rPr>
            </w:r>
            <w:r>
              <w:rPr>
                <w:noProof/>
                <w:webHidden/>
              </w:rPr>
              <w:fldChar w:fldCharType="separate"/>
            </w:r>
            <w:r>
              <w:rPr>
                <w:noProof/>
                <w:webHidden/>
              </w:rPr>
              <w:t>8</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66" w:history="1">
            <w:r w:rsidRPr="00B64A12">
              <w:rPr>
                <w:rStyle w:val="Hyperlink"/>
                <w:noProof/>
              </w:rPr>
              <w:t>Doxygen 3-lagen model</w:t>
            </w:r>
            <w:r>
              <w:rPr>
                <w:noProof/>
                <w:webHidden/>
              </w:rPr>
              <w:tab/>
            </w:r>
            <w:r>
              <w:rPr>
                <w:noProof/>
                <w:webHidden/>
              </w:rPr>
              <w:fldChar w:fldCharType="begin"/>
            </w:r>
            <w:r>
              <w:rPr>
                <w:noProof/>
                <w:webHidden/>
              </w:rPr>
              <w:instrText xml:space="preserve"> PAGEREF _Toc515542466 \h </w:instrText>
            </w:r>
            <w:r>
              <w:rPr>
                <w:noProof/>
                <w:webHidden/>
              </w:rPr>
            </w:r>
            <w:r>
              <w:rPr>
                <w:noProof/>
                <w:webHidden/>
              </w:rPr>
              <w:fldChar w:fldCharType="separate"/>
            </w:r>
            <w:r>
              <w:rPr>
                <w:noProof/>
                <w:webHidden/>
              </w:rPr>
              <w:t>8</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67" w:history="1">
            <w:r w:rsidRPr="00B64A12">
              <w:rPr>
                <w:rStyle w:val="Hyperlink"/>
                <w:noProof/>
              </w:rPr>
              <w:t>Doxygen EE-API.LIB</w:t>
            </w:r>
            <w:r>
              <w:rPr>
                <w:noProof/>
                <w:webHidden/>
              </w:rPr>
              <w:tab/>
            </w:r>
            <w:r>
              <w:rPr>
                <w:noProof/>
                <w:webHidden/>
              </w:rPr>
              <w:fldChar w:fldCharType="begin"/>
            </w:r>
            <w:r>
              <w:rPr>
                <w:noProof/>
                <w:webHidden/>
              </w:rPr>
              <w:instrText xml:space="preserve"> PAGEREF _Toc515542467 \h </w:instrText>
            </w:r>
            <w:r>
              <w:rPr>
                <w:noProof/>
                <w:webHidden/>
              </w:rPr>
            </w:r>
            <w:r>
              <w:rPr>
                <w:noProof/>
                <w:webHidden/>
              </w:rPr>
              <w:fldChar w:fldCharType="separate"/>
            </w:r>
            <w:r>
              <w:rPr>
                <w:noProof/>
                <w:webHidden/>
              </w:rPr>
              <w:t>8</w:t>
            </w:r>
            <w:r>
              <w:rPr>
                <w:noProof/>
                <w:webHidden/>
              </w:rPr>
              <w:fldChar w:fldCharType="end"/>
            </w:r>
          </w:hyperlink>
        </w:p>
        <w:p w:rsidR="009A76A8" w:rsidRDefault="009A76A8">
          <w:pPr>
            <w:pStyle w:val="Inhopg1"/>
            <w:tabs>
              <w:tab w:val="right" w:leader="dot" w:pos="9350"/>
            </w:tabs>
            <w:rPr>
              <w:rFonts w:eastAsiaTheme="minorEastAsia"/>
              <w:noProof/>
              <w:sz w:val="22"/>
              <w:lang w:eastAsia="nl-NL"/>
            </w:rPr>
          </w:pPr>
          <w:hyperlink w:anchor="_Toc515542468" w:history="1">
            <w:r w:rsidRPr="00B64A12">
              <w:rPr>
                <w:rStyle w:val="Hyperlink"/>
                <w:noProof/>
              </w:rPr>
              <w:t>Functie lijst</w:t>
            </w:r>
            <w:r>
              <w:rPr>
                <w:noProof/>
                <w:webHidden/>
              </w:rPr>
              <w:tab/>
            </w:r>
            <w:r>
              <w:rPr>
                <w:noProof/>
                <w:webHidden/>
              </w:rPr>
              <w:fldChar w:fldCharType="begin"/>
            </w:r>
            <w:r>
              <w:rPr>
                <w:noProof/>
                <w:webHidden/>
              </w:rPr>
              <w:instrText xml:space="preserve"> PAGEREF _Toc515542468 \h </w:instrText>
            </w:r>
            <w:r>
              <w:rPr>
                <w:noProof/>
                <w:webHidden/>
              </w:rPr>
            </w:r>
            <w:r>
              <w:rPr>
                <w:noProof/>
                <w:webHidden/>
              </w:rPr>
              <w:fldChar w:fldCharType="separate"/>
            </w:r>
            <w:r>
              <w:rPr>
                <w:noProof/>
                <w:webHidden/>
              </w:rPr>
              <w:t>8</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69" w:history="1">
            <w:r w:rsidRPr="00B64A12">
              <w:rPr>
                <w:rStyle w:val="Hyperlink"/>
                <w:noProof/>
              </w:rPr>
              <w:t>draw_line()</w:t>
            </w:r>
            <w:r>
              <w:rPr>
                <w:noProof/>
                <w:webHidden/>
              </w:rPr>
              <w:tab/>
            </w:r>
            <w:r>
              <w:rPr>
                <w:noProof/>
                <w:webHidden/>
              </w:rPr>
              <w:fldChar w:fldCharType="begin"/>
            </w:r>
            <w:r>
              <w:rPr>
                <w:noProof/>
                <w:webHidden/>
              </w:rPr>
              <w:instrText xml:space="preserve"> PAGEREF _Toc515542469 \h </w:instrText>
            </w:r>
            <w:r>
              <w:rPr>
                <w:noProof/>
                <w:webHidden/>
              </w:rPr>
            </w:r>
            <w:r>
              <w:rPr>
                <w:noProof/>
                <w:webHidden/>
              </w:rPr>
              <w:fldChar w:fldCharType="separate"/>
            </w:r>
            <w:r>
              <w:rPr>
                <w:noProof/>
                <w:webHidden/>
              </w:rPr>
              <w:t>8</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0" w:history="1">
            <w:r w:rsidRPr="00B64A12">
              <w:rPr>
                <w:rStyle w:val="Hyperlink"/>
                <w:noProof/>
              </w:rPr>
              <w:t>draw_ellipse()</w:t>
            </w:r>
            <w:r>
              <w:rPr>
                <w:noProof/>
                <w:webHidden/>
              </w:rPr>
              <w:tab/>
            </w:r>
            <w:r>
              <w:rPr>
                <w:noProof/>
                <w:webHidden/>
              </w:rPr>
              <w:fldChar w:fldCharType="begin"/>
            </w:r>
            <w:r>
              <w:rPr>
                <w:noProof/>
                <w:webHidden/>
              </w:rPr>
              <w:instrText xml:space="preserve"> PAGEREF _Toc515542470 \h </w:instrText>
            </w:r>
            <w:r>
              <w:rPr>
                <w:noProof/>
                <w:webHidden/>
              </w:rPr>
            </w:r>
            <w:r>
              <w:rPr>
                <w:noProof/>
                <w:webHidden/>
              </w:rPr>
              <w:fldChar w:fldCharType="separate"/>
            </w:r>
            <w:r>
              <w:rPr>
                <w:noProof/>
                <w:webHidden/>
              </w:rPr>
              <w:t>9</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1" w:history="1">
            <w:r w:rsidRPr="00B64A12">
              <w:rPr>
                <w:rStyle w:val="Hyperlink"/>
                <w:noProof/>
              </w:rPr>
              <w:t>draw_rectangle()</w:t>
            </w:r>
            <w:r>
              <w:rPr>
                <w:noProof/>
                <w:webHidden/>
              </w:rPr>
              <w:tab/>
            </w:r>
            <w:r>
              <w:rPr>
                <w:noProof/>
                <w:webHidden/>
              </w:rPr>
              <w:fldChar w:fldCharType="begin"/>
            </w:r>
            <w:r>
              <w:rPr>
                <w:noProof/>
                <w:webHidden/>
              </w:rPr>
              <w:instrText xml:space="preserve"> PAGEREF _Toc515542471 \h </w:instrText>
            </w:r>
            <w:r>
              <w:rPr>
                <w:noProof/>
                <w:webHidden/>
              </w:rPr>
            </w:r>
            <w:r>
              <w:rPr>
                <w:noProof/>
                <w:webHidden/>
              </w:rPr>
              <w:fldChar w:fldCharType="separate"/>
            </w:r>
            <w:r>
              <w:rPr>
                <w:noProof/>
                <w:webHidden/>
              </w:rPr>
              <w:t>10</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2" w:history="1">
            <w:r w:rsidRPr="00B64A12">
              <w:rPr>
                <w:rStyle w:val="Hyperlink"/>
                <w:noProof/>
              </w:rPr>
              <w:t>draw_triangle()</w:t>
            </w:r>
            <w:r>
              <w:rPr>
                <w:noProof/>
                <w:webHidden/>
              </w:rPr>
              <w:tab/>
            </w:r>
            <w:r>
              <w:rPr>
                <w:noProof/>
                <w:webHidden/>
              </w:rPr>
              <w:fldChar w:fldCharType="begin"/>
            </w:r>
            <w:r>
              <w:rPr>
                <w:noProof/>
                <w:webHidden/>
              </w:rPr>
              <w:instrText xml:space="preserve"> PAGEREF _Toc515542472 \h </w:instrText>
            </w:r>
            <w:r>
              <w:rPr>
                <w:noProof/>
                <w:webHidden/>
              </w:rPr>
            </w:r>
            <w:r>
              <w:rPr>
                <w:noProof/>
                <w:webHidden/>
              </w:rPr>
              <w:fldChar w:fldCharType="separate"/>
            </w:r>
            <w:r>
              <w:rPr>
                <w:noProof/>
                <w:webHidden/>
              </w:rPr>
              <w:t>11</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3" w:history="1">
            <w:r w:rsidRPr="00B64A12">
              <w:rPr>
                <w:rStyle w:val="Hyperlink"/>
                <w:noProof/>
              </w:rPr>
              <w:t>draw_text()</w:t>
            </w:r>
            <w:r>
              <w:rPr>
                <w:noProof/>
                <w:webHidden/>
              </w:rPr>
              <w:tab/>
            </w:r>
            <w:r>
              <w:rPr>
                <w:noProof/>
                <w:webHidden/>
              </w:rPr>
              <w:fldChar w:fldCharType="begin"/>
            </w:r>
            <w:r>
              <w:rPr>
                <w:noProof/>
                <w:webHidden/>
              </w:rPr>
              <w:instrText xml:space="preserve"> PAGEREF _Toc515542473 \h </w:instrText>
            </w:r>
            <w:r>
              <w:rPr>
                <w:noProof/>
                <w:webHidden/>
              </w:rPr>
            </w:r>
            <w:r>
              <w:rPr>
                <w:noProof/>
                <w:webHidden/>
              </w:rPr>
              <w:fldChar w:fldCharType="separate"/>
            </w:r>
            <w:r>
              <w:rPr>
                <w:noProof/>
                <w:webHidden/>
              </w:rPr>
              <w:t>12</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4" w:history="1">
            <w:r w:rsidRPr="00B64A12">
              <w:rPr>
                <w:rStyle w:val="Hyperlink"/>
                <w:noProof/>
              </w:rPr>
              <w:t>draw_bitmap()</w:t>
            </w:r>
            <w:r>
              <w:rPr>
                <w:noProof/>
                <w:webHidden/>
              </w:rPr>
              <w:tab/>
            </w:r>
            <w:r>
              <w:rPr>
                <w:noProof/>
                <w:webHidden/>
              </w:rPr>
              <w:fldChar w:fldCharType="begin"/>
            </w:r>
            <w:r>
              <w:rPr>
                <w:noProof/>
                <w:webHidden/>
              </w:rPr>
              <w:instrText xml:space="preserve"> PAGEREF _Toc515542474 \h </w:instrText>
            </w:r>
            <w:r>
              <w:rPr>
                <w:noProof/>
                <w:webHidden/>
              </w:rPr>
            </w:r>
            <w:r>
              <w:rPr>
                <w:noProof/>
                <w:webHidden/>
              </w:rPr>
              <w:fldChar w:fldCharType="separate"/>
            </w:r>
            <w:r>
              <w:rPr>
                <w:noProof/>
                <w:webHidden/>
              </w:rPr>
              <w:t>13</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5" w:history="1">
            <w:r w:rsidRPr="00B64A12">
              <w:rPr>
                <w:rStyle w:val="Hyperlink"/>
                <w:noProof/>
              </w:rPr>
              <w:t>clear_screen()</w:t>
            </w:r>
            <w:r>
              <w:rPr>
                <w:noProof/>
                <w:webHidden/>
              </w:rPr>
              <w:tab/>
            </w:r>
            <w:r>
              <w:rPr>
                <w:noProof/>
                <w:webHidden/>
              </w:rPr>
              <w:fldChar w:fldCharType="begin"/>
            </w:r>
            <w:r>
              <w:rPr>
                <w:noProof/>
                <w:webHidden/>
              </w:rPr>
              <w:instrText xml:space="preserve"> PAGEREF _Toc515542475 \h </w:instrText>
            </w:r>
            <w:r>
              <w:rPr>
                <w:noProof/>
                <w:webHidden/>
              </w:rPr>
            </w:r>
            <w:r>
              <w:rPr>
                <w:noProof/>
                <w:webHidden/>
              </w:rPr>
              <w:fldChar w:fldCharType="separate"/>
            </w:r>
            <w:r>
              <w:rPr>
                <w:noProof/>
                <w:webHidden/>
              </w:rPr>
              <w:t>14</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6" w:history="1">
            <w:r w:rsidRPr="00B64A12">
              <w:rPr>
                <w:rStyle w:val="Hyperlink"/>
                <w:noProof/>
              </w:rPr>
              <w:t>write()</w:t>
            </w:r>
            <w:r>
              <w:rPr>
                <w:noProof/>
                <w:webHidden/>
              </w:rPr>
              <w:tab/>
            </w:r>
            <w:r>
              <w:rPr>
                <w:noProof/>
                <w:webHidden/>
              </w:rPr>
              <w:fldChar w:fldCharType="begin"/>
            </w:r>
            <w:r>
              <w:rPr>
                <w:noProof/>
                <w:webHidden/>
              </w:rPr>
              <w:instrText xml:space="preserve"> PAGEREF _Toc515542476 \h </w:instrText>
            </w:r>
            <w:r>
              <w:rPr>
                <w:noProof/>
                <w:webHidden/>
              </w:rPr>
            </w:r>
            <w:r>
              <w:rPr>
                <w:noProof/>
                <w:webHidden/>
              </w:rPr>
              <w:fldChar w:fldCharType="separate"/>
            </w:r>
            <w:r>
              <w:rPr>
                <w:noProof/>
                <w:webHidden/>
              </w:rPr>
              <w:t>15</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7" w:history="1">
            <w:r w:rsidRPr="00B64A12">
              <w:rPr>
                <w:rStyle w:val="Hyperlink"/>
                <w:noProof/>
              </w:rPr>
              <w:t>read()</w:t>
            </w:r>
            <w:r>
              <w:rPr>
                <w:noProof/>
                <w:webHidden/>
              </w:rPr>
              <w:tab/>
            </w:r>
            <w:r>
              <w:rPr>
                <w:noProof/>
                <w:webHidden/>
              </w:rPr>
              <w:fldChar w:fldCharType="begin"/>
            </w:r>
            <w:r>
              <w:rPr>
                <w:noProof/>
                <w:webHidden/>
              </w:rPr>
              <w:instrText xml:space="preserve"> PAGEREF _Toc515542477 \h </w:instrText>
            </w:r>
            <w:r>
              <w:rPr>
                <w:noProof/>
                <w:webHidden/>
              </w:rPr>
            </w:r>
            <w:r>
              <w:rPr>
                <w:noProof/>
                <w:webHidden/>
              </w:rPr>
              <w:fldChar w:fldCharType="separate"/>
            </w:r>
            <w:r>
              <w:rPr>
                <w:noProof/>
                <w:webHidden/>
              </w:rPr>
              <w:t>16</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8" w:history="1">
            <w:r w:rsidRPr="00B64A12">
              <w:rPr>
                <w:rStyle w:val="Hyperlink"/>
                <w:noProof/>
              </w:rPr>
              <w:t>stop_Read()</w:t>
            </w:r>
            <w:r>
              <w:rPr>
                <w:noProof/>
                <w:webHidden/>
              </w:rPr>
              <w:tab/>
            </w:r>
            <w:r>
              <w:rPr>
                <w:noProof/>
                <w:webHidden/>
              </w:rPr>
              <w:fldChar w:fldCharType="begin"/>
            </w:r>
            <w:r>
              <w:rPr>
                <w:noProof/>
                <w:webHidden/>
              </w:rPr>
              <w:instrText xml:space="preserve"> PAGEREF _Toc515542478 \h </w:instrText>
            </w:r>
            <w:r>
              <w:rPr>
                <w:noProof/>
                <w:webHidden/>
              </w:rPr>
            </w:r>
            <w:r>
              <w:rPr>
                <w:noProof/>
                <w:webHidden/>
              </w:rPr>
              <w:fldChar w:fldCharType="separate"/>
            </w:r>
            <w:r>
              <w:rPr>
                <w:noProof/>
                <w:webHidden/>
              </w:rPr>
              <w:t>17</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79" w:history="1">
            <w:r w:rsidRPr="00B64A12">
              <w:rPr>
                <w:rStyle w:val="Hyperlink"/>
                <w:noProof/>
              </w:rPr>
              <w:t>init_UART2()</w:t>
            </w:r>
            <w:r>
              <w:rPr>
                <w:noProof/>
                <w:webHidden/>
              </w:rPr>
              <w:tab/>
            </w:r>
            <w:r>
              <w:rPr>
                <w:noProof/>
                <w:webHidden/>
              </w:rPr>
              <w:fldChar w:fldCharType="begin"/>
            </w:r>
            <w:r>
              <w:rPr>
                <w:noProof/>
                <w:webHidden/>
              </w:rPr>
              <w:instrText xml:space="preserve"> PAGEREF _Toc515542479 \h </w:instrText>
            </w:r>
            <w:r>
              <w:rPr>
                <w:noProof/>
                <w:webHidden/>
              </w:rPr>
            </w:r>
            <w:r>
              <w:rPr>
                <w:noProof/>
                <w:webHidden/>
              </w:rPr>
              <w:fldChar w:fldCharType="separate"/>
            </w:r>
            <w:r>
              <w:rPr>
                <w:noProof/>
                <w:webHidden/>
              </w:rPr>
              <w:t>17</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80" w:history="1">
            <w:r w:rsidRPr="00B64A12">
              <w:rPr>
                <w:rStyle w:val="Hyperlink"/>
                <w:noProof/>
              </w:rPr>
              <w:t>init_IDLE_Line()</w:t>
            </w:r>
            <w:r>
              <w:rPr>
                <w:noProof/>
                <w:webHidden/>
              </w:rPr>
              <w:tab/>
            </w:r>
            <w:r>
              <w:rPr>
                <w:noProof/>
                <w:webHidden/>
              </w:rPr>
              <w:fldChar w:fldCharType="begin"/>
            </w:r>
            <w:r>
              <w:rPr>
                <w:noProof/>
                <w:webHidden/>
              </w:rPr>
              <w:instrText xml:space="preserve"> PAGEREF _Toc515542480 \h </w:instrText>
            </w:r>
            <w:r>
              <w:rPr>
                <w:noProof/>
                <w:webHidden/>
              </w:rPr>
            </w:r>
            <w:r>
              <w:rPr>
                <w:noProof/>
                <w:webHidden/>
              </w:rPr>
              <w:fldChar w:fldCharType="separate"/>
            </w:r>
            <w:r>
              <w:rPr>
                <w:noProof/>
                <w:webHidden/>
              </w:rPr>
              <w:t>18</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81" w:history="1">
            <w:r w:rsidRPr="00B64A12">
              <w:rPr>
                <w:rStyle w:val="Hyperlink"/>
                <w:noProof/>
              </w:rPr>
              <w:t>disable_IDLE_Line()</w:t>
            </w:r>
            <w:r>
              <w:rPr>
                <w:noProof/>
                <w:webHidden/>
              </w:rPr>
              <w:tab/>
            </w:r>
            <w:r>
              <w:rPr>
                <w:noProof/>
                <w:webHidden/>
              </w:rPr>
              <w:fldChar w:fldCharType="begin"/>
            </w:r>
            <w:r>
              <w:rPr>
                <w:noProof/>
                <w:webHidden/>
              </w:rPr>
              <w:instrText xml:space="preserve"> PAGEREF _Toc515542481 \h </w:instrText>
            </w:r>
            <w:r>
              <w:rPr>
                <w:noProof/>
                <w:webHidden/>
              </w:rPr>
            </w:r>
            <w:r>
              <w:rPr>
                <w:noProof/>
                <w:webHidden/>
              </w:rPr>
              <w:fldChar w:fldCharType="separate"/>
            </w:r>
            <w:r>
              <w:rPr>
                <w:noProof/>
                <w:webHidden/>
              </w:rPr>
              <w:t>18</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82" w:history="1">
            <w:r w:rsidRPr="00B64A12">
              <w:rPr>
                <w:rStyle w:val="Hyperlink"/>
                <w:noProof/>
              </w:rPr>
              <w:t>delete_UART()</w:t>
            </w:r>
            <w:r>
              <w:rPr>
                <w:noProof/>
                <w:webHidden/>
              </w:rPr>
              <w:tab/>
            </w:r>
            <w:r>
              <w:rPr>
                <w:noProof/>
                <w:webHidden/>
              </w:rPr>
              <w:fldChar w:fldCharType="begin"/>
            </w:r>
            <w:r>
              <w:rPr>
                <w:noProof/>
                <w:webHidden/>
              </w:rPr>
              <w:instrText xml:space="preserve"> PAGEREF _Toc515542482 \h </w:instrText>
            </w:r>
            <w:r>
              <w:rPr>
                <w:noProof/>
                <w:webHidden/>
              </w:rPr>
            </w:r>
            <w:r>
              <w:rPr>
                <w:noProof/>
                <w:webHidden/>
              </w:rPr>
              <w:fldChar w:fldCharType="separate"/>
            </w:r>
            <w:r>
              <w:rPr>
                <w:noProof/>
                <w:webHidden/>
              </w:rPr>
              <w:t>19</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83" w:history="1">
            <w:r w:rsidRPr="00B64A12">
              <w:rPr>
                <w:rStyle w:val="Hyperlink"/>
                <w:noProof/>
              </w:rPr>
              <w:t>TIM3_IRQHandler()</w:t>
            </w:r>
            <w:r>
              <w:rPr>
                <w:noProof/>
                <w:webHidden/>
              </w:rPr>
              <w:tab/>
            </w:r>
            <w:r>
              <w:rPr>
                <w:noProof/>
                <w:webHidden/>
              </w:rPr>
              <w:fldChar w:fldCharType="begin"/>
            </w:r>
            <w:r>
              <w:rPr>
                <w:noProof/>
                <w:webHidden/>
              </w:rPr>
              <w:instrText xml:space="preserve"> PAGEREF _Toc515542483 \h </w:instrText>
            </w:r>
            <w:r>
              <w:rPr>
                <w:noProof/>
                <w:webHidden/>
              </w:rPr>
            </w:r>
            <w:r>
              <w:rPr>
                <w:noProof/>
                <w:webHidden/>
              </w:rPr>
              <w:fldChar w:fldCharType="separate"/>
            </w:r>
            <w:r>
              <w:rPr>
                <w:noProof/>
                <w:webHidden/>
              </w:rPr>
              <w:t>19</w:t>
            </w:r>
            <w:r>
              <w:rPr>
                <w:noProof/>
                <w:webHidden/>
              </w:rPr>
              <w:fldChar w:fldCharType="end"/>
            </w:r>
          </w:hyperlink>
        </w:p>
        <w:p w:rsidR="009A76A8" w:rsidRDefault="009A76A8">
          <w:pPr>
            <w:pStyle w:val="Inhopg2"/>
            <w:tabs>
              <w:tab w:val="right" w:leader="dot" w:pos="9350"/>
            </w:tabs>
            <w:rPr>
              <w:rFonts w:eastAsiaTheme="minorEastAsia"/>
              <w:noProof/>
              <w:sz w:val="22"/>
              <w:lang w:eastAsia="nl-NL"/>
            </w:rPr>
          </w:pPr>
          <w:hyperlink w:anchor="_Toc515542484" w:history="1">
            <w:r w:rsidRPr="00B64A12">
              <w:rPr>
                <w:rStyle w:val="Hyperlink"/>
                <w:noProof/>
              </w:rPr>
              <w:t>USART2_IRQHandler()</w:t>
            </w:r>
            <w:r>
              <w:rPr>
                <w:noProof/>
                <w:webHidden/>
              </w:rPr>
              <w:tab/>
            </w:r>
            <w:r>
              <w:rPr>
                <w:noProof/>
                <w:webHidden/>
              </w:rPr>
              <w:fldChar w:fldCharType="begin"/>
            </w:r>
            <w:r>
              <w:rPr>
                <w:noProof/>
                <w:webHidden/>
              </w:rPr>
              <w:instrText xml:space="preserve"> PAGEREF _Toc515542484 \h </w:instrText>
            </w:r>
            <w:r>
              <w:rPr>
                <w:noProof/>
                <w:webHidden/>
              </w:rPr>
            </w:r>
            <w:r>
              <w:rPr>
                <w:noProof/>
                <w:webHidden/>
              </w:rPr>
              <w:fldChar w:fldCharType="separate"/>
            </w:r>
            <w:r>
              <w:rPr>
                <w:noProof/>
                <w:webHidden/>
              </w:rPr>
              <w:t>20</w:t>
            </w:r>
            <w:r>
              <w:rPr>
                <w:noProof/>
                <w:webHidden/>
              </w:rPr>
              <w:fldChar w:fldCharType="end"/>
            </w:r>
          </w:hyperlink>
        </w:p>
        <w:p w:rsidR="009A76A8" w:rsidRDefault="009A76A8">
          <w:r>
            <w:rPr>
              <w:b/>
              <w:bCs/>
            </w:rPr>
            <w:fldChar w:fldCharType="end"/>
          </w:r>
        </w:p>
      </w:sdtContent>
    </w:sdt>
    <w:p w:rsidR="007B739D" w:rsidRDefault="007B739D">
      <w:pPr>
        <w:rPr>
          <w:rFonts w:asciiTheme="majorHAnsi" w:eastAsiaTheme="majorEastAsia" w:hAnsiTheme="majorHAnsi" w:cstheme="majorBidi"/>
          <w:color w:val="2E74B5" w:themeColor="accent1" w:themeShade="BF"/>
          <w:sz w:val="32"/>
          <w:szCs w:val="32"/>
        </w:rPr>
      </w:pPr>
      <w:r>
        <w:br w:type="page"/>
      </w:r>
      <w:bookmarkStart w:id="2" w:name="_GoBack"/>
      <w:bookmarkEnd w:id="2"/>
    </w:p>
    <w:p w:rsidR="00ED697E" w:rsidRDefault="00ED697E" w:rsidP="00A1251A">
      <w:pPr>
        <w:pStyle w:val="Kop1"/>
        <w:sectPr w:rsidR="00ED697E">
          <w:footerReference w:type="default" r:id="rId8"/>
          <w:pgSz w:w="12240" w:h="15840"/>
          <w:pgMar w:top="1440" w:right="1440" w:bottom="1440" w:left="1440" w:header="708" w:footer="708" w:gutter="0"/>
          <w:cols w:space="708"/>
          <w:docGrid w:linePitch="360"/>
        </w:sectPr>
      </w:pPr>
    </w:p>
    <w:p w:rsidR="008D008C" w:rsidRDefault="00ED697E" w:rsidP="00A1251A">
      <w:pPr>
        <w:pStyle w:val="Kop1"/>
      </w:pPr>
      <w:bookmarkStart w:id="3" w:name="_Toc515542462"/>
      <w:r>
        <w:lastRenderedPageBreak/>
        <w:t>Ontwerp 3-lagen</w:t>
      </w:r>
      <w:bookmarkEnd w:id="3"/>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00494" cy="11626306"/>
                    </a:xfrm>
                    <a:prstGeom prst="rect">
                      <a:avLst/>
                    </a:prstGeom>
                  </pic:spPr>
                </pic:pic>
              </a:graphicData>
            </a:graphic>
          </wp:inline>
        </w:drawing>
      </w:r>
    </w:p>
    <w:p w:rsidR="00A1251A" w:rsidRDefault="00A1251A" w:rsidP="00A1251A">
      <w:pPr>
        <w:pStyle w:val="Bijschrift"/>
      </w:pPr>
      <w:r>
        <w:t xml:space="preserve">Figuur </w:t>
      </w:r>
      <w:fldSimple w:instr=" SEQ Figuur \* ARABIC ">
        <w:r>
          <w:rPr>
            <w:noProof/>
          </w:rPr>
          <w:t>1</w:t>
        </w:r>
      </w:fldSimple>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Kop2"/>
      </w:pPr>
      <w:bookmarkStart w:id="4" w:name="_Toc515542463"/>
      <w:r>
        <w:lastRenderedPageBreak/>
        <w:t>Toelichting 3-lagen model</w:t>
      </w:r>
      <w:bookmarkEnd w:id="4"/>
    </w:p>
    <w:p w:rsidR="008D008C" w:rsidRPr="003A4BC1" w:rsidRDefault="00A01EE7" w:rsidP="00A01EE7">
      <w:pPr>
        <w:rPr>
          <w:szCs w:val="20"/>
        </w:rPr>
      </w:pPr>
      <w:r w:rsidRPr="003A4BC1">
        <w:rPr>
          <w:szCs w:val="20"/>
        </w:rPr>
        <w:t>In figuur 1 is het ontwerp van het 3-lagen model met de EE-API.lib weergegeven. Het onderste licht 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jstalinea"/>
        <w:numPr>
          <w:ilvl w:val="0"/>
          <w:numId w:val="1"/>
        </w:numPr>
        <w:rPr>
          <w:szCs w:val="20"/>
        </w:rPr>
      </w:pPr>
      <w:r w:rsidRPr="003A4BC1">
        <w:rPr>
          <w:b/>
          <w:szCs w:val="20"/>
        </w:rPr>
        <w:t>User interface (UI)</w:t>
      </w:r>
      <w:r w:rsidR="00B11705" w:rsidRPr="003A4BC1">
        <w:rPr>
          <w:b/>
          <w:szCs w:val="20"/>
        </w:rPr>
        <w:br/>
      </w:r>
      <w:r w:rsidR="007937A3" w:rsidRPr="003A4BC1">
        <w:rPr>
          <w:szCs w:val="20"/>
        </w:rPr>
        <w:t xml:space="preserve">De user interface bepaald wat de gebruiker te zien krijgt en is de basis van het programma. De UI heeft een </w:t>
      </w:r>
      <w:proofErr w:type="spellStart"/>
      <w:r w:rsidR="007937A3" w:rsidRPr="003A4BC1">
        <w:rPr>
          <w:i/>
          <w:szCs w:val="20"/>
        </w:rPr>
        <w:t>main_Loop</w:t>
      </w:r>
      <w:proofErr w:type="spellEnd"/>
      <w:r w:rsidR="007937A3" w:rsidRPr="003A4BC1">
        <w:rPr>
          <w:i/>
          <w:szCs w:val="20"/>
        </w:rPr>
        <w:t>()</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w:t>
      </w:r>
      <w:proofErr w:type="spellStart"/>
      <w:r w:rsidR="00172162" w:rsidRPr="003A4BC1">
        <w:rPr>
          <w:szCs w:val="20"/>
        </w:rPr>
        <w:t>layer</w:t>
      </w:r>
      <w:proofErr w:type="spellEnd"/>
      <w:r w:rsidR="0049697F" w:rsidRPr="003A4BC1">
        <w:rPr>
          <w:szCs w:val="20"/>
        </w:rPr>
        <w:t xml:space="preserve"> </w:t>
      </w:r>
      <w:r w:rsidR="0049697F" w:rsidRPr="003A4BC1">
        <w:rPr>
          <w:i/>
          <w:szCs w:val="20"/>
        </w:rPr>
        <w:t>(IO::</w:t>
      </w:r>
      <w:proofErr w:type="spellStart"/>
      <w:r w:rsidR="0049697F" w:rsidRPr="003A4BC1">
        <w:rPr>
          <w:i/>
          <w:szCs w:val="20"/>
        </w:rPr>
        <w:t>read</w:t>
      </w:r>
      <w:proofErr w:type="spellEnd"/>
      <w:r w:rsidR="0049697F" w:rsidRPr="003A4BC1">
        <w:rPr>
          <w:i/>
          <w:szCs w:val="20"/>
        </w:rPr>
        <w:t>())</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 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proofErr w:type="spellStart"/>
      <w:r w:rsidR="007937A3" w:rsidRPr="003A4BC1">
        <w:rPr>
          <w:i/>
          <w:szCs w:val="20"/>
        </w:rPr>
        <w:t>write_Error</w:t>
      </w:r>
      <w:proofErr w:type="spellEnd"/>
      <w:r w:rsidR="007937A3" w:rsidRPr="003A4BC1">
        <w:rPr>
          <w:i/>
          <w:szCs w:val="20"/>
        </w:rPr>
        <w:t xml:space="preserve">()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w:t>
      </w:r>
      <w:proofErr w:type="spellStart"/>
      <w:r w:rsidR="0009416A" w:rsidRPr="003A4BC1">
        <w:rPr>
          <w:szCs w:val="20"/>
        </w:rPr>
        <w:t>layer</w:t>
      </w:r>
      <w:proofErr w:type="spellEnd"/>
      <w:r w:rsidR="0009416A" w:rsidRPr="003A4BC1">
        <w:rPr>
          <w:szCs w:val="20"/>
        </w:rPr>
        <w:t>. De IO-</w:t>
      </w:r>
      <w:proofErr w:type="spellStart"/>
      <w:r w:rsidR="0009416A" w:rsidRPr="003A4BC1">
        <w:rPr>
          <w:szCs w:val="20"/>
        </w:rPr>
        <w:t>layer</w:t>
      </w:r>
      <w:proofErr w:type="spellEnd"/>
      <w:r w:rsidR="0009416A" w:rsidRPr="003A4BC1">
        <w:rPr>
          <w:szCs w:val="20"/>
        </w:rPr>
        <w:t xml:space="preserve"> stuurt het op zijn </w:t>
      </w:r>
      <w:proofErr w:type="spellStart"/>
      <w:r w:rsidR="0009416A" w:rsidRPr="003A4BC1">
        <w:rPr>
          <w:szCs w:val="20"/>
        </w:rPr>
        <w:t>beurd</w:t>
      </w:r>
      <w:proofErr w:type="spellEnd"/>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jstalinea"/>
        <w:rPr>
          <w:szCs w:val="20"/>
        </w:rPr>
      </w:pPr>
      <w:r w:rsidRPr="003A4BC1">
        <w:rPr>
          <w:szCs w:val="20"/>
        </w:rPr>
        <w:t xml:space="preserve">Het is ook mogelijk dat de </w:t>
      </w:r>
      <w:r w:rsidRPr="003A4BC1">
        <w:rPr>
          <w:i/>
          <w:szCs w:val="20"/>
        </w:rPr>
        <w:t>IO::</w:t>
      </w:r>
      <w:proofErr w:type="spellStart"/>
      <w:r w:rsidRPr="003A4BC1">
        <w:rPr>
          <w:i/>
          <w:szCs w:val="20"/>
        </w:rPr>
        <w:t>stop_Read</w:t>
      </w:r>
      <w:proofErr w:type="spellEnd"/>
      <w:r w:rsidRPr="003A4BC1">
        <w:rPr>
          <w:i/>
          <w:szCs w:val="20"/>
        </w:rPr>
        <w:t>()</w:t>
      </w:r>
      <w:r w:rsidRPr="003A4BC1">
        <w:rPr>
          <w:szCs w:val="20"/>
        </w:rPr>
        <w:t xml:space="preserve"> wordt aangeroepen. Wanneer dit gebeurd stopt het programma met wachten op gebruiker input en wordt in de UI de </w:t>
      </w:r>
      <w:r w:rsidRPr="003A4BC1">
        <w:rPr>
          <w:i/>
          <w:szCs w:val="20"/>
        </w:rPr>
        <w:t>LL::</w:t>
      </w:r>
      <w:proofErr w:type="spellStart"/>
      <w:r w:rsidRPr="003A4BC1">
        <w:rPr>
          <w:i/>
          <w:szCs w:val="20"/>
        </w:rPr>
        <w:t>exec</w:t>
      </w:r>
      <w:proofErr w:type="spellEnd"/>
      <w:r w:rsidRPr="003A4BC1">
        <w:rPr>
          <w:i/>
          <w:szCs w:val="20"/>
        </w:rPr>
        <w:t>()</w:t>
      </w:r>
      <w:r w:rsidRPr="003A4BC1">
        <w:rPr>
          <w:szCs w:val="20"/>
        </w:rPr>
        <w:t xml:space="preserve"> aangeroepen om te kijken of er gebufferde </w:t>
      </w:r>
      <w:r w:rsidR="0059302E" w:rsidRPr="003A4BC1">
        <w:rPr>
          <w:szCs w:val="20"/>
        </w:rPr>
        <w:t xml:space="preserve">opdrachten( </w:t>
      </w:r>
      <w:proofErr w:type="spellStart"/>
      <w:r w:rsidR="0059302E" w:rsidRPr="003A4BC1">
        <w:rPr>
          <w:szCs w:val="20"/>
        </w:rPr>
        <w:t>commands</w:t>
      </w:r>
      <w:proofErr w:type="spellEnd"/>
      <w:r w:rsidR="0059302E" w:rsidRPr="003A4BC1">
        <w:rPr>
          <w:szCs w:val="20"/>
        </w:rPr>
        <w:t>)</w:t>
      </w:r>
      <w:r w:rsidRPr="003A4BC1">
        <w:rPr>
          <w:szCs w:val="20"/>
        </w:rPr>
        <w:t xml:space="preserve"> uitgevoerd kunnen worden. </w:t>
      </w:r>
    </w:p>
    <w:p w:rsidR="000C0F70" w:rsidRPr="003A4BC1" w:rsidRDefault="000C0F70" w:rsidP="000C0F70">
      <w:pPr>
        <w:pStyle w:val="Lijstalinea"/>
        <w:rPr>
          <w:szCs w:val="20"/>
        </w:rPr>
      </w:pPr>
    </w:p>
    <w:p w:rsidR="00B11705" w:rsidRPr="003A4BC1" w:rsidRDefault="00B11705" w:rsidP="00B11705">
      <w:pPr>
        <w:pStyle w:val="Lijstalinea"/>
        <w:numPr>
          <w:ilvl w:val="0"/>
          <w:numId w:val="1"/>
        </w:numPr>
        <w:rPr>
          <w:szCs w:val="20"/>
        </w:rPr>
      </w:pPr>
      <w:r w:rsidRPr="003A4BC1">
        <w:rPr>
          <w:b/>
          <w:szCs w:val="20"/>
        </w:rPr>
        <w:t>Input/output-</w:t>
      </w:r>
      <w:proofErr w:type="spellStart"/>
      <w:r w:rsidRPr="003A4BC1">
        <w:rPr>
          <w:b/>
          <w:szCs w:val="20"/>
        </w:rPr>
        <w:t>layer</w:t>
      </w:r>
      <w:proofErr w:type="spellEnd"/>
      <w:r w:rsidRPr="003A4BC1">
        <w:rPr>
          <w:b/>
          <w:szCs w:val="20"/>
        </w:rPr>
        <w:t xml:space="preserve"> (IO</w:t>
      </w:r>
      <w:r w:rsidR="007937A3" w:rsidRPr="003A4BC1">
        <w:rPr>
          <w:b/>
          <w:szCs w:val="20"/>
        </w:rPr>
        <w:t>-</w:t>
      </w:r>
      <w:proofErr w:type="spellStart"/>
      <w:r w:rsidR="007937A3" w:rsidRPr="003A4BC1">
        <w:rPr>
          <w:b/>
          <w:szCs w:val="20"/>
        </w:rPr>
        <w:t>layer</w:t>
      </w:r>
      <w:proofErr w:type="spellEnd"/>
      <w:r w:rsidRPr="003A4BC1">
        <w:rPr>
          <w:b/>
          <w:szCs w:val="20"/>
        </w:rPr>
        <w:t>)</w:t>
      </w:r>
    </w:p>
    <w:p w:rsidR="000C0F70" w:rsidRPr="003A4BC1" w:rsidRDefault="00172162" w:rsidP="007937A3">
      <w:pPr>
        <w:pStyle w:val="Lijstalinea"/>
        <w:rPr>
          <w:szCs w:val="20"/>
        </w:rPr>
      </w:pPr>
      <w:r w:rsidRPr="003A4BC1">
        <w:rPr>
          <w:szCs w:val="20"/>
        </w:rPr>
        <w:t>De IO-</w:t>
      </w:r>
      <w:proofErr w:type="spellStart"/>
      <w:r w:rsidRPr="003A4BC1">
        <w:rPr>
          <w:szCs w:val="20"/>
        </w:rPr>
        <w:t>layer</w:t>
      </w:r>
      <w:proofErr w:type="spellEnd"/>
      <w:r w:rsidRPr="003A4BC1">
        <w:rPr>
          <w:szCs w:val="20"/>
        </w:rPr>
        <w:t xml:space="preserve"> functioneert als de laag tussen het programma en de </w:t>
      </w:r>
      <w:r w:rsidR="00232C61" w:rsidRPr="003A4BC1">
        <w:rPr>
          <w:szCs w:val="20"/>
        </w:rPr>
        <w:t xml:space="preserve">UART </w:t>
      </w:r>
      <w:proofErr w:type="spellStart"/>
      <w:r w:rsidR="00232C61" w:rsidRPr="003A4BC1">
        <w:rPr>
          <w:szCs w:val="20"/>
        </w:rPr>
        <w:t>library</w:t>
      </w:r>
      <w:proofErr w:type="spellEnd"/>
      <w:r w:rsidR="00232C61" w:rsidRPr="003A4BC1">
        <w:rPr>
          <w:szCs w:val="20"/>
        </w:rPr>
        <w:t xml:space="preserve"> functionaliteit. Als de LL-</w:t>
      </w:r>
      <w:proofErr w:type="spellStart"/>
      <w:r w:rsidR="00232C61" w:rsidRPr="003A4BC1">
        <w:rPr>
          <w:szCs w:val="20"/>
        </w:rPr>
        <w:t>layer</w:t>
      </w:r>
      <w:proofErr w:type="spellEnd"/>
      <w:r w:rsidR="00232C61" w:rsidRPr="003A4BC1">
        <w:rPr>
          <w:szCs w:val="20"/>
        </w:rPr>
        <w:t xml:space="preserve"> of de UI iets met de UART willen doen gaat dit door de IO-</w:t>
      </w:r>
      <w:proofErr w:type="spellStart"/>
      <w:r w:rsidR="00232C61" w:rsidRPr="003A4BC1">
        <w:rPr>
          <w:szCs w:val="20"/>
        </w:rPr>
        <w:t>layer</w:t>
      </w:r>
      <w:proofErr w:type="spellEnd"/>
      <w:r w:rsidR="00232C61" w:rsidRPr="003A4BC1">
        <w:rPr>
          <w:szCs w:val="20"/>
        </w:rPr>
        <w:t xml:space="preserve"> heen.</w:t>
      </w:r>
      <w:r w:rsidR="000C0F70" w:rsidRPr="003A4BC1">
        <w:rPr>
          <w:szCs w:val="20"/>
        </w:rPr>
        <w:t xml:space="preserve"> Doordat alles door de IO-</w:t>
      </w:r>
      <w:proofErr w:type="spellStart"/>
      <w:r w:rsidR="000C0F70" w:rsidRPr="003A4BC1">
        <w:rPr>
          <w:szCs w:val="20"/>
        </w:rPr>
        <w:t>layer</w:t>
      </w:r>
      <w:proofErr w:type="spellEnd"/>
      <w:r w:rsidR="000C0F70" w:rsidRPr="003A4BC1">
        <w:rPr>
          <w:szCs w:val="20"/>
        </w:rPr>
        <w:t xml:space="preserve"> heen gaat. Hoeft alleen deze </w:t>
      </w:r>
      <w:proofErr w:type="spellStart"/>
      <w:r w:rsidR="000C0F70" w:rsidRPr="003A4BC1">
        <w:rPr>
          <w:szCs w:val="20"/>
        </w:rPr>
        <w:t>layer</w:t>
      </w:r>
      <w:proofErr w:type="spellEnd"/>
      <w:r w:rsidR="000C0F70" w:rsidRPr="003A4BC1">
        <w:rPr>
          <w:szCs w:val="20"/>
        </w:rPr>
        <w:t xml:space="preserve"> aangepast te worden als een andere input bron gebruikt wordt (bijvoorbeeld I2C). De UI en de LL kunnen die IO-</w:t>
      </w:r>
      <w:proofErr w:type="spellStart"/>
      <w:r w:rsidR="000C0F70" w:rsidRPr="003A4BC1">
        <w:rPr>
          <w:szCs w:val="20"/>
        </w:rPr>
        <w:t>layer</w:t>
      </w:r>
      <w:proofErr w:type="spellEnd"/>
      <w:r w:rsidR="000C0F70" w:rsidRPr="003A4BC1">
        <w:rPr>
          <w:szCs w:val="20"/>
        </w:rPr>
        <w:t xml:space="preserve"> op de zelfde functies aanspreken alleen wat erna gebeurd veranderd. Hierbij moet rekening gehouden worden met het programma verloop.</w:t>
      </w:r>
    </w:p>
    <w:p w:rsidR="000C0F70" w:rsidRPr="003A4BC1" w:rsidRDefault="000C0F70" w:rsidP="007937A3">
      <w:pPr>
        <w:pStyle w:val="Lijstalinea"/>
        <w:rPr>
          <w:szCs w:val="20"/>
        </w:rPr>
      </w:pPr>
    </w:p>
    <w:p w:rsidR="000C0F70" w:rsidRPr="003A4BC1" w:rsidRDefault="000C0F70" w:rsidP="007937A3">
      <w:pPr>
        <w:pStyle w:val="Lijstalinea"/>
        <w:rPr>
          <w:szCs w:val="20"/>
        </w:rPr>
      </w:pPr>
      <w:r w:rsidRPr="003A4BC1">
        <w:rPr>
          <w:szCs w:val="20"/>
        </w:rPr>
        <w:t xml:space="preserve">Als de </w:t>
      </w:r>
      <w:r w:rsidRPr="003A4BC1">
        <w:rPr>
          <w:i/>
          <w:szCs w:val="20"/>
        </w:rPr>
        <w:t>UART::</w:t>
      </w:r>
      <w:proofErr w:type="spellStart"/>
      <w:r w:rsidRPr="003A4BC1">
        <w:rPr>
          <w:i/>
          <w:szCs w:val="20"/>
        </w:rPr>
        <w:t>read</w:t>
      </w:r>
      <w:proofErr w:type="spellEnd"/>
      <w:r w:rsidRPr="003A4BC1">
        <w:rPr>
          <w:i/>
          <w:szCs w:val="20"/>
        </w:rPr>
        <w:t>()</w:t>
      </w:r>
      <w:r w:rsidRPr="003A4BC1">
        <w:rPr>
          <w:szCs w:val="20"/>
        </w:rPr>
        <w:t xml:space="preserve"> wordt aangeroepen blijft het programma net zolang wachten tot er een user input gegeven is of de </w:t>
      </w:r>
      <w:r w:rsidRPr="003A4BC1">
        <w:rPr>
          <w:i/>
          <w:szCs w:val="20"/>
        </w:rPr>
        <w:t>UART::</w:t>
      </w:r>
      <w:proofErr w:type="spellStart"/>
      <w:r w:rsidRPr="003A4BC1">
        <w:rPr>
          <w:i/>
          <w:szCs w:val="20"/>
        </w:rPr>
        <w:t>stop_Read</w:t>
      </w:r>
      <w:proofErr w:type="spellEnd"/>
      <w:r w:rsidRPr="003A4BC1">
        <w:rPr>
          <w:i/>
          <w:szCs w:val="20"/>
        </w:rPr>
        <w:t>()</w:t>
      </w:r>
      <w:r w:rsidRPr="003A4BC1">
        <w:rPr>
          <w:szCs w:val="20"/>
        </w:rPr>
        <w:t xml:space="preserve"> wordt aangeroepen. Deze functies worden aangeroepen met de zelfde functie naam alleen dan in de IO </w:t>
      </w:r>
      <w:proofErr w:type="spellStart"/>
      <w:r w:rsidRPr="003A4BC1">
        <w:rPr>
          <w:szCs w:val="20"/>
        </w:rPr>
        <w:t>namespace</w:t>
      </w:r>
      <w:proofErr w:type="spellEnd"/>
      <w:r w:rsidRPr="003A4BC1">
        <w:rPr>
          <w:szCs w:val="20"/>
        </w:rPr>
        <w:t>.</w:t>
      </w:r>
    </w:p>
    <w:p w:rsidR="007937A3" w:rsidRPr="003A4BC1" w:rsidRDefault="00232C61" w:rsidP="007937A3">
      <w:pPr>
        <w:pStyle w:val="Lijstalinea"/>
        <w:rPr>
          <w:szCs w:val="20"/>
        </w:rPr>
      </w:pPr>
      <w:r w:rsidRPr="003A4BC1">
        <w:rPr>
          <w:szCs w:val="20"/>
        </w:rPr>
        <w:t xml:space="preserve"> </w:t>
      </w:r>
    </w:p>
    <w:p w:rsidR="008D008C" w:rsidRPr="003A4BC1" w:rsidRDefault="000C0F70" w:rsidP="008D008C">
      <w:pPr>
        <w:pStyle w:val="Lijstalinea"/>
        <w:numPr>
          <w:ilvl w:val="0"/>
          <w:numId w:val="1"/>
        </w:numPr>
        <w:rPr>
          <w:szCs w:val="20"/>
        </w:rPr>
      </w:pPr>
      <w:r w:rsidRPr="003A4BC1">
        <w:rPr>
          <w:b/>
          <w:szCs w:val="20"/>
        </w:rPr>
        <w:t>Logic-</w:t>
      </w:r>
      <w:proofErr w:type="spellStart"/>
      <w:r w:rsidR="008D008C" w:rsidRPr="003A4BC1">
        <w:rPr>
          <w:b/>
          <w:szCs w:val="20"/>
        </w:rPr>
        <w:t>Layer</w:t>
      </w:r>
      <w:proofErr w:type="spellEnd"/>
      <w:r w:rsidR="008D008C" w:rsidRPr="003A4BC1">
        <w:rPr>
          <w:b/>
          <w:szCs w:val="20"/>
        </w:rPr>
        <w:t xml:space="preserve"> (LL)</w:t>
      </w:r>
    </w:p>
    <w:p w:rsidR="003A4BC1" w:rsidRDefault="000C0F70" w:rsidP="00232C61">
      <w:pPr>
        <w:pStyle w:val="Lijstalinea"/>
        <w:rPr>
          <w:szCs w:val="20"/>
        </w:rPr>
      </w:pPr>
      <w:r w:rsidRPr="003A4BC1">
        <w:rPr>
          <w:szCs w:val="20"/>
        </w:rPr>
        <w:t xml:space="preserve">De LL is waar de user input wordt opgesplitst in losse woorden. Dit gebeurd in de </w:t>
      </w:r>
      <w:proofErr w:type="spellStart"/>
      <w:r w:rsidRPr="003A4BC1">
        <w:rPr>
          <w:i/>
          <w:szCs w:val="20"/>
        </w:rPr>
        <w:t>set_command</w:t>
      </w:r>
      <w:proofErr w:type="spellEnd"/>
      <w:r w:rsidRPr="003A4BC1">
        <w:rPr>
          <w:i/>
          <w:szCs w:val="20"/>
        </w:rPr>
        <w:t>()</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proofErr w:type="spellStart"/>
      <w:r w:rsidR="0049697F" w:rsidRPr="003A4BC1">
        <w:rPr>
          <w:i/>
          <w:szCs w:val="20"/>
        </w:rPr>
        <w:t>logic.buffers</w:t>
      </w:r>
      <w:proofErr w:type="spellEnd"/>
      <w:r w:rsidR="0049697F" w:rsidRPr="003A4BC1">
        <w:rPr>
          <w:i/>
          <w:szCs w:val="20"/>
        </w:rPr>
        <w:t xml:space="preserve">[]. </w:t>
      </w:r>
      <w:r w:rsidR="0009416A" w:rsidRPr="003A4BC1">
        <w:rPr>
          <w:szCs w:val="20"/>
        </w:rPr>
        <w:t>Met de LL::</w:t>
      </w:r>
      <w:proofErr w:type="spellStart"/>
      <w:r w:rsidR="0009416A" w:rsidRPr="003A4BC1">
        <w:rPr>
          <w:szCs w:val="20"/>
        </w:rPr>
        <w:t>exec</w:t>
      </w:r>
      <w:proofErr w:type="spellEnd"/>
      <w:r w:rsidR="0009416A" w:rsidRPr="003A4BC1">
        <w:rPr>
          <w:szCs w:val="20"/>
        </w:rPr>
        <w:t xml:space="preserve">() functie kan de huidige </w:t>
      </w:r>
      <w:proofErr w:type="spellStart"/>
      <w:r w:rsidR="0009416A" w:rsidRPr="003A4BC1">
        <w:rPr>
          <w:szCs w:val="20"/>
        </w:rPr>
        <w:t>command</w:t>
      </w:r>
      <w:proofErr w:type="spellEnd"/>
      <w:r w:rsidR="0009416A" w:rsidRPr="003A4BC1">
        <w:rPr>
          <w:szCs w:val="20"/>
        </w:rPr>
        <w:t xml:space="preserve"> of alle gebufferde </w:t>
      </w:r>
      <w:proofErr w:type="spellStart"/>
      <w:r w:rsidR="0009416A" w:rsidRPr="003A4BC1">
        <w:rPr>
          <w:szCs w:val="20"/>
        </w:rPr>
        <w:t>commands</w:t>
      </w:r>
      <w:proofErr w:type="spellEnd"/>
      <w:r w:rsidR="0009416A" w:rsidRPr="003A4BC1">
        <w:rPr>
          <w:szCs w:val="20"/>
        </w:rPr>
        <w:t xml:space="preserve"> uitgevoerd worden. </w:t>
      </w:r>
    </w:p>
    <w:p w:rsidR="003A4BC1" w:rsidRDefault="003A4BC1" w:rsidP="00232C61">
      <w:pPr>
        <w:pStyle w:val="Lijstalinea"/>
        <w:rPr>
          <w:szCs w:val="20"/>
        </w:rPr>
      </w:pPr>
    </w:p>
    <w:p w:rsidR="003A4BC1" w:rsidRPr="003A4BC1" w:rsidRDefault="003A4BC1" w:rsidP="00232C61">
      <w:pPr>
        <w:pStyle w:val="Lijstalinea"/>
        <w:rPr>
          <w:szCs w:val="20"/>
        </w:rPr>
      </w:pPr>
      <w:r>
        <w:rPr>
          <w:szCs w:val="20"/>
        </w:rPr>
        <w:t>De LL::</w:t>
      </w:r>
      <w:proofErr w:type="spellStart"/>
      <w:r>
        <w:rPr>
          <w:szCs w:val="20"/>
        </w:rPr>
        <w:t>exec</w:t>
      </w:r>
      <w:proofErr w:type="spellEnd"/>
      <w:r>
        <w:rPr>
          <w:szCs w:val="20"/>
        </w:rPr>
        <w:t xml:space="preserve">() functie bepaald welk </w:t>
      </w:r>
      <w:proofErr w:type="spellStart"/>
      <w:r>
        <w:rPr>
          <w:szCs w:val="20"/>
        </w:rPr>
        <w:t>VGAscreen</w:t>
      </w:r>
      <w:proofErr w:type="spellEnd"/>
      <w:r>
        <w:rPr>
          <w:szCs w:val="20"/>
        </w:rPr>
        <w:t xml:space="preserve"> functie aangeroepen moet worden. En vertaald de </w:t>
      </w:r>
      <w:proofErr w:type="spellStart"/>
      <w:r>
        <w:rPr>
          <w:szCs w:val="20"/>
        </w:rPr>
        <w:t>command</w:t>
      </w:r>
      <w:proofErr w:type="spellEnd"/>
      <w:r>
        <w:rPr>
          <w:szCs w:val="20"/>
        </w:rPr>
        <w:t xml:space="preserve"> naar de juiste format voor de </w:t>
      </w:r>
      <w:proofErr w:type="spellStart"/>
      <w:r>
        <w:rPr>
          <w:szCs w:val="20"/>
        </w:rPr>
        <w:t>VGAscreen</w:t>
      </w:r>
      <w:proofErr w:type="spellEnd"/>
      <w:r>
        <w:rPr>
          <w:szCs w:val="20"/>
        </w:rPr>
        <w:t xml:space="preserve"> functie.</w:t>
      </w:r>
    </w:p>
    <w:p w:rsidR="003A4BC1" w:rsidRPr="003A4BC1" w:rsidRDefault="003A4BC1" w:rsidP="00232C61">
      <w:pPr>
        <w:pStyle w:val="Lijstalinea"/>
        <w:rPr>
          <w:szCs w:val="20"/>
        </w:rPr>
      </w:pPr>
    </w:p>
    <w:p w:rsidR="003A4BC1" w:rsidRDefault="003A4BC1" w:rsidP="003A4BC1">
      <w:pPr>
        <w:pStyle w:val="Lijstalinea"/>
        <w:rPr>
          <w:szCs w:val="20"/>
        </w:rPr>
      </w:pPr>
      <w:r w:rsidRPr="003A4BC1">
        <w:rPr>
          <w:szCs w:val="20"/>
        </w:rPr>
        <w:t xml:space="preserve">De </w:t>
      </w:r>
      <w:proofErr w:type="spellStart"/>
      <w:r w:rsidRPr="003A4BC1">
        <w:rPr>
          <w:szCs w:val="20"/>
        </w:rPr>
        <w:t>wait_Ms</w:t>
      </w:r>
      <w:proofErr w:type="spellEnd"/>
      <w:r w:rsidRPr="003A4BC1">
        <w:rPr>
          <w:szCs w:val="20"/>
        </w:rPr>
        <w:t xml:space="preserve">() functie van de LL zet de </w:t>
      </w:r>
      <w:proofErr w:type="spellStart"/>
      <w:r w:rsidRPr="003A4BC1">
        <w:rPr>
          <w:szCs w:val="20"/>
        </w:rPr>
        <w:t>waiting</w:t>
      </w:r>
      <w:proofErr w:type="spellEnd"/>
      <w:r w:rsidRPr="003A4BC1">
        <w:rPr>
          <w:szCs w:val="20"/>
        </w:rPr>
        <w:t xml:space="preserve"> timer hoog en zet de </w:t>
      </w:r>
      <w:proofErr w:type="spellStart"/>
      <w:r w:rsidRPr="003A4BC1">
        <w:rPr>
          <w:szCs w:val="20"/>
        </w:rPr>
        <w:t>prescaler</w:t>
      </w:r>
      <w:proofErr w:type="spellEnd"/>
      <w:r w:rsidRPr="003A4BC1">
        <w:rPr>
          <w:szCs w:val="20"/>
        </w:rPr>
        <w:t xml:space="preserve"> van de timer zo in dat het gewenste aantal ms gewacht wordt. Tijdens het wachten kunnen er wel </w:t>
      </w:r>
      <w:proofErr w:type="spellStart"/>
      <w:r w:rsidRPr="003A4BC1">
        <w:rPr>
          <w:szCs w:val="20"/>
        </w:rPr>
        <w:t>commands</w:t>
      </w:r>
      <w:proofErr w:type="spellEnd"/>
      <w:r w:rsidRPr="003A4BC1">
        <w:rPr>
          <w:szCs w:val="20"/>
        </w:rPr>
        <w:t xml:space="preserve"> in de buffer worden opgeslagen maar de </w:t>
      </w:r>
      <w:proofErr w:type="spellStart"/>
      <w:r w:rsidRPr="00A02DE2">
        <w:rPr>
          <w:i/>
          <w:szCs w:val="20"/>
        </w:rPr>
        <w:t>exec</w:t>
      </w:r>
      <w:proofErr w:type="spellEnd"/>
      <w:r w:rsidRPr="00A02DE2">
        <w:rPr>
          <w:i/>
          <w:szCs w:val="20"/>
        </w:rPr>
        <w:t>()</w:t>
      </w:r>
      <w:r w:rsidRPr="003A4BC1">
        <w:rPr>
          <w:szCs w:val="20"/>
        </w:rPr>
        <w:t xml:space="preserve"> </w:t>
      </w:r>
      <w:proofErr w:type="spellStart"/>
      <w:r w:rsidRPr="003A4BC1">
        <w:rPr>
          <w:szCs w:val="20"/>
        </w:rPr>
        <w:t>command</w:t>
      </w:r>
      <w:proofErr w:type="spellEnd"/>
      <w:r w:rsidRPr="003A4BC1">
        <w:rPr>
          <w:szCs w:val="20"/>
        </w:rPr>
        <w:t xml:space="preserve"> voert niks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proofErr w:type="spellStart"/>
      <w:r w:rsidR="00A02DE2">
        <w:rPr>
          <w:szCs w:val="20"/>
        </w:rPr>
        <w:t>interrupt</w:t>
      </w:r>
      <w:proofErr w:type="spellEnd"/>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w:t>
      </w:r>
      <w:proofErr w:type="spellStart"/>
      <w:r w:rsidRPr="00A02DE2">
        <w:rPr>
          <w:i/>
          <w:szCs w:val="20"/>
        </w:rPr>
        <w:t>stop_Read</w:t>
      </w:r>
      <w:proofErr w:type="spellEnd"/>
      <w:r w:rsidRPr="00A02DE2">
        <w:rPr>
          <w:i/>
          <w:szCs w:val="20"/>
        </w:rPr>
        <w:t>()</w:t>
      </w:r>
      <w:r w:rsidRPr="003A4BC1">
        <w:rPr>
          <w:szCs w:val="20"/>
        </w:rPr>
        <w:t xml:space="preserve"> functie op</w:t>
      </w:r>
      <w:r w:rsidR="00A02DE2">
        <w:rPr>
          <w:szCs w:val="20"/>
        </w:rPr>
        <w:t>geroepen. H</w:t>
      </w:r>
      <w:r w:rsidRPr="003A4BC1">
        <w:rPr>
          <w:szCs w:val="20"/>
        </w:rPr>
        <w:t>et stoppen van de IO::</w:t>
      </w:r>
      <w:proofErr w:type="spellStart"/>
      <w:r w:rsidRPr="003A4BC1">
        <w:rPr>
          <w:szCs w:val="20"/>
        </w:rPr>
        <w:t>read</w:t>
      </w:r>
      <w:proofErr w:type="spellEnd"/>
      <w:r w:rsidRPr="003A4BC1">
        <w:rPr>
          <w:szCs w:val="20"/>
        </w:rPr>
        <w:t>() zorgt ervoor dat de LL::</w:t>
      </w:r>
      <w:proofErr w:type="spellStart"/>
      <w:r w:rsidRPr="003A4BC1">
        <w:rPr>
          <w:szCs w:val="20"/>
        </w:rPr>
        <w:t>exec</w:t>
      </w:r>
      <w:proofErr w:type="spellEnd"/>
      <w:r w:rsidRPr="003A4BC1">
        <w:rPr>
          <w:szCs w:val="20"/>
        </w:rPr>
        <w:t xml:space="preserve">() functie wordt aangeroepen in de </w:t>
      </w:r>
      <w:r w:rsidRPr="00A02DE2">
        <w:rPr>
          <w:i/>
          <w:szCs w:val="20"/>
        </w:rPr>
        <w:t>UI::</w:t>
      </w:r>
      <w:proofErr w:type="spellStart"/>
      <w:r w:rsidRPr="00A02DE2">
        <w:rPr>
          <w:i/>
          <w:szCs w:val="20"/>
        </w:rPr>
        <w:t>main_Loop</w:t>
      </w:r>
      <w:proofErr w:type="spellEnd"/>
      <w:r w:rsidRPr="00A02DE2">
        <w:rPr>
          <w:i/>
          <w:szCs w:val="20"/>
        </w:rPr>
        <w:t>().</w:t>
      </w:r>
      <w:r w:rsidRPr="003A4BC1">
        <w:rPr>
          <w:szCs w:val="20"/>
        </w:rPr>
        <w:t xml:space="preserve"> De </w:t>
      </w:r>
      <w:r w:rsidRPr="00A02DE2">
        <w:rPr>
          <w:i/>
          <w:szCs w:val="20"/>
        </w:rPr>
        <w:t>LL::</w:t>
      </w:r>
      <w:proofErr w:type="spellStart"/>
      <w:r w:rsidRPr="00A02DE2">
        <w:rPr>
          <w:i/>
          <w:szCs w:val="20"/>
        </w:rPr>
        <w:t>exec</w:t>
      </w:r>
      <w:proofErr w:type="spellEnd"/>
      <w:r w:rsidRPr="00A02DE2">
        <w:rPr>
          <w:i/>
          <w:szCs w:val="20"/>
        </w:rPr>
        <w:t>()</w:t>
      </w:r>
      <w:r w:rsidRPr="003A4BC1">
        <w:rPr>
          <w:szCs w:val="20"/>
        </w:rPr>
        <w:t xml:space="preserve"> voert alle </w:t>
      </w:r>
      <w:proofErr w:type="spellStart"/>
      <w:r w:rsidRPr="003A4BC1">
        <w:rPr>
          <w:szCs w:val="20"/>
        </w:rPr>
        <w:t>commands</w:t>
      </w:r>
      <w:proofErr w:type="spellEnd"/>
      <w:r w:rsidRPr="003A4BC1">
        <w:rPr>
          <w:szCs w:val="20"/>
        </w:rPr>
        <w:t xml:space="preserve"> uit de buffer uit totdat er een nieuw </w:t>
      </w:r>
      <w:r w:rsidR="00A02DE2">
        <w:rPr>
          <w:szCs w:val="20"/>
        </w:rPr>
        <w:t>“</w:t>
      </w:r>
      <w:proofErr w:type="spellStart"/>
      <w:r w:rsidRPr="003A4BC1">
        <w:rPr>
          <w:szCs w:val="20"/>
        </w:rPr>
        <w:t>wait</w:t>
      </w:r>
      <w:proofErr w:type="spellEnd"/>
      <w:r w:rsidR="00A02DE2">
        <w:rPr>
          <w:szCs w:val="20"/>
        </w:rPr>
        <w:t>”</w:t>
      </w:r>
      <w:r w:rsidRPr="003A4BC1">
        <w:rPr>
          <w:szCs w:val="20"/>
        </w:rPr>
        <w:t xml:space="preserve"> </w:t>
      </w:r>
      <w:proofErr w:type="spellStart"/>
      <w:r w:rsidRPr="003A4BC1">
        <w:rPr>
          <w:szCs w:val="20"/>
        </w:rPr>
        <w:t>command</w:t>
      </w:r>
      <w:proofErr w:type="spellEnd"/>
      <w:r w:rsidRPr="003A4BC1">
        <w:rPr>
          <w:szCs w:val="20"/>
        </w:rPr>
        <w:t xml:space="preserve"> gegeven is. Als het laatste </w:t>
      </w:r>
      <w:proofErr w:type="spellStart"/>
      <w:r w:rsidRPr="003A4BC1">
        <w:rPr>
          <w:szCs w:val="20"/>
        </w:rPr>
        <w:t>command</w:t>
      </w:r>
      <w:proofErr w:type="spellEnd"/>
      <w:r w:rsidRPr="003A4BC1">
        <w:rPr>
          <w:szCs w:val="20"/>
        </w:rPr>
        <w:t xml:space="preserve"> in de buffer “</w:t>
      </w:r>
      <w:proofErr w:type="spellStart"/>
      <w:r w:rsidRPr="003A4BC1">
        <w:rPr>
          <w:szCs w:val="20"/>
        </w:rPr>
        <w:t>repeat</w:t>
      </w:r>
      <w:proofErr w:type="spellEnd"/>
      <w:r w:rsidRPr="003A4BC1">
        <w:rPr>
          <w:szCs w:val="20"/>
        </w:rPr>
        <w:t xml:space="preserve">” is dan worden alle </w:t>
      </w:r>
      <w:proofErr w:type="spellStart"/>
      <w:r w:rsidRPr="003A4BC1">
        <w:rPr>
          <w:szCs w:val="20"/>
        </w:rPr>
        <w:t>commands</w:t>
      </w:r>
      <w:proofErr w:type="spellEnd"/>
      <w:r w:rsidRPr="003A4BC1">
        <w:rPr>
          <w:szCs w:val="20"/>
        </w:rPr>
        <w:t xml:space="preserve">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jstalinea"/>
        <w:rPr>
          <w:szCs w:val="20"/>
        </w:rPr>
      </w:pPr>
    </w:p>
    <w:p w:rsidR="007B739D" w:rsidRPr="003A4BC1" w:rsidRDefault="003A4BC1" w:rsidP="003A4BC1">
      <w:pPr>
        <w:pStyle w:val="Lijstalinea"/>
        <w:rPr>
          <w:szCs w:val="20"/>
        </w:rPr>
      </w:pPr>
      <w:r>
        <w:rPr>
          <w:szCs w:val="20"/>
        </w:rPr>
        <w:t>De logic-</w:t>
      </w:r>
      <w:proofErr w:type="spellStart"/>
      <w:r>
        <w:rPr>
          <w:szCs w:val="20"/>
        </w:rPr>
        <w:t>layer</w:t>
      </w:r>
      <w:proofErr w:type="spellEnd"/>
      <w:r>
        <w:rPr>
          <w:szCs w:val="20"/>
        </w:rPr>
        <w:t xml:space="preserve"> staat als een mediator tussen het programma en de VGA functies. Hierdoor als er iets veranderd in de </w:t>
      </w:r>
      <w:proofErr w:type="spellStart"/>
      <w:r>
        <w:rPr>
          <w:szCs w:val="20"/>
        </w:rPr>
        <w:t>VGAscreen</w:t>
      </w:r>
      <w:proofErr w:type="spellEnd"/>
      <w:r>
        <w:rPr>
          <w:szCs w:val="20"/>
        </w:rPr>
        <w:t xml:space="preserve">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Kop2"/>
      </w:pPr>
      <w:bookmarkStart w:id="5" w:name="_Toc515542464"/>
      <w:r>
        <w:lastRenderedPageBreak/>
        <w:t>EE-API.lib</w:t>
      </w:r>
      <w:bookmarkEnd w:id="5"/>
    </w:p>
    <w:p w:rsidR="00454B3D" w:rsidRDefault="00454B3D">
      <w:r>
        <w:br w:type="page"/>
      </w:r>
    </w:p>
    <w:p w:rsidR="00454B3D" w:rsidRDefault="00454B3D" w:rsidP="00454B3D">
      <w:pPr>
        <w:pStyle w:val="Kop1"/>
      </w:pPr>
      <w:bookmarkStart w:id="6" w:name="_Toc515542465"/>
      <w:proofErr w:type="spellStart"/>
      <w:r>
        <w:lastRenderedPageBreak/>
        <w:t>Doxygen</w:t>
      </w:r>
      <w:bookmarkEnd w:id="6"/>
      <w:proofErr w:type="spellEnd"/>
    </w:p>
    <w:p w:rsidR="00454B3D" w:rsidRDefault="00454B3D" w:rsidP="00454B3D">
      <w:pPr>
        <w:pStyle w:val="Kop2"/>
      </w:pPr>
      <w:bookmarkStart w:id="7" w:name="_Toc515542466"/>
      <w:proofErr w:type="spellStart"/>
      <w:r>
        <w:t>Doxygen</w:t>
      </w:r>
      <w:proofErr w:type="spellEnd"/>
      <w:r>
        <w:t xml:space="preserve"> 3-lagen model</w:t>
      </w:r>
      <w:bookmarkEnd w:id="7"/>
    </w:p>
    <w:p w:rsidR="00704305" w:rsidRDefault="00704305" w:rsidP="00704305">
      <w:r>
        <w:t>Zie pdfbijlagen “</w:t>
      </w:r>
      <w:r w:rsidR="00B10B0C">
        <w:t xml:space="preserve">DOXYGEN </w:t>
      </w:r>
      <w:r>
        <w:t xml:space="preserve">STM32F4-Discovery, 320x240 VGA </w:t>
      </w:r>
      <w:r>
        <w:rPr>
          <w:sz w:val="22"/>
        </w:rPr>
        <w:t>V1.0</w:t>
      </w:r>
      <w:r w:rsidR="00B10B0C">
        <w:rPr>
          <w:sz w:val="22"/>
        </w:rPr>
        <w:t>.pdf</w:t>
      </w:r>
      <w:r>
        <w:rPr>
          <w:sz w:val="22"/>
        </w:rPr>
        <w:t>”</w:t>
      </w:r>
      <w:r>
        <w:t>.</w:t>
      </w:r>
    </w:p>
    <w:p w:rsidR="0060516B" w:rsidRPr="00704305" w:rsidRDefault="0060516B" w:rsidP="00704305">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6.4pt;height:50.1pt" o:ole="">
            <v:imagedata r:id="rId10" o:title=""/>
          </v:shape>
          <o:OLEObject Type="Embed" ProgID="AcroExch.Document.DC" ShapeID="_x0000_i1033" DrawAspect="Icon" ObjectID="_1589284334" r:id="rId11"/>
        </w:object>
      </w:r>
    </w:p>
    <w:p w:rsidR="00454B3D" w:rsidRDefault="00454B3D" w:rsidP="00454B3D">
      <w:pPr>
        <w:pStyle w:val="Kop2"/>
      </w:pPr>
      <w:bookmarkStart w:id="8" w:name="_Toc515542467"/>
      <w:proofErr w:type="spellStart"/>
      <w:r>
        <w:t>Doxygen</w:t>
      </w:r>
      <w:proofErr w:type="spellEnd"/>
      <w:r>
        <w:t xml:space="preserve"> EE-API.LIB</w:t>
      </w:r>
      <w:bookmarkEnd w:id="8"/>
    </w:p>
    <w:p w:rsidR="00B10B0C" w:rsidRDefault="00B10B0C" w:rsidP="00B10B0C">
      <w:r>
        <w:t>Zie pdfbijlagen “EE-API.pdf</w:t>
      </w:r>
      <w:r>
        <w:rPr>
          <w:sz w:val="22"/>
        </w:rPr>
        <w:t>”</w:t>
      </w:r>
      <w:r>
        <w:t>.</w:t>
      </w:r>
    </w:p>
    <w:p w:rsidR="0060516B" w:rsidRDefault="0060516B" w:rsidP="00B10B0C">
      <w:r>
        <w:object w:dxaOrig="1536" w:dyaOrig="999">
          <v:shape id="_x0000_i1034" type="#_x0000_t75" style="width:76.4pt;height:50.1pt" o:ole="">
            <v:imagedata r:id="rId12" o:title=""/>
          </v:shape>
          <o:OLEObject Type="Embed" ProgID="AcroExch.Document.DC" ShapeID="_x0000_i1034" DrawAspect="Icon" ObjectID="_1589284335" r:id="rId13"/>
        </w:object>
      </w:r>
    </w:p>
    <w:p w:rsidR="00A51B4A" w:rsidRDefault="00A51B4A" w:rsidP="00A51B4A">
      <w:pPr>
        <w:pStyle w:val="Kop1"/>
      </w:pPr>
      <w:bookmarkStart w:id="9" w:name="_Toc515542468"/>
      <w:r>
        <w:t>Functie lijst</w:t>
      </w:r>
      <w:bookmarkEnd w:id="9"/>
    </w:p>
    <w:p w:rsidR="00A51B4A" w:rsidRPr="00A51B4A" w:rsidRDefault="00A51B4A" w:rsidP="00A51B4A">
      <w:pPr>
        <w:pStyle w:val="Kop2"/>
      </w:pPr>
      <w:bookmarkStart w:id="10" w:name="_Toc515496150"/>
      <w:bookmarkStart w:id="11" w:name="_Hlk515489202"/>
      <w:bookmarkStart w:id="12" w:name="_Toc515542469"/>
      <w:proofErr w:type="spellStart"/>
      <w:r w:rsidRPr="00A51B4A">
        <w:t>draw_line</w:t>
      </w:r>
      <w:proofErr w:type="spellEnd"/>
      <w:r w:rsidRPr="00A51B4A">
        <w:t>()</w:t>
      </w:r>
      <w:bookmarkEnd w:id="10"/>
      <w:bookmarkEnd w:id="12"/>
    </w:p>
    <w:p w:rsidR="00A51B4A" w:rsidRPr="00A51B4A" w:rsidRDefault="00A51B4A" w:rsidP="00A51B4A">
      <w:proofErr w:type="spellStart"/>
      <w:r w:rsidRPr="00A51B4A">
        <w:rPr>
          <w:b/>
          <w:bCs/>
        </w:rPr>
        <w:t>draw_line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w:t>
      </w:r>
      <w:proofErr w:type="spellStart"/>
      <w:r w:rsidRPr="00A51B4A">
        <w:t>width</w:t>
      </w:r>
      <w:proofErr w:type="spellEnd"/>
      <w:r w:rsidRPr="00A51B4A">
        <w:t xml:space="preserve">, </w:t>
      </w:r>
      <w:r w:rsidRPr="00A51B4A">
        <w:rPr>
          <w:b/>
          <w:bCs/>
        </w:rPr>
        <w:t>int</w:t>
      </w:r>
      <w:r w:rsidRPr="00A51B4A">
        <w:t xml:space="preserve"> </w:t>
      </w:r>
      <w:proofErr w:type="spellStart"/>
      <w:r w:rsidRPr="00A51B4A">
        <w:t>color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draw_line</w:t>
      </w:r>
      <w:proofErr w:type="spellEnd"/>
      <w:r w:rsidRPr="00A51B4A">
        <w:t xml:space="preserve">() wordt gebruikt om lijnen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X1</w:t>
      </w:r>
      <w:r w:rsidRPr="00A51B4A">
        <w:rPr>
          <w:bCs/>
        </w:rPr>
        <w:tab/>
      </w:r>
      <w:r w:rsidRPr="00A51B4A">
        <w:rPr>
          <w:bCs/>
        </w:rPr>
        <w:tab/>
        <w:t>x coördinaat van het beginpunt van de lijn.</w:t>
      </w:r>
    </w:p>
    <w:p w:rsidR="00A51B4A" w:rsidRPr="00A51B4A" w:rsidRDefault="00A51B4A" w:rsidP="00A51B4A">
      <w:pPr>
        <w:rPr>
          <w:bCs/>
        </w:rPr>
      </w:pPr>
      <w:r w:rsidRPr="00A51B4A">
        <w:rPr>
          <w:bCs/>
        </w:rPr>
        <w:t>Y1</w:t>
      </w:r>
      <w:r w:rsidRPr="00A51B4A">
        <w:rPr>
          <w:bCs/>
        </w:rPr>
        <w:tab/>
      </w:r>
      <w:r w:rsidRPr="00A51B4A">
        <w:rPr>
          <w:bCs/>
        </w:rPr>
        <w:tab/>
        <w:t>y coördinaat van het beginpunt van de lijn.</w:t>
      </w:r>
    </w:p>
    <w:p w:rsidR="00A51B4A" w:rsidRPr="00A51B4A" w:rsidRDefault="00A51B4A" w:rsidP="00A51B4A">
      <w:pPr>
        <w:rPr>
          <w:bCs/>
        </w:rPr>
      </w:pPr>
      <w:r w:rsidRPr="00A51B4A">
        <w:rPr>
          <w:bCs/>
        </w:rPr>
        <w:t>X2</w:t>
      </w:r>
      <w:r w:rsidRPr="00A51B4A">
        <w:rPr>
          <w:bCs/>
        </w:rPr>
        <w:tab/>
      </w:r>
      <w:r w:rsidRPr="00A51B4A">
        <w:rPr>
          <w:bCs/>
        </w:rPr>
        <w:tab/>
        <w:t>x coördinaat van het eindpunt van de lijn.</w:t>
      </w:r>
    </w:p>
    <w:p w:rsidR="00A51B4A" w:rsidRPr="00A51B4A" w:rsidRDefault="00A51B4A" w:rsidP="00A51B4A">
      <w:pPr>
        <w:rPr>
          <w:bCs/>
        </w:rPr>
      </w:pPr>
      <w:r w:rsidRPr="00A51B4A">
        <w:rPr>
          <w:bCs/>
        </w:rPr>
        <w:t>Y2</w:t>
      </w:r>
      <w:r w:rsidRPr="00A51B4A">
        <w:rPr>
          <w:bCs/>
        </w:rPr>
        <w:tab/>
      </w:r>
      <w:r w:rsidRPr="00A51B4A">
        <w:rPr>
          <w:bCs/>
        </w:rPr>
        <w:tab/>
        <w:t>y coördinaat van het eindpunt van de lijn.</w:t>
      </w:r>
    </w:p>
    <w:p w:rsidR="00A51B4A" w:rsidRPr="00A51B4A" w:rsidRDefault="00A51B4A" w:rsidP="00A51B4A">
      <w:pPr>
        <w:rPr>
          <w:bCs/>
        </w:rPr>
      </w:pPr>
      <w:proofErr w:type="spellStart"/>
      <w:r w:rsidRPr="00A51B4A">
        <w:rPr>
          <w:bCs/>
        </w:rPr>
        <w:t>Width</w:t>
      </w:r>
      <w:proofErr w:type="spellEnd"/>
      <w:r w:rsidRPr="00A51B4A">
        <w:rPr>
          <w:bCs/>
        </w:rPr>
        <w:tab/>
      </w:r>
      <w:r w:rsidRPr="00A51B4A">
        <w:rPr>
          <w:bCs/>
        </w:rPr>
        <w:tab/>
        <w:t>Dikte van de lijn in pixels.</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lijn (1 t/m 255).</w:t>
      </w: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draw_line</w:t>
      </w:r>
      <w:proofErr w:type="spellEnd"/>
      <w:r w:rsidRPr="00A51B4A">
        <w:t>(20,20,,40,50,1,0xE0);</w:t>
      </w:r>
    </w:p>
    <w:bookmarkEnd w:id="11"/>
    <w:p w:rsidR="00A51B4A" w:rsidRPr="00A51B4A" w:rsidRDefault="00A51B4A" w:rsidP="009A76A8">
      <w:pPr>
        <w:pStyle w:val="Kop2"/>
      </w:pPr>
      <w:r w:rsidRPr="00A51B4A">
        <w:rPr>
          <w:bCs/>
        </w:rPr>
        <w:br w:type="page"/>
      </w:r>
      <w:bookmarkStart w:id="13" w:name="_Toc515496151"/>
      <w:bookmarkStart w:id="14" w:name="_Toc515542470"/>
      <w:proofErr w:type="spellStart"/>
      <w:r w:rsidRPr="00A51B4A">
        <w:lastRenderedPageBreak/>
        <w:t>draw_ellipse</w:t>
      </w:r>
      <w:proofErr w:type="spellEnd"/>
      <w:r w:rsidRPr="00A51B4A">
        <w:t>()</w:t>
      </w:r>
      <w:bookmarkEnd w:id="13"/>
      <w:bookmarkEnd w:id="14"/>
    </w:p>
    <w:p w:rsidR="00A51B4A" w:rsidRPr="00A51B4A" w:rsidRDefault="00A51B4A" w:rsidP="00A51B4A">
      <w:proofErr w:type="spellStart"/>
      <w:r w:rsidRPr="00A51B4A">
        <w:rPr>
          <w:b/>
          <w:bCs/>
        </w:rPr>
        <w:t>draw_ellipse</w:t>
      </w:r>
      <w:proofErr w:type="spellEnd"/>
      <w:r w:rsidRPr="00A51B4A">
        <w:t>(</w:t>
      </w:r>
      <w:r w:rsidRPr="00A51B4A">
        <w:rPr>
          <w:b/>
          <w:bCs/>
        </w:rPr>
        <w:t>int</w:t>
      </w:r>
      <w:r w:rsidRPr="00A51B4A">
        <w:t xml:space="preserve"> </w:t>
      </w:r>
      <w:proofErr w:type="spellStart"/>
      <w:r w:rsidRPr="00A51B4A">
        <w:t>x_mp</w:t>
      </w:r>
      <w:proofErr w:type="spellEnd"/>
      <w:r w:rsidRPr="00A51B4A">
        <w:t xml:space="preserve">, </w:t>
      </w:r>
      <w:r w:rsidRPr="00A51B4A">
        <w:rPr>
          <w:b/>
          <w:bCs/>
        </w:rPr>
        <w:t>int</w:t>
      </w:r>
      <w:r w:rsidRPr="00A51B4A">
        <w:t xml:space="preserve"> </w:t>
      </w:r>
      <w:proofErr w:type="spellStart"/>
      <w:r w:rsidRPr="00A51B4A">
        <w:t>y_mp</w:t>
      </w:r>
      <w:proofErr w:type="spellEnd"/>
      <w:r w:rsidRPr="00A51B4A">
        <w:t xml:space="preserve">, </w:t>
      </w:r>
      <w:r w:rsidRPr="00A51B4A">
        <w:rPr>
          <w:b/>
          <w:bCs/>
        </w:rPr>
        <w:t>int</w:t>
      </w:r>
      <w:r w:rsidRPr="00A51B4A">
        <w:t xml:space="preserve"> </w:t>
      </w:r>
      <w:proofErr w:type="spellStart"/>
      <w:r w:rsidRPr="00A51B4A">
        <w:t>x_rad</w:t>
      </w:r>
      <w:proofErr w:type="spellEnd"/>
      <w:r w:rsidRPr="00A51B4A">
        <w:t xml:space="preserve">, </w:t>
      </w:r>
      <w:r w:rsidRPr="00A51B4A">
        <w:rPr>
          <w:b/>
          <w:bCs/>
        </w:rPr>
        <w:t>int</w:t>
      </w:r>
      <w:r w:rsidRPr="00A51B4A">
        <w:t xml:space="preserve"> </w:t>
      </w:r>
      <w:proofErr w:type="spellStart"/>
      <w:r w:rsidRPr="00A51B4A">
        <w:t>y_rad</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draw_ellipse</w:t>
      </w:r>
      <w:proofErr w:type="spellEnd"/>
      <w:r w:rsidRPr="00A51B4A">
        <w:t xml:space="preserve">() wordt gebruikt om ellipsen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x_mp</w:t>
      </w:r>
      <w:proofErr w:type="spellEnd"/>
      <w:r w:rsidRPr="00A51B4A">
        <w:rPr>
          <w:bCs/>
        </w:rPr>
        <w:tab/>
      </w:r>
      <w:r w:rsidRPr="00A51B4A">
        <w:rPr>
          <w:bCs/>
        </w:rPr>
        <w:tab/>
        <w:t>x coördinaat van het middelpunt van de ellips.</w:t>
      </w:r>
    </w:p>
    <w:p w:rsidR="00A51B4A" w:rsidRPr="00A51B4A" w:rsidRDefault="00A51B4A" w:rsidP="00A51B4A">
      <w:pPr>
        <w:rPr>
          <w:bCs/>
        </w:rPr>
      </w:pPr>
      <w:proofErr w:type="spellStart"/>
      <w:r w:rsidRPr="00A51B4A">
        <w:rPr>
          <w:bCs/>
        </w:rPr>
        <w:t>y_mp</w:t>
      </w:r>
      <w:proofErr w:type="spellEnd"/>
      <w:r w:rsidRPr="00A51B4A">
        <w:rPr>
          <w:bCs/>
        </w:rPr>
        <w:tab/>
      </w:r>
      <w:r w:rsidRPr="00A51B4A">
        <w:rPr>
          <w:bCs/>
        </w:rPr>
        <w:tab/>
        <w:t>y coördinaat van het middelpunt van de ellips.</w:t>
      </w:r>
    </w:p>
    <w:p w:rsidR="00A51B4A" w:rsidRPr="00A51B4A" w:rsidRDefault="00A51B4A" w:rsidP="00A51B4A">
      <w:pPr>
        <w:rPr>
          <w:bCs/>
        </w:rPr>
      </w:pPr>
      <w:proofErr w:type="spellStart"/>
      <w:r w:rsidRPr="00A51B4A">
        <w:rPr>
          <w:bCs/>
        </w:rPr>
        <w:t>x_rad</w:t>
      </w:r>
      <w:proofErr w:type="spellEnd"/>
      <w:r w:rsidRPr="00A51B4A">
        <w:rPr>
          <w:bCs/>
        </w:rPr>
        <w:tab/>
      </w:r>
      <w:r w:rsidRPr="00A51B4A">
        <w:rPr>
          <w:bCs/>
        </w:rPr>
        <w:tab/>
        <w:t>Breedte van de ellips.</w:t>
      </w:r>
    </w:p>
    <w:p w:rsidR="00A51B4A" w:rsidRPr="00A51B4A" w:rsidRDefault="00A51B4A" w:rsidP="00A51B4A">
      <w:pPr>
        <w:rPr>
          <w:bCs/>
        </w:rPr>
      </w:pPr>
      <w:proofErr w:type="spellStart"/>
      <w:r w:rsidRPr="00A51B4A">
        <w:rPr>
          <w:bCs/>
        </w:rPr>
        <w:t>y_rad</w:t>
      </w:r>
      <w:proofErr w:type="spellEnd"/>
      <w:r w:rsidRPr="00A51B4A">
        <w:rPr>
          <w:bCs/>
        </w:rPr>
        <w:tab/>
      </w:r>
      <w:r w:rsidRPr="00A51B4A">
        <w:rPr>
          <w:bCs/>
        </w:rPr>
        <w:tab/>
        <w:t>Hoogte van de ellips.</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ellips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ellips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draw_ellipse</w:t>
      </w:r>
      <w:proofErr w:type="spellEnd"/>
      <w:r w:rsidRPr="00A51B4A">
        <w:t>(100,150,,40,65,0xE0,0);</w:t>
      </w:r>
    </w:p>
    <w:p w:rsidR="00A51B4A" w:rsidRPr="00A51B4A" w:rsidRDefault="00A51B4A" w:rsidP="00A51B4A"/>
    <w:p w:rsidR="00A51B4A" w:rsidRPr="00A51B4A" w:rsidRDefault="00A51B4A" w:rsidP="00A51B4A">
      <w:pPr>
        <w:rPr>
          <w:bCs/>
        </w:rPr>
      </w:pPr>
    </w:p>
    <w:p w:rsidR="00A51B4A" w:rsidRPr="00A51B4A" w:rsidRDefault="00A51B4A" w:rsidP="00A51B4A">
      <w:r w:rsidRPr="00A51B4A">
        <w:br w:type="page"/>
      </w:r>
    </w:p>
    <w:p w:rsidR="00A51B4A" w:rsidRPr="00A51B4A" w:rsidRDefault="00A51B4A" w:rsidP="009A76A8">
      <w:pPr>
        <w:pStyle w:val="Kop2"/>
      </w:pPr>
      <w:bookmarkStart w:id="15" w:name="_Toc515496152"/>
      <w:bookmarkStart w:id="16" w:name="_Toc515542471"/>
      <w:proofErr w:type="spellStart"/>
      <w:r w:rsidRPr="00A51B4A">
        <w:lastRenderedPageBreak/>
        <w:t>draw_rectangle</w:t>
      </w:r>
      <w:proofErr w:type="spellEnd"/>
      <w:r w:rsidRPr="00A51B4A">
        <w:t>()</w:t>
      </w:r>
      <w:bookmarkEnd w:id="15"/>
      <w:bookmarkEnd w:id="16"/>
    </w:p>
    <w:p w:rsidR="00A51B4A" w:rsidRPr="00A51B4A" w:rsidRDefault="00A51B4A" w:rsidP="00A51B4A">
      <w:proofErr w:type="spellStart"/>
      <w:r w:rsidRPr="00A51B4A">
        <w:rPr>
          <w:b/>
          <w:bCs/>
        </w:rPr>
        <w:t>draw_rectangle</w:t>
      </w:r>
      <w:proofErr w:type="spellEnd"/>
      <w:r w:rsidRPr="00A51B4A">
        <w:t>(</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 xml:space="preserve">, </w:t>
      </w:r>
      <w:r w:rsidRPr="00A51B4A">
        <w:rPr>
          <w:b/>
          <w:bCs/>
        </w:rPr>
        <w:t>int</w:t>
      </w:r>
      <w:r w:rsidRPr="00A51B4A">
        <w:t xml:space="preserve"> </w:t>
      </w:r>
      <w:proofErr w:type="spellStart"/>
      <w:r w:rsidRPr="00A51B4A">
        <w:t>x_rb</w:t>
      </w:r>
      <w:proofErr w:type="spellEnd"/>
      <w:r w:rsidRPr="00A51B4A">
        <w:t xml:space="preserve">, </w:t>
      </w:r>
      <w:r w:rsidRPr="00A51B4A">
        <w:rPr>
          <w:b/>
          <w:bCs/>
        </w:rPr>
        <w:t>int</w:t>
      </w:r>
      <w:r w:rsidRPr="00A51B4A">
        <w:t xml:space="preserve"> </w:t>
      </w:r>
      <w:proofErr w:type="spellStart"/>
      <w:r w:rsidRPr="00A51B4A">
        <w:t>y_rb</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draw_rectangle</w:t>
      </w:r>
      <w:proofErr w:type="spellEnd"/>
      <w:r w:rsidRPr="00A51B4A">
        <w:t xml:space="preserve">() wordt gebruikt om rechthoeken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rechthoek.</w:t>
      </w:r>
    </w:p>
    <w:p w:rsidR="00A51B4A" w:rsidRPr="00A51B4A" w:rsidRDefault="00A51B4A" w:rsidP="00A51B4A">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rechthoek.</w:t>
      </w:r>
    </w:p>
    <w:p w:rsidR="00A51B4A" w:rsidRPr="00A51B4A" w:rsidRDefault="00A51B4A" w:rsidP="00A51B4A">
      <w:pPr>
        <w:rPr>
          <w:bCs/>
        </w:rPr>
      </w:pPr>
      <w:proofErr w:type="spellStart"/>
      <w:r w:rsidRPr="00A51B4A">
        <w:rPr>
          <w:bCs/>
        </w:rPr>
        <w:t>x_rb</w:t>
      </w:r>
      <w:proofErr w:type="spellEnd"/>
      <w:r w:rsidRPr="00A51B4A">
        <w:rPr>
          <w:bCs/>
        </w:rPr>
        <w:tab/>
      </w:r>
      <w:r w:rsidRPr="00A51B4A">
        <w:rPr>
          <w:bCs/>
        </w:rPr>
        <w:tab/>
        <w:t>x coördinaat van de rechter bovenhoek van de rechthoek.</w:t>
      </w:r>
    </w:p>
    <w:p w:rsidR="00A51B4A" w:rsidRPr="00A51B4A" w:rsidRDefault="00A51B4A" w:rsidP="00A51B4A">
      <w:pPr>
        <w:rPr>
          <w:bCs/>
        </w:rPr>
      </w:pPr>
      <w:proofErr w:type="spellStart"/>
      <w:r w:rsidRPr="00A51B4A">
        <w:rPr>
          <w:bCs/>
        </w:rPr>
        <w:t>y_rb</w:t>
      </w:r>
      <w:proofErr w:type="spellEnd"/>
      <w:r w:rsidRPr="00A51B4A">
        <w:rPr>
          <w:bCs/>
        </w:rPr>
        <w:tab/>
      </w:r>
      <w:r w:rsidRPr="00A51B4A">
        <w:rPr>
          <w:bCs/>
        </w:rPr>
        <w:tab/>
        <w:t>y coördinaat van de rechter bovenhoek van de rechthoek.</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rechthoek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rechthoek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draw_rectangle</w:t>
      </w:r>
      <w:proofErr w:type="spellEnd"/>
      <w:r w:rsidRPr="00A51B4A">
        <w:t>(50,150,,100,50,0xE0,0);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17" w:name="_Toc515496153"/>
      <w:bookmarkStart w:id="18" w:name="_Toc515542472"/>
      <w:proofErr w:type="spellStart"/>
      <w:r w:rsidRPr="00A51B4A">
        <w:lastRenderedPageBreak/>
        <w:t>draw_triangle</w:t>
      </w:r>
      <w:proofErr w:type="spellEnd"/>
      <w:r w:rsidRPr="00A51B4A">
        <w:t>()</w:t>
      </w:r>
      <w:bookmarkEnd w:id="17"/>
      <w:bookmarkEnd w:id="18"/>
    </w:p>
    <w:p w:rsidR="00A51B4A" w:rsidRPr="00A51B4A" w:rsidRDefault="00A51B4A" w:rsidP="00A51B4A">
      <w:proofErr w:type="spellStart"/>
      <w:r w:rsidRPr="00A51B4A">
        <w:rPr>
          <w:b/>
          <w:bCs/>
        </w:rPr>
        <w:t>draw_triangle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x3, </w:t>
      </w:r>
      <w:r w:rsidRPr="00A51B4A">
        <w:rPr>
          <w:b/>
          <w:bCs/>
        </w:rPr>
        <w:t>int</w:t>
      </w:r>
      <w:r w:rsidRPr="00A51B4A">
        <w:t xml:space="preserve"> y3,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draw_triangle</w:t>
      </w:r>
      <w:proofErr w:type="spellEnd"/>
      <w:r w:rsidRPr="00A51B4A">
        <w:t xml:space="preserve">() wordt gebruikt om driehoeken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x1</w:t>
      </w:r>
      <w:r w:rsidRPr="00A51B4A">
        <w:rPr>
          <w:bCs/>
        </w:rPr>
        <w:tab/>
      </w:r>
      <w:r w:rsidRPr="00A51B4A">
        <w:rPr>
          <w:bCs/>
        </w:rPr>
        <w:tab/>
        <w:t>x coördinaat van hoek 1 van de driehoek.</w:t>
      </w:r>
    </w:p>
    <w:p w:rsidR="00A51B4A" w:rsidRPr="00A51B4A" w:rsidRDefault="00A51B4A" w:rsidP="00A51B4A">
      <w:pPr>
        <w:rPr>
          <w:bCs/>
        </w:rPr>
      </w:pPr>
      <w:r w:rsidRPr="00A51B4A">
        <w:rPr>
          <w:bCs/>
        </w:rPr>
        <w:t>y1</w:t>
      </w:r>
      <w:r w:rsidRPr="00A51B4A">
        <w:rPr>
          <w:bCs/>
        </w:rPr>
        <w:tab/>
      </w:r>
      <w:r w:rsidRPr="00A51B4A">
        <w:rPr>
          <w:bCs/>
        </w:rPr>
        <w:tab/>
        <w:t>y coördinaat van hoek 1 van de driehoek.</w:t>
      </w:r>
    </w:p>
    <w:p w:rsidR="00A51B4A" w:rsidRPr="00A51B4A" w:rsidRDefault="00A51B4A" w:rsidP="00A51B4A">
      <w:pPr>
        <w:rPr>
          <w:bCs/>
        </w:rPr>
      </w:pPr>
      <w:r w:rsidRPr="00A51B4A">
        <w:rPr>
          <w:bCs/>
        </w:rPr>
        <w:t>x2</w:t>
      </w:r>
      <w:r w:rsidRPr="00A51B4A">
        <w:rPr>
          <w:bCs/>
        </w:rPr>
        <w:tab/>
      </w:r>
      <w:r w:rsidRPr="00A51B4A">
        <w:rPr>
          <w:bCs/>
        </w:rPr>
        <w:tab/>
        <w:t>x coördinaat van hoek 2 van de driehoek.</w:t>
      </w:r>
    </w:p>
    <w:p w:rsidR="00A51B4A" w:rsidRPr="00A51B4A" w:rsidRDefault="00A51B4A" w:rsidP="00A51B4A">
      <w:pPr>
        <w:rPr>
          <w:bCs/>
        </w:rPr>
      </w:pPr>
      <w:r w:rsidRPr="00A51B4A">
        <w:rPr>
          <w:bCs/>
        </w:rPr>
        <w:t>y2</w:t>
      </w:r>
      <w:r w:rsidRPr="00A51B4A">
        <w:rPr>
          <w:bCs/>
        </w:rPr>
        <w:tab/>
      </w:r>
      <w:r w:rsidRPr="00A51B4A">
        <w:rPr>
          <w:bCs/>
        </w:rPr>
        <w:tab/>
        <w:t>y coördinaat van hoek 2 van de driehoek.</w:t>
      </w:r>
    </w:p>
    <w:p w:rsidR="00A51B4A" w:rsidRPr="00A51B4A" w:rsidRDefault="00A51B4A" w:rsidP="00A51B4A">
      <w:pPr>
        <w:rPr>
          <w:bCs/>
        </w:rPr>
      </w:pPr>
      <w:r w:rsidRPr="00A51B4A">
        <w:rPr>
          <w:bCs/>
        </w:rPr>
        <w:t>x3</w:t>
      </w:r>
      <w:r w:rsidRPr="00A51B4A">
        <w:rPr>
          <w:bCs/>
        </w:rPr>
        <w:tab/>
      </w:r>
      <w:r w:rsidRPr="00A51B4A">
        <w:rPr>
          <w:bCs/>
        </w:rPr>
        <w:tab/>
        <w:t>x coördinaat van hoek 3 van de driehoek.</w:t>
      </w:r>
    </w:p>
    <w:p w:rsidR="00A51B4A" w:rsidRPr="00A51B4A" w:rsidRDefault="00A51B4A" w:rsidP="00A51B4A">
      <w:pPr>
        <w:rPr>
          <w:bCs/>
        </w:rPr>
      </w:pPr>
      <w:r w:rsidRPr="00A51B4A">
        <w:rPr>
          <w:bCs/>
        </w:rPr>
        <w:t>y3</w:t>
      </w:r>
      <w:r w:rsidRPr="00A51B4A">
        <w:rPr>
          <w:bCs/>
        </w:rPr>
        <w:tab/>
      </w:r>
      <w:r w:rsidRPr="00A51B4A">
        <w:rPr>
          <w:bCs/>
        </w:rPr>
        <w:tab/>
        <w:t>y coördinaat van hoek 3 van de driehoek.</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driehoek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driehoek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draw_triangle</w:t>
      </w:r>
      <w:proofErr w:type="spellEnd"/>
      <w:r w:rsidRPr="00A51B4A">
        <w:t>(20,20,90,35,40,60,0xE0,0);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19" w:name="_Toc515496154"/>
      <w:bookmarkStart w:id="20" w:name="_Toc515542473"/>
      <w:proofErr w:type="spellStart"/>
      <w:r w:rsidRPr="00A51B4A">
        <w:lastRenderedPageBreak/>
        <w:t>draw_text</w:t>
      </w:r>
      <w:proofErr w:type="spellEnd"/>
      <w:r w:rsidRPr="00A51B4A">
        <w:t>()</w:t>
      </w:r>
      <w:bookmarkEnd w:id="19"/>
      <w:bookmarkEnd w:id="20"/>
    </w:p>
    <w:p w:rsidR="00A51B4A" w:rsidRPr="00A51B4A" w:rsidRDefault="00A51B4A" w:rsidP="00A51B4A">
      <w:proofErr w:type="spellStart"/>
      <w:r w:rsidRPr="00A51B4A">
        <w:rPr>
          <w:b/>
          <w:bCs/>
        </w:rPr>
        <w:t>draw_text</w:t>
      </w:r>
      <w:proofErr w:type="spellEnd"/>
      <w:r w:rsidRPr="00A51B4A">
        <w:t>(</w:t>
      </w:r>
      <w:r w:rsidRPr="00A51B4A">
        <w:rPr>
          <w:b/>
          <w:bCs/>
        </w:rPr>
        <w:t>int</w:t>
      </w:r>
      <w:r w:rsidRPr="00A51B4A">
        <w:t xml:space="preserve"> x, </w:t>
      </w:r>
      <w:r w:rsidRPr="00A51B4A">
        <w:rPr>
          <w:b/>
          <w:bCs/>
        </w:rPr>
        <w:t>int</w:t>
      </w:r>
      <w:r w:rsidRPr="00A51B4A">
        <w:t xml:space="preserve"> y,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str</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style</w:t>
      </w:r>
      <w:proofErr w:type="spellEnd"/>
      <w:r w:rsidRPr="00A51B4A">
        <w:t xml:space="preserve">, </w:t>
      </w:r>
      <w:r w:rsidRPr="00A51B4A">
        <w:rPr>
          <w:b/>
          <w:bCs/>
        </w:rPr>
        <w:t>int</w:t>
      </w:r>
      <w:r w:rsidRPr="00A51B4A">
        <w:t xml:space="preserve"> </w:t>
      </w:r>
      <w:proofErr w:type="spellStart"/>
      <w:r w:rsidRPr="00A51B4A">
        <w:t>fontNr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draw_text</w:t>
      </w:r>
      <w:proofErr w:type="spellEnd"/>
      <w:r w:rsidRPr="00A51B4A">
        <w:t xml:space="preserve">() wordt gebruikt om tekst te schrijven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w:t>
      </w:r>
      <w:r w:rsidRPr="00A51B4A">
        <w:rPr>
          <w:bCs/>
        </w:rPr>
        <w:tab/>
      </w:r>
      <w:r w:rsidRPr="00A51B4A">
        <w:rPr>
          <w:bCs/>
        </w:rPr>
        <w:tab/>
      </w:r>
      <w:proofErr w:type="spellStart"/>
      <w:r w:rsidRPr="00A51B4A">
        <w:rPr>
          <w:bCs/>
        </w:rPr>
        <w:t>x</w:t>
      </w:r>
      <w:proofErr w:type="spellEnd"/>
      <w:r w:rsidRPr="00A51B4A">
        <w:rPr>
          <w:bCs/>
        </w:rPr>
        <w:t xml:space="preserve"> coördinaat vanaf waar de tekst wordt geschreven.</w:t>
      </w:r>
    </w:p>
    <w:p w:rsidR="00A51B4A" w:rsidRPr="00A51B4A" w:rsidRDefault="00A51B4A" w:rsidP="00A51B4A">
      <w:pPr>
        <w:rPr>
          <w:bCs/>
        </w:rPr>
      </w:pPr>
      <w:r w:rsidRPr="00A51B4A">
        <w:rPr>
          <w:bCs/>
        </w:rPr>
        <w:t>y</w:t>
      </w:r>
      <w:r w:rsidRPr="00A51B4A">
        <w:rPr>
          <w:bCs/>
        </w:rPr>
        <w:tab/>
      </w:r>
      <w:r w:rsidRPr="00A51B4A">
        <w:rPr>
          <w:bCs/>
        </w:rPr>
        <w:tab/>
      </w:r>
      <w:proofErr w:type="spellStart"/>
      <w:r w:rsidRPr="00A51B4A">
        <w:rPr>
          <w:bCs/>
        </w:rPr>
        <w:t>y</w:t>
      </w:r>
      <w:proofErr w:type="spellEnd"/>
      <w:r w:rsidRPr="00A51B4A">
        <w:rPr>
          <w:bCs/>
        </w:rPr>
        <w:t xml:space="preserve"> coördinaat vanaf waar de tekst wordt geschreven.</w:t>
      </w:r>
    </w:p>
    <w:p w:rsidR="00A51B4A" w:rsidRPr="00A51B4A" w:rsidRDefault="00A51B4A" w:rsidP="00A51B4A">
      <w:pPr>
        <w:rPr>
          <w:bCs/>
        </w:rPr>
      </w:pPr>
      <w:proofErr w:type="spellStart"/>
      <w:r w:rsidRPr="00A51B4A">
        <w:rPr>
          <w:bCs/>
        </w:rPr>
        <w:t>str</w:t>
      </w:r>
      <w:proofErr w:type="spellEnd"/>
      <w:r w:rsidRPr="00A51B4A">
        <w:rPr>
          <w:bCs/>
        </w:rPr>
        <w:tab/>
      </w:r>
      <w:r w:rsidRPr="00A51B4A">
        <w:rPr>
          <w:bCs/>
        </w:rPr>
        <w:tab/>
        <w:t>In te voeren tekst.</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tekst (1 t/m 255).</w:t>
      </w:r>
    </w:p>
    <w:p w:rsidR="00A51B4A" w:rsidRPr="00A51B4A" w:rsidRDefault="00A51B4A" w:rsidP="00A51B4A">
      <w:pPr>
        <w:rPr>
          <w:bCs/>
        </w:rPr>
      </w:pPr>
      <w:proofErr w:type="spellStart"/>
      <w:r w:rsidRPr="00A51B4A">
        <w:rPr>
          <w:bCs/>
        </w:rPr>
        <w:t>style</w:t>
      </w:r>
      <w:proofErr w:type="spellEnd"/>
      <w:r w:rsidRPr="00A51B4A">
        <w:rPr>
          <w:bCs/>
        </w:rPr>
        <w:tab/>
      </w:r>
      <w:r w:rsidRPr="00A51B4A">
        <w:rPr>
          <w:bCs/>
        </w:rPr>
        <w:tab/>
        <w:t xml:space="preserve">3 soorten stijlen: </w:t>
      </w:r>
      <w:r w:rsidRPr="00A51B4A">
        <w:rPr>
          <w:bCs/>
        </w:rPr>
        <w:tab/>
        <w:t>“</w:t>
      </w:r>
      <w:r w:rsidRPr="00A51B4A">
        <w:rPr>
          <w:bCs/>
          <w:i/>
        </w:rPr>
        <w:t>norm</w:t>
      </w:r>
      <w:r w:rsidRPr="00A51B4A">
        <w:rPr>
          <w:bCs/>
        </w:rPr>
        <w:t xml:space="preserve">” </w:t>
      </w:r>
      <w:r w:rsidRPr="00A51B4A">
        <w:rPr>
          <w:bCs/>
        </w:rPr>
        <w:sym w:font="Wingdings" w:char="F0E0"/>
      </w:r>
      <w:r w:rsidRPr="00A51B4A">
        <w:rPr>
          <w:bCs/>
        </w:rPr>
        <w:t xml:space="preserve"> normale letters, </w:t>
      </w:r>
    </w:p>
    <w:p w:rsidR="00A51B4A" w:rsidRPr="00A51B4A" w:rsidRDefault="00A51B4A" w:rsidP="00A51B4A">
      <w:pPr>
        <w:rPr>
          <w:bCs/>
        </w:rPr>
      </w:pPr>
      <w:r w:rsidRPr="00A51B4A">
        <w:rPr>
          <w:bCs/>
        </w:rPr>
        <w:t>“</w:t>
      </w:r>
      <w:r w:rsidRPr="00A51B4A">
        <w:rPr>
          <w:bCs/>
          <w:i/>
        </w:rPr>
        <w:t>cursief</w:t>
      </w:r>
      <w:r w:rsidRPr="00A51B4A">
        <w:rPr>
          <w:bCs/>
        </w:rPr>
        <w:t xml:space="preserve">” </w:t>
      </w:r>
      <w:r w:rsidRPr="00A51B4A">
        <w:rPr>
          <w:bCs/>
        </w:rPr>
        <w:sym w:font="Wingdings" w:char="F0E0"/>
      </w:r>
      <w:r w:rsidRPr="00A51B4A">
        <w:rPr>
          <w:bCs/>
        </w:rPr>
        <w:t xml:space="preserve"> cursieve tekst, </w:t>
      </w:r>
    </w:p>
    <w:p w:rsidR="00A51B4A" w:rsidRPr="00A51B4A" w:rsidRDefault="00A51B4A" w:rsidP="00A51B4A">
      <w:pPr>
        <w:rPr>
          <w:bCs/>
        </w:rPr>
      </w:pPr>
      <w:r w:rsidRPr="00A51B4A">
        <w:rPr>
          <w:bCs/>
        </w:rPr>
        <w:t>“</w:t>
      </w:r>
      <w:r w:rsidRPr="00A51B4A">
        <w:rPr>
          <w:bCs/>
          <w:i/>
        </w:rPr>
        <w:t>vet</w:t>
      </w:r>
      <w:r w:rsidRPr="00A51B4A">
        <w:rPr>
          <w:bCs/>
        </w:rPr>
        <w:t xml:space="preserve">” </w:t>
      </w:r>
      <w:r w:rsidRPr="00A51B4A">
        <w:rPr>
          <w:bCs/>
        </w:rPr>
        <w:sym w:font="Wingdings" w:char="F0E0"/>
      </w:r>
      <w:r w:rsidRPr="00A51B4A">
        <w:rPr>
          <w:bCs/>
        </w:rPr>
        <w:t xml:space="preserve"> dikgedrukte tekst.</w:t>
      </w:r>
    </w:p>
    <w:p w:rsidR="00A51B4A" w:rsidRPr="00A51B4A" w:rsidRDefault="00A51B4A" w:rsidP="00A51B4A">
      <w:pPr>
        <w:rPr>
          <w:bCs/>
        </w:rPr>
      </w:pPr>
      <w:proofErr w:type="spellStart"/>
      <w:r w:rsidRPr="00A51B4A">
        <w:rPr>
          <w:bCs/>
        </w:rPr>
        <w:t>fontNr</w:t>
      </w:r>
      <w:proofErr w:type="spellEnd"/>
      <w:r w:rsidRPr="00A51B4A">
        <w:rPr>
          <w:bCs/>
        </w:rPr>
        <w:tab/>
      </w:r>
      <w:r w:rsidRPr="00A51B4A">
        <w:rPr>
          <w:bCs/>
        </w:rPr>
        <w:tab/>
        <w:t>2 soorten lettertypes: 1 voor font1 en 2 voor font2</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draw_text</w:t>
      </w:r>
      <w:proofErr w:type="spellEnd"/>
      <w:r w:rsidRPr="00A51B4A">
        <w:t xml:space="preserve">(30,100,“the </w:t>
      </w:r>
      <w:proofErr w:type="spellStart"/>
      <w:r w:rsidRPr="00A51B4A">
        <w:t>quick</w:t>
      </w:r>
      <w:proofErr w:type="spellEnd"/>
      <w:r w:rsidRPr="00A51B4A">
        <w:t xml:space="preserve"> </w:t>
      </w:r>
      <w:proofErr w:type="spellStart"/>
      <w:r w:rsidRPr="00A51B4A">
        <w:t>brown</w:t>
      </w:r>
      <w:proofErr w:type="spellEnd"/>
      <w:r w:rsidRPr="00A51B4A">
        <w:t xml:space="preserve"> fox </w:t>
      </w:r>
      <w:proofErr w:type="spellStart"/>
      <w:r w:rsidRPr="00A51B4A">
        <w:t>jumps</w:t>
      </w:r>
      <w:proofErr w:type="spellEnd"/>
      <w:r w:rsidRPr="00A51B4A">
        <w:t xml:space="preserve"> over </w:t>
      </w:r>
      <w:proofErr w:type="spellStart"/>
      <w:r w:rsidRPr="00A51B4A">
        <w:t>the</w:t>
      </w:r>
      <w:proofErr w:type="spellEnd"/>
      <w:r w:rsidRPr="00A51B4A">
        <w:t xml:space="preserve"> </w:t>
      </w:r>
      <w:proofErr w:type="spellStart"/>
      <w:r w:rsidRPr="00A51B4A">
        <w:t>lazy</w:t>
      </w:r>
      <w:proofErr w:type="spellEnd"/>
      <w:r w:rsidRPr="00A51B4A">
        <w:t xml:space="preserve"> dog”,0xE0,”cursief”,1);</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1" w:name="_Toc515496155"/>
      <w:bookmarkStart w:id="22" w:name="_Toc515542474"/>
      <w:proofErr w:type="spellStart"/>
      <w:r w:rsidRPr="00A51B4A">
        <w:lastRenderedPageBreak/>
        <w:t>draw_bitmap</w:t>
      </w:r>
      <w:proofErr w:type="spellEnd"/>
      <w:r w:rsidRPr="00A51B4A">
        <w:t>()</w:t>
      </w:r>
      <w:bookmarkEnd w:id="21"/>
      <w:bookmarkEnd w:id="22"/>
    </w:p>
    <w:p w:rsidR="00A51B4A" w:rsidRPr="00A51B4A" w:rsidRDefault="00A51B4A" w:rsidP="00A51B4A">
      <w:proofErr w:type="spellStart"/>
      <w:r w:rsidRPr="00A51B4A">
        <w:rPr>
          <w:b/>
          <w:bCs/>
        </w:rPr>
        <w:t>draw_bitmap</w:t>
      </w:r>
      <w:proofErr w:type="spellEnd"/>
      <w:r w:rsidRPr="00A51B4A">
        <w:t>(</w:t>
      </w:r>
      <w:r w:rsidRPr="00A51B4A">
        <w:rPr>
          <w:b/>
          <w:bCs/>
        </w:rPr>
        <w:t>int</w:t>
      </w:r>
      <w:r w:rsidRPr="00A51B4A">
        <w:t xml:space="preserve"> </w:t>
      </w:r>
      <w:proofErr w:type="spellStart"/>
      <w:r w:rsidRPr="00A51B4A">
        <w:t>nr</w:t>
      </w:r>
      <w:proofErr w:type="spellEnd"/>
      <w:r w:rsidRPr="00A51B4A">
        <w:t xml:space="preserve">, </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draw_bitmap</w:t>
      </w:r>
      <w:proofErr w:type="spellEnd"/>
      <w:r w:rsidRPr="00A51B4A">
        <w:t xml:space="preserve">() wordt gebruikt om </w:t>
      </w:r>
      <w:proofErr w:type="spellStart"/>
      <w:r w:rsidRPr="00A51B4A">
        <w:t>bitmaps</w:t>
      </w:r>
      <w:proofErr w:type="spellEnd"/>
      <w:r w:rsidRPr="00A51B4A">
        <w:t xml:space="preserve"> te tekenen op een VGA scherm. De </w:t>
      </w:r>
      <w:proofErr w:type="spellStart"/>
      <w:r w:rsidRPr="00A51B4A">
        <w:t>bitmaps</w:t>
      </w:r>
      <w:proofErr w:type="spellEnd"/>
      <w:r w:rsidRPr="00A51B4A">
        <w:t xml:space="preserve"> zijn elk 32 pixels hoog en 32 pixels breed.</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nr</w:t>
      </w:r>
      <w:proofErr w:type="spellEnd"/>
      <w:r w:rsidRPr="00A51B4A">
        <w:rPr>
          <w:bCs/>
        </w:rPr>
        <w:tab/>
      </w:r>
      <w:r w:rsidRPr="00A51B4A">
        <w:rPr>
          <w:bCs/>
        </w:rPr>
        <w:tab/>
        <w:t xml:space="preserve">Het nummer van de </w:t>
      </w:r>
      <w:proofErr w:type="spellStart"/>
      <w:r w:rsidRPr="00A51B4A">
        <w:rPr>
          <w:bCs/>
        </w:rPr>
        <w:t>bitmap</w:t>
      </w:r>
      <w:proofErr w:type="spellEnd"/>
      <w:r w:rsidRPr="00A51B4A">
        <w:rPr>
          <w:bCs/>
        </w:rPr>
        <w:t xml:space="preserve">. Er zijn 6 verschillende </w:t>
      </w:r>
      <w:proofErr w:type="spellStart"/>
      <w:r w:rsidRPr="00A51B4A">
        <w:rPr>
          <w:bCs/>
        </w:rPr>
        <w:t>bitmaps</w:t>
      </w:r>
      <w:proofErr w:type="spellEnd"/>
      <w:r w:rsidRPr="00A51B4A">
        <w:rPr>
          <w:bCs/>
        </w:rPr>
        <w:t xml:space="preserve"> beschikbaar:</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0 </w:t>
      </w:r>
      <w:r w:rsidRPr="00A51B4A">
        <w:rPr>
          <w:bCs/>
        </w:rPr>
        <w:sym w:font="Wingdings" w:char="F0E0"/>
      </w:r>
      <w:r w:rsidRPr="00A51B4A">
        <w:rPr>
          <w:bCs/>
        </w:rPr>
        <w:t xml:space="preserve"> blije smiley</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1 </w:t>
      </w:r>
      <w:r w:rsidRPr="00A51B4A">
        <w:rPr>
          <w:bCs/>
        </w:rPr>
        <w:sym w:font="Wingdings" w:char="F0E0"/>
      </w:r>
      <w:r w:rsidRPr="00A51B4A">
        <w:rPr>
          <w:bCs/>
        </w:rPr>
        <w:t xml:space="preserve"> boze smiley</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2 </w:t>
      </w:r>
      <w:r w:rsidRPr="00A51B4A">
        <w:rPr>
          <w:bCs/>
        </w:rPr>
        <w:sym w:font="Wingdings" w:char="F0E0"/>
      </w:r>
      <w:r w:rsidRPr="00A51B4A">
        <w:rPr>
          <w:bCs/>
        </w:rPr>
        <w:t xml:space="preserve"> pijl naar boven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3 </w:t>
      </w:r>
      <w:r w:rsidRPr="00A51B4A">
        <w:rPr>
          <w:bCs/>
        </w:rPr>
        <w:sym w:font="Wingdings" w:char="F0E0"/>
      </w:r>
      <w:r w:rsidRPr="00A51B4A">
        <w:rPr>
          <w:bCs/>
        </w:rPr>
        <w:t>pijl naar beneden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4 </w:t>
      </w:r>
      <w:r w:rsidRPr="00A51B4A">
        <w:rPr>
          <w:bCs/>
        </w:rPr>
        <w:sym w:font="Wingdings" w:char="F0E0"/>
      </w:r>
      <w:r w:rsidRPr="00A51B4A">
        <w:rPr>
          <w:bCs/>
        </w:rPr>
        <w:t>pijl naar rechts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5 </w:t>
      </w:r>
      <w:r w:rsidRPr="00A51B4A">
        <w:rPr>
          <w:bCs/>
        </w:rPr>
        <w:sym w:font="Wingdings" w:char="F0E0"/>
      </w:r>
      <w:r w:rsidRPr="00A51B4A">
        <w:rPr>
          <w:bCs/>
        </w:rPr>
        <w:t>pijl naar links wijzend</w:t>
      </w:r>
    </w:p>
    <w:p w:rsidR="00A51B4A" w:rsidRPr="00A51B4A" w:rsidRDefault="00A51B4A" w:rsidP="00A51B4A">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A51B4A" w:rsidRPr="00A51B4A" w:rsidRDefault="00A51B4A" w:rsidP="00A51B4A">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draw_bitmap</w:t>
      </w:r>
      <w:proofErr w:type="spellEnd"/>
      <w:r w:rsidRPr="00A51B4A">
        <w:t>(2,150,100);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3" w:name="_Toc515496156"/>
      <w:bookmarkStart w:id="24" w:name="_Toc515542475"/>
      <w:proofErr w:type="spellStart"/>
      <w:r w:rsidRPr="00A51B4A">
        <w:lastRenderedPageBreak/>
        <w:t>clear_screen</w:t>
      </w:r>
      <w:proofErr w:type="spellEnd"/>
      <w:r w:rsidRPr="00A51B4A">
        <w:t>()</w:t>
      </w:r>
      <w:bookmarkEnd w:id="23"/>
      <w:bookmarkEnd w:id="24"/>
    </w:p>
    <w:p w:rsidR="00A51B4A" w:rsidRPr="00A51B4A" w:rsidRDefault="00A51B4A" w:rsidP="00A51B4A">
      <w:proofErr w:type="spellStart"/>
      <w:r w:rsidRPr="00A51B4A">
        <w:rPr>
          <w:b/>
          <w:bCs/>
        </w:rPr>
        <w:t>clear_screen</w:t>
      </w:r>
      <w:proofErr w:type="spellEnd"/>
      <w:r w:rsidRPr="00A51B4A">
        <w:t>(</w:t>
      </w:r>
      <w:r w:rsidRPr="00A51B4A">
        <w:rPr>
          <w:b/>
          <w:bCs/>
        </w:rPr>
        <w:t>int</w:t>
      </w:r>
      <w:r w:rsidRPr="00A51B4A">
        <w:t xml:space="preserve"> </w:t>
      </w:r>
      <w:proofErr w:type="spellStart"/>
      <w:r w:rsidRPr="00A51B4A">
        <w:t>color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clearscreen</w:t>
      </w:r>
      <w:proofErr w:type="spellEnd"/>
      <w:r w:rsidRPr="00A51B4A">
        <w:t>() wordt gebruikt om het beeld leeg te maken en op te vullen met een kleur naar keuze.</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De kleur die het beeldscherm moet aannemen.</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clear_screen</w:t>
      </w:r>
      <w:proofErr w:type="spellEnd"/>
      <w:r w:rsidRPr="00A51B4A">
        <w:t>(0xE0);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5" w:name="_Toc515496157"/>
      <w:bookmarkStart w:id="26" w:name="_Toc515542476"/>
      <w:proofErr w:type="spellStart"/>
      <w:r w:rsidRPr="00A51B4A">
        <w:lastRenderedPageBreak/>
        <w:t>write</w:t>
      </w:r>
      <w:proofErr w:type="spellEnd"/>
      <w:r w:rsidRPr="00A51B4A">
        <w:t>()</w:t>
      </w:r>
      <w:bookmarkEnd w:id="25"/>
      <w:bookmarkEnd w:id="26"/>
    </w:p>
    <w:p w:rsidR="00A51B4A" w:rsidRPr="00A51B4A" w:rsidRDefault="00A51B4A" w:rsidP="00A51B4A">
      <w:proofErr w:type="spellStart"/>
      <w:r w:rsidRPr="00A51B4A">
        <w:rPr>
          <w:b/>
          <w:bCs/>
        </w:rPr>
        <w:t>write</w:t>
      </w:r>
      <w:proofErr w:type="spellEnd"/>
      <w:r w:rsidRPr="00A51B4A">
        <w:t>(</w:t>
      </w:r>
      <w:proofErr w:type="spellStart"/>
      <w:r w:rsidRPr="00A51B4A">
        <w:rPr>
          <w:b/>
          <w:bCs/>
        </w:rPr>
        <w:t>char</w:t>
      </w:r>
      <w:proofErr w:type="spellEnd"/>
      <w:r w:rsidRPr="00A51B4A">
        <w:t xml:space="preserve"> *</w:t>
      </w:r>
      <w:proofErr w:type="spellStart"/>
      <w:r w:rsidRPr="00A51B4A">
        <w:t>text_out</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write</w:t>
      </w:r>
      <w:proofErr w:type="spellEnd"/>
      <w:r w:rsidRPr="00A51B4A">
        <w:t xml:space="preserve">() wordt gebruikt tekst te schrijven naar de UART2. De functie print een string per karakter met de </w:t>
      </w:r>
      <w:proofErr w:type="spellStart"/>
      <w:r w:rsidRPr="00A51B4A">
        <w:t>put_Char</w:t>
      </w:r>
      <w:proofErr w:type="spellEnd"/>
      <w:r w:rsidRPr="00A51B4A">
        <w:t>() functie.</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tekst_out</w:t>
      </w:r>
      <w:proofErr w:type="spellEnd"/>
      <w:r w:rsidRPr="00A51B4A">
        <w:rPr>
          <w:bCs/>
        </w:rPr>
        <w:tab/>
      </w:r>
      <w:r w:rsidRPr="00A51B4A">
        <w:rPr>
          <w:bCs/>
        </w:rPr>
        <w:tab/>
        <w:t>De tekst die geprint moet worden.</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9A76A8" w:rsidRDefault="00A51B4A" w:rsidP="009A76A8">
      <w:pPr>
        <w:pStyle w:val="Kop2"/>
        <w:rPr>
          <w:rStyle w:val="Kop2Char"/>
        </w:rPr>
      </w:pPr>
      <w:bookmarkStart w:id="27" w:name="_Toc515496158"/>
      <w:bookmarkStart w:id="28" w:name="_Toc515542477"/>
      <w:proofErr w:type="spellStart"/>
      <w:r w:rsidRPr="00A51B4A">
        <w:lastRenderedPageBreak/>
        <w:t>read</w:t>
      </w:r>
      <w:proofErr w:type="spellEnd"/>
      <w:r w:rsidRPr="00A51B4A">
        <w:t>()</w:t>
      </w:r>
      <w:bookmarkEnd w:id="27"/>
      <w:bookmarkEnd w:id="28"/>
    </w:p>
    <w:p w:rsidR="00A51B4A" w:rsidRPr="00A51B4A" w:rsidRDefault="00A51B4A" w:rsidP="00A51B4A">
      <w:proofErr w:type="spellStart"/>
      <w:r w:rsidRPr="00A51B4A">
        <w:rPr>
          <w:b/>
          <w:bCs/>
        </w:rPr>
        <w:t>read</w:t>
      </w:r>
      <w:proofErr w:type="spellEnd"/>
      <w:r w:rsidRPr="00A51B4A">
        <w:t>(</w:t>
      </w:r>
      <w:proofErr w:type="spellStart"/>
      <w:r w:rsidRPr="00A51B4A">
        <w:rPr>
          <w:b/>
          <w:bCs/>
        </w:rPr>
        <w:t>char</w:t>
      </w:r>
      <w:proofErr w:type="spellEnd"/>
      <w:r w:rsidRPr="00A51B4A">
        <w:t xml:space="preserve"> *</w:t>
      </w:r>
      <w:proofErr w:type="spellStart"/>
      <w:r w:rsidRPr="00A51B4A">
        <w:t>buf</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read</w:t>
      </w:r>
      <w:proofErr w:type="spellEnd"/>
      <w:r w:rsidRPr="00A51B4A">
        <w:t>() wordt gebruikt om gebruikersinput te lezen van de USART2.</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buf</w:t>
      </w:r>
      <w:proofErr w:type="spellEnd"/>
      <w:r w:rsidRPr="00A51B4A">
        <w:rPr>
          <w:bCs/>
        </w:rPr>
        <w:tab/>
      </w:r>
      <w:r w:rsidRPr="00A51B4A">
        <w:rPr>
          <w:bCs/>
        </w:rPr>
        <w:tab/>
        <w:t>Een buffer met de gebruikersinput.</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Int error</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r w:rsidRPr="00A51B4A">
        <w:br w:type="page"/>
      </w:r>
    </w:p>
    <w:p w:rsidR="00A51B4A" w:rsidRPr="00A51B4A" w:rsidRDefault="00A51B4A" w:rsidP="009A76A8">
      <w:pPr>
        <w:pStyle w:val="Kop2"/>
      </w:pPr>
      <w:bookmarkStart w:id="29" w:name="_Toc515496159"/>
      <w:bookmarkStart w:id="30" w:name="_Toc515542478"/>
      <w:proofErr w:type="spellStart"/>
      <w:r w:rsidRPr="00A51B4A">
        <w:lastRenderedPageBreak/>
        <w:t>stop_Read</w:t>
      </w:r>
      <w:proofErr w:type="spellEnd"/>
      <w:r w:rsidRPr="00A51B4A">
        <w:t>()</w:t>
      </w:r>
      <w:bookmarkEnd w:id="29"/>
      <w:bookmarkEnd w:id="30"/>
    </w:p>
    <w:p w:rsidR="00A51B4A" w:rsidRPr="00A51B4A" w:rsidRDefault="00A51B4A" w:rsidP="00A51B4A">
      <w:proofErr w:type="spellStart"/>
      <w:r w:rsidRPr="00A51B4A">
        <w:rPr>
          <w:b/>
          <w:bCs/>
        </w:rPr>
        <w:t>stop_read</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read</w:t>
      </w:r>
      <w:proofErr w:type="spellEnd"/>
      <w:r w:rsidRPr="00A51B4A">
        <w:t xml:space="preserve">() stopt de </w:t>
      </w:r>
      <w:proofErr w:type="spellStart"/>
      <w:r w:rsidRPr="00A51B4A">
        <w:t>read</w:t>
      </w:r>
      <w:proofErr w:type="spellEnd"/>
      <w:r w:rsidRPr="00A51B4A">
        <w:t xml:space="preserve"> functie wanneer er geen userinput wordt gegeven.</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1" w:name="_Toc515496160"/>
      <w:bookmarkStart w:id="32" w:name="_Toc515542479"/>
      <w:r w:rsidRPr="00A51B4A">
        <w:t>init_UART2()</w:t>
      </w:r>
      <w:bookmarkEnd w:id="31"/>
      <w:bookmarkEnd w:id="32"/>
    </w:p>
    <w:p w:rsidR="00A51B4A" w:rsidRPr="00A51B4A" w:rsidRDefault="00A51B4A" w:rsidP="00A51B4A">
      <w:r w:rsidRPr="00A51B4A">
        <w:rPr>
          <w:b/>
          <w:bCs/>
        </w:rPr>
        <w:t>init_UART2</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 xml:space="preserve">init_UART2() initieert de UART componenten. Stelt de UART_T </w:t>
      </w:r>
      <w:proofErr w:type="spellStart"/>
      <w:r w:rsidRPr="00A51B4A">
        <w:t>struct</w:t>
      </w:r>
      <w:proofErr w:type="spellEnd"/>
      <w:r w:rsidRPr="00A51B4A">
        <w:t xml:space="preserve"> in en initieert de RCC,GPIO,USART en de NVIC</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33" w:name="_Toc515496161"/>
      <w:bookmarkStart w:id="34" w:name="_Toc515542480"/>
      <w:proofErr w:type="spellStart"/>
      <w:r w:rsidRPr="00A51B4A">
        <w:lastRenderedPageBreak/>
        <w:t>init_IDLE_Line</w:t>
      </w:r>
      <w:proofErr w:type="spellEnd"/>
      <w:r w:rsidRPr="00A51B4A">
        <w:t>()</w:t>
      </w:r>
      <w:bookmarkEnd w:id="33"/>
      <w:bookmarkEnd w:id="34"/>
    </w:p>
    <w:p w:rsidR="00A51B4A" w:rsidRPr="00A51B4A" w:rsidRDefault="00A51B4A" w:rsidP="00A51B4A">
      <w:proofErr w:type="spellStart"/>
      <w:r w:rsidRPr="00A51B4A">
        <w:rPr>
          <w:b/>
          <w:bCs/>
        </w:rPr>
        <w:t>init_LDLE_Line</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init_LDLE_Line</w:t>
      </w:r>
      <w:proofErr w:type="spellEnd"/>
      <w:r w:rsidRPr="00A51B4A">
        <w:t xml:space="preserve">() initieert de IDLE line </w:t>
      </w:r>
      <w:proofErr w:type="spellStart"/>
      <w:r w:rsidRPr="00A51B4A">
        <w:t>detection</w:t>
      </w:r>
      <w:proofErr w:type="spellEnd"/>
      <w:r w:rsidRPr="00A51B4A">
        <w:t xml:space="preserve"> voor UART2. Setup van TIM3 en </w:t>
      </w:r>
      <w:proofErr w:type="spellStart"/>
      <w:r w:rsidRPr="00A51B4A">
        <w:t>enables</w:t>
      </w:r>
      <w:proofErr w:type="spellEnd"/>
      <w:r w:rsidRPr="00A51B4A">
        <w:t xml:space="preserve"> </w:t>
      </w:r>
      <w:proofErr w:type="spellStart"/>
      <w:r w:rsidRPr="00A51B4A">
        <w:t>interrupts</w:t>
      </w:r>
      <w:proofErr w:type="spellEnd"/>
      <w:r w:rsidRPr="00A51B4A">
        <w:t>.</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5" w:name="_Toc515496162"/>
      <w:bookmarkStart w:id="36" w:name="_Toc515542481"/>
      <w:proofErr w:type="spellStart"/>
      <w:r w:rsidRPr="00A51B4A">
        <w:t>disable_IDLE_Line</w:t>
      </w:r>
      <w:proofErr w:type="spellEnd"/>
      <w:r w:rsidRPr="00A51B4A">
        <w:t>()</w:t>
      </w:r>
      <w:bookmarkEnd w:id="35"/>
      <w:bookmarkEnd w:id="36"/>
    </w:p>
    <w:p w:rsidR="00A51B4A" w:rsidRPr="00A51B4A" w:rsidRDefault="00A51B4A" w:rsidP="00A51B4A">
      <w:proofErr w:type="spellStart"/>
      <w:r w:rsidRPr="00A51B4A">
        <w:rPr>
          <w:b/>
          <w:bCs/>
        </w:rPr>
        <w:t>disable_LDLE_Line</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disable_LDLE_Line</w:t>
      </w:r>
      <w:proofErr w:type="spellEnd"/>
      <w:r w:rsidRPr="00A51B4A">
        <w:t xml:space="preserve">() </w:t>
      </w:r>
      <w:proofErr w:type="spellStart"/>
      <w:r w:rsidRPr="00A51B4A">
        <w:t>disabled</w:t>
      </w:r>
      <w:proofErr w:type="spellEnd"/>
      <w:r w:rsidRPr="00A51B4A">
        <w:t xml:space="preserve"> de IDLE line </w:t>
      </w:r>
      <w:proofErr w:type="spellStart"/>
      <w:r w:rsidRPr="00A51B4A">
        <w:t>detection</w:t>
      </w:r>
      <w:proofErr w:type="spellEnd"/>
      <w:r w:rsidRPr="00A51B4A">
        <w:t xml:space="preserve"> voor UART2. </w:t>
      </w:r>
      <w:proofErr w:type="spellStart"/>
      <w:r w:rsidRPr="00A51B4A">
        <w:t>Disables</w:t>
      </w:r>
      <w:proofErr w:type="spellEnd"/>
      <w:r w:rsidRPr="00A51B4A">
        <w:t xml:space="preserve"> TIM3 en TIM3 </w:t>
      </w:r>
      <w:proofErr w:type="spellStart"/>
      <w:r w:rsidRPr="00A51B4A">
        <w:t>interrupts</w:t>
      </w:r>
      <w:proofErr w:type="spellEnd"/>
      <w:r w:rsidRPr="00A51B4A">
        <w:t>.</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37" w:name="_Toc515496163"/>
      <w:bookmarkStart w:id="38" w:name="_Toc515542482"/>
      <w:proofErr w:type="spellStart"/>
      <w:r w:rsidRPr="00A51B4A">
        <w:lastRenderedPageBreak/>
        <w:t>delete_UART</w:t>
      </w:r>
      <w:proofErr w:type="spellEnd"/>
      <w:r w:rsidRPr="00A51B4A">
        <w:t>()</w:t>
      </w:r>
      <w:bookmarkEnd w:id="37"/>
      <w:bookmarkEnd w:id="38"/>
    </w:p>
    <w:p w:rsidR="00A51B4A" w:rsidRPr="00A51B4A" w:rsidRDefault="00A51B4A" w:rsidP="00A51B4A">
      <w:proofErr w:type="spellStart"/>
      <w:r w:rsidRPr="00A51B4A">
        <w:rPr>
          <w:b/>
          <w:bCs/>
        </w:rPr>
        <w:t>delete_UART</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delete_UART</w:t>
      </w:r>
      <w:proofErr w:type="spellEnd"/>
      <w:r w:rsidRPr="00A51B4A">
        <w:t>() stopt UART en TIM3.</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9" w:name="_Toc515496164"/>
      <w:bookmarkStart w:id="40" w:name="_Toc515542483"/>
      <w:r w:rsidRPr="00A51B4A">
        <w:t>TIM3_IRQHandler()</w:t>
      </w:r>
      <w:bookmarkEnd w:id="39"/>
      <w:bookmarkEnd w:id="40"/>
    </w:p>
    <w:p w:rsidR="00A51B4A" w:rsidRPr="00A51B4A" w:rsidRDefault="00A51B4A" w:rsidP="00A51B4A">
      <w:r w:rsidRPr="00A51B4A">
        <w:rPr>
          <w:b/>
          <w:bCs/>
        </w:rPr>
        <w:t>TIM3_IRQHandler</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TIM3_IRQHandler() roept de UART::</w:t>
      </w:r>
      <w:proofErr w:type="spellStart"/>
      <w:r w:rsidRPr="00A51B4A">
        <w:t>stop_Read</w:t>
      </w:r>
      <w:proofErr w:type="spellEnd"/>
      <w:r w:rsidRPr="00A51B4A">
        <w:t>() functie om door te gaan met het uitvoeren van de buffer.</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41" w:name="_Toc515496165"/>
      <w:bookmarkStart w:id="42" w:name="_Toc515542484"/>
      <w:r w:rsidRPr="00A51B4A">
        <w:lastRenderedPageBreak/>
        <w:t>USART2_IRQHandler()</w:t>
      </w:r>
      <w:bookmarkEnd w:id="41"/>
      <w:bookmarkEnd w:id="42"/>
    </w:p>
    <w:p w:rsidR="00A51B4A" w:rsidRPr="00A51B4A" w:rsidRDefault="00A51B4A" w:rsidP="00A51B4A">
      <w:r w:rsidRPr="00A51B4A">
        <w:rPr>
          <w:b/>
          <w:bCs/>
        </w:rPr>
        <w:t>USART2_IRQhandler</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EE73B6">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EE73B6">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USART2_IRQHandler() vult de input buffer en zet de LL::</w:t>
      </w:r>
      <w:proofErr w:type="spellStart"/>
      <w:r w:rsidRPr="00A51B4A">
        <w:t>logic_t.bReady</w:t>
      </w:r>
      <w:proofErr w:type="spellEnd"/>
      <w:r w:rsidRPr="00A51B4A">
        <w:t xml:space="preserve"> </w:t>
      </w:r>
      <w:proofErr w:type="spellStart"/>
      <w:r w:rsidRPr="00A51B4A">
        <w:t>flag</w:t>
      </w:r>
      <w:proofErr w:type="spellEnd"/>
      <w:r w:rsidRPr="00A51B4A">
        <w:t xml:space="preserve"> </w:t>
      </w:r>
      <w:proofErr w:type="spellStart"/>
      <w:r w:rsidRPr="00A51B4A">
        <w:t>waneer</w:t>
      </w:r>
      <w:proofErr w:type="spellEnd"/>
      <w:r w:rsidRPr="00A51B4A">
        <w:t xml:space="preserve"> deze klaar is.</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A51B4A"/>
    <w:sectPr w:rsidR="00A51B4A" w:rsidRPr="00A51B4A">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C2A" w:rsidRDefault="00451C2A">
      <w:pPr>
        <w:spacing w:after="0" w:line="240" w:lineRule="auto"/>
      </w:pPr>
      <w:r>
        <w:separator/>
      </w:r>
    </w:p>
  </w:endnote>
  <w:endnote w:type="continuationSeparator" w:id="0">
    <w:p w:rsidR="00451C2A" w:rsidRDefault="0045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53770"/>
      <w:docPartObj>
        <w:docPartGallery w:val="Page Numbers (Bottom of Page)"/>
        <w:docPartUnique/>
      </w:docPartObj>
    </w:sdtPr>
    <w:sdtContent>
      <w:p w:rsidR="009A76A8" w:rsidRDefault="009A76A8">
        <w:pPr>
          <w:pStyle w:val="Voettekst"/>
          <w:jc w:val="right"/>
        </w:pPr>
        <w:r>
          <w:fldChar w:fldCharType="begin"/>
        </w:r>
        <w:r>
          <w:instrText>PAGE   \* MERGEFORMAT</w:instrText>
        </w:r>
        <w:r>
          <w:fldChar w:fldCharType="separate"/>
        </w:r>
        <w:r>
          <w:t>2</w:t>
        </w:r>
        <w:r>
          <w:fldChar w:fldCharType="end"/>
        </w:r>
      </w:p>
    </w:sdtContent>
  </w:sdt>
  <w:p w:rsidR="009A76A8" w:rsidRDefault="009A76A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305" w:rsidRDefault="007043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305" w:rsidRDefault="007043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305" w:rsidRDefault="007043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C2A" w:rsidRDefault="00451C2A">
      <w:pPr>
        <w:spacing w:after="0" w:line="240" w:lineRule="auto"/>
      </w:pPr>
      <w:r>
        <w:separator/>
      </w:r>
    </w:p>
  </w:footnote>
  <w:footnote w:type="continuationSeparator" w:id="0">
    <w:p w:rsidR="00451C2A" w:rsidRDefault="00451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305" w:rsidRDefault="007043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305" w:rsidRDefault="007043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305" w:rsidRDefault="007043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39D"/>
    <w:rsid w:val="00054D23"/>
    <w:rsid w:val="0008770C"/>
    <w:rsid w:val="0009416A"/>
    <w:rsid w:val="000A3C6A"/>
    <w:rsid w:val="000C0F70"/>
    <w:rsid w:val="00103529"/>
    <w:rsid w:val="001243C1"/>
    <w:rsid w:val="001538C6"/>
    <w:rsid w:val="00172162"/>
    <w:rsid w:val="001E249D"/>
    <w:rsid w:val="0021351B"/>
    <w:rsid w:val="00213869"/>
    <w:rsid w:val="00231D15"/>
    <w:rsid w:val="00232C61"/>
    <w:rsid w:val="002750C9"/>
    <w:rsid w:val="002A0A53"/>
    <w:rsid w:val="002A193F"/>
    <w:rsid w:val="002E55CA"/>
    <w:rsid w:val="00307139"/>
    <w:rsid w:val="0034134F"/>
    <w:rsid w:val="003624F3"/>
    <w:rsid w:val="003A4BC1"/>
    <w:rsid w:val="00411BC6"/>
    <w:rsid w:val="00451C2A"/>
    <w:rsid w:val="00454B3D"/>
    <w:rsid w:val="00456E85"/>
    <w:rsid w:val="0049697F"/>
    <w:rsid w:val="004D117D"/>
    <w:rsid w:val="00502258"/>
    <w:rsid w:val="00514918"/>
    <w:rsid w:val="00553DB3"/>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7B38"/>
    <w:rsid w:val="0083501B"/>
    <w:rsid w:val="008449CE"/>
    <w:rsid w:val="00883FF5"/>
    <w:rsid w:val="008844CD"/>
    <w:rsid w:val="008973E6"/>
    <w:rsid w:val="008D008C"/>
    <w:rsid w:val="008E4051"/>
    <w:rsid w:val="00975BF0"/>
    <w:rsid w:val="009A76A8"/>
    <w:rsid w:val="009C0A77"/>
    <w:rsid w:val="009D4350"/>
    <w:rsid w:val="009F66B8"/>
    <w:rsid w:val="00A01EE7"/>
    <w:rsid w:val="00A02DE2"/>
    <w:rsid w:val="00A1251A"/>
    <w:rsid w:val="00A51B4A"/>
    <w:rsid w:val="00AD634B"/>
    <w:rsid w:val="00B10B0C"/>
    <w:rsid w:val="00B11705"/>
    <w:rsid w:val="00B17AD5"/>
    <w:rsid w:val="00B631B4"/>
    <w:rsid w:val="00B649A8"/>
    <w:rsid w:val="00BB1B1D"/>
    <w:rsid w:val="00C469D6"/>
    <w:rsid w:val="00C80AA1"/>
    <w:rsid w:val="00CF3BA2"/>
    <w:rsid w:val="00D30220"/>
    <w:rsid w:val="00D7393C"/>
    <w:rsid w:val="00D937B0"/>
    <w:rsid w:val="00DB3394"/>
    <w:rsid w:val="00DD418C"/>
    <w:rsid w:val="00DD46A2"/>
    <w:rsid w:val="00E26DCA"/>
    <w:rsid w:val="00E41457"/>
    <w:rsid w:val="00EA003C"/>
    <w:rsid w:val="00ED697E"/>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AB21"/>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A4BC1"/>
    <w:rPr>
      <w:sz w:val="20"/>
    </w:rPr>
  </w:style>
  <w:style w:type="paragraph" w:styleId="Kop1">
    <w:name w:val="heading 1"/>
    <w:basedOn w:val="Standaard"/>
    <w:next w:val="Standaard"/>
    <w:link w:val="Kop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B739D"/>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B739D"/>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B739D"/>
    <w:rPr>
      <w:rFonts w:eastAsiaTheme="minorEastAsia"/>
      <w:color w:val="5A5A5A" w:themeColor="text1" w:themeTint="A5"/>
      <w:spacing w:val="15"/>
    </w:rPr>
  </w:style>
  <w:style w:type="character" w:customStyle="1" w:styleId="Kop1Char">
    <w:name w:val="Kop 1 Char"/>
    <w:basedOn w:val="Standaardalinea-lettertype"/>
    <w:link w:val="Kop1"/>
    <w:uiPriority w:val="9"/>
    <w:rsid w:val="007B739D"/>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B739D"/>
    <w:pPr>
      <w:spacing w:after="100"/>
    </w:pPr>
  </w:style>
  <w:style w:type="character" w:styleId="Hyperlink">
    <w:name w:val="Hyperlink"/>
    <w:basedOn w:val="Standaardalinea-lettertype"/>
    <w:uiPriority w:val="99"/>
    <w:unhideWhenUsed/>
    <w:rsid w:val="007B739D"/>
    <w:rPr>
      <w:color w:val="0563C1" w:themeColor="hyperlink"/>
      <w:u w:val="single"/>
    </w:rPr>
  </w:style>
  <w:style w:type="paragraph" w:styleId="Bijschrift">
    <w:name w:val="caption"/>
    <w:basedOn w:val="Standaard"/>
    <w:next w:val="Standaard"/>
    <w:uiPriority w:val="35"/>
    <w:unhideWhenUsed/>
    <w:qFormat/>
    <w:rsid w:val="00A1251A"/>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1251A"/>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8D008C"/>
    <w:pPr>
      <w:ind w:left="720"/>
      <w:contextualSpacing/>
    </w:pPr>
  </w:style>
  <w:style w:type="character" w:customStyle="1" w:styleId="Kop3Char">
    <w:name w:val="Kop 3 Char"/>
    <w:basedOn w:val="Standaardalinea-lettertype"/>
    <w:link w:val="Kop3"/>
    <w:uiPriority w:val="9"/>
    <w:rsid w:val="007043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Zwaar">
    <w:name w:val="Strong"/>
    <w:basedOn w:val="Standaardalinea-lettertype"/>
    <w:uiPriority w:val="22"/>
    <w:qFormat/>
    <w:rsid w:val="00704305"/>
    <w:rPr>
      <w:b/>
      <w:bCs/>
    </w:rPr>
  </w:style>
  <w:style w:type="table" w:styleId="Tabelraster">
    <w:name w:val="Table Grid"/>
    <w:basedOn w:val="Standaardtabel"/>
    <w:uiPriority w:val="39"/>
    <w:rsid w:val="00A5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9A76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A76A8"/>
    <w:rPr>
      <w:sz w:val="20"/>
    </w:rPr>
  </w:style>
  <w:style w:type="paragraph" w:styleId="Voettekst">
    <w:name w:val="footer"/>
    <w:basedOn w:val="Standaard"/>
    <w:link w:val="VoettekstChar"/>
    <w:uiPriority w:val="99"/>
    <w:unhideWhenUsed/>
    <w:rsid w:val="009A76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A76A8"/>
    <w:rPr>
      <w:sz w:val="20"/>
    </w:rPr>
  </w:style>
  <w:style w:type="paragraph" w:styleId="Kopvaninhoudsopgave">
    <w:name w:val="TOC Heading"/>
    <w:basedOn w:val="Kop1"/>
    <w:next w:val="Standaard"/>
    <w:uiPriority w:val="39"/>
    <w:unhideWhenUsed/>
    <w:qFormat/>
    <w:rsid w:val="009A76A8"/>
    <w:pPr>
      <w:outlineLvl w:val="9"/>
    </w:pPr>
    <w:rPr>
      <w:lang w:eastAsia="nl-NL"/>
    </w:rPr>
  </w:style>
  <w:style w:type="paragraph" w:styleId="Inhopg2">
    <w:name w:val="toc 2"/>
    <w:basedOn w:val="Standaard"/>
    <w:next w:val="Standaard"/>
    <w:autoRedefine/>
    <w:uiPriority w:val="39"/>
    <w:unhideWhenUsed/>
    <w:rsid w:val="009A76A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A32C4-5C56-4EEC-9F24-911C7AC76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20</Pages>
  <Words>2243</Words>
  <Characters>12339</Characters>
  <Application>Microsoft Office Word</Application>
  <DocSecurity>0</DocSecurity>
  <Lines>102</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Niek Ratering Arntz</cp:lastModifiedBy>
  <cp:revision>5</cp:revision>
  <cp:lastPrinted>2018-05-30T16:38:00Z</cp:lastPrinted>
  <dcterms:created xsi:type="dcterms:W3CDTF">2018-05-30T13:45:00Z</dcterms:created>
  <dcterms:modified xsi:type="dcterms:W3CDTF">2018-05-31T13:06:00Z</dcterms:modified>
</cp:coreProperties>
</file>