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3C986" w14:textId="4598906E" w:rsidR="004766B3" w:rsidRPr="0086397E" w:rsidRDefault="00321FAA" w:rsidP="00E24E31">
      <w:pPr>
        <w:pStyle w:val="ltoctitle"/>
      </w:pPr>
      <w:bookmarkStart w:id="0" w:name="ltoc"/>
      <w:r>
        <w:rPr>
          <w:noProof/>
          <w:lang w:eastAsia="nl-NL"/>
        </w:rPr>
        <w:drawing>
          <wp:anchor distT="0" distB="0" distL="114300" distR="114300" simplePos="0" relativeHeight="251658240" behindDoc="1" locked="0" layoutInCell="1" allowOverlap="1" wp14:anchorId="5BCF4010" wp14:editId="43DDADF0">
            <wp:simplePos x="0" y="0"/>
            <wp:positionH relativeFrom="page">
              <wp:posOffset>-257175</wp:posOffset>
            </wp:positionH>
            <wp:positionV relativeFrom="margin">
              <wp:posOffset>1290320</wp:posOffset>
            </wp:positionV>
            <wp:extent cx="8143875" cy="4133850"/>
            <wp:effectExtent l="0" t="0" r="9525"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43875" cy="41338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lang w:eastAsia="nl-NL"/>
        </w:rPr>
        <mc:AlternateContent>
          <mc:Choice Requires="wps">
            <w:drawing>
              <wp:anchor distT="45720" distB="45720" distL="114300" distR="114300" simplePos="0" relativeHeight="251657216" behindDoc="0" locked="0" layoutInCell="1" allowOverlap="1" wp14:anchorId="4C154B10" wp14:editId="1322D507">
                <wp:simplePos x="0" y="0"/>
                <wp:positionH relativeFrom="page">
                  <wp:align>left</wp:align>
                </wp:positionH>
                <wp:positionV relativeFrom="paragraph">
                  <wp:posOffset>185420</wp:posOffset>
                </wp:positionV>
                <wp:extent cx="7629525" cy="1085850"/>
                <wp:effectExtent l="0" t="0" r="28575" b="19050"/>
                <wp:wrapSquare wrapText="bothSides"/>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9525" cy="1085850"/>
                        </a:xfrm>
                        <a:prstGeom prst="rect">
                          <a:avLst/>
                        </a:prstGeom>
                        <a:solidFill>
                          <a:srgbClr val="FFFFFF"/>
                        </a:solidFill>
                        <a:ln w="9525">
                          <a:solidFill>
                            <a:srgbClr val="000000"/>
                          </a:solidFill>
                          <a:miter lim="800000"/>
                          <a:headEnd/>
                          <a:tailEnd/>
                        </a:ln>
                      </wps:spPr>
                      <wps:txbx>
                        <w:txbxContent>
                          <w:p w14:paraId="5BD37B02" w14:textId="68933E5B" w:rsidR="00582801" w:rsidRPr="007D458B" w:rsidRDefault="00582801" w:rsidP="00321FAA">
                            <w:pPr>
                              <w:jc w:val="center"/>
                              <w:rPr>
                                <w:rFonts w:ascii="Segoe UI Black" w:hAnsi="Segoe UI Black"/>
                                <w:b/>
                                <w:bCs/>
                                <w:sz w:val="44"/>
                                <w:szCs w:val="44"/>
                              </w:rPr>
                            </w:pPr>
                            <w:r w:rsidRPr="007D458B">
                              <w:rPr>
                                <w:rFonts w:ascii="Segoe UI Black" w:hAnsi="Segoe UI Black"/>
                                <w:b/>
                                <w:bCs/>
                                <w:sz w:val="44"/>
                                <w:szCs w:val="44"/>
                              </w:rPr>
                              <w:t xml:space="preserve">Plan van aanpak – minor Smart </w:t>
                            </w:r>
                            <w:proofErr w:type="spellStart"/>
                            <w:r w:rsidRPr="007D458B">
                              <w:rPr>
                                <w:rFonts w:ascii="Segoe UI Black" w:hAnsi="Segoe UI Black"/>
                                <w:b/>
                                <w:bCs/>
                                <w:sz w:val="44"/>
                                <w:szCs w:val="44"/>
                              </w:rPr>
                              <w:t>Industry</w:t>
                            </w:r>
                            <w:proofErr w:type="spellEnd"/>
                          </w:p>
                          <w:p w14:paraId="4C6BE9B4" w14:textId="77777777" w:rsidR="00582801" w:rsidRDefault="00582801" w:rsidP="00321FAA">
                            <w:pPr>
                              <w:jc w:val="center"/>
                            </w:pPr>
                          </w:p>
                          <w:p w14:paraId="7D042091" w14:textId="4DB61D15" w:rsidR="00582801" w:rsidRPr="007D458B" w:rsidRDefault="00582801" w:rsidP="00321FAA">
                            <w:pPr>
                              <w:jc w:val="center"/>
                              <w:rPr>
                                <w:rFonts w:ascii="Segoe UI Black" w:hAnsi="Segoe UI Black"/>
                                <w:b/>
                                <w:bCs/>
                                <w:sz w:val="22"/>
                                <w:szCs w:val="22"/>
                              </w:rPr>
                            </w:pPr>
                            <w:r w:rsidRPr="007D458B">
                              <w:rPr>
                                <w:rFonts w:ascii="Segoe UI Black" w:hAnsi="Segoe UI Black"/>
                                <w:b/>
                                <w:bCs/>
                                <w:sz w:val="22"/>
                                <w:szCs w:val="22"/>
                              </w:rPr>
                              <w:t>Koninklijke Landmacht</w:t>
                            </w:r>
                            <w:r>
                              <w:rPr>
                                <w:rFonts w:ascii="Segoe UI Black" w:hAnsi="Segoe UI Black"/>
                                <w:b/>
                                <w:bCs/>
                                <w:sz w:val="22"/>
                                <w:szCs w:val="22"/>
                              </w:rPr>
                              <w:t xml:space="preserve"> – kenniscentrum C2OstCo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154B10" id="_x0000_t202" coordsize="21600,21600" o:spt="202" path="m,l,21600r21600,l21600,xe">
                <v:stroke joinstyle="miter"/>
                <v:path gradientshapeok="t" o:connecttype="rect"/>
              </v:shapetype>
              <v:shape id="Tekstvak 2" o:spid="_x0000_s1026" type="#_x0000_t202" style="position:absolute;margin-left:0;margin-top:14.6pt;width:600.75pt;height:85.5pt;z-index:25165824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">
                <v:textbox>
                  <w:txbxContent>
                    <w:p w14:paraId="5BD37B02" w14:textId="68933E5B" w:rsidR="00582801" w:rsidRPr="007D458B" w:rsidRDefault="00582801" w:rsidP="00321FAA">
                      <w:pPr>
                        <w:jc w:val="center"/>
                        <w:rPr>
                          <w:rFonts w:ascii="Segoe UI Black" w:hAnsi="Segoe UI Black"/>
                          <w:b/>
                          <w:bCs/>
                          <w:sz w:val="44"/>
                          <w:szCs w:val="44"/>
                        </w:rPr>
                      </w:pPr>
                      <w:r w:rsidRPr="007D458B">
                        <w:rPr>
                          <w:rFonts w:ascii="Segoe UI Black" w:hAnsi="Segoe UI Black"/>
                          <w:b/>
                          <w:bCs/>
                          <w:sz w:val="44"/>
                          <w:szCs w:val="44"/>
                        </w:rPr>
                        <w:t xml:space="preserve">Plan van aanpak – minor Smart </w:t>
                      </w:r>
                      <w:proofErr w:type="spellStart"/>
                      <w:r w:rsidRPr="007D458B">
                        <w:rPr>
                          <w:rFonts w:ascii="Segoe UI Black" w:hAnsi="Segoe UI Black"/>
                          <w:b/>
                          <w:bCs/>
                          <w:sz w:val="44"/>
                          <w:szCs w:val="44"/>
                        </w:rPr>
                        <w:t>Industry</w:t>
                      </w:r>
                      <w:proofErr w:type="spellEnd"/>
                    </w:p>
                    <w:p w14:paraId="4C6BE9B4" w14:textId="77777777" w:rsidR="00582801" w:rsidRDefault="00582801" w:rsidP="00321FAA">
                      <w:pPr>
                        <w:jc w:val="center"/>
                      </w:pPr>
                    </w:p>
                    <w:p w14:paraId="7D042091" w14:textId="4DB61D15" w:rsidR="00582801" w:rsidRPr="007D458B" w:rsidRDefault="00582801" w:rsidP="00321FAA">
                      <w:pPr>
                        <w:jc w:val="center"/>
                        <w:rPr>
                          <w:rFonts w:ascii="Segoe UI Black" w:hAnsi="Segoe UI Black"/>
                          <w:b/>
                          <w:bCs/>
                          <w:sz w:val="22"/>
                          <w:szCs w:val="22"/>
                        </w:rPr>
                      </w:pPr>
                      <w:r w:rsidRPr="007D458B">
                        <w:rPr>
                          <w:rFonts w:ascii="Segoe UI Black" w:hAnsi="Segoe UI Black"/>
                          <w:b/>
                          <w:bCs/>
                          <w:sz w:val="22"/>
                          <w:szCs w:val="22"/>
                        </w:rPr>
                        <w:t>Koninklijke Landmacht</w:t>
                      </w:r>
                      <w:r>
                        <w:rPr>
                          <w:rFonts w:ascii="Segoe UI Black" w:hAnsi="Segoe UI Black"/>
                          <w:b/>
                          <w:bCs/>
                          <w:sz w:val="22"/>
                          <w:szCs w:val="22"/>
                        </w:rPr>
                        <w:t xml:space="preserve"> – kenniscentrum C2OstCo</w:t>
                      </w:r>
                    </w:p>
                  </w:txbxContent>
                </v:textbox>
                <w10:wrap type="square" anchorx="page"/>
              </v:shape>
            </w:pict>
          </mc:Fallback>
        </mc:AlternateContent>
      </w:r>
    </w:p>
    <w:bookmarkStart w:id="1" w:name="hat"/>
    <w:bookmarkStart w:id="2" w:name="label"/>
    <w:bookmarkEnd w:id="1"/>
    <w:bookmarkEnd w:id="2"/>
    <w:p w14:paraId="46D7014E" w14:textId="010C5E53" w:rsidR="004766B3" w:rsidRPr="0086397E" w:rsidRDefault="00C75D93">
      <w:pPr>
        <w:spacing w:line="240" w:lineRule="auto"/>
        <w:rPr>
          <w:b/>
          <w:sz w:val="28"/>
          <w:szCs w:val="36"/>
        </w:rPr>
      </w:pPr>
      <w:r>
        <w:rPr>
          <w:noProof/>
          <w:lang w:eastAsia="nl-NL"/>
        </w:rPr>
        <mc:AlternateContent>
          <mc:Choice Requires="wps">
            <w:drawing>
              <wp:anchor distT="45720" distB="45720" distL="114300" distR="114300" simplePos="0" relativeHeight="251654144" behindDoc="0" locked="0" layoutInCell="1" allowOverlap="1" wp14:anchorId="34C8B4C4" wp14:editId="54FD7A7C">
                <wp:simplePos x="0" y="0"/>
                <wp:positionH relativeFrom="margin">
                  <wp:posOffset>3260725</wp:posOffset>
                </wp:positionH>
                <wp:positionV relativeFrom="paragraph">
                  <wp:posOffset>5873115</wp:posOffset>
                </wp:positionV>
                <wp:extent cx="2457450" cy="1014730"/>
                <wp:effectExtent l="0" t="0" r="1905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014730"/>
                        </a:xfrm>
                        <a:prstGeom prst="rect">
                          <a:avLst/>
                        </a:prstGeom>
                        <a:solidFill>
                          <a:srgbClr val="FFFFFF"/>
                        </a:solidFill>
                        <a:ln w="9525">
                          <a:solidFill>
                            <a:srgbClr val="000000"/>
                          </a:solidFill>
                          <a:miter lim="800000"/>
                          <a:headEnd/>
                          <a:tailEnd/>
                        </a:ln>
                      </wps:spPr>
                      <wps:txbx>
                        <w:txbxContent>
                          <w:p w14:paraId="035A06E8" w14:textId="0233560C" w:rsidR="00582801" w:rsidRPr="003A224D" w:rsidRDefault="00582801" w:rsidP="00C75D93">
                            <w:pPr>
                              <w:rPr>
                                <w:b/>
                                <w:bCs/>
                              </w:rPr>
                            </w:pPr>
                            <w:r w:rsidRPr="003A224D">
                              <w:rPr>
                                <w:b/>
                                <w:bCs/>
                              </w:rPr>
                              <w:t>Bedrijf:</w:t>
                            </w:r>
                          </w:p>
                          <w:p w14:paraId="0678BE10" w14:textId="35B5AEA7" w:rsidR="00582801" w:rsidRDefault="00582801" w:rsidP="00C75D93">
                            <w:r>
                              <w:t>Koninklijke landmacht</w:t>
                            </w:r>
                          </w:p>
                          <w:p w14:paraId="2FC7B39F" w14:textId="77777777" w:rsidR="00582801" w:rsidRDefault="00582801" w:rsidP="00C75D93"/>
                          <w:p w14:paraId="659671F7" w14:textId="15FA099F" w:rsidR="00582801" w:rsidRPr="003A224D" w:rsidRDefault="00582801" w:rsidP="00C75D93">
                            <w:pPr>
                              <w:rPr>
                                <w:b/>
                                <w:bCs/>
                              </w:rPr>
                            </w:pPr>
                            <w:r w:rsidRPr="003A224D">
                              <w:rPr>
                                <w:b/>
                                <w:bCs/>
                              </w:rPr>
                              <w:t>Namen groepsleden:</w:t>
                            </w:r>
                          </w:p>
                          <w:p w14:paraId="344FE125" w14:textId="0981BF2C" w:rsidR="00582801" w:rsidRDefault="00582801" w:rsidP="00C75D93">
                            <w:r>
                              <w:t>Lars van Kessel, Niels Gerritsen en Rick Sanders</w:t>
                            </w:r>
                          </w:p>
                          <w:p w14:paraId="579EFDE6" w14:textId="77777777" w:rsidR="00582801" w:rsidRDefault="00582801" w:rsidP="00C75D93"/>
                          <w:p w14:paraId="097F5359" w14:textId="6A55A806" w:rsidR="00582801" w:rsidRDefault="00582801" w:rsidP="00C75D93">
                            <w:r w:rsidRPr="003A224D">
                              <w:rPr>
                                <w:b/>
                                <w:bCs/>
                              </w:rPr>
                              <w:t>Projectbegeleider:</w:t>
                            </w:r>
                            <w:r>
                              <w:t xml:space="preserve"> Wanda Eikens</w:t>
                            </w:r>
                          </w:p>
                          <w:p w14:paraId="593FAAFD" w14:textId="77777777" w:rsidR="00582801" w:rsidRDefault="00582801" w:rsidP="00C75D93"/>
                          <w:p w14:paraId="2E22B39F" w14:textId="0C911144" w:rsidR="00582801" w:rsidRPr="009410E1" w:rsidRDefault="00582801" w:rsidP="00C75D93">
                            <w:r w:rsidRPr="002660AD">
                              <w:rPr>
                                <w:b/>
                                <w:bCs/>
                              </w:rPr>
                              <w:t>Onderwijsinstelling</w:t>
                            </w:r>
                            <w:r>
                              <w:t>: HAN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C8B4C4" id="Text Box 2" o:spid="_x0000_s1027" type="#_x0000_t202" style="position:absolute;margin-left:256.75pt;margin-top:462.45pt;width:193.5pt;height:79.9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">
                <v:textbox style="mso-fit-shape-to-text:t">
                  <w:txbxContent>
                    <w:p w14:paraId="035A06E8" w14:textId="0233560C" w:rsidR="00582801" w:rsidRPr="003A224D" w:rsidRDefault="00582801" w:rsidP="00C75D93">
                      <w:pPr>
                        <w:rPr>
                          <w:b/>
                          <w:bCs/>
                        </w:rPr>
                      </w:pPr>
                      <w:r w:rsidRPr="003A224D">
                        <w:rPr>
                          <w:b/>
                          <w:bCs/>
                        </w:rPr>
                        <w:t>Bedrijf:</w:t>
                      </w:r>
                    </w:p>
                    <w:p w14:paraId="0678BE10" w14:textId="35B5AEA7" w:rsidR="00582801" w:rsidRDefault="00582801" w:rsidP="00C75D93">
                      <w:r>
                        <w:t>Koninklijke landmacht</w:t>
                      </w:r>
                    </w:p>
                    <w:p w14:paraId="2FC7B39F" w14:textId="77777777" w:rsidR="00582801" w:rsidRDefault="00582801" w:rsidP="00C75D93"/>
                    <w:p w14:paraId="659671F7" w14:textId="15FA099F" w:rsidR="00582801" w:rsidRPr="003A224D" w:rsidRDefault="00582801" w:rsidP="00C75D93">
                      <w:pPr>
                        <w:rPr>
                          <w:b/>
                          <w:bCs/>
                        </w:rPr>
                      </w:pPr>
                      <w:r w:rsidRPr="003A224D">
                        <w:rPr>
                          <w:b/>
                          <w:bCs/>
                        </w:rPr>
                        <w:t>Namen groepsleden:</w:t>
                      </w:r>
                    </w:p>
                    <w:p w14:paraId="344FE125" w14:textId="0981BF2C" w:rsidR="00582801" w:rsidRDefault="00582801" w:rsidP="00C75D93">
                      <w:r>
                        <w:t>Lars van Kessel, Niels Gerritsen en Rick Sanders</w:t>
                      </w:r>
                    </w:p>
                    <w:p w14:paraId="579EFDE6" w14:textId="77777777" w:rsidR="00582801" w:rsidRDefault="00582801" w:rsidP="00C75D93"/>
                    <w:p w14:paraId="097F5359" w14:textId="6A55A806" w:rsidR="00582801" w:rsidRDefault="00582801" w:rsidP="00C75D93">
                      <w:r w:rsidRPr="003A224D">
                        <w:rPr>
                          <w:b/>
                          <w:bCs/>
                        </w:rPr>
                        <w:t>Projectbegeleider:</w:t>
                      </w:r>
                      <w:r>
                        <w:t xml:space="preserve"> Wanda Eikens</w:t>
                      </w:r>
                    </w:p>
                    <w:p w14:paraId="593FAAFD" w14:textId="77777777" w:rsidR="00582801" w:rsidRDefault="00582801" w:rsidP="00C75D93"/>
                    <w:p w14:paraId="2E22B39F" w14:textId="0C911144" w:rsidR="00582801" w:rsidRPr="009410E1" w:rsidRDefault="00582801" w:rsidP="00C75D93">
                      <w:r w:rsidRPr="002660AD">
                        <w:rPr>
                          <w:b/>
                          <w:bCs/>
                        </w:rPr>
                        <w:t>Onderwijsinstelling</w:t>
                      </w:r>
                      <w:r>
                        <w:t>: HAN</w:t>
                      </w:r>
                    </w:p>
                  </w:txbxContent>
                </v:textbox>
                <w10:wrap type="square" anchorx="margin"/>
              </v:shape>
            </w:pict>
          </mc:Fallback>
        </mc:AlternateContent>
      </w:r>
      <w:r w:rsidR="004766B3" w:rsidRPr="0086397E">
        <w:br w:type="page"/>
      </w:r>
    </w:p>
    <w:bookmarkEnd w:id="0"/>
    <w:p w14:paraId="2AE44A1A" w14:textId="14437FF8" w:rsidR="001C3C67" w:rsidRPr="00CF1773" w:rsidRDefault="00CF1773">
      <w:pPr>
        <w:spacing w:line="218" w:lineRule="exact"/>
        <w:rPr>
          <w:b/>
          <w:sz w:val="22"/>
          <w:szCs w:val="22"/>
        </w:rPr>
      </w:pPr>
      <w:r w:rsidRPr="00CF1773">
        <w:rPr>
          <w:b/>
          <w:bCs/>
          <w:sz w:val="22"/>
          <w:szCs w:val="22"/>
        </w:rPr>
        <w:lastRenderedPageBreak/>
        <w:t>Inhoudsopgave</w:t>
      </w:r>
    </w:p>
    <w:bookmarkStart w:id="3" w:name="TOC" w:displacedByCustomXml="next"/>
    <w:bookmarkEnd w:id="3" w:displacedByCustomXml="next"/>
    <w:sdt>
      <w:sdtPr>
        <w:rPr>
          <w:b w:val="0"/>
        </w:rPr>
        <w:id w:val="576714162"/>
        <w:docPartObj>
          <w:docPartGallery w:val="Table of Contents"/>
          <w:docPartUnique/>
        </w:docPartObj>
      </w:sdtPr>
      <w:sdtEndPr>
        <w:rPr>
          <w:b/>
          <w:bCs/>
        </w:rPr>
      </w:sdtEndPr>
      <w:sdtContent>
        <w:p w14:paraId="73C2660F" w14:textId="49C8F4D0" w:rsidR="00177534" w:rsidRDefault="00177534" w:rsidP="670C97DB">
          <w:pPr>
            <w:pStyle w:val="Inhopg1"/>
            <w:rPr>
              <w:rFonts w:asciiTheme="minorHAnsi" w:eastAsiaTheme="minorEastAsia" w:hAnsiTheme="minorHAnsi" w:cstheme="minorBidi"/>
              <w:b w:val="0"/>
              <w:noProof/>
              <w:sz w:val="22"/>
              <w:szCs w:val="22"/>
              <w:lang w:val="en-GB" w:eastAsia="en-GB"/>
            </w:rPr>
          </w:pPr>
          <w:r w:rsidRPr="0086397E">
            <w:rPr>
              <w:b w:val="0"/>
            </w:rPr>
            <w:fldChar w:fldCharType="begin"/>
          </w:r>
          <w:r w:rsidRPr="0086397E">
            <w:rPr>
              <w:b w:val="0"/>
            </w:rPr>
            <w:instrText xml:space="preserve"> TOC \o "1-2" \h \z \u </w:instrText>
          </w:r>
          <w:r w:rsidRPr="0086397E">
            <w:rPr>
              <w:b w:val="0"/>
            </w:rPr>
            <w:fldChar w:fldCharType="separate"/>
          </w:r>
          <w:hyperlink w:anchor="_Toc117086486" w:history="1">
            <w:r w:rsidR="00344AAA" w:rsidRPr="0019001F">
              <w:rPr>
                <w:rStyle w:val="Hyperlink"/>
                <w:noProof/>
              </w:rPr>
              <w:t>1</w:t>
            </w:r>
            <w:r w:rsidR="00344AAA">
              <w:rPr>
                <w:rFonts w:asciiTheme="minorHAnsi" w:eastAsiaTheme="minorEastAsia" w:hAnsiTheme="minorHAnsi" w:cstheme="minorBidi"/>
                <w:b w:val="0"/>
                <w:noProof/>
                <w:sz w:val="22"/>
                <w:szCs w:val="22"/>
                <w:lang w:val="en-GB" w:eastAsia="en-GB"/>
              </w:rPr>
              <w:tab/>
            </w:r>
            <w:r w:rsidR="00344AAA" w:rsidRPr="0019001F">
              <w:rPr>
                <w:rStyle w:val="Hyperlink"/>
                <w:noProof/>
              </w:rPr>
              <w:t>Probleemomschrijving</w:t>
            </w:r>
            <w:r w:rsidR="00344AAA">
              <w:rPr>
                <w:noProof/>
                <w:webHidden/>
              </w:rPr>
              <w:tab/>
            </w:r>
            <w:r w:rsidR="00344AAA">
              <w:rPr>
                <w:noProof/>
                <w:webHidden/>
              </w:rPr>
              <w:fldChar w:fldCharType="begin"/>
            </w:r>
            <w:r w:rsidR="00344AAA">
              <w:rPr>
                <w:noProof/>
                <w:webHidden/>
              </w:rPr>
              <w:instrText xml:space="preserve"> PAGEREF _Toc117086486 \h </w:instrText>
            </w:r>
            <w:r w:rsidR="00344AAA">
              <w:rPr>
                <w:noProof/>
                <w:webHidden/>
              </w:rPr>
            </w:r>
            <w:r w:rsidR="00344AAA">
              <w:rPr>
                <w:noProof/>
                <w:webHidden/>
              </w:rPr>
              <w:fldChar w:fldCharType="separate"/>
            </w:r>
            <w:r w:rsidR="00344AAA">
              <w:rPr>
                <w:noProof/>
                <w:webHidden/>
              </w:rPr>
              <w:t>3</w:t>
            </w:r>
            <w:r w:rsidR="00344AAA">
              <w:rPr>
                <w:noProof/>
                <w:webHidden/>
              </w:rPr>
              <w:fldChar w:fldCharType="end"/>
            </w:r>
          </w:hyperlink>
        </w:p>
        <w:p w14:paraId="03D250E1" w14:textId="2B2AD4F1" w:rsidR="00344AAA" w:rsidRDefault="00000000">
          <w:pPr>
            <w:pStyle w:val="Inhopg2"/>
            <w:rPr>
              <w:rFonts w:asciiTheme="minorHAnsi" w:eastAsiaTheme="minorEastAsia" w:hAnsiTheme="minorHAnsi" w:cstheme="minorBidi"/>
              <w:noProof/>
              <w:sz w:val="22"/>
              <w:szCs w:val="22"/>
              <w:lang w:val="en-GB" w:eastAsia="en-GB"/>
            </w:rPr>
          </w:pPr>
          <w:hyperlink w:anchor="_Toc117086487" w:history="1">
            <w:r w:rsidR="00344AAA" w:rsidRPr="0019001F">
              <w:rPr>
                <w:rStyle w:val="Hyperlink"/>
                <w:i/>
                <w:noProof/>
              </w:rPr>
              <w:t>1.1</w:t>
            </w:r>
            <w:r w:rsidR="00344AAA">
              <w:rPr>
                <w:rFonts w:asciiTheme="minorHAnsi" w:eastAsiaTheme="minorEastAsia" w:hAnsiTheme="minorHAnsi" w:cstheme="minorBidi"/>
                <w:noProof/>
                <w:sz w:val="22"/>
                <w:szCs w:val="22"/>
                <w:lang w:val="en-GB" w:eastAsia="en-GB"/>
              </w:rPr>
              <w:tab/>
            </w:r>
            <w:r w:rsidR="00344AAA" w:rsidRPr="0019001F">
              <w:rPr>
                <w:rStyle w:val="Hyperlink"/>
                <w:noProof/>
              </w:rPr>
              <w:t>Achtergrond / Context</w:t>
            </w:r>
            <w:r w:rsidR="00344AAA">
              <w:rPr>
                <w:noProof/>
                <w:webHidden/>
              </w:rPr>
              <w:tab/>
            </w:r>
            <w:r w:rsidR="00344AAA">
              <w:rPr>
                <w:noProof/>
                <w:webHidden/>
              </w:rPr>
              <w:fldChar w:fldCharType="begin"/>
            </w:r>
            <w:r w:rsidR="00344AAA">
              <w:rPr>
                <w:noProof/>
                <w:webHidden/>
              </w:rPr>
              <w:instrText xml:space="preserve"> PAGEREF _Toc117086487 \h </w:instrText>
            </w:r>
            <w:r w:rsidR="00344AAA">
              <w:rPr>
                <w:noProof/>
                <w:webHidden/>
              </w:rPr>
            </w:r>
            <w:r w:rsidR="00344AAA">
              <w:rPr>
                <w:noProof/>
                <w:webHidden/>
              </w:rPr>
              <w:fldChar w:fldCharType="separate"/>
            </w:r>
            <w:r w:rsidR="00344AAA">
              <w:rPr>
                <w:noProof/>
                <w:webHidden/>
              </w:rPr>
              <w:t>3</w:t>
            </w:r>
            <w:r w:rsidR="00344AAA">
              <w:rPr>
                <w:noProof/>
                <w:webHidden/>
              </w:rPr>
              <w:fldChar w:fldCharType="end"/>
            </w:r>
          </w:hyperlink>
        </w:p>
        <w:p w14:paraId="36756BEE" w14:textId="72EF6A2B" w:rsidR="00344AAA" w:rsidRDefault="00000000">
          <w:pPr>
            <w:pStyle w:val="Inhopg2"/>
            <w:rPr>
              <w:rFonts w:asciiTheme="minorHAnsi" w:eastAsiaTheme="minorEastAsia" w:hAnsiTheme="minorHAnsi" w:cstheme="minorBidi"/>
              <w:noProof/>
              <w:sz w:val="22"/>
              <w:szCs w:val="22"/>
              <w:lang w:val="en-GB" w:eastAsia="en-GB"/>
            </w:rPr>
          </w:pPr>
          <w:hyperlink w:anchor="_Toc117086488" w:history="1">
            <w:r w:rsidR="00344AAA" w:rsidRPr="0019001F">
              <w:rPr>
                <w:rStyle w:val="Hyperlink"/>
                <w:i/>
                <w:noProof/>
              </w:rPr>
              <w:t>1.2</w:t>
            </w:r>
            <w:r w:rsidR="00344AAA">
              <w:rPr>
                <w:rFonts w:asciiTheme="minorHAnsi" w:eastAsiaTheme="minorEastAsia" w:hAnsiTheme="minorHAnsi" w:cstheme="minorBidi"/>
                <w:noProof/>
                <w:sz w:val="22"/>
                <w:szCs w:val="22"/>
                <w:lang w:val="en-GB" w:eastAsia="en-GB"/>
              </w:rPr>
              <w:tab/>
            </w:r>
            <w:r w:rsidR="00344AAA" w:rsidRPr="0019001F">
              <w:rPr>
                <w:rStyle w:val="Hyperlink"/>
                <w:noProof/>
              </w:rPr>
              <w:t>Aanleiding project</w:t>
            </w:r>
            <w:r w:rsidR="00344AAA">
              <w:rPr>
                <w:noProof/>
                <w:webHidden/>
              </w:rPr>
              <w:tab/>
            </w:r>
            <w:r w:rsidR="00344AAA">
              <w:rPr>
                <w:noProof/>
                <w:webHidden/>
              </w:rPr>
              <w:fldChar w:fldCharType="begin"/>
            </w:r>
            <w:r w:rsidR="00344AAA">
              <w:rPr>
                <w:noProof/>
                <w:webHidden/>
              </w:rPr>
              <w:instrText xml:space="preserve"> PAGEREF _Toc117086488 \h </w:instrText>
            </w:r>
            <w:r w:rsidR="00344AAA">
              <w:rPr>
                <w:noProof/>
                <w:webHidden/>
              </w:rPr>
            </w:r>
            <w:r w:rsidR="00344AAA">
              <w:rPr>
                <w:noProof/>
                <w:webHidden/>
              </w:rPr>
              <w:fldChar w:fldCharType="separate"/>
            </w:r>
            <w:r w:rsidR="00344AAA">
              <w:rPr>
                <w:noProof/>
                <w:webHidden/>
              </w:rPr>
              <w:t>4</w:t>
            </w:r>
            <w:r w:rsidR="00344AAA">
              <w:rPr>
                <w:noProof/>
                <w:webHidden/>
              </w:rPr>
              <w:fldChar w:fldCharType="end"/>
            </w:r>
          </w:hyperlink>
        </w:p>
        <w:p w14:paraId="51BA5909" w14:textId="024D3872" w:rsidR="00344AAA" w:rsidRDefault="00000000">
          <w:pPr>
            <w:pStyle w:val="Inhopg2"/>
            <w:rPr>
              <w:rFonts w:asciiTheme="minorHAnsi" w:eastAsiaTheme="minorEastAsia" w:hAnsiTheme="minorHAnsi" w:cstheme="minorBidi"/>
              <w:noProof/>
              <w:sz w:val="22"/>
              <w:szCs w:val="22"/>
              <w:lang w:val="en-GB" w:eastAsia="en-GB"/>
            </w:rPr>
          </w:pPr>
          <w:hyperlink w:anchor="_Toc117086489" w:history="1">
            <w:r w:rsidR="00344AAA" w:rsidRPr="0019001F">
              <w:rPr>
                <w:rStyle w:val="Hyperlink"/>
                <w:i/>
                <w:noProof/>
              </w:rPr>
              <w:t>1.3</w:t>
            </w:r>
            <w:r w:rsidR="00344AAA">
              <w:rPr>
                <w:rFonts w:asciiTheme="minorHAnsi" w:eastAsiaTheme="minorEastAsia" w:hAnsiTheme="minorHAnsi" w:cstheme="minorBidi"/>
                <w:noProof/>
                <w:sz w:val="22"/>
                <w:szCs w:val="22"/>
                <w:lang w:val="en-GB" w:eastAsia="en-GB"/>
              </w:rPr>
              <w:tab/>
            </w:r>
            <w:r w:rsidR="00344AAA" w:rsidRPr="0019001F">
              <w:rPr>
                <w:rStyle w:val="Hyperlink"/>
                <w:noProof/>
              </w:rPr>
              <w:t>Vooronderzoek</w:t>
            </w:r>
            <w:r w:rsidR="00344AAA">
              <w:rPr>
                <w:noProof/>
                <w:webHidden/>
              </w:rPr>
              <w:tab/>
            </w:r>
            <w:r w:rsidR="00344AAA">
              <w:rPr>
                <w:noProof/>
                <w:webHidden/>
              </w:rPr>
              <w:fldChar w:fldCharType="begin"/>
            </w:r>
            <w:r w:rsidR="00344AAA">
              <w:rPr>
                <w:noProof/>
                <w:webHidden/>
              </w:rPr>
              <w:instrText xml:space="preserve"> PAGEREF _Toc117086489 \h </w:instrText>
            </w:r>
            <w:r w:rsidR="00344AAA">
              <w:rPr>
                <w:noProof/>
                <w:webHidden/>
              </w:rPr>
            </w:r>
            <w:r w:rsidR="00344AAA">
              <w:rPr>
                <w:noProof/>
                <w:webHidden/>
              </w:rPr>
              <w:fldChar w:fldCharType="separate"/>
            </w:r>
            <w:r w:rsidR="00344AAA">
              <w:rPr>
                <w:noProof/>
                <w:webHidden/>
              </w:rPr>
              <w:t>4</w:t>
            </w:r>
            <w:r w:rsidR="00344AAA">
              <w:rPr>
                <w:noProof/>
                <w:webHidden/>
              </w:rPr>
              <w:fldChar w:fldCharType="end"/>
            </w:r>
          </w:hyperlink>
        </w:p>
        <w:p w14:paraId="74F6845C" w14:textId="03F353FE" w:rsidR="00344AAA" w:rsidRDefault="00000000">
          <w:pPr>
            <w:pStyle w:val="Inhopg2"/>
            <w:rPr>
              <w:rFonts w:asciiTheme="minorHAnsi" w:eastAsiaTheme="minorEastAsia" w:hAnsiTheme="minorHAnsi" w:cstheme="minorBidi"/>
              <w:noProof/>
              <w:sz w:val="22"/>
              <w:szCs w:val="22"/>
              <w:lang w:val="en-GB" w:eastAsia="en-GB"/>
            </w:rPr>
          </w:pPr>
          <w:hyperlink w:anchor="_Toc117086490" w:history="1">
            <w:r w:rsidR="00344AAA" w:rsidRPr="0019001F">
              <w:rPr>
                <w:rStyle w:val="Hyperlink"/>
                <w:i/>
                <w:noProof/>
              </w:rPr>
              <w:t>1.4</w:t>
            </w:r>
            <w:r w:rsidR="00344AAA">
              <w:rPr>
                <w:rFonts w:asciiTheme="minorHAnsi" w:eastAsiaTheme="minorEastAsia" w:hAnsiTheme="minorHAnsi" w:cstheme="minorBidi"/>
                <w:noProof/>
                <w:sz w:val="22"/>
                <w:szCs w:val="22"/>
                <w:lang w:val="en-GB" w:eastAsia="en-GB"/>
              </w:rPr>
              <w:tab/>
            </w:r>
            <w:r w:rsidR="00344AAA" w:rsidRPr="0019001F">
              <w:rPr>
                <w:rStyle w:val="Hyperlink"/>
                <w:noProof/>
              </w:rPr>
              <w:t>(Voorlopige) Hoofdvraag</w:t>
            </w:r>
            <w:r w:rsidR="00344AAA">
              <w:rPr>
                <w:noProof/>
                <w:webHidden/>
              </w:rPr>
              <w:tab/>
            </w:r>
            <w:r w:rsidR="00344AAA">
              <w:rPr>
                <w:noProof/>
                <w:webHidden/>
              </w:rPr>
              <w:fldChar w:fldCharType="begin"/>
            </w:r>
            <w:r w:rsidR="00344AAA">
              <w:rPr>
                <w:noProof/>
                <w:webHidden/>
              </w:rPr>
              <w:instrText xml:space="preserve"> PAGEREF _Toc117086490 \h </w:instrText>
            </w:r>
            <w:r w:rsidR="00344AAA">
              <w:rPr>
                <w:noProof/>
                <w:webHidden/>
              </w:rPr>
            </w:r>
            <w:r w:rsidR="00344AAA">
              <w:rPr>
                <w:noProof/>
                <w:webHidden/>
              </w:rPr>
              <w:fldChar w:fldCharType="separate"/>
            </w:r>
            <w:r w:rsidR="00344AAA">
              <w:rPr>
                <w:noProof/>
                <w:webHidden/>
              </w:rPr>
              <w:t>8</w:t>
            </w:r>
            <w:r w:rsidR="00344AAA">
              <w:rPr>
                <w:noProof/>
                <w:webHidden/>
              </w:rPr>
              <w:fldChar w:fldCharType="end"/>
            </w:r>
          </w:hyperlink>
        </w:p>
        <w:p w14:paraId="3040B250" w14:textId="22471051" w:rsidR="00344AAA" w:rsidRDefault="00000000">
          <w:pPr>
            <w:pStyle w:val="Inhopg1"/>
            <w:rPr>
              <w:rFonts w:asciiTheme="minorHAnsi" w:eastAsiaTheme="minorEastAsia" w:hAnsiTheme="minorHAnsi" w:cstheme="minorBidi"/>
              <w:b w:val="0"/>
              <w:noProof/>
              <w:sz w:val="22"/>
              <w:szCs w:val="22"/>
              <w:lang w:val="en-GB" w:eastAsia="en-GB"/>
            </w:rPr>
          </w:pPr>
          <w:hyperlink w:anchor="_Toc117086491" w:history="1">
            <w:r w:rsidR="00344AAA" w:rsidRPr="0019001F">
              <w:rPr>
                <w:rStyle w:val="Hyperlink"/>
                <w:noProof/>
              </w:rPr>
              <w:t>2</w:t>
            </w:r>
            <w:r w:rsidR="00344AAA">
              <w:rPr>
                <w:rFonts w:asciiTheme="minorHAnsi" w:eastAsiaTheme="minorEastAsia" w:hAnsiTheme="minorHAnsi" w:cstheme="minorBidi"/>
                <w:b w:val="0"/>
                <w:noProof/>
                <w:sz w:val="22"/>
                <w:szCs w:val="22"/>
                <w:lang w:val="en-GB" w:eastAsia="en-GB"/>
              </w:rPr>
              <w:tab/>
            </w:r>
            <w:r w:rsidR="00344AAA" w:rsidRPr="0019001F">
              <w:rPr>
                <w:rStyle w:val="Hyperlink"/>
                <w:noProof/>
              </w:rPr>
              <w:t>Onderzoeksopzet</w:t>
            </w:r>
            <w:r w:rsidR="00344AAA">
              <w:rPr>
                <w:noProof/>
                <w:webHidden/>
              </w:rPr>
              <w:tab/>
            </w:r>
            <w:r w:rsidR="00344AAA">
              <w:rPr>
                <w:noProof/>
                <w:webHidden/>
              </w:rPr>
              <w:fldChar w:fldCharType="begin"/>
            </w:r>
            <w:r w:rsidR="00344AAA">
              <w:rPr>
                <w:noProof/>
                <w:webHidden/>
              </w:rPr>
              <w:instrText xml:space="preserve"> PAGEREF _Toc117086491 \h </w:instrText>
            </w:r>
            <w:r w:rsidR="00344AAA">
              <w:rPr>
                <w:noProof/>
                <w:webHidden/>
              </w:rPr>
            </w:r>
            <w:r w:rsidR="00344AAA">
              <w:rPr>
                <w:noProof/>
                <w:webHidden/>
              </w:rPr>
              <w:fldChar w:fldCharType="separate"/>
            </w:r>
            <w:r w:rsidR="00344AAA">
              <w:rPr>
                <w:noProof/>
                <w:webHidden/>
              </w:rPr>
              <w:t>9</w:t>
            </w:r>
            <w:r w:rsidR="00344AAA">
              <w:rPr>
                <w:noProof/>
                <w:webHidden/>
              </w:rPr>
              <w:fldChar w:fldCharType="end"/>
            </w:r>
          </w:hyperlink>
        </w:p>
        <w:p w14:paraId="3D056853" w14:textId="4654EFF7" w:rsidR="00344AAA" w:rsidRDefault="00000000">
          <w:pPr>
            <w:pStyle w:val="Inhopg2"/>
            <w:rPr>
              <w:rFonts w:asciiTheme="minorHAnsi" w:eastAsiaTheme="minorEastAsia" w:hAnsiTheme="minorHAnsi" w:cstheme="minorBidi"/>
              <w:noProof/>
              <w:sz w:val="22"/>
              <w:szCs w:val="22"/>
              <w:lang w:val="en-GB" w:eastAsia="en-GB"/>
            </w:rPr>
          </w:pPr>
          <w:hyperlink w:anchor="_Toc117086492" w:history="1">
            <w:r w:rsidR="00344AAA" w:rsidRPr="0019001F">
              <w:rPr>
                <w:rStyle w:val="Hyperlink"/>
                <w:i/>
                <w:noProof/>
              </w:rPr>
              <w:t>2.1</w:t>
            </w:r>
            <w:r w:rsidR="00344AAA">
              <w:rPr>
                <w:rFonts w:asciiTheme="minorHAnsi" w:eastAsiaTheme="minorEastAsia" w:hAnsiTheme="minorHAnsi" w:cstheme="minorBidi"/>
                <w:noProof/>
                <w:sz w:val="22"/>
                <w:szCs w:val="22"/>
                <w:lang w:val="en-GB" w:eastAsia="en-GB"/>
              </w:rPr>
              <w:tab/>
            </w:r>
            <w:r w:rsidR="00344AAA" w:rsidRPr="0019001F">
              <w:rPr>
                <w:rStyle w:val="Hyperlink"/>
                <w:noProof/>
              </w:rPr>
              <w:t>Definiëren van het onderzoek</w:t>
            </w:r>
            <w:r w:rsidR="00344AAA">
              <w:rPr>
                <w:noProof/>
                <w:webHidden/>
              </w:rPr>
              <w:tab/>
            </w:r>
            <w:r w:rsidR="00344AAA">
              <w:rPr>
                <w:noProof/>
                <w:webHidden/>
              </w:rPr>
              <w:fldChar w:fldCharType="begin"/>
            </w:r>
            <w:r w:rsidR="00344AAA">
              <w:rPr>
                <w:noProof/>
                <w:webHidden/>
              </w:rPr>
              <w:instrText xml:space="preserve"> PAGEREF _Toc117086492 \h </w:instrText>
            </w:r>
            <w:r w:rsidR="00344AAA">
              <w:rPr>
                <w:noProof/>
                <w:webHidden/>
              </w:rPr>
            </w:r>
            <w:r w:rsidR="00344AAA">
              <w:rPr>
                <w:noProof/>
                <w:webHidden/>
              </w:rPr>
              <w:fldChar w:fldCharType="separate"/>
            </w:r>
            <w:r w:rsidR="00344AAA">
              <w:rPr>
                <w:noProof/>
                <w:webHidden/>
              </w:rPr>
              <w:t>9</w:t>
            </w:r>
            <w:r w:rsidR="00344AAA">
              <w:rPr>
                <w:noProof/>
                <w:webHidden/>
              </w:rPr>
              <w:fldChar w:fldCharType="end"/>
            </w:r>
          </w:hyperlink>
        </w:p>
        <w:p w14:paraId="13801A03" w14:textId="41A0CB31" w:rsidR="00344AAA" w:rsidRDefault="00000000">
          <w:pPr>
            <w:pStyle w:val="Inhopg2"/>
            <w:rPr>
              <w:rFonts w:asciiTheme="minorHAnsi" w:eastAsiaTheme="minorEastAsia" w:hAnsiTheme="minorHAnsi" w:cstheme="minorBidi"/>
              <w:noProof/>
              <w:sz w:val="22"/>
              <w:szCs w:val="22"/>
              <w:lang w:val="en-GB" w:eastAsia="en-GB"/>
            </w:rPr>
          </w:pPr>
          <w:hyperlink w:anchor="_Toc117086493" w:history="1">
            <w:r w:rsidR="00344AAA" w:rsidRPr="0019001F">
              <w:rPr>
                <w:rStyle w:val="Hyperlink"/>
                <w:i/>
                <w:noProof/>
              </w:rPr>
              <w:t>2.2</w:t>
            </w:r>
            <w:r w:rsidR="00344AAA">
              <w:rPr>
                <w:rFonts w:asciiTheme="minorHAnsi" w:eastAsiaTheme="minorEastAsia" w:hAnsiTheme="minorHAnsi" w:cstheme="minorBidi"/>
                <w:noProof/>
                <w:sz w:val="22"/>
                <w:szCs w:val="22"/>
                <w:lang w:val="en-GB" w:eastAsia="en-GB"/>
              </w:rPr>
              <w:tab/>
            </w:r>
            <w:r w:rsidR="00344AAA" w:rsidRPr="0019001F">
              <w:rPr>
                <w:rStyle w:val="Hyperlink"/>
                <w:noProof/>
              </w:rPr>
              <w:t>Oriëntatie naar benodigde data (eerste opzet meetplan)</w:t>
            </w:r>
            <w:r w:rsidR="00344AAA">
              <w:rPr>
                <w:noProof/>
                <w:webHidden/>
              </w:rPr>
              <w:tab/>
            </w:r>
            <w:r w:rsidR="00344AAA">
              <w:rPr>
                <w:noProof/>
                <w:webHidden/>
              </w:rPr>
              <w:fldChar w:fldCharType="begin"/>
            </w:r>
            <w:r w:rsidR="00344AAA">
              <w:rPr>
                <w:noProof/>
                <w:webHidden/>
              </w:rPr>
              <w:instrText xml:space="preserve"> PAGEREF _Toc117086493 \h </w:instrText>
            </w:r>
            <w:r w:rsidR="00344AAA">
              <w:rPr>
                <w:noProof/>
                <w:webHidden/>
              </w:rPr>
            </w:r>
            <w:r w:rsidR="00344AAA">
              <w:rPr>
                <w:noProof/>
                <w:webHidden/>
              </w:rPr>
              <w:fldChar w:fldCharType="separate"/>
            </w:r>
            <w:r w:rsidR="00344AAA">
              <w:rPr>
                <w:noProof/>
                <w:webHidden/>
              </w:rPr>
              <w:t>9</w:t>
            </w:r>
            <w:r w:rsidR="00344AAA">
              <w:rPr>
                <w:noProof/>
                <w:webHidden/>
              </w:rPr>
              <w:fldChar w:fldCharType="end"/>
            </w:r>
          </w:hyperlink>
        </w:p>
        <w:p w14:paraId="3472A11C" w14:textId="0B468705" w:rsidR="00344AAA" w:rsidRDefault="00000000">
          <w:pPr>
            <w:pStyle w:val="Inhopg1"/>
            <w:rPr>
              <w:rFonts w:asciiTheme="minorHAnsi" w:eastAsiaTheme="minorEastAsia" w:hAnsiTheme="minorHAnsi" w:cstheme="minorBidi"/>
              <w:b w:val="0"/>
              <w:noProof/>
              <w:sz w:val="22"/>
              <w:szCs w:val="22"/>
              <w:lang w:val="en-GB" w:eastAsia="en-GB"/>
            </w:rPr>
          </w:pPr>
          <w:hyperlink w:anchor="_Toc117086494" w:history="1">
            <w:r w:rsidR="00344AAA" w:rsidRPr="0019001F">
              <w:rPr>
                <w:rStyle w:val="Hyperlink"/>
                <w:noProof/>
              </w:rPr>
              <w:t>3</w:t>
            </w:r>
            <w:r w:rsidR="00344AAA">
              <w:rPr>
                <w:rFonts w:asciiTheme="minorHAnsi" w:eastAsiaTheme="minorEastAsia" w:hAnsiTheme="minorHAnsi" w:cstheme="minorBidi"/>
                <w:b w:val="0"/>
                <w:noProof/>
                <w:sz w:val="22"/>
                <w:szCs w:val="22"/>
                <w:lang w:val="en-GB" w:eastAsia="en-GB"/>
              </w:rPr>
              <w:tab/>
            </w:r>
            <w:r w:rsidR="00344AAA" w:rsidRPr="0019001F">
              <w:rPr>
                <w:rStyle w:val="Hyperlink"/>
                <w:noProof/>
              </w:rPr>
              <w:t>Projectbeheersing</w:t>
            </w:r>
            <w:r w:rsidR="00344AAA">
              <w:rPr>
                <w:noProof/>
                <w:webHidden/>
              </w:rPr>
              <w:tab/>
            </w:r>
            <w:r w:rsidR="00344AAA">
              <w:rPr>
                <w:noProof/>
                <w:webHidden/>
              </w:rPr>
              <w:fldChar w:fldCharType="begin"/>
            </w:r>
            <w:r w:rsidR="00344AAA">
              <w:rPr>
                <w:noProof/>
                <w:webHidden/>
              </w:rPr>
              <w:instrText xml:space="preserve"> PAGEREF _Toc117086494 \h </w:instrText>
            </w:r>
            <w:r w:rsidR="00344AAA">
              <w:rPr>
                <w:noProof/>
                <w:webHidden/>
              </w:rPr>
            </w:r>
            <w:r w:rsidR="00344AAA">
              <w:rPr>
                <w:noProof/>
                <w:webHidden/>
              </w:rPr>
              <w:fldChar w:fldCharType="separate"/>
            </w:r>
            <w:r w:rsidR="00344AAA">
              <w:rPr>
                <w:noProof/>
                <w:webHidden/>
              </w:rPr>
              <w:t>11</w:t>
            </w:r>
            <w:r w:rsidR="00344AAA">
              <w:rPr>
                <w:noProof/>
                <w:webHidden/>
              </w:rPr>
              <w:fldChar w:fldCharType="end"/>
            </w:r>
          </w:hyperlink>
        </w:p>
        <w:p w14:paraId="2C9B759B" w14:textId="55E36D8E" w:rsidR="00344AAA" w:rsidRDefault="00000000">
          <w:pPr>
            <w:pStyle w:val="Inhopg2"/>
            <w:rPr>
              <w:rFonts w:asciiTheme="minorHAnsi" w:eastAsiaTheme="minorEastAsia" w:hAnsiTheme="minorHAnsi" w:cstheme="minorBidi"/>
              <w:noProof/>
              <w:sz w:val="22"/>
              <w:szCs w:val="22"/>
              <w:lang w:val="en-GB" w:eastAsia="en-GB"/>
            </w:rPr>
          </w:pPr>
          <w:hyperlink w:anchor="_Toc117086495" w:history="1">
            <w:r w:rsidR="00344AAA" w:rsidRPr="0019001F">
              <w:rPr>
                <w:rStyle w:val="Hyperlink"/>
                <w:i/>
                <w:noProof/>
              </w:rPr>
              <w:t>3.1</w:t>
            </w:r>
            <w:r w:rsidR="00344AAA">
              <w:rPr>
                <w:rFonts w:asciiTheme="minorHAnsi" w:eastAsiaTheme="minorEastAsia" w:hAnsiTheme="minorHAnsi" w:cstheme="minorBidi"/>
                <w:noProof/>
                <w:sz w:val="22"/>
                <w:szCs w:val="22"/>
                <w:lang w:val="en-GB" w:eastAsia="en-GB"/>
              </w:rPr>
              <w:tab/>
            </w:r>
            <w:r w:rsidR="00344AAA" w:rsidRPr="0019001F">
              <w:rPr>
                <w:rStyle w:val="Hyperlink"/>
                <w:noProof/>
              </w:rPr>
              <w:t>Projectresultaat</w:t>
            </w:r>
            <w:r w:rsidR="00344AAA">
              <w:rPr>
                <w:noProof/>
                <w:webHidden/>
              </w:rPr>
              <w:tab/>
            </w:r>
            <w:r w:rsidR="00344AAA">
              <w:rPr>
                <w:noProof/>
                <w:webHidden/>
              </w:rPr>
              <w:fldChar w:fldCharType="begin"/>
            </w:r>
            <w:r w:rsidR="00344AAA">
              <w:rPr>
                <w:noProof/>
                <w:webHidden/>
              </w:rPr>
              <w:instrText xml:space="preserve"> PAGEREF _Toc117086495 \h </w:instrText>
            </w:r>
            <w:r w:rsidR="00344AAA">
              <w:rPr>
                <w:noProof/>
                <w:webHidden/>
              </w:rPr>
            </w:r>
            <w:r w:rsidR="00344AAA">
              <w:rPr>
                <w:noProof/>
                <w:webHidden/>
              </w:rPr>
              <w:fldChar w:fldCharType="separate"/>
            </w:r>
            <w:r w:rsidR="00344AAA">
              <w:rPr>
                <w:noProof/>
                <w:webHidden/>
              </w:rPr>
              <w:t>11</w:t>
            </w:r>
            <w:r w:rsidR="00344AAA">
              <w:rPr>
                <w:noProof/>
                <w:webHidden/>
              </w:rPr>
              <w:fldChar w:fldCharType="end"/>
            </w:r>
          </w:hyperlink>
        </w:p>
        <w:p w14:paraId="62FB8B41" w14:textId="6AE63549" w:rsidR="00344AAA" w:rsidRDefault="00000000">
          <w:pPr>
            <w:pStyle w:val="Inhopg2"/>
            <w:rPr>
              <w:rFonts w:asciiTheme="minorHAnsi" w:eastAsiaTheme="minorEastAsia" w:hAnsiTheme="minorHAnsi" w:cstheme="minorBidi"/>
              <w:noProof/>
              <w:sz w:val="22"/>
              <w:szCs w:val="22"/>
              <w:lang w:val="en-GB" w:eastAsia="en-GB"/>
            </w:rPr>
          </w:pPr>
          <w:hyperlink w:anchor="_Toc117086496" w:history="1">
            <w:r w:rsidR="00344AAA" w:rsidRPr="0019001F">
              <w:rPr>
                <w:rStyle w:val="Hyperlink"/>
                <w:i/>
                <w:noProof/>
              </w:rPr>
              <w:t>3.2</w:t>
            </w:r>
            <w:r w:rsidR="00344AAA">
              <w:rPr>
                <w:rFonts w:asciiTheme="minorHAnsi" w:eastAsiaTheme="minorEastAsia" w:hAnsiTheme="minorHAnsi" w:cstheme="minorBidi"/>
                <w:noProof/>
                <w:sz w:val="22"/>
                <w:szCs w:val="22"/>
                <w:lang w:val="en-GB" w:eastAsia="en-GB"/>
              </w:rPr>
              <w:tab/>
            </w:r>
            <w:r w:rsidR="00344AAA" w:rsidRPr="0019001F">
              <w:rPr>
                <w:rStyle w:val="Hyperlink"/>
                <w:noProof/>
              </w:rPr>
              <w:t>Projectaanpak en -organisatie</w:t>
            </w:r>
            <w:r w:rsidR="00344AAA">
              <w:rPr>
                <w:noProof/>
                <w:webHidden/>
              </w:rPr>
              <w:tab/>
            </w:r>
            <w:r w:rsidR="00344AAA">
              <w:rPr>
                <w:noProof/>
                <w:webHidden/>
              </w:rPr>
              <w:fldChar w:fldCharType="begin"/>
            </w:r>
            <w:r w:rsidR="00344AAA">
              <w:rPr>
                <w:noProof/>
                <w:webHidden/>
              </w:rPr>
              <w:instrText xml:space="preserve"> PAGEREF _Toc117086496 \h </w:instrText>
            </w:r>
            <w:r w:rsidR="00344AAA">
              <w:rPr>
                <w:noProof/>
                <w:webHidden/>
              </w:rPr>
            </w:r>
            <w:r w:rsidR="00344AAA">
              <w:rPr>
                <w:noProof/>
                <w:webHidden/>
              </w:rPr>
              <w:fldChar w:fldCharType="separate"/>
            </w:r>
            <w:r w:rsidR="00344AAA">
              <w:rPr>
                <w:noProof/>
                <w:webHidden/>
              </w:rPr>
              <w:t>11</w:t>
            </w:r>
            <w:r w:rsidR="00344AAA">
              <w:rPr>
                <w:noProof/>
                <w:webHidden/>
              </w:rPr>
              <w:fldChar w:fldCharType="end"/>
            </w:r>
          </w:hyperlink>
        </w:p>
        <w:p w14:paraId="671A358C" w14:textId="05EFF896" w:rsidR="00344AAA" w:rsidRDefault="00000000">
          <w:pPr>
            <w:pStyle w:val="Inhopg2"/>
            <w:rPr>
              <w:rFonts w:asciiTheme="minorHAnsi" w:eastAsiaTheme="minorEastAsia" w:hAnsiTheme="minorHAnsi" w:cstheme="minorBidi"/>
              <w:noProof/>
              <w:sz w:val="22"/>
              <w:szCs w:val="22"/>
              <w:lang w:val="en-GB" w:eastAsia="en-GB"/>
            </w:rPr>
          </w:pPr>
          <w:hyperlink w:anchor="_Toc117086497" w:history="1">
            <w:r w:rsidR="00344AAA" w:rsidRPr="0019001F">
              <w:rPr>
                <w:rStyle w:val="Hyperlink"/>
                <w:i/>
                <w:noProof/>
              </w:rPr>
              <w:t>3.3</w:t>
            </w:r>
            <w:r w:rsidR="00344AAA">
              <w:rPr>
                <w:rFonts w:asciiTheme="minorHAnsi" w:eastAsiaTheme="minorEastAsia" w:hAnsiTheme="minorHAnsi" w:cstheme="minorBidi"/>
                <w:noProof/>
                <w:sz w:val="22"/>
                <w:szCs w:val="22"/>
                <w:lang w:val="en-GB" w:eastAsia="en-GB"/>
              </w:rPr>
              <w:tab/>
            </w:r>
            <w:r w:rsidR="00344AAA" w:rsidRPr="0019001F">
              <w:rPr>
                <w:rStyle w:val="Hyperlink"/>
                <w:noProof/>
              </w:rPr>
              <w:t>Planning</w:t>
            </w:r>
            <w:r w:rsidR="00344AAA">
              <w:rPr>
                <w:noProof/>
                <w:webHidden/>
              </w:rPr>
              <w:tab/>
            </w:r>
            <w:r w:rsidR="00344AAA">
              <w:rPr>
                <w:noProof/>
                <w:webHidden/>
              </w:rPr>
              <w:fldChar w:fldCharType="begin"/>
            </w:r>
            <w:r w:rsidR="00344AAA">
              <w:rPr>
                <w:noProof/>
                <w:webHidden/>
              </w:rPr>
              <w:instrText xml:space="preserve"> PAGEREF _Toc117086497 \h </w:instrText>
            </w:r>
            <w:r w:rsidR="00344AAA">
              <w:rPr>
                <w:noProof/>
                <w:webHidden/>
              </w:rPr>
            </w:r>
            <w:r w:rsidR="00344AAA">
              <w:rPr>
                <w:noProof/>
                <w:webHidden/>
              </w:rPr>
              <w:fldChar w:fldCharType="separate"/>
            </w:r>
            <w:r w:rsidR="00344AAA">
              <w:rPr>
                <w:noProof/>
                <w:webHidden/>
              </w:rPr>
              <w:t>12</w:t>
            </w:r>
            <w:r w:rsidR="00344AAA">
              <w:rPr>
                <w:noProof/>
                <w:webHidden/>
              </w:rPr>
              <w:fldChar w:fldCharType="end"/>
            </w:r>
          </w:hyperlink>
        </w:p>
        <w:p w14:paraId="73851C24" w14:textId="0A4BFC59" w:rsidR="00344AAA" w:rsidRDefault="00000000">
          <w:pPr>
            <w:pStyle w:val="Inhopg2"/>
            <w:rPr>
              <w:rFonts w:asciiTheme="minorHAnsi" w:eastAsiaTheme="minorEastAsia" w:hAnsiTheme="minorHAnsi" w:cstheme="minorBidi"/>
              <w:noProof/>
              <w:sz w:val="22"/>
              <w:szCs w:val="22"/>
              <w:lang w:val="en-GB" w:eastAsia="en-GB"/>
            </w:rPr>
          </w:pPr>
          <w:hyperlink w:anchor="_Toc117086498" w:history="1">
            <w:r w:rsidR="00344AAA" w:rsidRPr="0019001F">
              <w:rPr>
                <w:rStyle w:val="Hyperlink"/>
                <w:i/>
                <w:noProof/>
              </w:rPr>
              <w:t>3.4</w:t>
            </w:r>
            <w:r w:rsidR="00344AAA">
              <w:rPr>
                <w:rFonts w:asciiTheme="minorHAnsi" w:eastAsiaTheme="minorEastAsia" w:hAnsiTheme="minorHAnsi" w:cstheme="minorBidi"/>
                <w:noProof/>
                <w:sz w:val="22"/>
                <w:szCs w:val="22"/>
                <w:lang w:val="en-GB" w:eastAsia="en-GB"/>
              </w:rPr>
              <w:tab/>
            </w:r>
            <w:r w:rsidR="00344AAA" w:rsidRPr="0019001F">
              <w:rPr>
                <w:rStyle w:val="Hyperlink"/>
                <w:noProof/>
              </w:rPr>
              <w:t>Risico-analyse</w:t>
            </w:r>
            <w:r w:rsidR="00344AAA">
              <w:rPr>
                <w:noProof/>
                <w:webHidden/>
              </w:rPr>
              <w:tab/>
            </w:r>
            <w:r w:rsidR="00344AAA">
              <w:rPr>
                <w:noProof/>
                <w:webHidden/>
              </w:rPr>
              <w:fldChar w:fldCharType="begin"/>
            </w:r>
            <w:r w:rsidR="00344AAA">
              <w:rPr>
                <w:noProof/>
                <w:webHidden/>
              </w:rPr>
              <w:instrText xml:space="preserve"> PAGEREF _Toc117086498 \h </w:instrText>
            </w:r>
            <w:r w:rsidR="00344AAA">
              <w:rPr>
                <w:noProof/>
                <w:webHidden/>
              </w:rPr>
            </w:r>
            <w:r w:rsidR="00344AAA">
              <w:rPr>
                <w:noProof/>
                <w:webHidden/>
              </w:rPr>
              <w:fldChar w:fldCharType="separate"/>
            </w:r>
            <w:r w:rsidR="00344AAA">
              <w:rPr>
                <w:noProof/>
                <w:webHidden/>
              </w:rPr>
              <w:t>13</w:t>
            </w:r>
            <w:r w:rsidR="00344AAA">
              <w:rPr>
                <w:noProof/>
                <w:webHidden/>
              </w:rPr>
              <w:fldChar w:fldCharType="end"/>
            </w:r>
          </w:hyperlink>
        </w:p>
        <w:p w14:paraId="54957A94" w14:textId="1EBBA5A0" w:rsidR="00344AAA" w:rsidRDefault="00000000">
          <w:pPr>
            <w:pStyle w:val="Inhopg1"/>
            <w:rPr>
              <w:rFonts w:asciiTheme="minorHAnsi" w:eastAsiaTheme="minorEastAsia" w:hAnsiTheme="minorHAnsi" w:cstheme="minorBidi"/>
              <w:b w:val="0"/>
              <w:noProof/>
              <w:sz w:val="22"/>
              <w:szCs w:val="22"/>
              <w:lang w:val="en-GB" w:eastAsia="en-GB"/>
            </w:rPr>
          </w:pPr>
          <w:hyperlink w:anchor="_Toc117086499" w:history="1">
            <w:r w:rsidR="00344AAA" w:rsidRPr="0019001F">
              <w:rPr>
                <w:rStyle w:val="Hyperlink"/>
                <w:noProof/>
              </w:rPr>
              <w:t>4</w:t>
            </w:r>
            <w:r w:rsidR="00344AAA">
              <w:rPr>
                <w:rFonts w:asciiTheme="minorHAnsi" w:eastAsiaTheme="minorEastAsia" w:hAnsiTheme="minorHAnsi" w:cstheme="minorBidi"/>
                <w:b w:val="0"/>
                <w:noProof/>
                <w:sz w:val="22"/>
                <w:szCs w:val="22"/>
                <w:lang w:val="en-GB" w:eastAsia="en-GB"/>
              </w:rPr>
              <w:tab/>
            </w:r>
            <w:r w:rsidR="00344AAA" w:rsidRPr="0019001F">
              <w:rPr>
                <w:rStyle w:val="Hyperlink"/>
                <w:noProof/>
              </w:rPr>
              <w:t>Bijlage</w:t>
            </w:r>
            <w:r w:rsidR="00344AAA">
              <w:rPr>
                <w:noProof/>
                <w:webHidden/>
              </w:rPr>
              <w:tab/>
            </w:r>
            <w:r w:rsidR="00344AAA">
              <w:rPr>
                <w:noProof/>
                <w:webHidden/>
              </w:rPr>
              <w:fldChar w:fldCharType="begin"/>
            </w:r>
            <w:r w:rsidR="00344AAA">
              <w:rPr>
                <w:noProof/>
                <w:webHidden/>
              </w:rPr>
              <w:instrText xml:space="preserve"> PAGEREF _Toc117086499 \h </w:instrText>
            </w:r>
            <w:r w:rsidR="00344AAA">
              <w:rPr>
                <w:noProof/>
                <w:webHidden/>
              </w:rPr>
            </w:r>
            <w:r w:rsidR="00344AAA">
              <w:rPr>
                <w:noProof/>
                <w:webHidden/>
              </w:rPr>
              <w:fldChar w:fldCharType="separate"/>
            </w:r>
            <w:r w:rsidR="00344AAA">
              <w:rPr>
                <w:noProof/>
                <w:webHidden/>
              </w:rPr>
              <w:t>16</w:t>
            </w:r>
            <w:r w:rsidR="00344AAA">
              <w:rPr>
                <w:noProof/>
                <w:webHidden/>
              </w:rPr>
              <w:fldChar w:fldCharType="end"/>
            </w:r>
          </w:hyperlink>
        </w:p>
        <w:p w14:paraId="058C5005" w14:textId="7916E152" w:rsidR="00344AAA" w:rsidRDefault="00000000">
          <w:pPr>
            <w:pStyle w:val="Inhopg2"/>
            <w:rPr>
              <w:rFonts w:asciiTheme="minorHAnsi" w:eastAsiaTheme="minorEastAsia" w:hAnsiTheme="minorHAnsi" w:cstheme="minorBidi"/>
              <w:noProof/>
              <w:sz w:val="22"/>
              <w:szCs w:val="22"/>
              <w:lang w:val="en-GB" w:eastAsia="en-GB"/>
            </w:rPr>
          </w:pPr>
          <w:hyperlink w:anchor="_Toc117086500" w:history="1">
            <w:r w:rsidR="00344AAA" w:rsidRPr="0019001F">
              <w:rPr>
                <w:rStyle w:val="Hyperlink"/>
                <w:i/>
                <w:noProof/>
              </w:rPr>
              <w:t>4.1</w:t>
            </w:r>
            <w:r w:rsidR="00344AAA">
              <w:rPr>
                <w:rFonts w:asciiTheme="minorHAnsi" w:eastAsiaTheme="minorEastAsia" w:hAnsiTheme="minorHAnsi" w:cstheme="minorBidi"/>
                <w:noProof/>
                <w:sz w:val="22"/>
                <w:szCs w:val="22"/>
                <w:lang w:val="en-GB" w:eastAsia="en-GB"/>
              </w:rPr>
              <w:tab/>
            </w:r>
            <w:r w:rsidR="00344AAA" w:rsidRPr="0019001F">
              <w:rPr>
                <w:rStyle w:val="Hyperlink"/>
                <w:noProof/>
              </w:rPr>
              <w:t>Doelen opstellen met de stakeholders</w:t>
            </w:r>
            <w:r w:rsidR="00344AAA">
              <w:rPr>
                <w:noProof/>
                <w:webHidden/>
              </w:rPr>
              <w:tab/>
            </w:r>
            <w:r w:rsidR="00344AAA">
              <w:rPr>
                <w:noProof/>
                <w:webHidden/>
              </w:rPr>
              <w:fldChar w:fldCharType="begin"/>
            </w:r>
            <w:r w:rsidR="00344AAA">
              <w:rPr>
                <w:noProof/>
                <w:webHidden/>
              </w:rPr>
              <w:instrText xml:space="preserve"> PAGEREF _Toc117086500 \h </w:instrText>
            </w:r>
            <w:r w:rsidR="00344AAA">
              <w:rPr>
                <w:noProof/>
                <w:webHidden/>
              </w:rPr>
            </w:r>
            <w:r w:rsidR="00344AAA">
              <w:rPr>
                <w:noProof/>
                <w:webHidden/>
              </w:rPr>
              <w:fldChar w:fldCharType="separate"/>
            </w:r>
            <w:r w:rsidR="00344AAA">
              <w:rPr>
                <w:noProof/>
                <w:webHidden/>
              </w:rPr>
              <w:t>16</w:t>
            </w:r>
            <w:r w:rsidR="00344AAA">
              <w:rPr>
                <w:noProof/>
                <w:webHidden/>
              </w:rPr>
              <w:fldChar w:fldCharType="end"/>
            </w:r>
          </w:hyperlink>
        </w:p>
        <w:p w14:paraId="4476FCD9" w14:textId="72E67188" w:rsidR="00177534" w:rsidRPr="00CF1773" w:rsidRDefault="00177534" w:rsidP="00CF1773">
          <w:pPr>
            <w:pStyle w:val="Inhopg2"/>
            <w:rPr>
              <w:rFonts w:asciiTheme="minorHAnsi" w:eastAsiaTheme="minorEastAsia" w:hAnsiTheme="minorHAnsi" w:cstheme="minorBidi"/>
              <w:sz w:val="22"/>
              <w:szCs w:val="22"/>
              <w:lang w:val="en-GB" w:eastAsia="en-GB"/>
            </w:rPr>
          </w:pPr>
          <w:r w:rsidRPr="0086397E">
            <w:rPr>
              <w:b/>
            </w:rPr>
            <w:fldChar w:fldCharType="end"/>
          </w:r>
        </w:p>
      </w:sdtContent>
    </w:sdt>
    <w:p w14:paraId="12FB9227" w14:textId="28F01A33" w:rsidR="003822B9" w:rsidRPr="0086397E" w:rsidRDefault="003822B9" w:rsidP="00177534">
      <w:pPr>
        <w:pStyle w:val="Kop2"/>
        <w:rPr>
          <w:b w:val="0"/>
          <w:bCs w:val="0"/>
          <w:kern w:val="32"/>
          <w:sz w:val="28"/>
          <w:szCs w:val="28"/>
        </w:rPr>
      </w:pPr>
      <w:r w:rsidRPr="0086397E">
        <w:br w:type="page"/>
      </w:r>
    </w:p>
    <w:p w14:paraId="58229950" w14:textId="0B4649C6" w:rsidR="002F6094" w:rsidRPr="0086397E" w:rsidRDefault="00B80E0E" w:rsidP="0096257B">
      <w:pPr>
        <w:pStyle w:val="Kop1"/>
        <w:numPr>
          <w:ilvl w:val="0"/>
          <w:numId w:val="10"/>
        </w:numPr>
      </w:pPr>
      <w:bookmarkStart w:id="4" w:name="_Toc117086486"/>
      <w:r>
        <w:t>Probleemomschrijving</w:t>
      </w:r>
      <w:bookmarkEnd w:id="4"/>
    </w:p>
    <w:p w14:paraId="7570A40F" w14:textId="68464C84" w:rsidR="00790A64" w:rsidRPr="00790A64" w:rsidRDefault="00790A64" w:rsidP="00790A64">
      <w:r>
        <w:t>In dit hoofdstuk komt de probleem</w:t>
      </w:r>
      <w:r w:rsidR="005A087B">
        <w:t xml:space="preserve">omschrijving van </w:t>
      </w:r>
      <w:r w:rsidR="00C33A35">
        <w:t xml:space="preserve">de opdrachtgever aan bod. </w:t>
      </w:r>
      <w:r w:rsidR="0060554A">
        <w:t>Hierin wordt de achte</w:t>
      </w:r>
      <w:r w:rsidR="0096284F">
        <w:t xml:space="preserve">rgrond van </w:t>
      </w:r>
      <w:r w:rsidR="002F1826">
        <w:t>de organisatie</w:t>
      </w:r>
      <w:r w:rsidR="0096284F">
        <w:t xml:space="preserve">, de aanleiding van het project, het vooronderzoek en de hoofdvraag </w:t>
      </w:r>
      <w:r w:rsidR="00104EF3">
        <w:t>beschreven.</w:t>
      </w:r>
    </w:p>
    <w:p w14:paraId="32356FEC" w14:textId="7F33DDE7" w:rsidR="004B6212" w:rsidRPr="0086397E" w:rsidRDefault="004B6212" w:rsidP="004B6212"/>
    <w:p w14:paraId="7F51F495" w14:textId="745A2364" w:rsidR="7DE82FB8" w:rsidRPr="007B41A0" w:rsidRDefault="009D6A5D" w:rsidP="007B41A0">
      <w:pPr>
        <w:pStyle w:val="Kop2"/>
      </w:pPr>
      <w:bookmarkStart w:id="5" w:name="_Toc12366478"/>
      <w:bookmarkStart w:id="6" w:name="_Toc117086487"/>
      <w:r w:rsidRPr="0086397E">
        <w:t>Achtergrond / Context</w:t>
      </w:r>
      <w:bookmarkEnd w:id="5"/>
      <w:bookmarkEnd w:id="6"/>
    </w:p>
    <w:p w14:paraId="2D6571F9" w14:textId="6CF2ABCF" w:rsidR="27CC907B" w:rsidRPr="00297DAB" w:rsidRDefault="27CC907B" w:rsidP="7DE82FB8">
      <w:pPr>
        <w:spacing w:line="240" w:lineRule="auto"/>
      </w:pPr>
      <w:r w:rsidRPr="00297DAB">
        <w:t>De opdrachtgever van het project betreft de Koninklijke Landmacht</w:t>
      </w:r>
      <w:r w:rsidR="00E61380" w:rsidRPr="00297DAB">
        <w:t xml:space="preserve"> (verder landmacht)</w:t>
      </w:r>
      <w:r w:rsidRPr="00297DAB">
        <w:t xml:space="preserve">. </w:t>
      </w:r>
      <w:r w:rsidR="00170594">
        <w:t>De projectgroep heeft</w:t>
      </w:r>
      <w:r w:rsidRPr="00297DAB">
        <w:t xml:space="preserve"> de opdracht</w:t>
      </w:r>
      <w:r w:rsidR="00170594">
        <w:t xml:space="preserve"> gekregen</w:t>
      </w:r>
      <w:r w:rsidRPr="00297DAB">
        <w:t xml:space="preserve"> vanuit het kenniscentrum</w:t>
      </w:r>
      <w:r w:rsidR="00F93772">
        <w:t xml:space="preserve"> van</w:t>
      </w:r>
      <w:r w:rsidRPr="00297DAB">
        <w:t xml:space="preserve"> </w:t>
      </w:r>
      <w:r w:rsidR="00170594">
        <w:t>C2</w:t>
      </w:r>
      <w:r w:rsidR="003D0353">
        <w:t>O</w:t>
      </w:r>
      <w:r w:rsidR="00170594">
        <w:t>st</w:t>
      </w:r>
      <w:r w:rsidR="001F73FE">
        <w:t xml:space="preserve"> &amp; CEMA (Land)</w:t>
      </w:r>
      <w:r w:rsidR="00254CD6">
        <w:t xml:space="preserve"> </w:t>
      </w:r>
      <w:r w:rsidRPr="00297DAB">
        <w:t>van de landmacht</w:t>
      </w:r>
      <w:r w:rsidR="002E31D6">
        <w:t xml:space="preserve"> gevestigd op de </w:t>
      </w:r>
      <w:r w:rsidR="007D294D">
        <w:t>generaal-majoor Kootkazerne in Stroe</w:t>
      </w:r>
      <w:r w:rsidRPr="00297DAB">
        <w:t>.</w:t>
      </w:r>
      <w:r w:rsidR="000418EB" w:rsidRPr="00EE6909">
        <w:t xml:space="preserve"> </w:t>
      </w:r>
      <w:r w:rsidR="00EE6909" w:rsidRPr="00EE6909">
        <w:t xml:space="preserve">Dit kenniscentrum maakt administratief onderdeel uit van Het </w:t>
      </w:r>
      <w:proofErr w:type="spellStart"/>
      <w:r w:rsidR="00EE6909" w:rsidRPr="00EE6909">
        <w:t>Command</w:t>
      </w:r>
      <w:proofErr w:type="spellEnd"/>
      <w:r w:rsidR="00EE6909" w:rsidRPr="00EE6909">
        <w:t xml:space="preserve"> &amp; Control Ondersteuningscommando (C2OstCo) en is verantwoordelijk voor met name kennisproducten die te maken hebben met C2 ondersteuning en CEMA</w:t>
      </w:r>
      <w:r w:rsidR="00EE6909">
        <w:t>.</w:t>
      </w:r>
      <w:r w:rsidR="00B3709F">
        <w:t xml:space="preserve"> En verantwoordelijk voor onderwijs- en trainingsontwikkeling van en voor personeel dat werkzaam is in het C2Ost en CEMA domein.</w:t>
      </w:r>
      <w:r w:rsidR="00EE6909">
        <w:t xml:space="preserve"> </w:t>
      </w:r>
      <w:r w:rsidR="00E21936">
        <w:t xml:space="preserve">Het kenniscentrum is direct betrokken bij dit project omdat </w:t>
      </w:r>
      <w:r w:rsidR="000418EB">
        <w:t>zei de digitale systemen moeten gaan faciliteren. Ook worden binnen het C2Ost opleidingsmethodieken ontworpen en uitgeschreven. Het zal ook nodig zijn voor dit soort software handboeken te schrijven. Verder is dit simpelweg de opdrachtgever van het project.</w:t>
      </w:r>
    </w:p>
    <w:p w14:paraId="5F07C3CE" w14:textId="77777777" w:rsidR="007B41A0" w:rsidRDefault="007B41A0" w:rsidP="00BF5F35">
      <w:pPr>
        <w:spacing w:line="240" w:lineRule="auto"/>
        <w:rPr>
          <w:i/>
        </w:rPr>
      </w:pPr>
    </w:p>
    <w:p w14:paraId="2195149A" w14:textId="3ADF2363" w:rsidR="000418EB" w:rsidRDefault="000418EB" w:rsidP="00BF5F35">
      <w:pPr>
        <w:spacing w:line="240" w:lineRule="auto"/>
      </w:pPr>
      <w:r>
        <w:t>De missie van de landmacht:</w:t>
      </w:r>
    </w:p>
    <w:p w14:paraId="2EBD2D9A" w14:textId="6F18B2ED" w:rsidR="00BF5F35" w:rsidRPr="00D62A7B" w:rsidRDefault="00BF5F35" w:rsidP="00BF5F35">
      <w:pPr>
        <w:spacing w:line="240" w:lineRule="auto"/>
      </w:pPr>
      <w:r>
        <w:t xml:space="preserve">Deze luidt als volgt; </w:t>
      </w:r>
      <w:r w:rsidRPr="00BF5F35">
        <w:t>”</w:t>
      </w:r>
      <w:r w:rsidR="2121B4DB" w:rsidRPr="00BF5F35">
        <w:rPr>
          <w:rFonts w:eastAsia="Arial"/>
        </w:rPr>
        <w:t xml:space="preserve">We beschermen wat ons </w:t>
      </w:r>
      <w:r w:rsidR="15A83A4F" w:rsidRPr="00BF5F35">
        <w:t>N</w:t>
      </w:r>
      <w:r w:rsidR="313FC62B" w:rsidRPr="00BF5F35">
        <w:t>ederland</w:t>
      </w:r>
      <w:r w:rsidR="004B3EFA">
        <w:t>s</w:t>
      </w:r>
      <w:r w:rsidR="2121B4DB" w:rsidRPr="00BF5F35">
        <w:rPr>
          <w:rFonts w:eastAsia="Arial"/>
        </w:rPr>
        <w:t xml:space="preserve"> dierbaar is. We strijden voor een wereld waarin mensen in vrijheid en veiligheid kunnen leven. Omdat we ervan overtuigd zijn dat ieder mens dat verdient. Dat is onze missie en daarvoor gaan we op missie.</w:t>
      </w:r>
      <w:r w:rsidRPr="00BF5F35">
        <w:rPr>
          <w:rFonts w:eastAsia="Arial"/>
        </w:rPr>
        <w:t>”</w:t>
      </w:r>
      <w:r>
        <w:rPr>
          <w:rFonts w:eastAsia="Arial"/>
          <w:i/>
        </w:rPr>
        <w:br/>
      </w:r>
      <w:r>
        <w:t>Deze missie is voor vele een overtuiging om zich bij de Koninklijke landmacht aan te sluiten</w:t>
      </w:r>
    </w:p>
    <w:p w14:paraId="09620CFD" w14:textId="424DBCBF" w:rsidR="1E9AABA6" w:rsidRPr="00BF5F35" w:rsidRDefault="00BF5F35" w:rsidP="1E9AABA6">
      <w:pPr>
        <w:spacing w:line="240" w:lineRule="auto"/>
      </w:pPr>
      <w:r>
        <w:rPr>
          <w:i/>
          <w:iCs/>
        </w:rPr>
        <w:br/>
      </w:r>
      <w:r>
        <w:t>Uiteraard heeft de organisatie ook een lange termijn visie.</w:t>
      </w:r>
    </w:p>
    <w:p w14:paraId="6BFD9F72" w14:textId="3403A4F9" w:rsidR="2121B4DB" w:rsidRPr="00DE1F46" w:rsidRDefault="00846C7F" w:rsidP="589CC17C">
      <w:pPr>
        <w:spacing w:line="240" w:lineRule="auto"/>
        <w:rPr>
          <w:i/>
          <w:iCs/>
        </w:rPr>
      </w:pPr>
      <w:r>
        <w:t xml:space="preserve">De visie van </w:t>
      </w:r>
      <w:r w:rsidR="00D62A7B">
        <w:t>Koninklijke landmacht luidt als volgt</w:t>
      </w:r>
      <w:r w:rsidR="00D62A7B" w:rsidRPr="00D62A7B">
        <w:t>;</w:t>
      </w:r>
      <w:r w:rsidR="71344C52" w:rsidRPr="00D62A7B">
        <w:t xml:space="preserve"> </w:t>
      </w:r>
      <w:r w:rsidR="00D62A7B">
        <w:t>“</w:t>
      </w:r>
      <w:r w:rsidR="1EBDD5F2" w:rsidRPr="00DE1F46">
        <w:rPr>
          <w:rFonts w:eastAsia="Verdana" w:cs="Verdana"/>
        </w:rPr>
        <w:t>De mens voert het gevecht, de technologie vermenigvuldigt de gevechtskracht en met operationele concepten wordt dat gevecht georganiseerd. Om dit ook in de toekomst te kunnen garanderen, vergroot de Landmacht het adaptief vermogen, intensiveren we de samenwerking met nationale en internationale partners, versterken we de verbinding van mensen en technologie en investeren we zowel in het gevecht over lange afstanden als in het optreden in stedelijk gebied.</w:t>
      </w:r>
      <w:r w:rsidR="00D62A7B">
        <w:rPr>
          <w:rFonts w:eastAsia="Verdana" w:cs="Verdana"/>
        </w:rPr>
        <w:t>”</w:t>
      </w:r>
    </w:p>
    <w:p w14:paraId="4C1241AF" w14:textId="08146240" w:rsidR="76B7B869" w:rsidRDefault="76B7B869" w:rsidP="76B7B869">
      <w:pPr>
        <w:spacing w:line="240" w:lineRule="auto"/>
        <w:rPr>
          <w:i/>
          <w:iCs/>
        </w:rPr>
      </w:pPr>
    </w:p>
    <w:p w14:paraId="23CACA19" w14:textId="77CFEA08" w:rsidR="76B7B869" w:rsidRDefault="00635F73" w:rsidP="76B7B869">
      <w:pPr>
        <w:spacing w:line="240" w:lineRule="auto"/>
        <w:rPr>
          <w:rFonts w:eastAsia="Verdana" w:cs="Verdana"/>
        </w:rPr>
      </w:pPr>
      <w:r>
        <w:rPr>
          <w:rFonts w:eastAsia="Verdana" w:cs="Verdana"/>
        </w:rPr>
        <w:t xml:space="preserve">Het </w:t>
      </w:r>
      <w:r w:rsidR="00846636">
        <w:rPr>
          <w:rFonts w:eastAsia="Verdana" w:cs="Verdana"/>
        </w:rPr>
        <w:t xml:space="preserve">kenniscentrum </w:t>
      </w:r>
      <w:r w:rsidR="00310C17">
        <w:rPr>
          <w:rFonts w:eastAsia="Verdana" w:cs="Verdana"/>
        </w:rPr>
        <w:t xml:space="preserve">wordt </w:t>
      </w:r>
      <w:r w:rsidR="425B242D" w:rsidRPr="238CE3B6">
        <w:rPr>
          <w:rFonts w:eastAsia="Verdana" w:cs="Verdana"/>
        </w:rPr>
        <w:t xml:space="preserve">gezien als bureaucratisch orgaan binnen defensie. Het is dus een stabiele omgeving. </w:t>
      </w:r>
      <w:r w:rsidR="2D82F62A" w:rsidRPr="238CE3B6">
        <w:rPr>
          <w:rFonts w:eastAsia="Verdana" w:cs="Verdana"/>
        </w:rPr>
        <w:t>Binnen dit orgaan heerst dan ook de standaardisatie van het werkproces. De uitwerkingen van handboeken is daar een voorbeeld van.</w:t>
      </w:r>
      <w:r w:rsidR="5C6B60E8" w:rsidRPr="238CE3B6">
        <w:rPr>
          <w:rFonts w:eastAsia="Verdana" w:cs="Verdana"/>
        </w:rPr>
        <w:t xml:space="preserve"> Niet alleen het uitwerken hiervan maar ook het volgen van instructie uit dergelijke handboeken is wenselijk.</w:t>
      </w:r>
    </w:p>
    <w:p w14:paraId="52D9AF20" w14:textId="5A63069A" w:rsidR="7680E653" w:rsidRDefault="7680E653" w:rsidP="7680E653">
      <w:pPr>
        <w:spacing w:line="240" w:lineRule="auto"/>
        <w:rPr>
          <w:rFonts w:eastAsia="Verdana" w:cs="Verdana"/>
        </w:rPr>
      </w:pPr>
    </w:p>
    <w:p w14:paraId="3F488D1F" w14:textId="685C2490" w:rsidR="7680E653" w:rsidRDefault="2E9A14D8" w:rsidP="31D11E22">
      <w:pPr>
        <w:spacing w:line="240" w:lineRule="auto"/>
        <w:rPr>
          <w:rFonts w:eastAsia="Verdana" w:cs="Verdana"/>
        </w:rPr>
      </w:pPr>
      <w:r w:rsidRPr="238CE3B6">
        <w:rPr>
          <w:rFonts w:eastAsia="Verdana" w:cs="Verdana"/>
        </w:rPr>
        <w:t>Echter moet een mi</w:t>
      </w:r>
      <w:r w:rsidR="00E36F6F">
        <w:rPr>
          <w:rFonts w:eastAsia="Verdana" w:cs="Verdana"/>
        </w:rPr>
        <w:t>litair</w:t>
      </w:r>
      <w:r w:rsidRPr="238CE3B6">
        <w:rPr>
          <w:rFonts w:eastAsia="Verdana" w:cs="Verdana"/>
        </w:rPr>
        <w:t xml:space="preserve"> wel dynamisch kunnen handelen, deze denkwijze wordt ook gestimuleerd.</w:t>
      </w:r>
      <w:r w:rsidR="00EE231C">
        <w:rPr>
          <w:rFonts w:eastAsia="Verdana" w:cs="Verdana"/>
        </w:rPr>
        <w:t xml:space="preserve"> Wanneer standaardisatie niet toegepast kan worden, is het alsnog noodzakelijk tot een oplossing te komen</w:t>
      </w:r>
      <w:r w:rsidRPr="238CE3B6">
        <w:rPr>
          <w:rFonts w:eastAsia="Verdana" w:cs="Verdana"/>
        </w:rPr>
        <w:t>. Hoe dan ook. Mili</w:t>
      </w:r>
      <w:r w:rsidR="00E36F6F">
        <w:rPr>
          <w:rFonts w:eastAsia="Verdana" w:cs="Verdana"/>
        </w:rPr>
        <w:t>tairen</w:t>
      </w:r>
      <w:r w:rsidRPr="238CE3B6">
        <w:rPr>
          <w:rFonts w:eastAsia="Verdana" w:cs="Verdana"/>
        </w:rPr>
        <w:t xml:space="preserve"> zijn </w:t>
      </w:r>
      <w:r w:rsidR="24D544D8" w:rsidRPr="238CE3B6">
        <w:rPr>
          <w:rFonts w:eastAsia="Verdana" w:cs="Verdana"/>
        </w:rPr>
        <w:t>erg doelgericht en ruimdenkend</w:t>
      </w:r>
      <w:r w:rsidR="560128BE" w:rsidRPr="4E9CF557">
        <w:rPr>
          <w:rFonts w:eastAsia="Verdana" w:cs="Verdana"/>
        </w:rPr>
        <w:t xml:space="preserve">. </w:t>
      </w:r>
      <w:r w:rsidR="003D2710">
        <w:rPr>
          <w:rFonts w:eastAsia="Verdana" w:cs="Verdana"/>
        </w:rPr>
        <w:t>Samenvattend kan worden geconcludeerd dat het project zich afspeelt in zowel een stabiele als dynamische omgeving</w:t>
      </w:r>
      <w:r w:rsidR="560128BE" w:rsidRPr="6CA9A5CA">
        <w:rPr>
          <w:rFonts w:eastAsia="Verdana" w:cs="Verdana"/>
        </w:rPr>
        <w:t>.</w:t>
      </w:r>
    </w:p>
    <w:p w14:paraId="355E33BF" w14:textId="77777777" w:rsidR="009D6A5D" w:rsidRPr="0086397E" w:rsidRDefault="009D6A5D" w:rsidP="009D6A5D"/>
    <w:p w14:paraId="19FFCCB5" w14:textId="77777777" w:rsidR="00853765" w:rsidRDefault="00853765">
      <w:pPr>
        <w:spacing w:line="240" w:lineRule="auto"/>
        <w:rPr>
          <w:rFonts w:cs="Arial"/>
          <w:b/>
          <w:bCs/>
          <w:iCs/>
          <w:sz w:val="20"/>
          <w:szCs w:val="20"/>
        </w:rPr>
      </w:pPr>
      <w:bookmarkStart w:id="7" w:name="_Toc12366479"/>
      <w:r>
        <w:br w:type="page"/>
      </w:r>
    </w:p>
    <w:p w14:paraId="79F3F06A" w14:textId="26F18172" w:rsidR="009D6A5D" w:rsidRPr="0086397E" w:rsidRDefault="009D6A5D" w:rsidP="009D6A5D">
      <w:pPr>
        <w:pStyle w:val="Kop2"/>
      </w:pPr>
      <w:bookmarkStart w:id="8" w:name="_Toc117086488"/>
      <w:r w:rsidRPr="0086397E">
        <w:t>Aanleiding project</w:t>
      </w:r>
      <w:bookmarkEnd w:id="7"/>
      <w:bookmarkEnd w:id="8"/>
    </w:p>
    <w:p w14:paraId="26AC3915" w14:textId="29C30119" w:rsidR="00EE231C" w:rsidRDefault="001973E2" w:rsidP="001973E2">
      <w:pPr>
        <w:spacing w:line="240" w:lineRule="auto"/>
      </w:pPr>
      <w:r>
        <w:t>Aanleiding voor dit project is een vraagstelling vanuit de</w:t>
      </w:r>
      <w:r w:rsidR="00EE231C">
        <w:t xml:space="preserve"> </w:t>
      </w:r>
      <w:r w:rsidR="00D873B1">
        <w:t>L</w:t>
      </w:r>
      <w:r w:rsidR="00E61380">
        <w:t>andmacht</w:t>
      </w:r>
      <w:r>
        <w:t>.</w:t>
      </w:r>
      <w:r w:rsidR="00E61380">
        <w:t xml:space="preserve"> </w:t>
      </w:r>
      <w:r w:rsidR="003737DE">
        <w:t>Het kenniscentrum van C2</w:t>
      </w:r>
      <w:r w:rsidR="00952F60">
        <w:t>O</w:t>
      </w:r>
      <w:r w:rsidR="003737DE">
        <w:t>st</w:t>
      </w:r>
      <w:r w:rsidR="008F20B0">
        <w:t xml:space="preserve"> &amp; CEMA (Land)</w:t>
      </w:r>
      <w:r w:rsidR="00E61380">
        <w:t xml:space="preserve"> is op</w:t>
      </w:r>
      <w:r w:rsidR="008F20B0">
        <w:t xml:space="preserve"> </w:t>
      </w:r>
      <w:r w:rsidR="00E61380">
        <w:t xml:space="preserve">zoek naar </w:t>
      </w:r>
      <w:r w:rsidR="00102032">
        <w:t xml:space="preserve">slimme manieren om personeel </w:t>
      </w:r>
      <w:r w:rsidR="00225812">
        <w:t xml:space="preserve">inzicht te geven in de </w:t>
      </w:r>
      <w:proofErr w:type="spellStart"/>
      <w:r w:rsidR="00225812">
        <w:t>main</w:t>
      </w:r>
      <w:proofErr w:type="spellEnd"/>
      <w:r w:rsidR="00225812">
        <w:t xml:space="preserve"> CP op brigade niveau en nieuwe digitale planningsmogelijkheden te creëren</w:t>
      </w:r>
      <w:r w:rsidR="00BD64C3">
        <w:t xml:space="preserve">. Er zijn </w:t>
      </w:r>
      <w:r w:rsidR="00420F05">
        <w:t>verschillende</w:t>
      </w:r>
      <w:r w:rsidR="00BD64C3">
        <w:t xml:space="preserve"> soorten commandoposten</w:t>
      </w:r>
      <w:r w:rsidR="00CD5920">
        <w:t xml:space="preserve"> en op verschillende niveau</w:t>
      </w:r>
      <w:r w:rsidR="00225812">
        <w:t>s</w:t>
      </w:r>
      <w:r w:rsidR="00CD5920">
        <w:t xml:space="preserve">. Zoals </w:t>
      </w:r>
      <w:proofErr w:type="spellStart"/>
      <w:r w:rsidR="00CD5920">
        <w:t>main</w:t>
      </w:r>
      <w:proofErr w:type="spellEnd"/>
      <w:r w:rsidR="00D40C49">
        <w:t xml:space="preserve"> commandopost en forward command</w:t>
      </w:r>
      <w:r w:rsidR="00420F05">
        <w:t>o</w:t>
      </w:r>
      <w:r w:rsidR="00D40C49">
        <w:t xml:space="preserve">post van de brigade en </w:t>
      </w:r>
      <w:r w:rsidR="00420F05">
        <w:t>bataljon</w:t>
      </w:r>
      <w:r w:rsidR="00297EB2">
        <w:t>.</w:t>
      </w:r>
      <w:r w:rsidR="00ED7602">
        <w:t xml:space="preserve"> </w:t>
      </w:r>
      <w:r w:rsidR="003737DE">
        <w:t>Het kenniscentrum</w:t>
      </w:r>
      <w:r w:rsidR="00ED7602">
        <w:t xml:space="preserve"> wil graag</w:t>
      </w:r>
      <w:r w:rsidR="00DD5DEB">
        <w:t xml:space="preserve"> een gedegen onderzoek naar</w:t>
      </w:r>
      <w:r w:rsidR="003737DE">
        <w:t xml:space="preserve"> slimme </w:t>
      </w:r>
      <w:r w:rsidR="005D2542">
        <w:t>opleidingsmogelijkheden</w:t>
      </w:r>
      <w:r w:rsidR="00E33CC6">
        <w:t xml:space="preserve">. </w:t>
      </w:r>
      <w:r w:rsidR="00C9391E">
        <w:t xml:space="preserve">Hierbij is </w:t>
      </w:r>
      <w:r w:rsidR="003737DE">
        <w:t>het kenniscentru</w:t>
      </w:r>
      <w:r w:rsidR="0070300C">
        <w:t xml:space="preserve">m </w:t>
      </w:r>
      <w:r w:rsidR="00C9391E">
        <w:t xml:space="preserve">voornamelijk </w:t>
      </w:r>
      <w:r w:rsidR="00605EC1">
        <w:t>geïnteresseerd</w:t>
      </w:r>
      <w:r w:rsidR="00C9391E">
        <w:t xml:space="preserve"> in een onderzoek </w:t>
      </w:r>
      <w:r w:rsidR="00EE231C">
        <w:t>naar:</w:t>
      </w:r>
      <w:r w:rsidR="00341C7C">
        <w:t xml:space="preserve"> </w:t>
      </w:r>
    </w:p>
    <w:p w14:paraId="3F14BA39" w14:textId="7F6FA374" w:rsidR="00EE231C" w:rsidRPr="00EE231C" w:rsidRDefault="00EE231C" w:rsidP="00EE231C">
      <w:pPr>
        <w:pStyle w:val="Lijstalinea"/>
        <w:numPr>
          <w:ilvl w:val="0"/>
          <w:numId w:val="49"/>
        </w:numPr>
        <w:spacing w:line="240" w:lineRule="auto"/>
      </w:pPr>
      <w:r w:rsidRPr="00EE231C">
        <w:t>Introductie bij CP met processen die in de cellen gebeuren en de ruimtes waar mensen hun werk uitvoeren om een beeld te geven aan iemand die nooit op een CP gewerkt heeft</w:t>
      </w:r>
    </w:p>
    <w:p w14:paraId="1938EBD6" w14:textId="208E51AF" w:rsidR="00EE231C" w:rsidRPr="00EE231C" w:rsidRDefault="00EE231C" w:rsidP="00EE231C">
      <w:pPr>
        <w:pStyle w:val="Lijstalinea"/>
        <w:numPr>
          <w:ilvl w:val="0"/>
          <w:numId w:val="49"/>
        </w:numPr>
        <w:spacing w:line="240" w:lineRule="auto"/>
      </w:pPr>
      <w:r w:rsidRPr="00EE231C">
        <w:t xml:space="preserve">Slimme/moderne technologie gebruiken om een CP in te richten en beter inzicht te geven in ‘hier </w:t>
      </w:r>
      <w:proofErr w:type="spellStart"/>
      <w:r w:rsidRPr="00EE231C">
        <w:t>current</w:t>
      </w:r>
      <w:proofErr w:type="spellEnd"/>
      <w:r w:rsidRPr="00EE231C">
        <w:t>, zoveel mensen, zo inrichten’, zodat van te voren werk beter voorbereid kan worden en dus sneller operationeel op locatie</w:t>
      </w:r>
    </w:p>
    <w:p w14:paraId="080951D3" w14:textId="049A188B" w:rsidR="009D6A5D" w:rsidRPr="0086397E" w:rsidRDefault="009142A9" w:rsidP="001973E2">
      <w:pPr>
        <w:spacing w:line="240" w:lineRule="auto"/>
      </w:pPr>
      <w:r>
        <w:br/>
      </w:r>
    </w:p>
    <w:p w14:paraId="6894BB14" w14:textId="1CC268A7" w:rsidR="001C3C67" w:rsidRPr="0086397E" w:rsidRDefault="009A7D56" w:rsidP="001C3C67">
      <w:pPr>
        <w:pStyle w:val="Kop2"/>
      </w:pPr>
      <w:bookmarkStart w:id="9" w:name="_Toc117086489"/>
      <w:r>
        <w:t>Vooronderzoek</w:t>
      </w:r>
      <w:bookmarkEnd w:id="9"/>
    </w:p>
    <w:p w14:paraId="3831DE28" w14:textId="40048E6C" w:rsidR="009A7D56" w:rsidRDefault="009A7D56" w:rsidP="00DA261B">
      <w:pPr>
        <w:rPr>
          <w:i/>
          <w:iCs/>
        </w:rPr>
      </w:pPr>
      <w:r w:rsidRPr="00FB211F">
        <w:t xml:space="preserve">Bij het vooronderzoek </w:t>
      </w:r>
      <w:r w:rsidR="00D22EAD" w:rsidRPr="00FB211F">
        <w:t>wordt</w:t>
      </w:r>
      <w:r w:rsidRPr="00FB211F">
        <w:t xml:space="preserve"> </w:t>
      </w:r>
      <w:r w:rsidR="00D81139" w:rsidRPr="00FB211F">
        <w:t>de vraagstelling</w:t>
      </w:r>
      <w:r w:rsidRPr="00FB211F">
        <w:t xml:space="preserve"> verder uit</w:t>
      </w:r>
      <w:r w:rsidR="00D81139" w:rsidRPr="00FB211F">
        <w:t>gewerkt</w:t>
      </w:r>
      <w:r w:rsidRPr="00FB211F">
        <w:t xml:space="preserve"> met behulp van het Model van Pennink. </w:t>
      </w:r>
      <w:r w:rsidR="00D81139" w:rsidRPr="00FB211F">
        <w:t>Allereerst is begonnen</w:t>
      </w:r>
      <w:r w:rsidRPr="00FB211F">
        <w:t xml:space="preserve"> met een voorlopige hoofdvraag, zodat </w:t>
      </w:r>
      <w:r w:rsidR="00D81139" w:rsidRPr="00FB211F">
        <w:t>er</w:t>
      </w:r>
      <w:r w:rsidRPr="00FB211F">
        <w:t xml:space="preserve"> al </w:t>
      </w:r>
      <w:r w:rsidR="00FB211F" w:rsidRPr="00FB211F">
        <w:t>een</w:t>
      </w:r>
      <w:r w:rsidRPr="00FB211F">
        <w:t xml:space="preserve"> globa</w:t>
      </w:r>
      <w:r w:rsidR="00FB211F" w:rsidRPr="00FB211F">
        <w:t>al</w:t>
      </w:r>
      <w:r w:rsidRPr="00FB211F">
        <w:t xml:space="preserve"> kaders </w:t>
      </w:r>
      <w:r w:rsidR="00FB211F" w:rsidRPr="00FB211F">
        <w:t>word</w:t>
      </w:r>
      <w:r w:rsidR="00C433AC">
        <w:t>en g</w:t>
      </w:r>
      <w:r w:rsidRPr="00FB211F">
        <w:t>eschetst.</w:t>
      </w:r>
      <w:r w:rsidR="009331B1" w:rsidRPr="00FB211F">
        <w:t xml:space="preserve"> Na het uitwerken van dit model </w:t>
      </w:r>
      <w:r w:rsidR="00FB211F" w:rsidRPr="00FB211F">
        <w:t>wordt</w:t>
      </w:r>
      <w:r w:rsidR="009331B1" w:rsidRPr="00FB211F">
        <w:t xml:space="preserve"> </w:t>
      </w:r>
      <w:r w:rsidR="00FB211F" w:rsidRPr="00FB211F">
        <w:t xml:space="preserve">de </w:t>
      </w:r>
      <w:r w:rsidR="009331B1" w:rsidRPr="00FB211F">
        <w:t>probleem</w:t>
      </w:r>
      <w:r w:rsidR="00FB211F" w:rsidRPr="00FB211F">
        <w:t>/vraag</w:t>
      </w:r>
      <w:r w:rsidR="009331B1" w:rsidRPr="00FB211F">
        <w:t xml:space="preserve">stelling, </w:t>
      </w:r>
      <w:r w:rsidR="00D22292" w:rsidRPr="00FB211F">
        <w:t>afbakening en projectdoelstelling</w:t>
      </w:r>
      <w:r w:rsidR="00FB211F" w:rsidRPr="00FB211F">
        <w:t xml:space="preserve"> behandeld</w:t>
      </w:r>
      <w:r w:rsidR="00D22292">
        <w:rPr>
          <w:i/>
          <w:iCs/>
        </w:rPr>
        <w:t>.</w:t>
      </w:r>
    </w:p>
    <w:p w14:paraId="05BC2022" w14:textId="77777777" w:rsidR="00DA261B" w:rsidRPr="0086397E" w:rsidRDefault="00DA261B" w:rsidP="00DA261B"/>
    <w:p w14:paraId="04B3E5FA" w14:textId="6CF60F56" w:rsidR="005F0EF7" w:rsidRPr="0086397E" w:rsidRDefault="00A94131" w:rsidP="00DA261B">
      <w:pPr>
        <w:pStyle w:val="Kop3"/>
      </w:pPr>
      <w:r>
        <w:t>Het Model van Pennink</w:t>
      </w:r>
    </w:p>
    <w:p w14:paraId="0C7186E9" w14:textId="59AE693D" w:rsidR="00A94131" w:rsidRPr="00E54D18" w:rsidRDefault="00A94131" w:rsidP="00A94131">
      <w:r w:rsidRPr="00E54D18">
        <w:t xml:space="preserve">Dit model bestaat uit vier onderdelen: 1) de manager en zijn concepten, 2) de wereld van de wetenschap, 3) de wereld van de organisatie en 4) de interpretatie van de onderzoeker. </w:t>
      </w:r>
    </w:p>
    <w:p w14:paraId="2D02E670" w14:textId="77777777" w:rsidR="00A94131" w:rsidRDefault="00A94131" w:rsidP="00A94131">
      <w:pPr>
        <w:rPr>
          <w:i/>
          <w:iCs/>
        </w:rPr>
      </w:pPr>
    </w:p>
    <w:p w14:paraId="2E862B8B" w14:textId="7C11383E" w:rsidR="00A94131" w:rsidRDefault="00A94131" w:rsidP="00A94131">
      <w:pPr>
        <w:pStyle w:val="Kop4"/>
      </w:pPr>
      <w:r>
        <w:t>De manager en zijn concepten</w:t>
      </w:r>
    </w:p>
    <w:p w14:paraId="0BDEC85E" w14:textId="61370A78" w:rsidR="00541850" w:rsidRPr="00541850" w:rsidRDefault="00541850" w:rsidP="00541850">
      <w:r>
        <w:t xml:space="preserve">Vanuit </w:t>
      </w:r>
      <w:r w:rsidR="0070300C">
        <w:t>L</w:t>
      </w:r>
      <w:r w:rsidR="0001361A">
        <w:t>uitenant</w:t>
      </w:r>
      <w:r w:rsidR="00745304">
        <w:t>-</w:t>
      </w:r>
      <w:r w:rsidR="0001361A">
        <w:t>kolonel</w:t>
      </w:r>
      <w:r w:rsidR="00F841C5">
        <w:t xml:space="preserve"> </w:t>
      </w:r>
      <w:r w:rsidR="00743648">
        <w:t>Vennik</w:t>
      </w:r>
      <w:r w:rsidR="0070300C">
        <w:t xml:space="preserve">, commandant </w:t>
      </w:r>
      <w:r w:rsidR="00A73AF5">
        <w:t>kenniscentrum</w:t>
      </w:r>
      <w:r w:rsidR="0070300C">
        <w:t xml:space="preserve"> C2Ost &amp; CEMA (Land)</w:t>
      </w:r>
      <w:r w:rsidR="00743648">
        <w:t xml:space="preserve"> </w:t>
      </w:r>
      <w:r w:rsidR="00C433AC">
        <w:t xml:space="preserve">is </w:t>
      </w:r>
      <w:r w:rsidR="00574D17">
        <w:t>de vraag gekomen om te onderzoeken wat de mogelijkheden zijn voor de verb</w:t>
      </w:r>
      <w:r w:rsidR="00AF7789">
        <w:t>indingsdienst om</w:t>
      </w:r>
      <w:r w:rsidR="001654E8">
        <w:t xml:space="preserve"> slimme technologieën te gebruiken </w:t>
      </w:r>
      <w:r w:rsidR="003D46ED">
        <w:t>voor het trainen en kennis late</w:t>
      </w:r>
      <w:r w:rsidR="003D6A85">
        <w:t>n</w:t>
      </w:r>
      <w:r w:rsidR="003D46ED">
        <w:t xml:space="preserve"> maken met</w:t>
      </w:r>
      <w:r w:rsidR="00276D10">
        <w:t xml:space="preserve"> </w:t>
      </w:r>
      <w:r w:rsidR="005F249F">
        <w:t>de</w:t>
      </w:r>
      <w:r w:rsidR="00276D10">
        <w:t xml:space="preserve"> </w:t>
      </w:r>
      <w:r w:rsidR="008D0BBB">
        <w:t>mensen, middelen en manieren</w:t>
      </w:r>
      <w:r w:rsidR="00276D10">
        <w:t xml:space="preserve"> in</w:t>
      </w:r>
      <w:r w:rsidR="003D46ED">
        <w:t xml:space="preserve"> de</w:t>
      </w:r>
      <w:r w:rsidR="000A2B2D">
        <w:t xml:space="preserve"> commandoposten</w:t>
      </w:r>
      <w:r w:rsidR="00276D10">
        <w:t>.</w:t>
      </w:r>
      <w:r w:rsidR="00337877">
        <w:t xml:space="preserve"> </w:t>
      </w:r>
      <w:r w:rsidR="002D2D51">
        <w:t>De commandant</w:t>
      </w:r>
      <w:r w:rsidR="00215D8B">
        <w:t xml:space="preserve"> </w:t>
      </w:r>
      <w:r w:rsidR="00E876D4">
        <w:t>wil een laagdrempelige</w:t>
      </w:r>
      <w:r w:rsidR="004A40C9">
        <w:t xml:space="preserve">, </w:t>
      </w:r>
      <w:r w:rsidR="00C433AC">
        <w:t>makkelijker toegankelijke e</w:t>
      </w:r>
      <w:r w:rsidR="004E1D39">
        <w:t xml:space="preserve">n </w:t>
      </w:r>
      <w:r w:rsidR="00E876D4">
        <w:t xml:space="preserve">realistische </w:t>
      </w:r>
      <w:r w:rsidR="00042743">
        <w:t>techniek gebruik</w:t>
      </w:r>
      <w:r w:rsidR="00C433AC">
        <w:t>en</w:t>
      </w:r>
      <w:r w:rsidR="00042743">
        <w:t xml:space="preserve"> </w:t>
      </w:r>
      <w:r w:rsidR="008A5CED">
        <w:t>voor</w:t>
      </w:r>
      <w:r w:rsidR="00042743">
        <w:t xml:space="preserve"> </w:t>
      </w:r>
      <w:r w:rsidR="00423B3F">
        <w:t xml:space="preserve">het </w:t>
      </w:r>
      <w:r w:rsidR="00C433AC">
        <w:t xml:space="preserve">inzicht verschaffen in de </w:t>
      </w:r>
      <w:proofErr w:type="spellStart"/>
      <w:r w:rsidR="00C433AC">
        <w:t>layout</w:t>
      </w:r>
      <w:proofErr w:type="spellEnd"/>
      <w:r w:rsidR="00C433AC">
        <w:t xml:space="preserve"> van</w:t>
      </w:r>
      <w:r w:rsidR="003232F3">
        <w:t xml:space="preserve"> de </w:t>
      </w:r>
      <w:proofErr w:type="spellStart"/>
      <w:r w:rsidR="00C433AC">
        <w:t>main</w:t>
      </w:r>
      <w:proofErr w:type="spellEnd"/>
      <w:r w:rsidR="00C433AC">
        <w:t xml:space="preserve"> CP op brigade niveau.</w:t>
      </w:r>
      <w:r w:rsidR="00A72819">
        <w:t xml:space="preserve"> </w:t>
      </w:r>
      <w:r w:rsidR="002C6946">
        <w:t xml:space="preserve">Deze technieken moet </w:t>
      </w:r>
      <w:r w:rsidR="005C4CA1">
        <w:t>bovendien gemakkelijk aanpasbaar zijn om sne</w:t>
      </w:r>
      <w:r w:rsidR="00F03B32">
        <w:t>l</w:t>
      </w:r>
      <w:r w:rsidR="005C4CA1">
        <w:t>l</w:t>
      </w:r>
      <w:r w:rsidR="00F03B32">
        <w:t>e</w:t>
      </w:r>
      <w:r w:rsidR="005C4CA1">
        <w:t xml:space="preserve"> veranderingen </w:t>
      </w:r>
      <w:r w:rsidR="00BB0A8F">
        <w:t>v</w:t>
      </w:r>
      <w:r w:rsidR="007632A1">
        <w:t xml:space="preserve">an de </w:t>
      </w:r>
      <w:r w:rsidR="005F4C92">
        <w:t>IT-omgeving</w:t>
      </w:r>
      <w:r w:rsidR="007632A1">
        <w:t xml:space="preserve"> te kunnen opvangen</w:t>
      </w:r>
      <w:r w:rsidR="00455BD2">
        <w:t xml:space="preserve"> en de daarbij horende mensen en manieren.</w:t>
      </w:r>
      <w:r w:rsidR="007632A1">
        <w:t xml:space="preserve"> In feiten is een agile-oplossing beoogd. </w:t>
      </w:r>
    </w:p>
    <w:p w14:paraId="18EAD40B" w14:textId="03D56B0A" w:rsidR="0036220F" w:rsidRDefault="0036220F" w:rsidP="00A94131">
      <w:pPr>
        <w:rPr>
          <w:i/>
          <w:iCs/>
        </w:rPr>
      </w:pPr>
    </w:p>
    <w:p w14:paraId="55DC9EE7" w14:textId="77777777" w:rsidR="0056510A" w:rsidRDefault="0056510A" w:rsidP="0056510A">
      <w:pPr>
        <w:pStyle w:val="Kop4"/>
      </w:pPr>
      <w:r>
        <w:t>De wereld van de organisatie</w:t>
      </w:r>
    </w:p>
    <w:p w14:paraId="4C658B94" w14:textId="33426EE6" w:rsidR="071616AF" w:rsidRDefault="071616AF" w:rsidP="071616AF"/>
    <w:p w14:paraId="19496EB1" w14:textId="428C56E0" w:rsidR="39B622F1" w:rsidRDefault="41B9157A" w:rsidP="39B622F1">
      <w:r>
        <w:t>Eigen schets situatie:</w:t>
      </w:r>
    </w:p>
    <w:p w14:paraId="3AF4C2AF" w14:textId="428C56E0" w:rsidR="3D24D9CA" w:rsidRDefault="3D24D9CA" w:rsidP="3D24D9CA"/>
    <w:p w14:paraId="3E7068D0" w14:textId="70AE62A9" w:rsidR="41B9157A" w:rsidRDefault="00C433AC" w:rsidP="3D24D9CA">
      <w:pPr>
        <w:rPr>
          <w:rFonts w:cs="Segoe UI"/>
          <w:color w:val="000000" w:themeColor="text1"/>
        </w:rPr>
      </w:pPr>
      <w:r>
        <w:t>Uit de gesprekken is gebleken dat er behoefte is aan digitalisering ter ondersteuning van het inzicht geven in en het plannen van het opzetten van een CP</w:t>
      </w:r>
      <w:r w:rsidR="2CBA49A7">
        <w:t xml:space="preserve">. Het is </w:t>
      </w:r>
      <w:r w:rsidR="649C5E3E">
        <w:t>niet echt een</w:t>
      </w:r>
      <w:r w:rsidR="2CBA49A7">
        <w:t xml:space="preserve"> </w:t>
      </w:r>
      <w:r w:rsidR="1CC0364F">
        <w:t>probleem</w:t>
      </w:r>
      <w:r w:rsidR="0703F608">
        <w:t>stelling</w:t>
      </w:r>
      <w:r w:rsidR="2E4F299C">
        <w:t xml:space="preserve"> maar een vraagstuk. Dat vanuit ons </w:t>
      </w:r>
      <w:r w:rsidR="035E994C">
        <w:t>beantwoord moet worden met een onderzoek.</w:t>
      </w:r>
      <w:r w:rsidR="663D26CD">
        <w:t xml:space="preserve"> </w:t>
      </w:r>
      <w:r w:rsidR="6E6E5CD9">
        <w:t xml:space="preserve">Dit onderzoek zal </w:t>
      </w:r>
      <w:r w:rsidR="26C8792A">
        <w:t>voortkomen</w:t>
      </w:r>
      <w:r w:rsidR="6E6E5CD9">
        <w:t xml:space="preserve"> uit de volgende onderzoeksvraag: </w:t>
      </w:r>
      <w:r w:rsidR="4CA7359D">
        <w:t>“</w:t>
      </w:r>
      <w:r w:rsidR="00246EC9">
        <w:rPr>
          <w:rFonts w:cs="Segoe UI"/>
          <w:color w:val="000000" w:themeColor="text1"/>
        </w:rPr>
        <w:t xml:space="preserve">welke digitale methodieken zijn er om mensen </w:t>
      </w:r>
      <w:r w:rsidR="006822FC">
        <w:rPr>
          <w:rFonts w:cs="Segoe UI"/>
          <w:color w:val="000000" w:themeColor="text1"/>
        </w:rPr>
        <w:t>inzicht te geven in</w:t>
      </w:r>
      <w:r w:rsidR="00246EC9">
        <w:rPr>
          <w:rFonts w:cs="Segoe UI"/>
          <w:color w:val="000000" w:themeColor="text1"/>
        </w:rPr>
        <w:t xml:space="preserve"> een CP </w:t>
      </w:r>
      <w:r w:rsidR="006822FC">
        <w:rPr>
          <w:rFonts w:cs="Segoe UI"/>
          <w:color w:val="000000" w:themeColor="text1"/>
        </w:rPr>
        <w:t>en kan het plannen van het opzetten van een CP hierdoor efficiënter?”</w:t>
      </w:r>
    </w:p>
    <w:p w14:paraId="65E92EC7" w14:textId="64827BD2" w:rsidR="3C3A07A8" w:rsidRDefault="3C3A07A8" w:rsidP="3C3A07A8">
      <w:pPr>
        <w:rPr>
          <w:rFonts w:cs="Segoe UI"/>
          <w:color w:val="000000" w:themeColor="text1"/>
        </w:rPr>
      </w:pPr>
    </w:p>
    <w:p w14:paraId="18775E9B" w14:textId="5ED245B9" w:rsidR="3C3A07A8" w:rsidRDefault="197E3896" w:rsidP="3C3A07A8">
      <w:pPr>
        <w:rPr>
          <w:rFonts w:cs="Segoe UI"/>
          <w:color w:val="000000" w:themeColor="text1"/>
        </w:rPr>
      </w:pPr>
      <w:r w:rsidRPr="35B2F761">
        <w:rPr>
          <w:rFonts w:cs="Segoe UI"/>
          <w:color w:val="000000" w:themeColor="text1"/>
        </w:rPr>
        <w:t xml:space="preserve">Het resultaat van </w:t>
      </w:r>
      <w:r w:rsidRPr="6BBA071F">
        <w:rPr>
          <w:rFonts w:cs="Segoe UI"/>
          <w:color w:val="000000" w:themeColor="text1"/>
        </w:rPr>
        <w:t xml:space="preserve">het onderzoek moet </w:t>
      </w:r>
      <w:r w:rsidRPr="0E9FEA32">
        <w:rPr>
          <w:rFonts w:cs="Segoe UI"/>
          <w:color w:val="000000" w:themeColor="text1"/>
        </w:rPr>
        <w:t xml:space="preserve">zijn: </w:t>
      </w:r>
      <w:r w:rsidRPr="11B93893">
        <w:rPr>
          <w:rFonts w:cs="Segoe UI"/>
          <w:color w:val="000000" w:themeColor="text1"/>
        </w:rPr>
        <w:t xml:space="preserve">een advies op basis van </w:t>
      </w:r>
      <w:r w:rsidRPr="4E071EDF">
        <w:rPr>
          <w:rFonts w:cs="Segoe UI"/>
          <w:color w:val="000000" w:themeColor="text1"/>
        </w:rPr>
        <w:t>deskresearch</w:t>
      </w:r>
      <w:r w:rsidRPr="21F3A30B">
        <w:rPr>
          <w:rFonts w:cs="Segoe UI"/>
          <w:color w:val="000000" w:themeColor="text1"/>
        </w:rPr>
        <w:t xml:space="preserve">. </w:t>
      </w:r>
      <w:r w:rsidRPr="181A01C7">
        <w:rPr>
          <w:rFonts w:cs="Segoe UI"/>
          <w:color w:val="000000" w:themeColor="text1"/>
        </w:rPr>
        <w:t>Hieronder zullen gesprekken</w:t>
      </w:r>
      <w:r w:rsidR="677F93A2" w:rsidRPr="181A01C7">
        <w:rPr>
          <w:rFonts w:cs="Segoe UI"/>
          <w:color w:val="000000" w:themeColor="text1"/>
        </w:rPr>
        <w:t>, digitaal onderzoek in externe omgeving (internet),</w:t>
      </w:r>
      <w:r w:rsidR="677F93A2" w:rsidRPr="267A955B">
        <w:rPr>
          <w:rFonts w:cs="Segoe UI"/>
          <w:color w:val="000000" w:themeColor="text1"/>
        </w:rPr>
        <w:t xml:space="preserve"> digitaal </w:t>
      </w:r>
      <w:r w:rsidR="677F93A2" w:rsidRPr="1070D771">
        <w:rPr>
          <w:rFonts w:cs="Segoe UI"/>
          <w:color w:val="000000" w:themeColor="text1"/>
        </w:rPr>
        <w:t>onderzoek binnen de interne omgeving</w:t>
      </w:r>
      <w:r w:rsidR="677F93A2" w:rsidRPr="06DC2D1C">
        <w:rPr>
          <w:rFonts w:cs="Segoe UI"/>
          <w:color w:val="000000" w:themeColor="text1"/>
        </w:rPr>
        <w:t xml:space="preserve"> en vragenlijsten </w:t>
      </w:r>
      <w:r w:rsidR="677F93A2" w:rsidRPr="2A2E4323">
        <w:rPr>
          <w:rFonts w:cs="Segoe UI"/>
          <w:color w:val="000000" w:themeColor="text1"/>
        </w:rPr>
        <w:t>vallen.</w:t>
      </w:r>
    </w:p>
    <w:p w14:paraId="6B1EA65A" w14:textId="2575ECE5" w:rsidR="5C91BA89" w:rsidRDefault="5C91BA89" w:rsidP="5C91BA89">
      <w:pPr>
        <w:rPr>
          <w:rFonts w:cs="Segoe UI"/>
          <w:color w:val="000000" w:themeColor="text1"/>
        </w:rPr>
      </w:pPr>
    </w:p>
    <w:p w14:paraId="4600DE00" w14:textId="41A2D983" w:rsidR="004B0B47" w:rsidRPr="00864F1A" w:rsidRDefault="02E6B08E" w:rsidP="0056510A">
      <w:pPr>
        <w:rPr>
          <w:rFonts w:cs="Segoe UI"/>
          <w:color w:val="000000" w:themeColor="text1"/>
        </w:rPr>
      </w:pPr>
      <w:r w:rsidRPr="064544F6">
        <w:rPr>
          <w:rFonts w:cs="Segoe UI"/>
          <w:color w:val="000000" w:themeColor="text1"/>
        </w:rPr>
        <w:t>Het probleem</w:t>
      </w:r>
      <w:r w:rsidRPr="2638C695">
        <w:rPr>
          <w:rFonts w:cs="Segoe UI"/>
          <w:color w:val="000000" w:themeColor="text1"/>
        </w:rPr>
        <w:t>:</w:t>
      </w:r>
      <w:r w:rsidRPr="05D8C2E9">
        <w:rPr>
          <w:rFonts w:cs="Segoe UI"/>
          <w:color w:val="000000" w:themeColor="text1"/>
        </w:rPr>
        <w:t xml:space="preserve"> de</w:t>
      </w:r>
      <w:r w:rsidR="00246EC9">
        <w:rPr>
          <w:rFonts w:cs="Segoe UI"/>
          <w:color w:val="000000" w:themeColor="text1"/>
        </w:rPr>
        <w:t xml:space="preserve"> landmacht heeft</w:t>
      </w:r>
      <w:r w:rsidRPr="7A254AC0">
        <w:rPr>
          <w:rFonts w:cs="Segoe UI"/>
          <w:color w:val="000000" w:themeColor="text1"/>
        </w:rPr>
        <w:t xml:space="preserve"> </w:t>
      </w:r>
      <w:r w:rsidRPr="44D3C4A1">
        <w:rPr>
          <w:rFonts w:cs="Segoe UI"/>
          <w:color w:val="000000" w:themeColor="text1"/>
        </w:rPr>
        <w:t xml:space="preserve">nu geen toegankelijke manier om een </w:t>
      </w:r>
      <w:r w:rsidRPr="6825DAA8">
        <w:rPr>
          <w:rFonts w:cs="Segoe UI"/>
          <w:color w:val="000000" w:themeColor="text1"/>
        </w:rPr>
        <w:t xml:space="preserve">commandopost te </w:t>
      </w:r>
      <w:r w:rsidRPr="20697323">
        <w:rPr>
          <w:rFonts w:cs="Segoe UI"/>
          <w:color w:val="000000" w:themeColor="text1"/>
        </w:rPr>
        <w:t>bezichtigen</w:t>
      </w:r>
      <w:r w:rsidR="3D0FD4BA" w:rsidRPr="73A8525B">
        <w:rPr>
          <w:rFonts w:cs="Segoe UI"/>
          <w:color w:val="000000" w:themeColor="text1"/>
        </w:rPr>
        <w:t xml:space="preserve"> zonder er </w:t>
      </w:r>
      <w:r w:rsidR="3D0FD4BA" w:rsidRPr="75536D34">
        <w:rPr>
          <w:rFonts w:cs="Segoe UI"/>
          <w:color w:val="000000" w:themeColor="text1"/>
        </w:rPr>
        <w:t>fysiek naar toe te</w:t>
      </w:r>
      <w:r w:rsidR="3D0FD4BA" w:rsidRPr="6398F40B">
        <w:rPr>
          <w:rFonts w:cs="Segoe UI"/>
          <w:color w:val="000000" w:themeColor="text1"/>
        </w:rPr>
        <w:t xml:space="preserve"> moeten. </w:t>
      </w:r>
      <w:r w:rsidR="3D0FD4BA" w:rsidRPr="3BF79943">
        <w:rPr>
          <w:rFonts w:cs="Segoe UI"/>
          <w:color w:val="000000" w:themeColor="text1"/>
        </w:rPr>
        <w:t>Er is dus een tekort aan</w:t>
      </w:r>
      <w:r w:rsidR="3D0FD4BA" w:rsidRPr="5F49AF4A">
        <w:rPr>
          <w:rFonts w:cs="Segoe UI"/>
          <w:color w:val="000000" w:themeColor="text1"/>
        </w:rPr>
        <w:t xml:space="preserve"> </w:t>
      </w:r>
      <w:r w:rsidR="00246EC9">
        <w:rPr>
          <w:rFonts w:cs="Segoe UI"/>
          <w:color w:val="000000" w:themeColor="text1"/>
        </w:rPr>
        <w:t xml:space="preserve">digitale toegankelijkheid. Deze digitale toegankelijkheid gaat zorgen voor duidelijke beelden bij </w:t>
      </w:r>
    </w:p>
    <w:p w14:paraId="7CD0826E" w14:textId="5060D024" w:rsidR="004B0B47" w:rsidRDefault="004B0B47" w:rsidP="0056510A">
      <w:pPr>
        <w:rPr>
          <w:i/>
          <w:iCs/>
        </w:rPr>
      </w:pPr>
      <w:r>
        <w:rPr>
          <w:i/>
          <w:iCs/>
        </w:rPr>
        <w:t>Stakeholder</w:t>
      </w:r>
      <w:r w:rsidR="000C0226">
        <w:rPr>
          <w:i/>
          <w:iCs/>
        </w:rPr>
        <w:t xml:space="preserve">analyse </w:t>
      </w:r>
    </w:p>
    <w:p w14:paraId="0738E575" w14:textId="78C6CE8E" w:rsidR="007E48AE" w:rsidRDefault="000C0226" w:rsidP="0056510A">
      <w:r>
        <w:t xml:space="preserve">Hieronder staat een stakeholder analyse voor dit project uitgewerkt. Dit is gedaan om te verduidelijken welke stakeholders betrokken zijn bij dit project en welke rol deze heeft. Daarnaast is hier ook direct een </w:t>
      </w:r>
      <w:r w:rsidR="00CF6142">
        <w:t>omgangsmanier in terug te vinden. De stakeholders worden in onderstaande matrix geprioriteerd en op basis daarvan k</w:t>
      </w:r>
      <w:r w:rsidR="00246EC9">
        <w:t>unnen</w:t>
      </w:r>
      <w:r w:rsidR="00CF6142">
        <w:t xml:space="preserve"> omgangsmanier</w:t>
      </w:r>
      <w:r w:rsidR="003E2B84">
        <w:t>en</w:t>
      </w:r>
      <w:r w:rsidR="00CF6142">
        <w:t xml:space="preserve"> worden </w:t>
      </w:r>
      <w:proofErr w:type="spellStart"/>
      <w:r w:rsidR="003E2B84">
        <w:t>ge</w:t>
      </w:r>
      <w:r w:rsidR="00CF6142">
        <w:t>definieert</w:t>
      </w:r>
      <w:proofErr w:type="spellEnd"/>
      <w:r w:rsidR="00CF6142">
        <w:t xml:space="preserve">. </w:t>
      </w:r>
      <w:r w:rsidR="00550C8D">
        <w:t xml:space="preserve">De belangrijkste stakeholders voor dit project zijn in eerste instantie Wanda Eikens en </w:t>
      </w:r>
      <w:r w:rsidR="000A1378">
        <w:t xml:space="preserve">Luitenant-kolonel </w:t>
      </w:r>
      <w:r w:rsidR="00550C8D">
        <w:t>Vennik. D</w:t>
      </w:r>
      <w:r w:rsidR="006B40BD">
        <w:t xml:space="preserve">eze stakeholders zijn de directe opdrachtgevers voor dit project, en hebben daarom ook groot belang en invloed. Het projectresultaat </w:t>
      </w:r>
      <w:r w:rsidR="00246EC9">
        <w:t>zal in de beginselen worden getest binnen het KsC2Ost. Hierna bestaat er een mogelijkheid dit uit te rollen binnen meerdere organen van de landmacht.</w:t>
      </w:r>
    </w:p>
    <w:p w14:paraId="2C987E4D" w14:textId="1CEA363F" w:rsidR="000C0226" w:rsidRPr="000C0226" w:rsidRDefault="003E2B84" w:rsidP="0056510A">
      <w:r>
        <w:rPr>
          <w:noProof/>
          <w:lang w:eastAsia="nl-NL"/>
        </w:rPr>
        <w:drawing>
          <wp:anchor distT="0" distB="0" distL="114300" distR="114300" simplePos="0" relativeHeight="251655168" behindDoc="1" locked="0" layoutInCell="1" allowOverlap="1" wp14:anchorId="013C11C1" wp14:editId="602FDC23">
            <wp:simplePos x="0" y="0"/>
            <wp:positionH relativeFrom="margin">
              <wp:align>right</wp:align>
            </wp:positionH>
            <wp:positionV relativeFrom="page">
              <wp:align>center</wp:align>
            </wp:positionV>
            <wp:extent cx="5435600" cy="2978785"/>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5600" cy="2978785"/>
                    </a:xfrm>
                    <a:prstGeom prst="rect">
                      <a:avLst/>
                    </a:prstGeom>
                  </pic:spPr>
                </pic:pic>
              </a:graphicData>
            </a:graphic>
          </wp:anchor>
        </w:drawing>
      </w:r>
      <w:r w:rsidR="00CF6142">
        <w:t xml:space="preserve"> </w:t>
      </w:r>
    </w:p>
    <w:p w14:paraId="15FA27DE" w14:textId="7008CE96" w:rsidR="0056510A" w:rsidRDefault="0056510A" w:rsidP="0056510A">
      <w:pPr>
        <w:pStyle w:val="Kop4"/>
        <w:numPr>
          <w:ilvl w:val="0"/>
          <w:numId w:val="0"/>
        </w:numPr>
      </w:pPr>
    </w:p>
    <w:p w14:paraId="09AFB294" w14:textId="113921FB" w:rsidR="00CD67C0" w:rsidRDefault="00E75701" w:rsidP="00CD67C0">
      <w:pPr>
        <w:spacing w:line="240" w:lineRule="auto"/>
      </w:pPr>
      <w:r>
        <w:rPr>
          <w:noProof/>
          <w:lang w:eastAsia="nl-NL"/>
        </w:rPr>
        <mc:AlternateContent>
          <mc:Choice Requires="wps">
            <w:drawing>
              <wp:anchor distT="0" distB="0" distL="114300" distR="114300" simplePos="0" relativeHeight="251659264" behindDoc="1" locked="0" layoutInCell="1" allowOverlap="1" wp14:anchorId="14789610" wp14:editId="2D9E2E45">
                <wp:simplePos x="0" y="0"/>
                <wp:positionH relativeFrom="column">
                  <wp:posOffset>-149225</wp:posOffset>
                </wp:positionH>
                <wp:positionV relativeFrom="paragraph">
                  <wp:posOffset>2909570</wp:posOffset>
                </wp:positionV>
                <wp:extent cx="2686050" cy="219075"/>
                <wp:effectExtent l="0" t="0" r="0" b="9525"/>
                <wp:wrapNone/>
                <wp:docPr id="16" name="Tekstvak 16"/>
                <wp:cNvGraphicFramePr/>
                <a:graphic xmlns:a="http://schemas.openxmlformats.org/drawingml/2006/main">
                  <a:graphicData uri="http://schemas.microsoft.com/office/word/2010/wordprocessingShape">
                    <wps:wsp>
                      <wps:cNvSpPr txBox="1"/>
                      <wps:spPr>
                        <a:xfrm>
                          <a:off x="0" y="0"/>
                          <a:ext cx="2686050" cy="219075"/>
                        </a:xfrm>
                        <a:prstGeom prst="rect">
                          <a:avLst/>
                        </a:prstGeom>
                        <a:solidFill>
                          <a:prstClr val="white"/>
                        </a:solidFill>
                        <a:ln>
                          <a:noFill/>
                        </a:ln>
                      </wps:spPr>
                      <wps:txbx>
                        <w:txbxContent>
                          <w:p w14:paraId="002D8A7F" w14:textId="350BE073" w:rsidR="00582801" w:rsidRPr="00E03EA8" w:rsidRDefault="00582801" w:rsidP="003576E6">
                            <w:pPr>
                              <w:pStyle w:val="Bijschrift"/>
                              <w:rPr>
                                <w:noProof/>
                              </w:rPr>
                            </w:pPr>
                            <w:r>
                              <w:t xml:space="preserve">Figuur </w:t>
                            </w:r>
                            <w:r>
                              <w:fldChar w:fldCharType="begin"/>
                            </w:r>
                            <w:r>
                              <w:instrText xml:space="preserve"> SEQ Figuur \* ARABIC </w:instrText>
                            </w:r>
                            <w:r>
                              <w:fldChar w:fldCharType="separate"/>
                            </w:r>
                            <w:r>
                              <w:rPr>
                                <w:noProof/>
                              </w:rPr>
                              <w:t>1</w:t>
                            </w:r>
                            <w:r>
                              <w:fldChar w:fldCharType="end"/>
                            </w:r>
                            <w:r>
                              <w:t>: Stakeholderanalyse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89610" id="Tekstvak 16" o:spid="_x0000_s1028" type="#_x0000_t202" style="position:absolute;margin-left:-11.75pt;margin-top:229.1pt;width:211.5pt;height:17.25pt;z-index:-2516582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" stroked="f">
                <v:textbox inset="0,0,0,0">
                  <w:txbxContent>
                    <w:p w14:paraId="002D8A7F" w14:textId="350BE073" w:rsidR="00582801" w:rsidRPr="00E03EA8" w:rsidRDefault="00582801" w:rsidP="003576E6">
                      <w:pPr>
                        <w:pStyle w:val="Bijschrift"/>
                        <w:rPr>
                          <w:noProof/>
                        </w:rPr>
                      </w:pPr>
                      <w:r>
                        <w:t xml:space="preserve">Figuur </w:t>
                      </w:r>
                      <w:r>
                        <w:fldChar w:fldCharType="begin"/>
                      </w:r>
                      <w:r>
                        <w:instrText xml:space="preserve"> SEQ Figuur \* ARABIC </w:instrText>
                      </w:r>
                      <w:r>
                        <w:fldChar w:fldCharType="separate"/>
                      </w:r>
                      <w:r>
                        <w:rPr>
                          <w:noProof/>
                        </w:rPr>
                        <w:t>1</w:t>
                      </w:r>
                      <w:r>
                        <w:fldChar w:fldCharType="end"/>
                      </w:r>
                      <w:r>
                        <w:t>: Stakeholderanalyse</w:t>
                      </w:r>
                    </w:p>
                  </w:txbxContent>
                </v:textbox>
              </v:shape>
            </w:pict>
          </mc:Fallback>
        </mc:AlternateContent>
      </w:r>
    </w:p>
    <w:p w14:paraId="410F1785" w14:textId="69135A77" w:rsidR="00CD67C0" w:rsidRDefault="00CD67C0" w:rsidP="00CD67C0">
      <w:pPr>
        <w:spacing w:line="240" w:lineRule="auto"/>
      </w:pPr>
    </w:p>
    <w:p w14:paraId="32B3C768" w14:textId="77777777" w:rsidR="00CD67C0" w:rsidRDefault="00CD67C0" w:rsidP="00CD67C0">
      <w:pPr>
        <w:spacing w:line="240" w:lineRule="auto"/>
      </w:pPr>
    </w:p>
    <w:p w14:paraId="2D8408C4" w14:textId="77777777" w:rsidR="00CD67C0" w:rsidRDefault="00CD67C0" w:rsidP="00CD67C0">
      <w:pPr>
        <w:spacing w:line="240" w:lineRule="auto"/>
      </w:pPr>
    </w:p>
    <w:p w14:paraId="68E11D88" w14:textId="77777777" w:rsidR="00CD67C0" w:rsidRDefault="00CD67C0" w:rsidP="00CD67C0">
      <w:pPr>
        <w:spacing w:line="240" w:lineRule="auto"/>
      </w:pPr>
    </w:p>
    <w:p w14:paraId="187178BE" w14:textId="77777777" w:rsidR="00CD67C0" w:rsidRDefault="00CD67C0" w:rsidP="00CD67C0">
      <w:pPr>
        <w:spacing w:line="240" w:lineRule="auto"/>
      </w:pPr>
    </w:p>
    <w:p w14:paraId="17FB09C1" w14:textId="77777777" w:rsidR="00CD67C0" w:rsidRDefault="00CD67C0" w:rsidP="00CD67C0">
      <w:pPr>
        <w:spacing w:line="240" w:lineRule="auto"/>
      </w:pPr>
    </w:p>
    <w:p w14:paraId="0BF0D49C" w14:textId="77777777" w:rsidR="00CD67C0" w:rsidRDefault="00CD67C0" w:rsidP="00CD67C0">
      <w:pPr>
        <w:spacing w:line="240" w:lineRule="auto"/>
      </w:pPr>
    </w:p>
    <w:p w14:paraId="2DC298D2" w14:textId="77777777" w:rsidR="00CD67C0" w:rsidRDefault="00CD67C0" w:rsidP="00CD67C0">
      <w:pPr>
        <w:spacing w:line="240" w:lineRule="auto"/>
      </w:pPr>
    </w:p>
    <w:p w14:paraId="09BE5AB0" w14:textId="77777777" w:rsidR="00CD67C0" w:rsidRDefault="00CD67C0" w:rsidP="00CD67C0">
      <w:pPr>
        <w:spacing w:line="240" w:lineRule="auto"/>
      </w:pPr>
    </w:p>
    <w:p w14:paraId="1A35431D" w14:textId="77777777" w:rsidR="00CD67C0" w:rsidRDefault="00CD67C0" w:rsidP="00CD67C0">
      <w:pPr>
        <w:spacing w:line="240" w:lineRule="auto"/>
      </w:pPr>
    </w:p>
    <w:p w14:paraId="5CDBE9EA" w14:textId="77777777" w:rsidR="00CD67C0" w:rsidRDefault="00CD67C0" w:rsidP="00CD67C0">
      <w:pPr>
        <w:spacing w:line="240" w:lineRule="auto"/>
      </w:pPr>
    </w:p>
    <w:p w14:paraId="33F1BEA4" w14:textId="77777777" w:rsidR="00CD67C0" w:rsidRDefault="00CD67C0" w:rsidP="00CD67C0">
      <w:pPr>
        <w:spacing w:line="240" w:lineRule="auto"/>
      </w:pPr>
    </w:p>
    <w:p w14:paraId="09C9A39E" w14:textId="77777777" w:rsidR="00CD67C0" w:rsidRDefault="00CD67C0" w:rsidP="00CD67C0">
      <w:pPr>
        <w:spacing w:line="240" w:lineRule="auto"/>
      </w:pPr>
    </w:p>
    <w:p w14:paraId="059E1173" w14:textId="77777777" w:rsidR="00CD67C0" w:rsidRDefault="00CD67C0" w:rsidP="00CD67C0">
      <w:pPr>
        <w:spacing w:line="240" w:lineRule="auto"/>
      </w:pPr>
    </w:p>
    <w:p w14:paraId="31AE3490" w14:textId="77777777" w:rsidR="00CD67C0" w:rsidRDefault="00CD67C0" w:rsidP="00CD67C0">
      <w:pPr>
        <w:spacing w:line="240" w:lineRule="auto"/>
      </w:pPr>
    </w:p>
    <w:p w14:paraId="79A3DB69" w14:textId="77777777" w:rsidR="00CD67C0" w:rsidRDefault="00CD67C0" w:rsidP="00CD67C0">
      <w:pPr>
        <w:spacing w:line="240" w:lineRule="auto"/>
      </w:pPr>
    </w:p>
    <w:p w14:paraId="16F98752" w14:textId="77777777" w:rsidR="00CD67C0" w:rsidRDefault="00CD67C0" w:rsidP="00CD67C0">
      <w:pPr>
        <w:spacing w:line="240" w:lineRule="auto"/>
      </w:pPr>
    </w:p>
    <w:p w14:paraId="271AAA2D" w14:textId="77777777" w:rsidR="00CD67C0" w:rsidRDefault="00CD67C0" w:rsidP="00CD67C0">
      <w:pPr>
        <w:spacing w:line="240" w:lineRule="auto"/>
      </w:pPr>
    </w:p>
    <w:p w14:paraId="0ED8674B" w14:textId="77777777" w:rsidR="00CD67C0" w:rsidRDefault="00CD67C0" w:rsidP="00CD67C0">
      <w:pPr>
        <w:spacing w:line="240" w:lineRule="auto"/>
      </w:pPr>
    </w:p>
    <w:p w14:paraId="4385EFDD" w14:textId="77777777" w:rsidR="00CD67C0" w:rsidRDefault="00CD67C0" w:rsidP="00CD67C0">
      <w:pPr>
        <w:spacing w:line="240" w:lineRule="auto"/>
      </w:pPr>
    </w:p>
    <w:p w14:paraId="05A04BBF" w14:textId="77777777" w:rsidR="00CD67C0" w:rsidRDefault="00CD67C0" w:rsidP="00CD67C0">
      <w:pPr>
        <w:spacing w:line="240" w:lineRule="auto"/>
      </w:pPr>
    </w:p>
    <w:p w14:paraId="7EF73C74" w14:textId="77777777" w:rsidR="00CD67C0" w:rsidRDefault="00CD67C0" w:rsidP="00CD67C0">
      <w:pPr>
        <w:spacing w:line="240" w:lineRule="auto"/>
      </w:pPr>
    </w:p>
    <w:p w14:paraId="2D780539" w14:textId="00A96E40" w:rsidR="0036220F" w:rsidRDefault="0036220F" w:rsidP="00CD67C0">
      <w:pPr>
        <w:spacing w:line="240" w:lineRule="auto"/>
      </w:pPr>
      <w:r>
        <w:t>De wereld van de wetenschap</w:t>
      </w:r>
    </w:p>
    <w:p w14:paraId="69881172" w14:textId="72B68653" w:rsidR="00F0756F" w:rsidRPr="00F0756F" w:rsidRDefault="00F0756F" w:rsidP="00F0756F">
      <w:r>
        <w:t xml:space="preserve">Volgens </w:t>
      </w:r>
      <w:r w:rsidR="00CA71D5">
        <w:t xml:space="preserve">Offshore </w:t>
      </w:r>
      <w:proofErr w:type="spellStart"/>
      <w:r w:rsidR="00CA71D5">
        <w:t>technology</w:t>
      </w:r>
      <w:proofErr w:type="spellEnd"/>
      <w:r w:rsidR="00BE223B">
        <w:t xml:space="preserve"> </w:t>
      </w:r>
      <w:r w:rsidR="00CA71D5">
        <w:t xml:space="preserve">(2022, 21 februari) wordt er al </w:t>
      </w:r>
      <w:r w:rsidR="003441F2">
        <w:t>bij verschillende olie en gas bedrijven VR gebruikt om</w:t>
      </w:r>
      <w:r w:rsidR="00CA71D5">
        <w:t xml:space="preserve"> </w:t>
      </w:r>
      <w:r w:rsidR="00E37567">
        <w:t xml:space="preserve">de fysieke situatie na te bootsen in een veilige ruimte. Hierbij hoeven de medewerkers dan ook niet naar de faciliteiten </w:t>
      </w:r>
      <w:r w:rsidR="00AB6E49">
        <w:t>zelf toe te gaan om de</w:t>
      </w:r>
      <w:r w:rsidR="00B5338E">
        <w:t xml:space="preserve"> fy</w:t>
      </w:r>
      <w:r w:rsidR="00231209">
        <w:t>sieke omgeving te zien</w:t>
      </w:r>
      <w:r w:rsidR="00B42BEA">
        <w:t xml:space="preserve"> maar wordt deze gesimuleerd. </w:t>
      </w:r>
      <w:r w:rsidR="00B42BEA" w:rsidRPr="00B42BEA">
        <w:rPr>
          <w:lang w:val="en-GB"/>
        </w:rPr>
        <w:t>(</w:t>
      </w:r>
      <w:hyperlink r:id="rId13" w:history="1">
        <w:r w:rsidR="00B42BEA" w:rsidRPr="00B42BEA">
          <w:rPr>
            <w:rStyle w:val="Hyperlink"/>
            <w:lang w:val="en-GB"/>
          </w:rPr>
          <w:t>Training of oil and gas personnel going hi-tech with virtual reality (offshore-technology.com)</w:t>
        </w:r>
      </w:hyperlink>
      <w:r w:rsidR="00B42BEA" w:rsidRPr="00B42BEA">
        <w:rPr>
          <w:lang w:val="en-GB"/>
        </w:rPr>
        <w:t>)</w:t>
      </w:r>
      <w:r w:rsidR="00FE4447">
        <w:rPr>
          <w:lang w:val="en-GB"/>
        </w:rPr>
        <w:t xml:space="preserve">. </w:t>
      </w:r>
      <w:r w:rsidR="00FE4447" w:rsidRPr="00FE4447">
        <w:t>Voor h</w:t>
      </w:r>
      <w:r w:rsidR="00FE4447">
        <w:t xml:space="preserve">et kenniscentrum zal deze manier </w:t>
      </w:r>
      <w:r w:rsidR="001F5990">
        <w:t>ook toepasselijk kunnen zijn om de techniek, apparaten en machines</w:t>
      </w:r>
      <w:r w:rsidR="00E027C7">
        <w:t xml:space="preserve"> </w:t>
      </w:r>
      <w:r w:rsidR="008F3217">
        <w:t xml:space="preserve">via simulatie fysiek te laten zien zonder dat deze </w:t>
      </w:r>
      <w:r w:rsidR="001D3E90">
        <w:t>nodig zijn op locatie of zonder te reizen naar de locatie waar deze zich bevinden.</w:t>
      </w:r>
      <w:r w:rsidR="00532AAE">
        <w:t xml:space="preserve"> Hierbij zit er verschil tussen gebruik van </w:t>
      </w:r>
      <w:proofErr w:type="spellStart"/>
      <w:r w:rsidR="00532AAE">
        <w:t>Augmented</w:t>
      </w:r>
      <w:proofErr w:type="spellEnd"/>
      <w:r w:rsidR="00532AAE">
        <w:t xml:space="preserve"> </w:t>
      </w:r>
      <w:proofErr w:type="spellStart"/>
      <w:r w:rsidR="00532AAE">
        <w:t>Reality</w:t>
      </w:r>
      <w:proofErr w:type="spellEnd"/>
      <w:r w:rsidR="00532AAE">
        <w:t xml:space="preserve"> en Virtual </w:t>
      </w:r>
      <w:proofErr w:type="spellStart"/>
      <w:r w:rsidR="00532AAE">
        <w:t>Reality</w:t>
      </w:r>
      <w:proofErr w:type="spellEnd"/>
      <w:r w:rsidR="00532AAE">
        <w:t>.</w:t>
      </w:r>
    </w:p>
    <w:p w14:paraId="206B4F4A" w14:textId="77777777" w:rsidR="001D3E90" w:rsidRPr="00FE4447" w:rsidRDefault="001D3E90" w:rsidP="00F0756F"/>
    <w:p w14:paraId="0AE0576E" w14:textId="0A3232CD" w:rsidR="00E74C8B" w:rsidRPr="00E5297C" w:rsidRDefault="002C1994" w:rsidP="00F0756F">
      <w:pPr>
        <w:rPr>
          <w:lang w:val="en-GB"/>
        </w:rPr>
      </w:pPr>
      <w:r w:rsidRPr="002C1994">
        <w:t>Wanneer er VR wordt g</w:t>
      </w:r>
      <w:r>
        <w:t xml:space="preserve">ebruikt bij trainingen is volgens Natalia Cooper, </w:t>
      </w:r>
      <w:proofErr w:type="spellStart"/>
      <w:r>
        <w:t>Ferdinando</w:t>
      </w:r>
      <w:proofErr w:type="spellEnd"/>
      <w:r>
        <w:t xml:space="preserve"> </w:t>
      </w:r>
      <w:proofErr w:type="spellStart"/>
      <w:r>
        <w:t>Millela</w:t>
      </w:r>
      <w:proofErr w:type="spellEnd"/>
      <w:r>
        <w:t xml:space="preserve">, </w:t>
      </w:r>
      <w:proofErr w:type="spellStart"/>
      <w:r>
        <w:t>Iain</w:t>
      </w:r>
      <w:proofErr w:type="spellEnd"/>
      <w:r>
        <w:t xml:space="preserve"> </w:t>
      </w:r>
      <w:proofErr w:type="spellStart"/>
      <w:r>
        <w:t>Cant</w:t>
      </w:r>
      <w:proofErr w:type="spellEnd"/>
      <w:r>
        <w:t>, Mark D. White, Georg Meyer</w:t>
      </w:r>
      <w:r w:rsidR="00E60FF6">
        <w:t xml:space="preserve"> </w:t>
      </w:r>
      <w:r>
        <w:t>(</w:t>
      </w:r>
      <w:r w:rsidR="00271C12">
        <w:t xml:space="preserve">2021, maart </w:t>
      </w:r>
      <w:r w:rsidR="00912C53">
        <w:t>24)</w:t>
      </w:r>
      <w:r w:rsidR="008C071A">
        <w:t xml:space="preserve"> </w:t>
      </w:r>
      <w:r w:rsidR="00F04AB6">
        <w:t xml:space="preserve">een </w:t>
      </w:r>
      <w:r w:rsidR="00561651">
        <w:t>verbeterede pre</w:t>
      </w:r>
      <w:r w:rsidR="00D42BC8">
        <w:t xml:space="preserve">statie </w:t>
      </w:r>
      <w:r w:rsidR="00647F07">
        <w:t>te zien bij het gebruik met het fysieke item</w:t>
      </w:r>
      <w:r w:rsidR="0057135E">
        <w:t xml:space="preserve">. Waarbij VR trainingen met </w:t>
      </w:r>
      <w:r w:rsidR="004938DF">
        <w:t xml:space="preserve">nagemaakt gereedschappen </w:t>
      </w:r>
      <w:r w:rsidR="00E2468C">
        <w:t>die feedback geven aan de gebruiker</w:t>
      </w:r>
      <w:r w:rsidR="0066519D">
        <w:t xml:space="preserve"> wordt gebruikt leidt dit tot een </w:t>
      </w:r>
      <w:r w:rsidR="005F3536">
        <w:t xml:space="preserve">betere ervaring en minder gemaakte foute </w:t>
      </w:r>
      <w:r w:rsidR="00742C44">
        <w:t xml:space="preserve">dan wanneer dit niet wordt gebruikt. </w:t>
      </w:r>
      <w:r w:rsidR="00742C44" w:rsidRPr="00E5297C">
        <w:rPr>
          <w:lang w:val="en-GB"/>
        </w:rPr>
        <w:t>(</w:t>
      </w:r>
      <w:hyperlink r:id="rId14" w:history="1">
        <w:r w:rsidR="00E5297C" w:rsidRPr="00E5297C">
          <w:rPr>
            <w:rStyle w:val="Hyperlink"/>
            <w:lang w:val="en-GB"/>
          </w:rPr>
          <w:t>Transfer of training-Virtual reality training with augmented multisensory c...: Discovery Service for HAN University of Applied Sciences (ebscohost.com)</w:t>
        </w:r>
      </w:hyperlink>
      <w:r w:rsidR="00E5297C" w:rsidRPr="00E5297C">
        <w:rPr>
          <w:lang w:val="en-GB"/>
        </w:rPr>
        <w:t>)</w:t>
      </w:r>
    </w:p>
    <w:p w14:paraId="5AD7D5F7" w14:textId="77777777" w:rsidR="00E74C8B" w:rsidRPr="00E5297C" w:rsidRDefault="00E74C8B" w:rsidP="00F0756F">
      <w:pPr>
        <w:rPr>
          <w:lang w:val="en-GB"/>
        </w:rPr>
      </w:pPr>
    </w:p>
    <w:p w14:paraId="6F266352" w14:textId="50CD4AE0" w:rsidR="00D1388E" w:rsidRPr="00D1388E" w:rsidRDefault="00D1388E" w:rsidP="00F0756F">
      <w:r w:rsidRPr="00D1388E">
        <w:t>V</w:t>
      </w:r>
      <w:r>
        <w:t>oor het onderzoek worden de volgende modellen gebruikt: risico</w:t>
      </w:r>
      <w:r w:rsidR="007D3AE5">
        <w:t xml:space="preserve">-matrix, stakeholders </w:t>
      </w:r>
      <w:r w:rsidR="003F18E3">
        <w:t>analyse</w:t>
      </w:r>
      <w:r w:rsidR="00A464A0">
        <w:t xml:space="preserve">, beslisboom. </w:t>
      </w:r>
      <w:r w:rsidR="004830B9">
        <w:t xml:space="preserve">Onderstaand is een beslisboom </w:t>
      </w:r>
      <w:r w:rsidR="00F777F7">
        <w:t>waarin de verschillende keuzes worden</w:t>
      </w:r>
      <w:r w:rsidR="004830B9">
        <w:t xml:space="preserve"> </w:t>
      </w:r>
      <w:r w:rsidR="00406D78">
        <w:t>aangetoond die genomen kunnen worden.</w:t>
      </w:r>
    </w:p>
    <w:p w14:paraId="79E361BF" w14:textId="4894B813" w:rsidR="00406D78" w:rsidRDefault="004A6815" w:rsidP="00F0756F">
      <w:r w:rsidRPr="00E73505">
        <w:rPr>
          <w:noProof/>
          <w:lang w:eastAsia="nl-NL"/>
        </w:rPr>
        <w:drawing>
          <wp:anchor distT="0" distB="0" distL="114300" distR="114300" simplePos="0" relativeHeight="251661312" behindDoc="0" locked="0" layoutInCell="1" allowOverlap="1" wp14:anchorId="405DD582" wp14:editId="49BFA8A1">
            <wp:simplePos x="0" y="0"/>
            <wp:positionH relativeFrom="margin">
              <wp:align>right</wp:align>
            </wp:positionH>
            <wp:positionV relativeFrom="paragraph">
              <wp:posOffset>19878</wp:posOffset>
            </wp:positionV>
            <wp:extent cx="5435600" cy="4975860"/>
            <wp:effectExtent l="0" t="0" r="0" b="0"/>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5600" cy="4975860"/>
                    </a:xfrm>
                    <a:prstGeom prst="rect">
                      <a:avLst/>
                    </a:prstGeom>
                  </pic:spPr>
                </pic:pic>
              </a:graphicData>
            </a:graphic>
            <wp14:sizeRelH relativeFrom="page">
              <wp14:pctWidth>0</wp14:pctWidth>
            </wp14:sizeRelH>
            <wp14:sizeRelV relativeFrom="page">
              <wp14:pctHeight>0</wp14:pctHeight>
            </wp14:sizeRelV>
          </wp:anchor>
        </w:drawing>
      </w:r>
    </w:p>
    <w:p w14:paraId="4E518330" w14:textId="0898724C" w:rsidR="00EF5CF8" w:rsidRDefault="00532AAE" w:rsidP="00442337">
      <w:r>
        <w:t xml:space="preserve"> </w:t>
      </w:r>
    </w:p>
    <w:p w14:paraId="5C87D20B" w14:textId="77777777" w:rsidR="00CD67C0" w:rsidRDefault="00CD67C0" w:rsidP="00CD67C0">
      <w:pPr>
        <w:spacing w:line="240" w:lineRule="auto"/>
      </w:pPr>
    </w:p>
    <w:p w14:paraId="31469BED" w14:textId="77777777" w:rsidR="00CD67C0" w:rsidRDefault="00CD67C0" w:rsidP="00CD67C0">
      <w:pPr>
        <w:spacing w:line="240" w:lineRule="auto"/>
      </w:pPr>
    </w:p>
    <w:p w14:paraId="1E94CEB1" w14:textId="77777777" w:rsidR="00CD67C0" w:rsidRDefault="00CD67C0" w:rsidP="00CD67C0">
      <w:pPr>
        <w:spacing w:line="240" w:lineRule="auto"/>
      </w:pPr>
    </w:p>
    <w:p w14:paraId="5CB20C9E" w14:textId="77777777" w:rsidR="00CD67C0" w:rsidRDefault="00CD67C0" w:rsidP="00CD67C0">
      <w:pPr>
        <w:spacing w:line="240" w:lineRule="auto"/>
      </w:pPr>
    </w:p>
    <w:p w14:paraId="145112B6" w14:textId="77777777" w:rsidR="00CD67C0" w:rsidRDefault="00CD67C0" w:rsidP="00CD67C0">
      <w:pPr>
        <w:spacing w:line="240" w:lineRule="auto"/>
      </w:pPr>
    </w:p>
    <w:p w14:paraId="25399CC1" w14:textId="77777777" w:rsidR="00CD67C0" w:rsidRDefault="00CD67C0" w:rsidP="00CD67C0">
      <w:pPr>
        <w:spacing w:line="240" w:lineRule="auto"/>
      </w:pPr>
    </w:p>
    <w:p w14:paraId="4DC7EB94" w14:textId="77777777" w:rsidR="00CD67C0" w:rsidRDefault="00CD67C0" w:rsidP="00CD67C0">
      <w:pPr>
        <w:spacing w:line="240" w:lineRule="auto"/>
      </w:pPr>
    </w:p>
    <w:p w14:paraId="29A316E1" w14:textId="77777777" w:rsidR="00CD67C0" w:rsidRDefault="00CD67C0" w:rsidP="00CD67C0">
      <w:pPr>
        <w:spacing w:line="240" w:lineRule="auto"/>
      </w:pPr>
    </w:p>
    <w:p w14:paraId="6379D97E" w14:textId="77777777" w:rsidR="00CD67C0" w:rsidRDefault="00CD67C0" w:rsidP="00CD67C0">
      <w:pPr>
        <w:spacing w:line="240" w:lineRule="auto"/>
      </w:pPr>
    </w:p>
    <w:p w14:paraId="24C60C42" w14:textId="77777777" w:rsidR="00CD67C0" w:rsidRDefault="00CD67C0" w:rsidP="00CD67C0">
      <w:pPr>
        <w:spacing w:line="240" w:lineRule="auto"/>
      </w:pPr>
    </w:p>
    <w:p w14:paraId="5923A346" w14:textId="77777777" w:rsidR="00CD67C0" w:rsidRDefault="00CD67C0" w:rsidP="00CD67C0">
      <w:pPr>
        <w:spacing w:line="240" w:lineRule="auto"/>
      </w:pPr>
    </w:p>
    <w:p w14:paraId="5551A1C5" w14:textId="77777777" w:rsidR="00CD67C0" w:rsidRDefault="00CD67C0" w:rsidP="00CD67C0">
      <w:pPr>
        <w:spacing w:line="240" w:lineRule="auto"/>
      </w:pPr>
    </w:p>
    <w:p w14:paraId="2322185F" w14:textId="77777777" w:rsidR="00CD67C0" w:rsidRDefault="00CD67C0" w:rsidP="00CD67C0">
      <w:pPr>
        <w:spacing w:line="240" w:lineRule="auto"/>
      </w:pPr>
    </w:p>
    <w:p w14:paraId="1D59E1EE" w14:textId="77777777" w:rsidR="00CD67C0" w:rsidRDefault="00CD67C0" w:rsidP="00CD67C0">
      <w:pPr>
        <w:spacing w:line="240" w:lineRule="auto"/>
      </w:pPr>
    </w:p>
    <w:p w14:paraId="6FF73294" w14:textId="77777777" w:rsidR="00CD67C0" w:rsidRDefault="00CD67C0" w:rsidP="00CD67C0">
      <w:pPr>
        <w:spacing w:line="240" w:lineRule="auto"/>
      </w:pPr>
    </w:p>
    <w:p w14:paraId="674E4F56" w14:textId="77777777" w:rsidR="00CD67C0" w:rsidRDefault="00CD67C0" w:rsidP="00CD67C0">
      <w:pPr>
        <w:spacing w:line="240" w:lineRule="auto"/>
      </w:pPr>
    </w:p>
    <w:p w14:paraId="28B028F8" w14:textId="77777777" w:rsidR="00CD67C0" w:rsidRDefault="00CD67C0" w:rsidP="00CD67C0">
      <w:pPr>
        <w:spacing w:line="240" w:lineRule="auto"/>
      </w:pPr>
    </w:p>
    <w:p w14:paraId="3C1BD5BF" w14:textId="77777777" w:rsidR="00CD67C0" w:rsidRDefault="00CD67C0" w:rsidP="00CD67C0">
      <w:pPr>
        <w:spacing w:line="240" w:lineRule="auto"/>
      </w:pPr>
    </w:p>
    <w:p w14:paraId="46B11D5A" w14:textId="77777777" w:rsidR="00CD67C0" w:rsidRDefault="00CD67C0" w:rsidP="00CD67C0">
      <w:pPr>
        <w:spacing w:line="240" w:lineRule="auto"/>
      </w:pPr>
    </w:p>
    <w:p w14:paraId="41516F11" w14:textId="77777777" w:rsidR="00CD67C0" w:rsidRDefault="00CD67C0" w:rsidP="00CD67C0">
      <w:pPr>
        <w:spacing w:line="240" w:lineRule="auto"/>
      </w:pPr>
    </w:p>
    <w:p w14:paraId="6E8D8413" w14:textId="77777777" w:rsidR="00CD67C0" w:rsidRDefault="00CD67C0" w:rsidP="00CD67C0">
      <w:pPr>
        <w:spacing w:line="240" w:lineRule="auto"/>
      </w:pPr>
    </w:p>
    <w:p w14:paraId="0CBEE063" w14:textId="77777777" w:rsidR="00CD67C0" w:rsidRDefault="00CD67C0" w:rsidP="00CD67C0">
      <w:pPr>
        <w:spacing w:line="240" w:lineRule="auto"/>
      </w:pPr>
    </w:p>
    <w:p w14:paraId="199DEF9C" w14:textId="77777777" w:rsidR="00CD67C0" w:rsidRDefault="00CD67C0" w:rsidP="00CD67C0">
      <w:pPr>
        <w:spacing w:line="240" w:lineRule="auto"/>
      </w:pPr>
    </w:p>
    <w:p w14:paraId="5D28A57B" w14:textId="77777777" w:rsidR="00CD67C0" w:rsidRDefault="00CD67C0" w:rsidP="00CD67C0">
      <w:pPr>
        <w:spacing w:line="240" w:lineRule="auto"/>
      </w:pPr>
    </w:p>
    <w:p w14:paraId="5B89BF9E" w14:textId="77777777" w:rsidR="00CD67C0" w:rsidRDefault="00CD67C0" w:rsidP="00CD67C0">
      <w:pPr>
        <w:spacing w:line="240" w:lineRule="auto"/>
      </w:pPr>
    </w:p>
    <w:p w14:paraId="78A29465" w14:textId="77777777" w:rsidR="00CD67C0" w:rsidRDefault="00CD67C0" w:rsidP="00CD67C0">
      <w:pPr>
        <w:spacing w:line="240" w:lineRule="auto"/>
      </w:pPr>
    </w:p>
    <w:p w14:paraId="49CE4E6D" w14:textId="77777777" w:rsidR="00CD67C0" w:rsidRDefault="00CD67C0" w:rsidP="00CD67C0">
      <w:pPr>
        <w:spacing w:line="240" w:lineRule="auto"/>
      </w:pPr>
    </w:p>
    <w:p w14:paraId="3C51A1BC" w14:textId="77777777" w:rsidR="00CD67C0" w:rsidRDefault="00CD67C0" w:rsidP="00CD67C0">
      <w:pPr>
        <w:spacing w:line="240" w:lineRule="auto"/>
      </w:pPr>
    </w:p>
    <w:p w14:paraId="4C5C23B5" w14:textId="77777777" w:rsidR="00CD67C0" w:rsidRDefault="00CD67C0" w:rsidP="00CD67C0">
      <w:pPr>
        <w:spacing w:line="240" w:lineRule="auto"/>
      </w:pPr>
    </w:p>
    <w:p w14:paraId="01C186E2" w14:textId="77777777" w:rsidR="00CD67C0" w:rsidRDefault="00CD67C0" w:rsidP="00CD67C0">
      <w:pPr>
        <w:spacing w:line="240" w:lineRule="auto"/>
      </w:pPr>
    </w:p>
    <w:p w14:paraId="1DEFD3E7" w14:textId="77777777" w:rsidR="00CD67C0" w:rsidRDefault="00CD67C0" w:rsidP="00CD67C0">
      <w:pPr>
        <w:spacing w:line="240" w:lineRule="auto"/>
      </w:pPr>
    </w:p>
    <w:p w14:paraId="7EEA4669" w14:textId="77777777" w:rsidR="00CD67C0" w:rsidRDefault="00CD67C0" w:rsidP="00CD67C0">
      <w:pPr>
        <w:spacing w:line="240" w:lineRule="auto"/>
      </w:pPr>
    </w:p>
    <w:p w14:paraId="0E5666FA" w14:textId="77777777" w:rsidR="00CD67C0" w:rsidRDefault="00CD67C0" w:rsidP="00CD67C0">
      <w:pPr>
        <w:spacing w:line="240" w:lineRule="auto"/>
      </w:pPr>
    </w:p>
    <w:p w14:paraId="171B65F8" w14:textId="77777777" w:rsidR="00CD67C0" w:rsidRDefault="00CD67C0" w:rsidP="00CD67C0">
      <w:pPr>
        <w:spacing w:line="240" w:lineRule="auto"/>
      </w:pPr>
    </w:p>
    <w:p w14:paraId="6FFF92CD" w14:textId="77777777" w:rsidR="00CD67C0" w:rsidRDefault="00CD67C0" w:rsidP="00CD67C0">
      <w:pPr>
        <w:spacing w:line="240" w:lineRule="auto"/>
      </w:pPr>
    </w:p>
    <w:p w14:paraId="5B314FEA" w14:textId="12A8C7A4" w:rsidR="0036220F" w:rsidRDefault="0056510A" w:rsidP="00CD67C0">
      <w:pPr>
        <w:spacing w:line="240" w:lineRule="auto"/>
      </w:pPr>
      <w:r>
        <w:t>De interpretatie van de onderzoeker</w:t>
      </w:r>
    </w:p>
    <w:p w14:paraId="5D0814B7" w14:textId="376E380E" w:rsidR="00EC7F72" w:rsidRDefault="00967C19" w:rsidP="00967C19">
      <w:r>
        <w:t xml:space="preserve">Aan dit onderzoek werken </w:t>
      </w:r>
      <w:r w:rsidR="002D3E43">
        <w:t>drie</w:t>
      </w:r>
      <w:r>
        <w:t xml:space="preserve"> studenten vanuit </w:t>
      </w:r>
      <w:r w:rsidR="002D3E43">
        <w:t>drie</w:t>
      </w:r>
      <w:r>
        <w:t xml:space="preserve"> verschillende opleidingen. </w:t>
      </w:r>
      <w:r w:rsidR="007D5DDF">
        <w:t xml:space="preserve">Een logistiek student, een bedrijfskunde student en een technisch bedrijfskunde student. Door deze </w:t>
      </w:r>
      <w:r w:rsidR="00B63CA3">
        <w:t>verschillende a</w:t>
      </w:r>
      <w:r w:rsidR="0066398E">
        <w:t>chtergronden z</w:t>
      </w:r>
      <w:r w:rsidR="00E11E4A">
        <w:t>al dit onderzoek ook van</w:t>
      </w:r>
      <w:r w:rsidR="0066398E">
        <w:t xml:space="preserve"> verschillende </w:t>
      </w:r>
      <w:r w:rsidR="00E11E4A">
        <w:t xml:space="preserve">kanten </w:t>
      </w:r>
      <w:r w:rsidR="00080B87">
        <w:t xml:space="preserve">worden </w:t>
      </w:r>
      <w:r w:rsidR="00BE58F7">
        <w:t>bekeken</w:t>
      </w:r>
      <w:r w:rsidR="00084080">
        <w:t xml:space="preserve">, maar zal ook de </w:t>
      </w:r>
      <w:r w:rsidR="004A4B99">
        <w:t xml:space="preserve">kennis verschillen </w:t>
      </w:r>
      <w:r w:rsidR="00EC7F72">
        <w:t xml:space="preserve">tussen de onderzoekers. Door hierop in te spelen </w:t>
      </w:r>
      <w:r w:rsidR="00A3695F">
        <w:t xml:space="preserve">en kritisch te kijken tijdens dit onderzoek </w:t>
      </w:r>
      <w:r w:rsidR="00212450">
        <w:t xml:space="preserve">zal </w:t>
      </w:r>
      <w:r w:rsidR="00506C5E">
        <w:t>er</w:t>
      </w:r>
      <w:r w:rsidR="00405300">
        <w:t xml:space="preserve"> een antwoord komen dat </w:t>
      </w:r>
      <w:r w:rsidR="00A87FF5">
        <w:t xml:space="preserve">samenhangt met aspecten </w:t>
      </w:r>
      <w:r w:rsidR="00405300">
        <w:t>vanuit de drie richtingen</w:t>
      </w:r>
      <w:r w:rsidR="00A87FF5">
        <w:t>.</w:t>
      </w:r>
    </w:p>
    <w:p w14:paraId="744D83C1" w14:textId="77777777" w:rsidR="00864F1A" w:rsidRDefault="00864F1A" w:rsidP="00967C19"/>
    <w:p w14:paraId="11B1EDD1" w14:textId="77777777" w:rsidR="00864F1A" w:rsidRDefault="00864F1A" w:rsidP="00967C19"/>
    <w:p w14:paraId="1955A6A2" w14:textId="77777777" w:rsidR="00864F1A" w:rsidRDefault="00864F1A" w:rsidP="00967C19"/>
    <w:p w14:paraId="1796A828" w14:textId="77777777" w:rsidR="00864F1A" w:rsidRDefault="00864F1A" w:rsidP="00967C19"/>
    <w:p w14:paraId="25A25497" w14:textId="77777777" w:rsidR="00864F1A" w:rsidRPr="00967C19" w:rsidRDefault="00864F1A" w:rsidP="00967C19"/>
    <w:p w14:paraId="6E851CCB" w14:textId="3E31E3DD" w:rsidR="00DA261B" w:rsidRPr="0086397E" w:rsidRDefault="00DA261B" w:rsidP="00DA261B">
      <w:pPr>
        <w:pStyle w:val="Kop3"/>
      </w:pPr>
      <w:bookmarkStart w:id="10" w:name="_Toc12366481"/>
      <w:r w:rsidRPr="0086397E">
        <w:t>Probleemstelling</w:t>
      </w:r>
      <w:bookmarkEnd w:id="10"/>
    </w:p>
    <w:p w14:paraId="3DDF974D" w14:textId="0905C24E" w:rsidR="001E7398" w:rsidRDefault="001E7398" w:rsidP="00402897">
      <w:pPr>
        <w:rPr>
          <w:iCs/>
        </w:rPr>
      </w:pPr>
      <w:r>
        <w:rPr>
          <w:iCs/>
        </w:rPr>
        <w:t>Er is onvoldoende kennis met betrekking tot digitale methode die men kennis kan laten maken met een CP of de planning van een CP efficiënter te laten verlopen. Ter inlichting heeft het kenniscentrum van het C2OstCo gevraagd een onderzoek op te stellen dit “probleem” voor het op te lossen. Geleverd zal worden: een advies op basis van zowel desk als field research.</w:t>
      </w:r>
      <w:r w:rsidR="00246EC9">
        <w:rPr>
          <w:iCs/>
        </w:rPr>
        <w:t xml:space="preserve"> Welke slimme technologieën zijn bruikbaar en hoe zijn deze effectief en efficiënt inzetbaar.</w:t>
      </w:r>
    </w:p>
    <w:p w14:paraId="1BB4BDAD" w14:textId="77777777" w:rsidR="009420D9" w:rsidRPr="00402897" w:rsidRDefault="009420D9" w:rsidP="00402897">
      <w:pPr>
        <w:rPr>
          <w:iCs/>
        </w:rPr>
      </w:pPr>
    </w:p>
    <w:p w14:paraId="6F4218B8" w14:textId="0A3C11E3" w:rsidR="008B6D83" w:rsidRPr="009331B1" w:rsidRDefault="008B6D83" w:rsidP="008B6D83">
      <w:pPr>
        <w:pStyle w:val="Kop3"/>
      </w:pPr>
      <w:bookmarkStart w:id="11" w:name="_Toc12366482"/>
      <w:r w:rsidRPr="009331B1">
        <w:t xml:space="preserve">Afbakening / </w:t>
      </w:r>
      <w:proofErr w:type="spellStart"/>
      <w:r w:rsidRPr="009331B1">
        <w:t>scoping</w:t>
      </w:r>
      <w:proofErr w:type="spellEnd"/>
      <w:r w:rsidRPr="009331B1">
        <w:t xml:space="preserve"> van het project</w:t>
      </w:r>
    </w:p>
    <w:p w14:paraId="484D7F3A" w14:textId="77777777" w:rsidR="00CD67C0" w:rsidRDefault="00165815" w:rsidP="00C61804">
      <w:pPr>
        <w:rPr>
          <w:iCs/>
        </w:rPr>
      </w:pPr>
      <w:r>
        <w:rPr>
          <w:iCs/>
        </w:rPr>
        <w:t xml:space="preserve">In dit project wordt enkel en alleen gefocust op </w:t>
      </w:r>
      <w:r w:rsidR="000C5FBD">
        <w:rPr>
          <w:iCs/>
        </w:rPr>
        <w:t xml:space="preserve">het onderzoek naar beschikbare technieken en methodes om personeel te trainen voor de systemen in een </w:t>
      </w:r>
      <w:proofErr w:type="spellStart"/>
      <w:r w:rsidR="000C5FBD">
        <w:rPr>
          <w:iCs/>
        </w:rPr>
        <w:t>main</w:t>
      </w:r>
      <w:proofErr w:type="spellEnd"/>
      <w:r w:rsidR="000C5FBD">
        <w:rPr>
          <w:iCs/>
        </w:rPr>
        <w:t xml:space="preserve"> commandopost. Daarbij wordt alleen gekeken naar de commandoposten van de Landmacht, en niet naar verdere onderdelen van </w:t>
      </w:r>
      <w:r w:rsidR="000401B3">
        <w:rPr>
          <w:iCs/>
        </w:rPr>
        <w:t xml:space="preserve">defensie. </w:t>
      </w:r>
    </w:p>
    <w:p w14:paraId="37748389" w14:textId="78A6A062" w:rsidR="009420D9" w:rsidRPr="00777432" w:rsidRDefault="00695C39" w:rsidP="00C61804">
      <w:pPr>
        <w:rPr>
          <w:iCs/>
        </w:rPr>
      </w:pPr>
      <w:r>
        <w:rPr>
          <w:iCs/>
        </w:rPr>
        <w:br/>
        <w:t xml:space="preserve">Dit project zal uiteindelijk geen </w:t>
      </w:r>
      <w:r w:rsidR="001E7398">
        <w:rPr>
          <w:iCs/>
        </w:rPr>
        <w:t>fysiek product o</w:t>
      </w:r>
      <w:r>
        <w:rPr>
          <w:iCs/>
        </w:rPr>
        <w:t xml:space="preserve">pleveren, enkel een </w:t>
      </w:r>
      <w:r w:rsidR="002E1D72">
        <w:rPr>
          <w:iCs/>
        </w:rPr>
        <w:t xml:space="preserve">valide </w:t>
      </w:r>
      <w:r w:rsidR="000847D8">
        <w:rPr>
          <w:iCs/>
        </w:rPr>
        <w:t xml:space="preserve"> onderzoek naar de mogelijke </w:t>
      </w:r>
      <w:r w:rsidR="002827C4">
        <w:rPr>
          <w:iCs/>
        </w:rPr>
        <w:t>oplossingen</w:t>
      </w:r>
      <w:r w:rsidR="001E7398">
        <w:rPr>
          <w:iCs/>
        </w:rPr>
        <w:t>/advies</w:t>
      </w:r>
      <w:r w:rsidR="002827C4">
        <w:rPr>
          <w:iCs/>
        </w:rPr>
        <w:t xml:space="preserve"> om </w:t>
      </w:r>
      <w:r w:rsidR="001E7398">
        <w:rPr>
          <w:iCs/>
        </w:rPr>
        <w:t>inzicht te geven in de manieren waarop een commandopost gedigitaliseerd kan worden. Om vervolgens deze methode in te zetten voor zowel kennismaking met en planning van een CP.</w:t>
      </w:r>
      <w:r w:rsidR="001F4BA1">
        <w:rPr>
          <w:iCs/>
        </w:rPr>
        <w:t xml:space="preserve"> </w:t>
      </w:r>
      <w:r w:rsidR="00247FE6">
        <w:rPr>
          <w:iCs/>
        </w:rPr>
        <w:t xml:space="preserve">Voor het kennismaken </w:t>
      </w:r>
      <w:r w:rsidR="00684C96">
        <w:rPr>
          <w:iCs/>
        </w:rPr>
        <w:t xml:space="preserve">is de wens om te laten zien welke </w:t>
      </w:r>
      <w:r w:rsidR="00C20964">
        <w:rPr>
          <w:iCs/>
        </w:rPr>
        <w:t xml:space="preserve">departementen er waar zitten en welke processen er plaatsvinden op die plekken. </w:t>
      </w:r>
      <w:r w:rsidR="00BB45E2">
        <w:rPr>
          <w:iCs/>
        </w:rPr>
        <w:t xml:space="preserve">De Landmacht kan met dit onderzoek </w:t>
      </w:r>
      <w:r w:rsidR="00871E41">
        <w:rPr>
          <w:iCs/>
        </w:rPr>
        <w:t xml:space="preserve">verdere afwegingen maken om een </w:t>
      </w:r>
      <w:r w:rsidR="002E1D72">
        <w:rPr>
          <w:iCs/>
        </w:rPr>
        <w:t>digitale</w:t>
      </w:r>
      <w:r w:rsidR="001E7398">
        <w:rPr>
          <w:iCs/>
        </w:rPr>
        <w:t xml:space="preserve"> </w:t>
      </w:r>
      <w:r w:rsidR="00F76669">
        <w:rPr>
          <w:iCs/>
        </w:rPr>
        <w:t>leer</w:t>
      </w:r>
      <w:r w:rsidR="003E2B84">
        <w:rPr>
          <w:iCs/>
        </w:rPr>
        <w:t>omgeving</w:t>
      </w:r>
      <w:r w:rsidR="00F76669">
        <w:rPr>
          <w:iCs/>
        </w:rPr>
        <w:t xml:space="preserve"> te gaan gebruiken/testen.</w:t>
      </w:r>
      <w:r w:rsidR="002E1D72">
        <w:rPr>
          <w:iCs/>
        </w:rPr>
        <w:t xml:space="preserve"> De leeromgeving betreft een AR/VR omgeving.</w:t>
      </w:r>
      <w:r w:rsidR="00F76669">
        <w:rPr>
          <w:iCs/>
        </w:rPr>
        <w:t xml:space="preserve"> </w:t>
      </w:r>
      <w:r w:rsidR="00E76F39">
        <w:rPr>
          <w:iCs/>
        </w:rPr>
        <w:t xml:space="preserve">Tot het projectresultaat behoort dus een goed onderbouwd onderzoek, een </w:t>
      </w:r>
      <w:r w:rsidR="00DC3E71">
        <w:rPr>
          <w:iCs/>
        </w:rPr>
        <w:t xml:space="preserve">advies, en een </w:t>
      </w:r>
      <w:r w:rsidR="00D35B9B">
        <w:rPr>
          <w:iCs/>
        </w:rPr>
        <w:t xml:space="preserve">verder </w:t>
      </w:r>
      <w:r w:rsidR="00DC3E71">
        <w:rPr>
          <w:iCs/>
        </w:rPr>
        <w:t>implementatie</w:t>
      </w:r>
      <w:r w:rsidR="00D35B9B">
        <w:rPr>
          <w:iCs/>
        </w:rPr>
        <w:t>-/ onderzoeks</w:t>
      </w:r>
      <w:r w:rsidR="00DC3E71">
        <w:rPr>
          <w:iCs/>
        </w:rPr>
        <w:t>plan</w:t>
      </w:r>
      <w:r w:rsidR="00D35B9B">
        <w:rPr>
          <w:iCs/>
        </w:rPr>
        <w:t>.</w:t>
      </w:r>
      <w:r w:rsidR="00CD67C0">
        <w:rPr>
          <w:iCs/>
        </w:rPr>
        <w:t xml:space="preserve"> </w:t>
      </w:r>
      <w:r w:rsidR="0008432A">
        <w:rPr>
          <w:iCs/>
        </w:rPr>
        <w:t>Dit moet de</w:t>
      </w:r>
      <w:r w:rsidR="00D217EF">
        <w:rPr>
          <w:iCs/>
        </w:rPr>
        <w:t xml:space="preserve"> </w:t>
      </w:r>
      <w:r w:rsidR="0008432A">
        <w:rPr>
          <w:iCs/>
        </w:rPr>
        <w:t>Landmacht</w:t>
      </w:r>
      <w:r w:rsidR="00C53D30">
        <w:rPr>
          <w:iCs/>
        </w:rPr>
        <w:t>, en specifiek het kenniscentrum van C2Ost</w:t>
      </w:r>
      <w:r w:rsidR="00D217EF">
        <w:rPr>
          <w:iCs/>
        </w:rPr>
        <w:t xml:space="preserve"> &amp; CEMA (Land)</w:t>
      </w:r>
      <w:r w:rsidR="00E11366">
        <w:rPr>
          <w:iCs/>
        </w:rPr>
        <w:t>,</w:t>
      </w:r>
      <w:r w:rsidR="0008432A">
        <w:rPr>
          <w:iCs/>
        </w:rPr>
        <w:t xml:space="preserve"> in staat stellen dit project verder op te pakken. </w:t>
      </w:r>
      <w:r w:rsidR="001F4BA1">
        <w:rPr>
          <w:iCs/>
        </w:rPr>
        <w:br/>
      </w:r>
    </w:p>
    <w:p w14:paraId="47437DF8" w14:textId="4062FBA3" w:rsidR="001C3C67" w:rsidRPr="0086397E" w:rsidRDefault="00617AC4" w:rsidP="00C61804">
      <w:pPr>
        <w:pStyle w:val="Kop3"/>
      </w:pPr>
      <w:r w:rsidRPr="0086397E">
        <w:t>Projectd</w:t>
      </w:r>
      <w:r w:rsidR="00C61804" w:rsidRPr="0086397E">
        <w:t>oelstelling</w:t>
      </w:r>
      <w:bookmarkEnd w:id="11"/>
    </w:p>
    <w:p w14:paraId="697D4ABD" w14:textId="77777777" w:rsidR="002E1D72" w:rsidRDefault="00A145E6" w:rsidP="00A145E6">
      <w:pPr>
        <w:pStyle w:val="Kop3"/>
        <w:numPr>
          <w:ilvl w:val="0"/>
          <w:numId w:val="0"/>
        </w:numPr>
        <w:rPr>
          <w:i w:val="0"/>
          <w:iCs/>
        </w:rPr>
      </w:pPr>
      <w:r>
        <w:t xml:space="preserve">Wat is het hoofddoel? </w:t>
      </w:r>
    </w:p>
    <w:p w14:paraId="13C2C1BD" w14:textId="06AACF15" w:rsidR="00A145E6" w:rsidRDefault="002E1D72" w:rsidP="00A145E6">
      <w:pPr>
        <w:pStyle w:val="Kop3"/>
        <w:numPr>
          <w:ilvl w:val="0"/>
          <w:numId w:val="0"/>
        </w:numPr>
        <w:rPr>
          <w:i w:val="0"/>
          <w:iCs/>
        </w:rPr>
      </w:pPr>
      <w:r>
        <w:rPr>
          <w:i w:val="0"/>
          <w:iCs/>
        </w:rPr>
        <w:t xml:space="preserve">Het hoofd doel van het onderzoek is: het opstellen van een valide onderzoek met daarbij advies op basis van dit onderzoek. Het advies zal aangeven welke slimme/moderne technologieën voor de Landmacht bruikbaar zijn voor de digitalisering van </w:t>
      </w:r>
      <w:proofErr w:type="spellStart"/>
      <w:r>
        <w:rPr>
          <w:i w:val="0"/>
          <w:iCs/>
        </w:rPr>
        <w:t>CP’s</w:t>
      </w:r>
      <w:proofErr w:type="spellEnd"/>
      <w:r>
        <w:rPr>
          <w:rStyle w:val="Verwijzingopmerking"/>
          <w:rFonts w:cs="Times New Roman"/>
          <w:bCs w:val="0"/>
        </w:rPr>
        <w:t xml:space="preserve">. </w:t>
      </w:r>
      <w:r w:rsidRPr="002E1D72">
        <w:rPr>
          <w:i w:val="0"/>
          <w:iCs/>
        </w:rPr>
        <w:t>Kijkend naar de volgende mogelijkheden: inzet voor planningsdoeleinden, inzet voor kennismaking met.</w:t>
      </w:r>
    </w:p>
    <w:p w14:paraId="6391F4FC" w14:textId="0682A836" w:rsidR="002E1D72" w:rsidRPr="002E1D72" w:rsidRDefault="002E1D72" w:rsidP="002E1D72">
      <w:r>
        <w:t>Kort samengevat: Advies staat voorop.</w:t>
      </w:r>
    </w:p>
    <w:p w14:paraId="59F66C7E" w14:textId="77777777" w:rsidR="00A145E6" w:rsidRPr="00A145E6" w:rsidRDefault="00A145E6" w:rsidP="00A145E6"/>
    <w:p w14:paraId="5417E629" w14:textId="692BC05D" w:rsidR="002F15E7" w:rsidRDefault="002F15E7" w:rsidP="008F038F">
      <w:pPr>
        <w:pStyle w:val="Kop3"/>
      </w:pPr>
      <w:r>
        <w:t>Doelen formu</w:t>
      </w:r>
      <w:r w:rsidR="008F038F">
        <w:t>leren</w:t>
      </w:r>
    </w:p>
    <w:p w14:paraId="36A15ED8" w14:textId="6BF460F6" w:rsidR="00755F57" w:rsidRPr="0086397E" w:rsidRDefault="00A65272" w:rsidP="00755F57">
      <w:r>
        <w:t>Er zijn in samenspraak met het kenniscentrum een aantal doelen geformuleerd. Wanda Eikens is namens de opdrachtgever aanwezig geweest bij het opstellen van deze doelen. De projectdoelen zijn als volgt geformuleerd;</w:t>
      </w:r>
    </w:p>
    <w:p w14:paraId="3F5568C8" w14:textId="77777777" w:rsidR="00F97CB1" w:rsidRDefault="00F97CB1" w:rsidP="00755F57"/>
    <w:p w14:paraId="3B7DBBA8" w14:textId="77777777" w:rsidR="00EE76CF" w:rsidRDefault="00A65272" w:rsidP="00A65272">
      <w:pPr>
        <w:pStyle w:val="Lijstalinea"/>
        <w:numPr>
          <w:ilvl w:val="0"/>
          <w:numId w:val="46"/>
        </w:numPr>
      </w:pPr>
      <w:r>
        <w:t xml:space="preserve">Hoe kan </w:t>
      </w:r>
      <w:r w:rsidR="00050F1F">
        <w:t xml:space="preserve">de Koninklijke landmacht </w:t>
      </w:r>
      <w:r w:rsidR="0024211D">
        <w:t>gebruik maken van</w:t>
      </w:r>
      <w:r w:rsidR="00AD1F54">
        <w:t xml:space="preserve"> </w:t>
      </w:r>
      <w:r w:rsidR="003F237B">
        <w:t xml:space="preserve">slimme technologieën om </w:t>
      </w:r>
      <w:r w:rsidR="00D228A1">
        <w:t xml:space="preserve">de mensen met de indeling en opzet van de commandopost </w:t>
      </w:r>
      <w:r w:rsidR="00EE76CF">
        <w:t>kennis te laten maken.</w:t>
      </w:r>
    </w:p>
    <w:p w14:paraId="2EF8AE1F" w14:textId="30C44BDE" w:rsidR="0072453B" w:rsidRDefault="00C066DB" w:rsidP="0072453B">
      <w:pPr>
        <w:pStyle w:val="Lijstalinea"/>
        <w:numPr>
          <w:ilvl w:val="0"/>
          <w:numId w:val="46"/>
        </w:numPr>
      </w:pPr>
      <w:r>
        <w:t>K</w:t>
      </w:r>
      <w:r w:rsidR="00EE76CF">
        <w:t>an d</w:t>
      </w:r>
      <w:r w:rsidR="003D6BCF">
        <w:t xml:space="preserve">e landmacht deze slimme technologieën </w:t>
      </w:r>
      <w:r w:rsidR="00B46E67">
        <w:t>gebruiken</w:t>
      </w:r>
      <w:r w:rsidR="003D6BCF">
        <w:t xml:space="preserve"> om de indeling en de opzet van de commandopost sneller</w:t>
      </w:r>
      <w:r w:rsidR="002E1D72">
        <w:t xml:space="preserve"> voor te bereiden</w:t>
      </w:r>
      <w:r w:rsidR="003D6BCF">
        <w:t xml:space="preserve"> en</w:t>
      </w:r>
      <w:r w:rsidR="002E1D72">
        <w:t xml:space="preserve"> zo</w:t>
      </w:r>
      <w:r w:rsidR="003D6BCF">
        <w:t xml:space="preserve"> met minder </w:t>
      </w:r>
      <w:r w:rsidR="00383B1E">
        <w:t xml:space="preserve">verspilling </w:t>
      </w:r>
      <w:r w:rsidR="00747775">
        <w:t xml:space="preserve">te </w:t>
      </w:r>
      <w:r w:rsidR="003E2B84">
        <w:t xml:space="preserve">voorbereiden en </w:t>
      </w:r>
      <w:r w:rsidR="004D6F21">
        <w:t>verwezenlijken</w:t>
      </w:r>
      <w:r w:rsidR="00747775">
        <w:t>.</w:t>
      </w:r>
    </w:p>
    <w:p w14:paraId="6F9B9B49" w14:textId="77777777" w:rsidR="0072453B" w:rsidRPr="00A65272" w:rsidRDefault="0072453B" w:rsidP="0072453B">
      <w:pPr>
        <w:pStyle w:val="Lijstalinea"/>
      </w:pPr>
    </w:p>
    <w:p w14:paraId="034460B9" w14:textId="77777777" w:rsidR="009D6A5D" w:rsidRDefault="003D60D4" w:rsidP="009D6A5D">
      <w:pPr>
        <w:pStyle w:val="Kop2"/>
      </w:pPr>
      <w:bookmarkStart w:id="12" w:name="_Toc12366483"/>
      <w:bookmarkStart w:id="13" w:name="_Toc117086490"/>
      <w:r w:rsidRPr="0086397E">
        <w:t xml:space="preserve">(Voorlopige) </w:t>
      </w:r>
      <w:r w:rsidR="009D6A5D" w:rsidRPr="0086397E">
        <w:t>Hoofdvraa</w:t>
      </w:r>
      <w:bookmarkEnd w:id="12"/>
      <w:bookmarkEnd w:id="13"/>
      <w:r w:rsidR="0072453B">
        <w:t>g</w:t>
      </w:r>
    </w:p>
    <w:p w14:paraId="48390B2A" w14:textId="77777777" w:rsidR="00120572" w:rsidRDefault="00FC0460">
      <w:pPr>
        <w:spacing w:line="240" w:lineRule="auto"/>
        <w:rPr>
          <w:rFonts w:cs="Segoe UI"/>
          <w:color w:val="000000"/>
          <w:shd w:val="clear" w:color="auto" w:fill="FFFFFF"/>
        </w:rPr>
      </w:pPr>
      <w:bookmarkStart w:id="14" w:name="Begin"/>
      <w:bookmarkStart w:id="15" w:name="_Toc12366484"/>
      <w:bookmarkEnd w:id="14"/>
      <w:r>
        <w:t>De hoofdvraag voor dit project luidt als volgt</w:t>
      </w:r>
      <w:r w:rsidRPr="00637B67">
        <w:t>;</w:t>
      </w:r>
      <w:r w:rsidR="00685DFB">
        <w:t xml:space="preserve"> </w:t>
      </w:r>
      <w:r w:rsidRPr="00637B67">
        <w:t>”</w:t>
      </w:r>
      <w:r w:rsidR="00535631">
        <w:rPr>
          <w:rFonts w:cs="Segoe UI"/>
          <w:color w:val="000000"/>
          <w:shd w:val="clear" w:color="auto" w:fill="FFFFFF"/>
        </w:rPr>
        <w:t>H</w:t>
      </w:r>
      <w:r w:rsidR="00637B67" w:rsidRPr="00637B67">
        <w:rPr>
          <w:rFonts w:cs="Segoe UI"/>
          <w:color w:val="000000"/>
          <w:shd w:val="clear" w:color="auto" w:fill="FFFFFF"/>
        </w:rPr>
        <w:t xml:space="preserve">oe kan </w:t>
      </w:r>
      <w:r w:rsidR="00637B67">
        <w:rPr>
          <w:rFonts w:cs="Segoe UI"/>
          <w:color w:val="000000"/>
          <w:shd w:val="clear" w:color="auto" w:fill="FFFFFF"/>
        </w:rPr>
        <w:t>de Koninklijke Landmacht</w:t>
      </w:r>
      <w:r w:rsidR="00675C5B">
        <w:rPr>
          <w:rFonts w:cs="Segoe UI"/>
          <w:color w:val="000000"/>
          <w:shd w:val="clear" w:color="auto" w:fill="FFFFFF"/>
        </w:rPr>
        <w:t xml:space="preserve"> effectief</w:t>
      </w:r>
      <w:r w:rsidR="00637B67">
        <w:rPr>
          <w:rFonts w:cs="Segoe UI"/>
          <w:color w:val="000000"/>
          <w:shd w:val="clear" w:color="auto" w:fill="FFFFFF"/>
        </w:rPr>
        <w:t xml:space="preserve"> </w:t>
      </w:r>
      <w:r w:rsidR="00637B67" w:rsidRPr="00637B67">
        <w:rPr>
          <w:rFonts w:cs="Segoe UI"/>
          <w:color w:val="000000"/>
          <w:shd w:val="clear" w:color="auto" w:fill="FFFFFF"/>
        </w:rPr>
        <w:t>personeel trainen en kennis</w:t>
      </w:r>
      <w:r w:rsidR="00637B67">
        <w:rPr>
          <w:rFonts w:cs="Segoe UI"/>
          <w:color w:val="000000"/>
          <w:shd w:val="clear" w:color="auto" w:fill="FFFFFF"/>
        </w:rPr>
        <w:t xml:space="preserve"> </w:t>
      </w:r>
      <w:r w:rsidR="00637B67" w:rsidRPr="00637B67">
        <w:rPr>
          <w:rFonts w:cs="Segoe UI"/>
          <w:color w:val="000000"/>
          <w:shd w:val="clear" w:color="auto" w:fill="FFFFFF"/>
        </w:rPr>
        <w:t xml:space="preserve">laten maken met de </w:t>
      </w:r>
      <w:r w:rsidR="0015239F">
        <w:rPr>
          <w:rFonts w:cs="Segoe UI"/>
          <w:color w:val="000000"/>
          <w:shd w:val="clear" w:color="auto" w:fill="FFFFFF"/>
        </w:rPr>
        <w:t>(digitale)</w:t>
      </w:r>
      <w:r w:rsidR="00637B67" w:rsidRPr="00637B67">
        <w:rPr>
          <w:rFonts w:cs="Segoe UI"/>
          <w:color w:val="000000"/>
          <w:shd w:val="clear" w:color="auto" w:fill="FFFFFF"/>
        </w:rPr>
        <w:t xml:space="preserve">systemen van de </w:t>
      </w:r>
      <w:proofErr w:type="spellStart"/>
      <w:r w:rsidR="00637B67" w:rsidRPr="00637B67">
        <w:rPr>
          <w:rFonts w:cs="Segoe UI"/>
          <w:color w:val="000000"/>
          <w:shd w:val="clear" w:color="auto" w:fill="FFFFFF"/>
        </w:rPr>
        <w:t>main</w:t>
      </w:r>
      <w:proofErr w:type="spellEnd"/>
      <w:r w:rsidR="00637B67" w:rsidRPr="00637B67">
        <w:rPr>
          <w:rFonts w:cs="Segoe UI"/>
          <w:color w:val="000000"/>
          <w:shd w:val="clear" w:color="auto" w:fill="FFFFFF"/>
        </w:rPr>
        <w:t xml:space="preserve"> </w:t>
      </w:r>
      <w:proofErr w:type="spellStart"/>
      <w:r w:rsidR="00637B67" w:rsidRPr="00637B67">
        <w:rPr>
          <w:rFonts w:cs="Segoe UI"/>
          <w:color w:val="000000"/>
          <w:shd w:val="clear" w:color="auto" w:fill="FFFFFF"/>
        </w:rPr>
        <w:t>commandopost</w:t>
      </w:r>
      <w:r w:rsidR="000323CA">
        <w:rPr>
          <w:rFonts w:cs="Segoe UI"/>
          <w:color w:val="000000"/>
          <w:shd w:val="clear" w:color="auto" w:fill="FFFFFF"/>
        </w:rPr>
        <w:t>s</w:t>
      </w:r>
      <w:proofErr w:type="spellEnd"/>
      <w:r w:rsidR="00032579">
        <w:rPr>
          <w:rFonts w:cs="Segoe UI"/>
          <w:color w:val="000000"/>
          <w:shd w:val="clear" w:color="auto" w:fill="FFFFFF"/>
        </w:rPr>
        <w:t>?</w:t>
      </w:r>
      <w:r w:rsidR="00685DFB">
        <w:rPr>
          <w:rFonts w:cs="Segoe UI"/>
          <w:color w:val="000000"/>
          <w:shd w:val="clear" w:color="auto" w:fill="FFFFFF"/>
        </w:rPr>
        <w:t>”</w:t>
      </w:r>
    </w:p>
    <w:p w14:paraId="09E70EB2" w14:textId="77777777" w:rsidR="00120572" w:rsidRDefault="00120572">
      <w:pPr>
        <w:spacing w:line="240" w:lineRule="auto"/>
        <w:rPr>
          <w:rFonts w:cs="Segoe UI"/>
          <w:color w:val="000000"/>
          <w:shd w:val="clear" w:color="auto" w:fill="FFFFFF"/>
        </w:rPr>
      </w:pPr>
    </w:p>
    <w:p w14:paraId="77F8E1CB" w14:textId="77777777" w:rsidR="00120572" w:rsidRDefault="00120572">
      <w:pPr>
        <w:spacing w:line="240" w:lineRule="auto"/>
        <w:rPr>
          <w:rFonts w:cs="Segoe UI"/>
          <w:color w:val="000000"/>
          <w:shd w:val="clear" w:color="auto" w:fill="FFFFFF"/>
        </w:rPr>
      </w:pPr>
      <w:r>
        <w:rPr>
          <w:rFonts w:cs="Segoe UI"/>
          <w:color w:val="000000"/>
          <w:shd w:val="clear" w:color="auto" w:fill="FFFFFF"/>
        </w:rPr>
        <w:t>Mogelijke Hoofdvraag: “Welke Digitale systemen kunnen ingezet worden voor de vereenvoudiging van het kennis maken met en plannen van een commandopost op brigade niveau?”</w:t>
      </w:r>
    </w:p>
    <w:p w14:paraId="38ACE310" w14:textId="77777777" w:rsidR="00120572" w:rsidRDefault="00120572">
      <w:pPr>
        <w:spacing w:line="240" w:lineRule="auto"/>
        <w:rPr>
          <w:rFonts w:cs="Segoe UI"/>
          <w:color w:val="000000"/>
          <w:shd w:val="clear" w:color="auto" w:fill="FFFFFF"/>
        </w:rPr>
      </w:pPr>
    </w:p>
    <w:p w14:paraId="4522A838" w14:textId="2333F65F" w:rsidR="00FC0460" w:rsidRDefault="00120572">
      <w:pPr>
        <w:spacing w:line="240" w:lineRule="auto"/>
        <w:rPr>
          <w:rFonts w:cs="Arial"/>
          <w:b/>
          <w:bCs/>
          <w:kern w:val="32"/>
          <w:sz w:val="28"/>
          <w:szCs w:val="28"/>
        </w:rPr>
      </w:pPr>
      <w:r>
        <w:rPr>
          <w:rFonts w:cs="Segoe UI"/>
          <w:color w:val="000000"/>
          <w:shd w:val="clear" w:color="auto" w:fill="FFFFFF"/>
        </w:rPr>
        <w:t xml:space="preserve">Mogelijke </w:t>
      </w:r>
      <w:r w:rsidR="002E1D72">
        <w:rPr>
          <w:rFonts w:cs="Segoe UI"/>
          <w:color w:val="000000"/>
          <w:shd w:val="clear" w:color="auto" w:fill="FFFFFF"/>
        </w:rPr>
        <w:t>deelvraag</w:t>
      </w:r>
      <w:r>
        <w:rPr>
          <w:rFonts w:cs="Segoe UI"/>
          <w:color w:val="000000"/>
          <w:shd w:val="clear" w:color="auto" w:fill="FFFFFF"/>
        </w:rPr>
        <w:t>: “I</w:t>
      </w:r>
      <w:r w:rsidR="002E1D72">
        <w:rPr>
          <w:rFonts w:cs="Segoe UI"/>
          <w:color w:val="000000"/>
          <w:shd w:val="clear" w:color="auto" w:fill="FFFFFF"/>
        </w:rPr>
        <w:t>n hoeverre is het efficiënt, de planning en kennismaking van een CP te digitaliseren?”</w:t>
      </w:r>
      <w:r>
        <w:rPr>
          <w:rFonts w:cs="Segoe UI"/>
          <w:color w:val="000000"/>
          <w:shd w:val="clear" w:color="auto" w:fill="FFFFFF"/>
        </w:rPr>
        <w:t xml:space="preserve"> </w:t>
      </w:r>
      <w:r w:rsidR="00FC0460">
        <w:br w:type="page"/>
      </w:r>
    </w:p>
    <w:p w14:paraId="1B719DD8" w14:textId="78829889" w:rsidR="001C3C67" w:rsidRPr="0086397E" w:rsidRDefault="00F94BCB" w:rsidP="001C3C67">
      <w:pPr>
        <w:pStyle w:val="Kop1"/>
      </w:pPr>
      <w:bookmarkStart w:id="16" w:name="_Toc117086491"/>
      <w:r w:rsidRPr="0086397E">
        <w:t>Onderzoeksopzet</w:t>
      </w:r>
      <w:bookmarkEnd w:id="15"/>
      <w:bookmarkEnd w:id="16"/>
    </w:p>
    <w:p w14:paraId="122DF836" w14:textId="3E309F04" w:rsidR="00A65272" w:rsidRDefault="008C2D1C" w:rsidP="003D2781">
      <w:pPr>
        <w:rPr>
          <w:iCs/>
        </w:rPr>
      </w:pPr>
      <w:r w:rsidRPr="00A65272">
        <w:rPr>
          <w:iCs/>
        </w:rPr>
        <w:t xml:space="preserve">In dit hoofdstuk wordt verder ingegaan hoe het onderzoek vorm gegeven zal worden. Dit om zo </w:t>
      </w:r>
      <w:r w:rsidR="005F4EC7" w:rsidRPr="00A65272">
        <w:rPr>
          <w:iCs/>
        </w:rPr>
        <w:t>een eerste inschatting te maken van de benodigde informatie en middelen.</w:t>
      </w:r>
    </w:p>
    <w:p w14:paraId="26851E8B" w14:textId="26B1E86A" w:rsidR="001A2A66" w:rsidRPr="0086397E" w:rsidRDefault="005F4EC7" w:rsidP="003D2781">
      <w:r w:rsidRPr="00A65272">
        <w:rPr>
          <w:iCs/>
        </w:rPr>
        <w:t xml:space="preserve"> </w:t>
      </w:r>
    </w:p>
    <w:p w14:paraId="0FACABBC" w14:textId="74A2BDA8" w:rsidR="00751FCD" w:rsidRPr="00DA030D" w:rsidRDefault="00814E80" w:rsidP="00AF6146">
      <w:pPr>
        <w:pStyle w:val="Kop2"/>
      </w:pPr>
      <w:bookmarkStart w:id="17" w:name="_Toc117086492"/>
      <w:r w:rsidRPr="0086397E">
        <w:t>Definiëren van het onderzoek</w:t>
      </w:r>
      <w:bookmarkEnd w:id="17"/>
    </w:p>
    <w:p w14:paraId="5193664E" w14:textId="779EC4D6" w:rsidR="00261A05" w:rsidRPr="00951460" w:rsidRDefault="00261A05" w:rsidP="00261A05">
      <w:pPr>
        <w:pStyle w:val="Kop3"/>
      </w:pPr>
      <w:r w:rsidRPr="00951460">
        <w:t>Deelvragen</w:t>
      </w:r>
    </w:p>
    <w:p w14:paraId="71BF2645" w14:textId="3D5E6F01" w:rsidR="004449E3" w:rsidRDefault="004449E3" w:rsidP="00795555">
      <w:pPr>
        <w:pStyle w:val="Tekstopmerking"/>
        <w:rPr>
          <w:iCs/>
        </w:rPr>
      </w:pPr>
      <w:r>
        <w:rPr>
          <w:iCs/>
        </w:rPr>
        <w:t>Hieronder zijn een aantal deelvragen voor dit project geformuleerd. Deze deelvragen moeten uiteindelijk bijdragen aan het beantwoorden van de hoofdvraag. De deelvragen luiden als volgt;</w:t>
      </w:r>
    </w:p>
    <w:p w14:paraId="477329F1" w14:textId="5E0CEE29" w:rsidR="004449E3" w:rsidRDefault="004449E3" w:rsidP="00795555">
      <w:pPr>
        <w:pStyle w:val="Tekstopmerking"/>
        <w:rPr>
          <w:iCs/>
        </w:rPr>
      </w:pPr>
    </w:p>
    <w:p w14:paraId="33791A7F" w14:textId="3201251C" w:rsidR="007C33B4" w:rsidRDefault="002223F9" w:rsidP="002223F9">
      <w:pPr>
        <w:pStyle w:val="Tekstopmerking"/>
        <w:numPr>
          <w:ilvl w:val="0"/>
          <w:numId w:val="45"/>
        </w:numPr>
      </w:pPr>
      <w:r>
        <w:t xml:space="preserve">Welke systemen </w:t>
      </w:r>
      <w:r w:rsidR="005E4F25">
        <w:t xml:space="preserve">bevinden zich in de </w:t>
      </w:r>
      <w:proofErr w:type="spellStart"/>
      <w:r w:rsidR="005E4F25">
        <w:t>main</w:t>
      </w:r>
      <w:proofErr w:type="spellEnd"/>
      <w:r w:rsidR="009C11F5">
        <w:t xml:space="preserve"> </w:t>
      </w:r>
      <w:r w:rsidR="000E7659">
        <w:t>commandoposten?</w:t>
      </w:r>
    </w:p>
    <w:p w14:paraId="7A066BAF" w14:textId="18AA6822" w:rsidR="0005371D" w:rsidRDefault="0005371D" w:rsidP="002223F9">
      <w:pPr>
        <w:pStyle w:val="Tekstopmerking"/>
        <w:numPr>
          <w:ilvl w:val="0"/>
          <w:numId w:val="45"/>
        </w:numPr>
      </w:pPr>
      <w:r>
        <w:rPr>
          <w:iCs/>
        </w:rPr>
        <w:t>Welke leer</w:t>
      </w:r>
      <w:r w:rsidR="0085058B">
        <w:rPr>
          <w:iCs/>
        </w:rPr>
        <w:t>eigenschappen</w:t>
      </w:r>
      <w:r w:rsidR="004D4471">
        <w:rPr>
          <w:iCs/>
        </w:rPr>
        <w:t xml:space="preserve"> (voor- en nadelen) hebben verschillende leermiddelen? </w:t>
      </w:r>
    </w:p>
    <w:p w14:paraId="66118965" w14:textId="7D056E26" w:rsidR="000E7659" w:rsidRDefault="00DC2146" w:rsidP="002223F9">
      <w:pPr>
        <w:pStyle w:val="Tekstopmerking"/>
        <w:numPr>
          <w:ilvl w:val="0"/>
          <w:numId w:val="45"/>
        </w:numPr>
        <w:rPr>
          <w:iCs/>
        </w:rPr>
      </w:pPr>
      <w:r>
        <w:rPr>
          <w:iCs/>
        </w:rPr>
        <w:t>Aan welke veiligheidseisen moet het trainingsmiddel voldoen?</w:t>
      </w:r>
    </w:p>
    <w:p w14:paraId="2AEAD4E0" w14:textId="4E8635E9" w:rsidR="00DC2146" w:rsidRDefault="0084608C" w:rsidP="002223F9">
      <w:pPr>
        <w:pStyle w:val="Tekstopmerking"/>
        <w:numPr>
          <w:ilvl w:val="0"/>
          <w:numId w:val="45"/>
        </w:numPr>
        <w:rPr>
          <w:iCs/>
        </w:rPr>
      </w:pPr>
      <w:r>
        <w:rPr>
          <w:iCs/>
        </w:rPr>
        <w:t>Welke trainings</w:t>
      </w:r>
      <w:r w:rsidR="00FF0641">
        <w:rPr>
          <w:iCs/>
        </w:rPr>
        <w:t>hulpmiddelen zijn beschikbaar?</w:t>
      </w:r>
    </w:p>
    <w:p w14:paraId="5D81D025" w14:textId="6482ED71" w:rsidR="00FF0641" w:rsidRDefault="00333854" w:rsidP="002223F9">
      <w:pPr>
        <w:pStyle w:val="Tekstopmerking"/>
        <w:numPr>
          <w:ilvl w:val="0"/>
          <w:numId w:val="45"/>
        </w:numPr>
        <w:rPr>
          <w:iCs/>
        </w:rPr>
      </w:pPr>
      <w:r>
        <w:rPr>
          <w:iCs/>
        </w:rPr>
        <w:t>Wat zijn</w:t>
      </w:r>
      <w:r w:rsidR="004E664A">
        <w:rPr>
          <w:iCs/>
        </w:rPr>
        <w:t xml:space="preserve"> de financiële </w:t>
      </w:r>
      <w:r w:rsidR="00FE7F8F">
        <w:rPr>
          <w:iCs/>
        </w:rPr>
        <w:t xml:space="preserve">gevolgen voor het toepassing van een nieuw trainingsmiddel? </w:t>
      </w:r>
    </w:p>
    <w:p w14:paraId="4CCDFBF1" w14:textId="3F52A110" w:rsidR="00FE7F8F" w:rsidRPr="004449E3" w:rsidRDefault="00213219" w:rsidP="002223F9">
      <w:pPr>
        <w:pStyle w:val="Tekstopmerking"/>
        <w:numPr>
          <w:ilvl w:val="0"/>
          <w:numId w:val="45"/>
        </w:numPr>
        <w:rPr>
          <w:iCs/>
        </w:rPr>
      </w:pPr>
      <w:r>
        <w:rPr>
          <w:iCs/>
        </w:rPr>
        <w:t xml:space="preserve">Wat is </w:t>
      </w:r>
      <w:r w:rsidR="00C0434C">
        <w:rPr>
          <w:iCs/>
        </w:rPr>
        <w:t>het draagvlak voor een nieuw trainingsmiddel binnen de landmacht?</w:t>
      </w:r>
    </w:p>
    <w:p w14:paraId="1AE94E7F" w14:textId="5EB3666E" w:rsidR="00AF26A5" w:rsidRPr="004449E3" w:rsidRDefault="00AF26A5" w:rsidP="002223F9">
      <w:pPr>
        <w:pStyle w:val="Tekstopmerking"/>
        <w:numPr>
          <w:ilvl w:val="0"/>
          <w:numId w:val="45"/>
        </w:numPr>
        <w:rPr>
          <w:iCs/>
        </w:rPr>
      </w:pPr>
      <w:r>
        <w:rPr>
          <w:iCs/>
        </w:rPr>
        <w:t>Wat zijn de gebreken in de huidige werkwijze?</w:t>
      </w:r>
    </w:p>
    <w:p w14:paraId="50333834" w14:textId="77777777" w:rsidR="00B47899" w:rsidRPr="0086397E" w:rsidRDefault="00B47899" w:rsidP="001A2A66"/>
    <w:p w14:paraId="22E98BF6" w14:textId="6F5604C8" w:rsidR="00EE11E6" w:rsidRDefault="007C33B4" w:rsidP="00EE11E6">
      <w:pPr>
        <w:pStyle w:val="Kop2"/>
      </w:pPr>
      <w:bookmarkStart w:id="18" w:name="_Toc117086493"/>
      <w:r w:rsidRPr="0086397E">
        <w:t xml:space="preserve">Oriëntatie </w:t>
      </w:r>
      <w:r w:rsidR="008F3086" w:rsidRPr="0086397E">
        <w:t>naar</w:t>
      </w:r>
      <w:r w:rsidRPr="0086397E">
        <w:t xml:space="preserve"> benodigde data</w:t>
      </w:r>
      <w:bookmarkEnd w:id="18"/>
    </w:p>
    <w:p w14:paraId="7D71FCCB" w14:textId="524A7269" w:rsidR="00353F54" w:rsidRPr="00353F54" w:rsidRDefault="00353F54" w:rsidP="00353F54">
      <w:r>
        <w:t xml:space="preserve">Tijdens dit onderzoek wordt er voornamelijk gebruik van internet bronnen, gegevens van de landmacht en interviews met werknemers. </w:t>
      </w:r>
      <w:r w:rsidR="00E7404A">
        <w:t>Door dit zoveel mogelijk te combineren kan er duidelijk beeld</w:t>
      </w:r>
      <w:r w:rsidR="00441BE3">
        <w:t xml:space="preserve"> on</w:t>
      </w:r>
      <w:r w:rsidR="00D96812">
        <w:t>t</w:t>
      </w:r>
      <w:r w:rsidR="00441BE3">
        <w:t>staan</w:t>
      </w:r>
      <w:r w:rsidR="00E7404A">
        <w:t xml:space="preserve"> van de huidige situatie</w:t>
      </w:r>
      <w:r w:rsidR="00441BE3">
        <w:t xml:space="preserve"> en wat er nodig is om tot de gewenste situatie te komen. </w:t>
      </w:r>
    </w:p>
    <w:p w14:paraId="49577A03" w14:textId="3BF0A838" w:rsidR="00D866BA" w:rsidRDefault="00D866BA" w:rsidP="00EE11E6">
      <w:pPr>
        <w:rPr>
          <w:i/>
        </w:rPr>
      </w:pPr>
    </w:p>
    <w:p w14:paraId="725F0CFE" w14:textId="77777777" w:rsidR="00A240F7" w:rsidRDefault="00A240F7">
      <w:pPr>
        <w:spacing w:line="240" w:lineRule="auto"/>
        <w:rPr>
          <w:rFonts w:cs="Arial"/>
          <w:b/>
          <w:bCs/>
          <w:kern w:val="32"/>
          <w:sz w:val="28"/>
          <w:szCs w:val="28"/>
        </w:rPr>
      </w:pPr>
      <w:bookmarkStart w:id="19" w:name="_Toc12366493"/>
      <w:r>
        <w:br w:type="page"/>
      </w:r>
    </w:p>
    <w:p w14:paraId="64DDB6BF" w14:textId="2FCE4A94" w:rsidR="004E36EC" w:rsidRPr="00AF6146" w:rsidRDefault="001C3C67" w:rsidP="00AF6146">
      <w:pPr>
        <w:pStyle w:val="Kop1"/>
      </w:pPr>
      <w:bookmarkStart w:id="20" w:name="_Toc117086494"/>
      <w:r w:rsidRPr="0086397E">
        <w:t>Project</w:t>
      </w:r>
      <w:r w:rsidR="00F94BCB" w:rsidRPr="0086397E">
        <w:t>beheersing</w:t>
      </w:r>
      <w:bookmarkEnd w:id="19"/>
      <w:bookmarkEnd w:id="20"/>
    </w:p>
    <w:p w14:paraId="353CB416" w14:textId="0D609601" w:rsidR="00455B90" w:rsidRDefault="00455B90" w:rsidP="00455B90">
      <w:r>
        <w:t xml:space="preserve">Dit hoofdstuk gaat in op </w:t>
      </w:r>
      <w:r w:rsidR="004A2B56">
        <w:t xml:space="preserve">welke resultaten worden opgeleverd aan het eind van dit project, en waar deze aan moeten voldoen. Er zullen in dit hoofdstuk daarom een aantal deliverables worden </w:t>
      </w:r>
      <w:r w:rsidR="00611EC8">
        <w:t xml:space="preserve">gedefinieerd, samen met een programma van eisen. </w:t>
      </w:r>
    </w:p>
    <w:p w14:paraId="13452664" w14:textId="3CD07904" w:rsidR="00611EC8" w:rsidRPr="00455B90" w:rsidRDefault="00611EC8" w:rsidP="00455B90"/>
    <w:p w14:paraId="47FED694" w14:textId="3CD07904" w:rsidR="00094CA8" w:rsidRDefault="007372E0" w:rsidP="00B1619F">
      <w:pPr>
        <w:pStyle w:val="Kop2"/>
      </w:pPr>
      <w:bookmarkStart w:id="21" w:name="_Toc12366494"/>
      <w:bookmarkStart w:id="22" w:name="_Toc117086495"/>
      <w:r w:rsidRPr="0086397E">
        <w:t>Projectresultaat</w:t>
      </w:r>
      <w:bookmarkEnd w:id="21"/>
      <w:bookmarkEnd w:id="22"/>
      <w:r w:rsidR="005828CA" w:rsidRPr="0086397E">
        <w:t xml:space="preserve"> </w:t>
      </w:r>
    </w:p>
    <w:p w14:paraId="49B61FAB" w14:textId="1B092A5D" w:rsidR="003A7F7F" w:rsidRDefault="003A7F7F" w:rsidP="003A7F7F">
      <w:r>
        <w:t xml:space="preserve">In deze paragraaf wordt ingegaan </w:t>
      </w:r>
      <w:r w:rsidR="00500562">
        <w:t xml:space="preserve">aan welke eisen het eindresultaat moet voldoen, en welke beperkingen er tijdens dit project zouden kunnen optreden. Dit zodat de projectgroep een eerste globale inventarisatie heeft gemaakt van mogelijk valkuilen en/of eisen. </w:t>
      </w:r>
    </w:p>
    <w:p w14:paraId="1C246D1E" w14:textId="1B092A5D" w:rsidR="003E6035" w:rsidRPr="003A7F7F" w:rsidRDefault="003E6035" w:rsidP="003A7F7F"/>
    <w:p w14:paraId="2A94BB08" w14:textId="3CD07904" w:rsidR="004E36EC" w:rsidRPr="004C263B" w:rsidRDefault="004E36EC" w:rsidP="003828A2">
      <w:pPr>
        <w:pStyle w:val="Kop3"/>
        <w:rPr>
          <w:b/>
          <w:i w:val="0"/>
        </w:rPr>
      </w:pPr>
      <w:r w:rsidRPr="004C263B">
        <w:rPr>
          <w:b/>
          <w:i w:val="0"/>
        </w:rPr>
        <w:t>Programma van Eisen</w:t>
      </w:r>
    </w:p>
    <w:p w14:paraId="26D7F681" w14:textId="3CD07904" w:rsidR="004E36EC" w:rsidRPr="0086397E" w:rsidRDefault="004E36EC" w:rsidP="004E36EC">
      <w:pPr>
        <w:spacing w:line="240" w:lineRule="auto"/>
        <w:rPr>
          <w:i/>
        </w:rPr>
      </w:pPr>
    </w:p>
    <w:p w14:paraId="693C2D61" w14:textId="3CD07904" w:rsidR="004C263B" w:rsidRPr="001B70D5" w:rsidRDefault="004C263B" w:rsidP="001B70D5">
      <w:pPr>
        <w:pStyle w:val="paragraph"/>
        <w:spacing w:before="0" w:beforeAutospacing="0" w:after="0" w:afterAutospacing="0"/>
        <w:textAlignment w:val="baseline"/>
        <w:rPr>
          <w:rStyle w:val="eop"/>
          <w:rFonts w:ascii="Verdana" w:hAnsi="Verdana"/>
          <w:b/>
          <w:bCs/>
          <w:sz w:val="18"/>
          <w:szCs w:val="18"/>
        </w:rPr>
      </w:pPr>
      <w:r w:rsidRPr="004C263B">
        <w:rPr>
          <w:rStyle w:val="normaltextrun"/>
          <w:rFonts w:ascii="Verdana" w:hAnsi="Verdana"/>
          <w:b/>
          <w:bCs/>
          <w:sz w:val="18"/>
          <w:szCs w:val="18"/>
          <w:lang w:val="nl-NL"/>
        </w:rPr>
        <w:t>Randvoorwaarden</w:t>
      </w:r>
      <w:r w:rsidRPr="004C263B">
        <w:rPr>
          <w:rStyle w:val="eop"/>
          <w:rFonts w:ascii="Verdana" w:hAnsi="Verdana"/>
          <w:b/>
          <w:bCs/>
          <w:sz w:val="18"/>
          <w:szCs w:val="18"/>
        </w:rPr>
        <w:t> </w:t>
      </w:r>
      <w:r>
        <w:rPr>
          <w:rStyle w:val="eop"/>
          <w:rFonts w:ascii="Verdana" w:hAnsi="Verdana"/>
          <w:sz w:val="18"/>
          <w:szCs w:val="18"/>
        </w:rPr>
        <w:t> </w:t>
      </w:r>
    </w:p>
    <w:p w14:paraId="14487953" w14:textId="3CD07904" w:rsidR="001B70D5" w:rsidRPr="001B70D5" w:rsidRDefault="001B70D5" w:rsidP="004C263B">
      <w:pPr>
        <w:pStyle w:val="paragraph"/>
        <w:numPr>
          <w:ilvl w:val="0"/>
          <w:numId w:val="41"/>
        </w:numPr>
        <w:spacing w:before="0" w:beforeAutospacing="0" w:after="0" w:afterAutospacing="0"/>
        <w:textAlignment w:val="baseline"/>
        <w:rPr>
          <w:rFonts w:ascii="Verdana" w:hAnsi="Verdana"/>
          <w:sz w:val="18"/>
          <w:szCs w:val="18"/>
          <w:lang w:val="nl-NL"/>
        </w:rPr>
      </w:pPr>
      <w:r w:rsidRPr="001B70D5">
        <w:rPr>
          <w:rStyle w:val="eop"/>
          <w:rFonts w:ascii="Verdana" w:hAnsi="Verdana"/>
          <w:sz w:val="18"/>
          <w:szCs w:val="18"/>
          <w:lang w:val="nl-NL"/>
        </w:rPr>
        <w:t xml:space="preserve">Rekening </w:t>
      </w:r>
      <w:r>
        <w:rPr>
          <w:rStyle w:val="eop"/>
          <w:rFonts w:ascii="Verdana" w:hAnsi="Verdana"/>
          <w:sz w:val="18"/>
          <w:szCs w:val="18"/>
          <w:lang w:val="nl-NL"/>
        </w:rPr>
        <w:t>gehouden met strenge veiligheidseisen</w:t>
      </w:r>
    </w:p>
    <w:p w14:paraId="18A47468" w14:textId="3CD07904" w:rsidR="004C263B" w:rsidRPr="00442337" w:rsidRDefault="001B70D5" w:rsidP="004C263B">
      <w:pPr>
        <w:pStyle w:val="paragraph"/>
        <w:numPr>
          <w:ilvl w:val="0"/>
          <w:numId w:val="41"/>
        </w:numPr>
        <w:spacing w:before="0" w:beforeAutospacing="0" w:after="0" w:afterAutospacing="0"/>
        <w:textAlignment w:val="baseline"/>
        <w:rPr>
          <w:rFonts w:ascii="Verdana" w:hAnsi="Verdana"/>
          <w:sz w:val="18"/>
          <w:szCs w:val="18"/>
          <w:lang w:val="nl-NL"/>
        </w:rPr>
      </w:pPr>
      <w:r>
        <w:rPr>
          <w:rStyle w:val="normaltextrun"/>
          <w:rFonts w:ascii="Verdana" w:hAnsi="Verdana"/>
          <w:sz w:val="18"/>
          <w:szCs w:val="18"/>
          <w:lang w:val="nl-NL"/>
        </w:rPr>
        <w:t>Onderzoek en resultaten haalbaar binnen 12 weken</w:t>
      </w:r>
    </w:p>
    <w:p w14:paraId="73D46CCF" w14:textId="3CD07904" w:rsidR="004C263B" w:rsidRPr="00442337" w:rsidRDefault="004C263B" w:rsidP="004C263B">
      <w:pPr>
        <w:pStyle w:val="paragraph"/>
        <w:spacing w:before="0" w:beforeAutospacing="0" w:after="0" w:afterAutospacing="0"/>
        <w:textAlignment w:val="baseline"/>
        <w:rPr>
          <w:rFonts w:ascii="Verdana" w:hAnsi="Verdana"/>
          <w:sz w:val="18"/>
          <w:szCs w:val="18"/>
          <w:lang w:val="nl-NL"/>
        </w:rPr>
      </w:pPr>
      <w:r>
        <w:rPr>
          <w:rStyle w:val="normaltextrun"/>
          <w:rFonts w:ascii="Verdana" w:hAnsi="Verdana"/>
          <w:b/>
          <w:bCs/>
          <w:sz w:val="18"/>
          <w:szCs w:val="18"/>
          <w:lang w:val="nl-NL"/>
        </w:rPr>
        <w:t>Functionele eisen</w:t>
      </w:r>
      <w:r w:rsidRPr="00442337">
        <w:rPr>
          <w:rStyle w:val="eop"/>
          <w:rFonts w:ascii="Verdana" w:hAnsi="Verdana"/>
          <w:sz w:val="18"/>
          <w:szCs w:val="18"/>
          <w:lang w:val="nl-NL"/>
        </w:rPr>
        <w:t> </w:t>
      </w:r>
    </w:p>
    <w:p w14:paraId="4308AD9E" w14:textId="3CD07904" w:rsidR="004C263B" w:rsidRPr="00442337" w:rsidRDefault="004C263B" w:rsidP="00FC548C">
      <w:pPr>
        <w:pStyle w:val="paragraph"/>
        <w:spacing w:before="0" w:beforeAutospacing="0" w:after="0" w:afterAutospacing="0"/>
        <w:textAlignment w:val="baseline"/>
        <w:rPr>
          <w:rFonts w:ascii="Verdana" w:hAnsi="Verdana"/>
          <w:sz w:val="18"/>
          <w:szCs w:val="18"/>
          <w:lang w:val="nl-NL"/>
        </w:rPr>
      </w:pPr>
      <w:r w:rsidRPr="004C263B">
        <w:rPr>
          <w:rStyle w:val="normaltextrun"/>
          <w:rFonts w:ascii="Verdana" w:hAnsi="Verdana"/>
          <w:sz w:val="18"/>
          <w:szCs w:val="18"/>
          <w:lang w:val="nl-NL"/>
        </w:rPr>
        <w:t>Het resultaat moet verantwoordelijk zijn voor: </w:t>
      </w:r>
      <w:r w:rsidRPr="00442337">
        <w:rPr>
          <w:rStyle w:val="eop"/>
          <w:rFonts w:ascii="Verdana" w:hAnsi="Verdana"/>
          <w:sz w:val="18"/>
          <w:szCs w:val="18"/>
          <w:lang w:val="nl-NL"/>
        </w:rPr>
        <w:t> </w:t>
      </w:r>
    </w:p>
    <w:p w14:paraId="4452720C" w14:textId="7EEC9DE0" w:rsidR="004C263B" w:rsidRDefault="006822FC" w:rsidP="004C263B">
      <w:pPr>
        <w:pStyle w:val="paragraph"/>
        <w:numPr>
          <w:ilvl w:val="0"/>
          <w:numId w:val="42"/>
        </w:numPr>
        <w:spacing w:before="0" w:beforeAutospacing="0" w:after="0" w:afterAutospacing="0"/>
        <w:textAlignment w:val="baseline"/>
        <w:rPr>
          <w:rFonts w:ascii="Verdana" w:hAnsi="Verdana"/>
          <w:sz w:val="18"/>
          <w:szCs w:val="18"/>
        </w:rPr>
      </w:pPr>
      <w:r>
        <w:rPr>
          <w:rStyle w:val="normaltextrun"/>
          <w:rFonts w:ascii="Verdana" w:hAnsi="Verdana"/>
          <w:sz w:val="18"/>
          <w:szCs w:val="18"/>
          <w:lang w:val="nl-NL"/>
        </w:rPr>
        <w:t>Gemakkelijker t</w:t>
      </w:r>
      <w:r w:rsidR="00FB7D61">
        <w:rPr>
          <w:rStyle w:val="normaltextrun"/>
          <w:rFonts w:ascii="Verdana" w:hAnsi="Verdana"/>
          <w:sz w:val="18"/>
          <w:szCs w:val="18"/>
          <w:lang w:val="nl-NL"/>
        </w:rPr>
        <w:t>oegankelijk</w:t>
      </w:r>
    </w:p>
    <w:p w14:paraId="0E5C1FBF" w14:textId="3CD07904" w:rsidR="004C263B" w:rsidRDefault="004C263B" w:rsidP="004C263B">
      <w:pPr>
        <w:pStyle w:val="paragraph"/>
        <w:numPr>
          <w:ilvl w:val="0"/>
          <w:numId w:val="42"/>
        </w:numPr>
        <w:spacing w:before="0" w:beforeAutospacing="0" w:after="0" w:afterAutospacing="0"/>
        <w:textAlignment w:val="baseline"/>
        <w:rPr>
          <w:rFonts w:ascii="Verdana" w:hAnsi="Verdana"/>
          <w:sz w:val="18"/>
          <w:szCs w:val="18"/>
        </w:rPr>
      </w:pPr>
      <w:r w:rsidRPr="004C263B">
        <w:rPr>
          <w:rStyle w:val="normaltextrun"/>
          <w:rFonts w:ascii="Verdana" w:hAnsi="Verdana"/>
          <w:sz w:val="18"/>
          <w:szCs w:val="18"/>
          <w:lang w:val="nl-NL"/>
        </w:rPr>
        <w:t>Digitalisering</w:t>
      </w:r>
      <w:r w:rsidR="00F71377">
        <w:rPr>
          <w:rStyle w:val="normaltextrun"/>
          <w:rFonts w:ascii="Verdana" w:hAnsi="Verdana"/>
          <w:sz w:val="18"/>
          <w:szCs w:val="18"/>
          <w:lang w:val="nl-NL"/>
        </w:rPr>
        <w:t xml:space="preserve"> van trainingsomgeving</w:t>
      </w:r>
      <w:r w:rsidRPr="004C263B">
        <w:rPr>
          <w:rStyle w:val="eop"/>
          <w:rFonts w:ascii="Verdana" w:hAnsi="Verdana"/>
          <w:sz w:val="18"/>
          <w:szCs w:val="18"/>
        </w:rPr>
        <w:t> </w:t>
      </w:r>
    </w:p>
    <w:p w14:paraId="77D08541" w14:textId="3CD07904" w:rsidR="00FB7D61" w:rsidRPr="00442337" w:rsidRDefault="004C263B" w:rsidP="004C263B">
      <w:pPr>
        <w:pStyle w:val="paragraph"/>
        <w:numPr>
          <w:ilvl w:val="0"/>
          <w:numId w:val="42"/>
        </w:numPr>
        <w:spacing w:before="0" w:beforeAutospacing="0" w:after="0" w:afterAutospacing="0"/>
        <w:textAlignment w:val="baseline"/>
        <w:rPr>
          <w:rStyle w:val="normaltextrun"/>
          <w:rFonts w:ascii="Verdana" w:hAnsi="Verdana"/>
          <w:sz w:val="18"/>
          <w:szCs w:val="18"/>
          <w:lang w:val="nl-NL"/>
        </w:rPr>
      </w:pPr>
      <w:r w:rsidRPr="004C263B">
        <w:rPr>
          <w:rStyle w:val="normaltextrun"/>
          <w:rFonts w:ascii="Verdana" w:hAnsi="Verdana"/>
          <w:sz w:val="18"/>
          <w:szCs w:val="18"/>
          <w:lang w:val="nl-NL"/>
        </w:rPr>
        <w:t xml:space="preserve">Vereenvoudigde </w:t>
      </w:r>
      <w:r w:rsidR="00F71377">
        <w:rPr>
          <w:rStyle w:val="normaltextrun"/>
          <w:rFonts w:ascii="Verdana" w:hAnsi="Verdana"/>
          <w:sz w:val="18"/>
          <w:szCs w:val="18"/>
          <w:lang w:val="nl-NL"/>
        </w:rPr>
        <w:t>opleidingsmodules (</w:t>
      </w:r>
      <w:r w:rsidR="000058EA">
        <w:rPr>
          <w:rStyle w:val="normaltextrun"/>
          <w:rFonts w:ascii="Verdana" w:hAnsi="Verdana"/>
          <w:sz w:val="18"/>
          <w:szCs w:val="18"/>
          <w:lang w:val="nl-NL"/>
        </w:rPr>
        <w:t>eenvoudig te begrijpen)</w:t>
      </w:r>
    </w:p>
    <w:p w14:paraId="60DCF801" w14:textId="548848DD" w:rsidR="004C263B" w:rsidRDefault="00FB7D61" w:rsidP="004C263B">
      <w:pPr>
        <w:pStyle w:val="paragraph"/>
        <w:numPr>
          <w:ilvl w:val="0"/>
          <w:numId w:val="42"/>
        </w:numPr>
        <w:spacing w:before="0" w:beforeAutospacing="0" w:after="0" w:afterAutospacing="0"/>
        <w:textAlignment w:val="baseline"/>
        <w:rPr>
          <w:rStyle w:val="eop"/>
          <w:rFonts w:ascii="Verdana" w:hAnsi="Verdana"/>
          <w:sz w:val="18"/>
          <w:szCs w:val="18"/>
        </w:rPr>
      </w:pPr>
      <w:r>
        <w:rPr>
          <w:rStyle w:val="normaltextrun"/>
          <w:rFonts w:ascii="Verdana" w:hAnsi="Verdana"/>
          <w:sz w:val="18"/>
          <w:szCs w:val="18"/>
          <w:lang w:val="nl-NL"/>
        </w:rPr>
        <w:t xml:space="preserve">Minder personeel </w:t>
      </w:r>
      <w:r w:rsidR="0022550D">
        <w:rPr>
          <w:rStyle w:val="normaltextrun"/>
          <w:rFonts w:ascii="Verdana" w:hAnsi="Verdana"/>
          <w:sz w:val="18"/>
          <w:szCs w:val="18"/>
          <w:lang w:val="nl-NL"/>
        </w:rPr>
        <w:t xml:space="preserve">&amp; middelen </w:t>
      </w:r>
      <w:r>
        <w:rPr>
          <w:rStyle w:val="normaltextrun"/>
          <w:rFonts w:ascii="Verdana" w:hAnsi="Verdana"/>
          <w:sz w:val="18"/>
          <w:szCs w:val="18"/>
          <w:lang w:val="nl-NL"/>
        </w:rPr>
        <w:t xml:space="preserve">benodigd </w:t>
      </w:r>
      <w:r w:rsidR="004C263B" w:rsidRPr="004C263B">
        <w:rPr>
          <w:rStyle w:val="eop"/>
          <w:rFonts w:ascii="Verdana" w:hAnsi="Verdana"/>
          <w:sz w:val="18"/>
          <w:szCs w:val="18"/>
        </w:rPr>
        <w:t> </w:t>
      </w:r>
    </w:p>
    <w:p w14:paraId="5273D970" w14:textId="548848DD" w:rsidR="00DA2A70" w:rsidRPr="00DA2A70" w:rsidRDefault="00DA2A70" w:rsidP="004C263B">
      <w:pPr>
        <w:pStyle w:val="paragraph"/>
        <w:numPr>
          <w:ilvl w:val="0"/>
          <w:numId w:val="42"/>
        </w:numPr>
        <w:spacing w:before="0" w:beforeAutospacing="0" w:after="0" w:afterAutospacing="0"/>
        <w:textAlignment w:val="baseline"/>
        <w:rPr>
          <w:rFonts w:ascii="Verdana" w:hAnsi="Verdana"/>
          <w:sz w:val="18"/>
          <w:szCs w:val="18"/>
          <w:lang w:val="nl-NL"/>
        </w:rPr>
      </w:pPr>
      <w:r w:rsidRPr="00DA2A70">
        <w:rPr>
          <w:rStyle w:val="eop"/>
          <w:rFonts w:ascii="Verdana" w:hAnsi="Verdana"/>
          <w:sz w:val="18"/>
          <w:szCs w:val="18"/>
          <w:lang w:val="nl-NL"/>
        </w:rPr>
        <w:t>ARBO-technisch verantwoord</w:t>
      </w:r>
    </w:p>
    <w:p w14:paraId="49ED6F50" w14:textId="3CD07904" w:rsidR="004C263B" w:rsidRDefault="004C263B" w:rsidP="004C263B">
      <w:pPr>
        <w:pStyle w:val="paragraph"/>
        <w:spacing w:before="0" w:beforeAutospacing="0" w:after="0" w:afterAutospacing="0"/>
        <w:textAlignment w:val="baseline"/>
        <w:rPr>
          <w:rFonts w:ascii="Verdana" w:hAnsi="Verdana"/>
          <w:sz w:val="18"/>
          <w:szCs w:val="18"/>
        </w:rPr>
      </w:pPr>
      <w:r>
        <w:rPr>
          <w:rStyle w:val="normaltextrun"/>
          <w:rFonts w:ascii="Verdana" w:hAnsi="Verdana"/>
          <w:b/>
          <w:bCs/>
          <w:sz w:val="18"/>
          <w:szCs w:val="18"/>
          <w:lang w:val="nl-NL"/>
        </w:rPr>
        <w:t>Operationele eisen </w:t>
      </w:r>
      <w:r>
        <w:rPr>
          <w:rStyle w:val="eop"/>
          <w:rFonts w:ascii="Verdana" w:hAnsi="Verdana"/>
          <w:sz w:val="18"/>
          <w:szCs w:val="18"/>
        </w:rPr>
        <w:t> </w:t>
      </w:r>
    </w:p>
    <w:p w14:paraId="7A63B544" w14:textId="3CD07904" w:rsidR="004C263B" w:rsidRDefault="004C263B" w:rsidP="004C263B">
      <w:pPr>
        <w:pStyle w:val="paragraph"/>
        <w:numPr>
          <w:ilvl w:val="0"/>
          <w:numId w:val="43"/>
        </w:numPr>
        <w:spacing w:before="0" w:beforeAutospacing="0" w:after="0" w:afterAutospacing="0"/>
        <w:textAlignment w:val="baseline"/>
        <w:rPr>
          <w:rFonts w:ascii="Verdana" w:hAnsi="Verdana"/>
          <w:sz w:val="18"/>
          <w:szCs w:val="18"/>
        </w:rPr>
      </w:pPr>
      <w:r>
        <w:rPr>
          <w:rStyle w:val="normaltextrun"/>
          <w:rFonts w:ascii="Verdana" w:hAnsi="Verdana"/>
          <w:sz w:val="18"/>
          <w:szCs w:val="18"/>
          <w:lang w:val="nl-NL"/>
        </w:rPr>
        <w:t>Moet gebruiksvriendelijk systeem zijn</w:t>
      </w:r>
      <w:r>
        <w:rPr>
          <w:rStyle w:val="eop"/>
          <w:rFonts w:ascii="Verdana" w:hAnsi="Verdana"/>
          <w:sz w:val="18"/>
          <w:szCs w:val="18"/>
        </w:rPr>
        <w:t> </w:t>
      </w:r>
    </w:p>
    <w:p w14:paraId="2F4B3DAD" w14:textId="3CD07904" w:rsidR="004C263B" w:rsidRDefault="004C263B" w:rsidP="004C263B">
      <w:pPr>
        <w:pStyle w:val="paragraph"/>
        <w:numPr>
          <w:ilvl w:val="0"/>
          <w:numId w:val="43"/>
        </w:numPr>
        <w:spacing w:before="0" w:beforeAutospacing="0" w:after="0" w:afterAutospacing="0"/>
        <w:textAlignment w:val="baseline"/>
        <w:rPr>
          <w:rFonts w:ascii="Verdana" w:hAnsi="Verdana"/>
          <w:sz w:val="18"/>
          <w:szCs w:val="18"/>
        </w:rPr>
      </w:pPr>
      <w:r w:rsidRPr="004C263B">
        <w:rPr>
          <w:rStyle w:val="normaltextrun"/>
          <w:rFonts w:ascii="Verdana" w:hAnsi="Verdana"/>
          <w:sz w:val="18"/>
          <w:szCs w:val="18"/>
          <w:lang w:val="nl-NL"/>
        </w:rPr>
        <w:t>Plug &amp; Play implementatie </w:t>
      </w:r>
      <w:r w:rsidRPr="004C263B">
        <w:rPr>
          <w:rStyle w:val="eop"/>
          <w:rFonts w:ascii="Verdana" w:hAnsi="Verdana"/>
          <w:sz w:val="18"/>
          <w:szCs w:val="18"/>
        </w:rPr>
        <w:t> </w:t>
      </w:r>
    </w:p>
    <w:p w14:paraId="251C7EB3" w14:textId="3CD07904" w:rsidR="004C263B" w:rsidRDefault="004C263B" w:rsidP="004C263B">
      <w:pPr>
        <w:pStyle w:val="paragraph"/>
        <w:numPr>
          <w:ilvl w:val="0"/>
          <w:numId w:val="43"/>
        </w:numPr>
        <w:spacing w:before="0" w:beforeAutospacing="0" w:after="0" w:afterAutospacing="0"/>
        <w:textAlignment w:val="baseline"/>
        <w:rPr>
          <w:rStyle w:val="eop"/>
          <w:rFonts w:ascii="Verdana" w:hAnsi="Verdana"/>
          <w:sz w:val="18"/>
          <w:szCs w:val="18"/>
          <w:lang w:val="nl-NL"/>
        </w:rPr>
      </w:pPr>
      <w:r w:rsidRPr="004C263B">
        <w:rPr>
          <w:rStyle w:val="normaltextrun"/>
          <w:rFonts w:ascii="Verdana" w:hAnsi="Verdana"/>
          <w:sz w:val="18"/>
          <w:szCs w:val="18"/>
          <w:lang w:val="nl-NL"/>
        </w:rPr>
        <w:t>Er moeten trainingen te verkrijgen zijn voor het nieuwe systeem</w:t>
      </w:r>
      <w:r w:rsidRPr="00442337">
        <w:rPr>
          <w:rStyle w:val="eop"/>
          <w:rFonts w:ascii="Verdana" w:hAnsi="Verdana"/>
          <w:sz w:val="18"/>
          <w:szCs w:val="18"/>
          <w:lang w:val="nl-NL"/>
        </w:rPr>
        <w:t> </w:t>
      </w:r>
    </w:p>
    <w:p w14:paraId="17DE279C" w14:textId="111DB1C4" w:rsidR="00DB33C7" w:rsidRPr="00442337" w:rsidRDefault="004056A8" w:rsidP="004C263B">
      <w:pPr>
        <w:pStyle w:val="paragraph"/>
        <w:numPr>
          <w:ilvl w:val="0"/>
          <w:numId w:val="43"/>
        </w:numPr>
        <w:spacing w:before="0" w:beforeAutospacing="0" w:after="0" w:afterAutospacing="0"/>
        <w:textAlignment w:val="baseline"/>
        <w:rPr>
          <w:rFonts w:ascii="Verdana" w:hAnsi="Verdana"/>
          <w:sz w:val="18"/>
          <w:szCs w:val="18"/>
          <w:lang w:val="nl-NL"/>
        </w:rPr>
      </w:pPr>
      <w:r>
        <w:rPr>
          <w:rStyle w:val="eop"/>
          <w:rFonts w:ascii="Verdana" w:hAnsi="Verdana"/>
          <w:sz w:val="18"/>
          <w:szCs w:val="18"/>
          <w:lang w:val="nl-NL"/>
        </w:rPr>
        <w:t>Er moet gekeken worden of het systeem kan worden gebruikt voor</w:t>
      </w:r>
      <w:r w:rsidR="006B5291">
        <w:rPr>
          <w:rStyle w:val="eop"/>
          <w:rFonts w:ascii="Verdana" w:hAnsi="Verdana"/>
          <w:sz w:val="18"/>
          <w:szCs w:val="18"/>
          <w:lang w:val="nl-NL"/>
        </w:rPr>
        <w:t xml:space="preserve"> </w:t>
      </w:r>
      <w:r w:rsidR="00F563A5">
        <w:rPr>
          <w:rStyle w:val="eop"/>
          <w:rFonts w:ascii="Verdana" w:hAnsi="Verdana"/>
          <w:sz w:val="18"/>
          <w:szCs w:val="18"/>
          <w:lang w:val="nl-NL"/>
        </w:rPr>
        <w:t>indelen van systemen en aansluitingen</w:t>
      </w:r>
      <w:r w:rsidR="00FA473D">
        <w:rPr>
          <w:rStyle w:val="eop"/>
          <w:rFonts w:ascii="Verdana" w:hAnsi="Verdana"/>
          <w:sz w:val="18"/>
          <w:szCs w:val="18"/>
          <w:lang w:val="nl-NL"/>
        </w:rPr>
        <w:t>.</w:t>
      </w:r>
    </w:p>
    <w:p w14:paraId="51356215" w14:textId="3CD07904" w:rsidR="004C263B" w:rsidRDefault="004C263B" w:rsidP="004C263B">
      <w:pPr>
        <w:pStyle w:val="paragraph"/>
        <w:spacing w:before="0" w:beforeAutospacing="0" w:after="0" w:afterAutospacing="0"/>
        <w:textAlignment w:val="baseline"/>
        <w:rPr>
          <w:rFonts w:ascii="Verdana" w:hAnsi="Verdana"/>
          <w:sz w:val="18"/>
          <w:szCs w:val="18"/>
        </w:rPr>
      </w:pPr>
      <w:r>
        <w:rPr>
          <w:rStyle w:val="normaltextrun"/>
          <w:rFonts w:ascii="Verdana" w:hAnsi="Verdana"/>
          <w:b/>
          <w:bCs/>
          <w:sz w:val="18"/>
          <w:szCs w:val="18"/>
          <w:lang w:val="nl-NL"/>
        </w:rPr>
        <w:t>Ontwerpbeperkingen</w:t>
      </w:r>
      <w:r>
        <w:rPr>
          <w:rStyle w:val="eop"/>
          <w:rFonts w:ascii="Verdana" w:hAnsi="Verdana"/>
          <w:sz w:val="18"/>
          <w:szCs w:val="18"/>
        </w:rPr>
        <w:t> </w:t>
      </w:r>
    </w:p>
    <w:p w14:paraId="50F6E6C6" w14:textId="3CD07904" w:rsidR="004C263B" w:rsidRPr="00442337" w:rsidRDefault="004C263B" w:rsidP="004C263B">
      <w:pPr>
        <w:pStyle w:val="paragraph"/>
        <w:numPr>
          <w:ilvl w:val="0"/>
          <w:numId w:val="44"/>
        </w:numPr>
        <w:spacing w:before="0" w:beforeAutospacing="0" w:after="0" w:afterAutospacing="0"/>
        <w:textAlignment w:val="baseline"/>
        <w:rPr>
          <w:rFonts w:ascii="Verdana" w:hAnsi="Verdana"/>
          <w:sz w:val="18"/>
          <w:szCs w:val="18"/>
          <w:lang w:val="nl-NL"/>
        </w:rPr>
      </w:pPr>
      <w:r>
        <w:rPr>
          <w:rStyle w:val="normaltextrun"/>
          <w:rFonts w:ascii="Verdana" w:hAnsi="Verdana"/>
          <w:sz w:val="18"/>
          <w:szCs w:val="18"/>
          <w:lang w:val="nl-NL"/>
        </w:rPr>
        <w:t xml:space="preserve">Beperkingen van het </w:t>
      </w:r>
      <w:r w:rsidR="00B936EF">
        <w:rPr>
          <w:rStyle w:val="normaltextrun"/>
          <w:rFonts w:ascii="Verdana" w:hAnsi="Verdana"/>
          <w:sz w:val="18"/>
          <w:szCs w:val="18"/>
          <w:lang w:val="nl-NL"/>
        </w:rPr>
        <w:t xml:space="preserve">digitale </w:t>
      </w:r>
      <w:r>
        <w:rPr>
          <w:rStyle w:val="normaltextrun"/>
          <w:rFonts w:ascii="Verdana" w:hAnsi="Verdana"/>
          <w:sz w:val="18"/>
          <w:szCs w:val="18"/>
          <w:lang w:val="nl-NL"/>
        </w:rPr>
        <w:t>systeem</w:t>
      </w:r>
      <w:r w:rsidR="00B936EF" w:rsidRPr="00442337">
        <w:rPr>
          <w:rStyle w:val="eop"/>
          <w:rFonts w:ascii="Verdana" w:hAnsi="Verdana"/>
          <w:sz w:val="18"/>
          <w:szCs w:val="18"/>
          <w:lang w:val="nl-NL"/>
        </w:rPr>
        <w:t xml:space="preserve"> </w:t>
      </w:r>
      <w:r w:rsidR="00B936EF" w:rsidRPr="00E23016">
        <w:rPr>
          <w:rStyle w:val="eop"/>
          <w:rFonts w:ascii="Verdana" w:hAnsi="Verdana"/>
          <w:sz w:val="18"/>
          <w:szCs w:val="18"/>
          <w:lang w:val="nl-NL"/>
        </w:rPr>
        <w:t>defensie</w:t>
      </w:r>
    </w:p>
    <w:p w14:paraId="25859F45" w14:textId="3CD07904" w:rsidR="004C263B" w:rsidRDefault="004C263B" w:rsidP="004C263B">
      <w:pPr>
        <w:pStyle w:val="paragraph"/>
        <w:numPr>
          <w:ilvl w:val="0"/>
          <w:numId w:val="44"/>
        </w:numPr>
        <w:spacing w:before="0" w:beforeAutospacing="0" w:after="0" w:afterAutospacing="0"/>
        <w:textAlignment w:val="baseline"/>
        <w:rPr>
          <w:rFonts w:ascii="Verdana" w:hAnsi="Verdana"/>
          <w:sz w:val="18"/>
          <w:szCs w:val="18"/>
        </w:rPr>
      </w:pPr>
      <w:r w:rsidRPr="004C263B">
        <w:rPr>
          <w:rStyle w:val="normaltextrun"/>
          <w:rFonts w:ascii="Verdana" w:hAnsi="Verdana"/>
          <w:sz w:val="18"/>
          <w:szCs w:val="18"/>
          <w:lang w:val="nl-NL"/>
        </w:rPr>
        <w:t>Beperkingen door bedrijfswensen</w:t>
      </w:r>
      <w:r w:rsidRPr="004C263B">
        <w:rPr>
          <w:rStyle w:val="eop"/>
          <w:rFonts w:ascii="Verdana" w:hAnsi="Verdana"/>
          <w:sz w:val="18"/>
          <w:szCs w:val="18"/>
        </w:rPr>
        <w:t> </w:t>
      </w:r>
    </w:p>
    <w:p w14:paraId="79765221" w14:textId="3CD07904" w:rsidR="004C263B" w:rsidRDefault="004C263B" w:rsidP="004C263B">
      <w:pPr>
        <w:pStyle w:val="paragraph"/>
        <w:numPr>
          <w:ilvl w:val="0"/>
          <w:numId w:val="44"/>
        </w:numPr>
        <w:spacing w:before="0" w:beforeAutospacing="0" w:after="0" w:afterAutospacing="0"/>
        <w:textAlignment w:val="baseline"/>
        <w:rPr>
          <w:rFonts w:ascii="Verdana" w:hAnsi="Verdana"/>
          <w:sz w:val="18"/>
          <w:szCs w:val="18"/>
        </w:rPr>
      </w:pPr>
      <w:r w:rsidRPr="004C263B">
        <w:rPr>
          <w:rStyle w:val="normaltextrun"/>
          <w:rFonts w:ascii="Verdana" w:hAnsi="Verdana"/>
          <w:sz w:val="18"/>
          <w:szCs w:val="18"/>
          <w:lang w:val="nl-NL"/>
        </w:rPr>
        <w:t>Beperkingen door het budget</w:t>
      </w:r>
      <w:r w:rsidRPr="004C263B">
        <w:rPr>
          <w:rStyle w:val="eop"/>
          <w:rFonts w:ascii="Verdana" w:hAnsi="Verdana"/>
          <w:sz w:val="18"/>
          <w:szCs w:val="18"/>
        </w:rPr>
        <w:t> </w:t>
      </w:r>
    </w:p>
    <w:p w14:paraId="4611EAEB" w14:textId="3CD07904" w:rsidR="004C263B" w:rsidRDefault="004C263B" w:rsidP="004C263B">
      <w:pPr>
        <w:pStyle w:val="paragraph"/>
        <w:numPr>
          <w:ilvl w:val="0"/>
          <w:numId w:val="44"/>
        </w:numPr>
        <w:spacing w:before="0" w:beforeAutospacing="0" w:after="0" w:afterAutospacing="0"/>
        <w:textAlignment w:val="baseline"/>
        <w:rPr>
          <w:rFonts w:ascii="Verdana" w:hAnsi="Verdana"/>
          <w:sz w:val="18"/>
          <w:szCs w:val="18"/>
        </w:rPr>
      </w:pPr>
      <w:r w:rsidRPr="004C263B">
        <w:rPr>
          <w:rStyle w:val="normaltextrun"/>
          <w:rFonts w:ascii="Verdana" w:hAnsi="Verdana"/>
          <w:sz w:val="18"/>
          <w:szCs w:val="18"/>
          <w:lang w:val="nl-NL"/>
        </w:rPr>
        <w:t>Technische beperkingen vanwege haalbaarheid</w:t>
      </w:r>
      <w:r w:rsidRPr="004C263B">
        <w:rPr>
          <w:rStyle w:val="eop"/>
          <w:rFonts w:ascii="Verdana" w:hAnsi="Verdana"/>
          <w:sz w:val="18"/>
          <w:szCs w:val="18"/>
        </w:rPr>
        <w:t> </w:t>
      </w:r>
    </w:p>
    <w:p w14:paraId="02EF0F17" w14:textId="3CD07904" w:rsidR="004C263B" w:rsidRDefault="004C263B" w:rsidP="004C263B">
      <w:pPr>
        <w:pStyle w:val="paragraph"/>
        <w:numPr>
          <w:ilvl w:val="0"/>
          <w:numId w:val="44"/>
        </w:numPr>
        <w:spacing w:before="0" w:beforeAutospacing="0" w:after="0" w:afterAutospacing="0"/>
        <w:textAlignment w:val="baseline"/>
        <w:rPr>
          <w:rStyle w:val="eop"/>
          <w:rFonts w:ascii="Verdana" w:hAnsi="Verdana"/>
          <w:sz w:val="18"/>
          <w:szCs w:val="18"/>
        </w:rPr>
      </w:pPr>
      <w:r w:rsidRPr="004C263B">
        <w:rPr>
          <w:rStyle w:val="normaltextrun"/>
          <w:rFonts w:ascii="Verdana" w:hAnsi="Verdana"/>
          <w:sz w:val="18"/>
          <w:szCs w:val="18"/>
          <w:lang w:val="nl-NL"/>
        </w:rPr>
        <w:t>Ethisch verantwoordelijk</w:t>
      </w:r>
      <w:r w:rsidRPr="004C263B">
        <w:rPr>
          <w:rStyle w:val="eop"/>
          <w:rFonts w:ascii="Verdana" w:hAnsi="Verdana"/>
          <w:sz w:val="18"/>
          <w:szCs w:val="18"/>
        </w:rPr>
        <w:t> </w:t>
      </w:r>
    </w:p>
    <w:p w14:paraId="0BCC4096" w14:textId="548848DD" w:rsidR="00B1619F" w:rsidRPr="00B1619F" w:rsidRDefault="00B1619F" w:rsidP="004C263B">
      <w:pPr>
        <w:pStyle w:val="paragraph"/>
        <w:numPr>
          <w:ilvl w:val="0"/>
          <w:numId w:val="44"/>
        </w:numPr>
        <w:spacing w:before="0" w:beforeAutospacing="0" w:after="0" w:afterAutospacing="0"/>
        <w:textAlignment w:val="baseline"/>
        <w:rPr>
          <w:rFonts w:ascii="Verdana" w:hAnsi="Verdana"/>
          <w:sz w:val="18"/>
          <w:szCs w:val="18"/>
          <w:lang w:val="nl-NL"/>
        </w:rPr>
      </w:pPr>
      <w:r w:rsidRPr="00B1619F">
        <w:rPr>
          <w:rStyle w:val="eop"/>
          <w:rFonts w:ascii="Verdana" w:hAnsi="Verdana"/>
          <w:sz w:val="18"/>
          <w:szCs w:val="18"/>
          <w:lang w:val="nl-NL"/>
        </w:rPr>
        <w:t xml:space="preserve">Beperkingen door personeelstekorten </w:t>
      </w:r>
    </w:p>
    <w:p w14:paraId="30AEE058" w14:textId="71FC7F96" w:rsidR="00284836" w:rsidRPr="0086397E" w:rsidRDefault="00D866BA" w:rsidP="00E53FC4">
      <w:pPr>
        <w:spacing w:line="240" w:lineRule="auto"/>
        <w:rPr>
          <w:i/>
        </w:rPr>
      </w:pPr>
      <w:r>
        <w:rPr>
          <w:i/>
        </w:rPr>
        <w:t>.</w:t>
      </w:r>
    </w:p>
    <w:p w14:paraId="45516193" w14:textId="3CD07904" w:rsidR="00755F57" w:rsidRPr="0086397E" w:rsidRDefault="00755F57" w:rsidP="00B1619F">
      <w:pPr>
        <w:pStyle w:val="Kop2"/>
      </w:pPr>
      <w:bookmarkStart w:id="23" w:name="_Toc12366504"/>
      <w:bookmarkStart w:id="24" w:name="_Toc117086496"/>
      <w:r w:rsidRPr="0086397E">
        <w:t xml:space="preserve">Projectaanpak en </w:t>
      </w:r>
      <w:r w:rsidR="00DA4348" w:rsidRPr="0086397E">
        <w:t>-</w:t>
      </w:r>
      <w:r w:rsidRPr="0086397E">
        <w:t>organisatie</w:t>
      </w:r>
      <w:bookmarkEnd w:id="23"/>
      <w:bookmarkEnd w:id="24"/>
    </w:p>
    <w:p w14:paraId="5E192535" w14:textId="3CD07904" w:rsidR="00755F57" w:rsidRPr="0086397E" w:rsidRDefault="00755F57" w:rsidP="00755F57">
      <w:pPr>
        <w:pStyle w:val="Kop3"/>
      </w:pPr>
      <w:bookmarkStart w:id="25" w:name="_Toc12366505"/>
      <w:r w:rsidRPr="0086397E">
        <w:t>Projectaanpak</w:t>
      </w:r>
      <w:bookmarkEnd w:id="25"/>
    </w:p>
    <w:p w14:paraId="6BC69E5B" w14:textId="57F2BA87" w:rsidR="00812861" w:rsidRPr="000F6770" w:rsidRDefault="00461AAC" w:rsidP="000F6770">
      <w:pPr>
        <w:spacing w:after="40" w:line="276" w:lineRule="auto"/>
        <w:rPr>
          <w:rFonts w:cs="Arial"/>
          <w:b/>
          <w:i/>
          <w:sz w:val="20"/>
          <w:szCs w:val="20"/>
        </w:rPr>
      </w:pPr>
      <w:r>
        <w:rPr>
          <w:rStyle w:val="normaltextrun"/>
          <w:color w:val="000000"/>
          <w:shd w:val="clear" w:color="auto" w:fill="FFFFFF"/>
        </w:rPr>
        <w:t xml:space="preserve">Voor dit project is gekozen om de DMAIC-methodiek toe te passen. Deze methodiek helpt de projectgroep om de juiste werkzaamheden op het juiste moment toe te passen. De DMAIC-methodiek geeft een grove lijn aan die de projectgroep moet volgen om alle aspecten juist te behandelen en te rapporteren. Voor de detail-planning zal de projectgroep gebruik maken van de Scrum-methodiek, in de vorm van een </w:t>
      </w:r>
      <w:proofErr w:type="spellStart"/>
      <w:r>
        <w:rPr>
          <w:rStyle w:val="spellingerror"/>
          <w:color w:val="000000"/>
          <w:shd w:val="clear" w:color="auto" w:fill="FFFFFF"/>
        </w:rPr>
        <w:t>trello</w:t>
      </w:r>
      <w:proofErr w:type="spellEnd"/>
      <w:r>
        <w:rPr>
          <w:rStyle w:val="normaltextrun"/>
          <w:color w:val="000000"/>
          <w:shd w:val="clear" w:color="auto" w:fill="FFFFFF"/>
        </w:rPr>
        <w:t xml:space="preserve">-bord. Op deze manier is er wekelijks goed zichtbaar welke werkzaamheden er verricht moeten worden en kan ieder groepslid op elk gewenst moment de planning inzien of veranderen. In het </w:t>
      </w:r>
      <w:proofErr w:type="spellStart"/>
      <w:r>
        <w:rPr>
          <w:rStyle w:val="spellingerror"/>
          <w:color w:val="000000"/>
          <w:shd w:val="clear" w:color="auto" w:fill="FFFFFF"/>
        </w:rPr>
        <w:t>trello</w:t>
      </w:r>
      <w:proofErr w:type="spellEnd"/>
      <w:r>
        <w:rPr>
          <w:rStyle w:val="normaltextrun"/>
          <w:color w:val="000000"/>
          <w:shd w:val="clear" w:color="auto" w:fill="FFFFFF"/>
        </w:rPr>
        <w:t>-bord zal een duidelijke fasering gebruikt worden door gebruik te maken van de volgende kopjes: ‘werkzaamheden’, ‘bezig’, ‘controleren’ en ‘klaar’.  De te verrichtte taken kunnen tussen deze kopjes worden versleept en hiermee kan de status van een taak worden aangegeven.</w:t>
      </w:r>
      <w:r>
        <w:rPr>
          <w:rStyle w:val="eop"/>
          <w:color w:val="000000"/>
          <w:shd w:val="clear" w:color="auto" w:fill="FFFFFF"/>
        </w:rPr>
        <w:t> </w:t>
      </w:r>
      <w:bookmarkStart w:id="26" w:name="_Toc12366497"/>
    </w:p>
    <w:p w14:paraId="6C185263" w14:textId="77777777" w:rsidR="00654AA8" w:rsidRDefault="00654AA8" w:rsidP="00995A3F">
      <w:pPr>
        <w:pStyle w:val="Kop2"/>
        <w:sectPr w:rsidR="00654AA8" w:rsidSect="0072453B">
          <w:headerReference w:type="default" r:id="rId16"/>
          <w:footerReference w:type="default" r:id="rId17"/>
          <w:headerReference w:type="first" r:id="rId18"/>
          <w:type w:val="continuous"/>
          <w:pgSz w:w="11906" w:h="16838" w:code="9"/>
          <w:pgMar w:top="2603" w:right="1191" w:bottom="1985" w:left="2155" w:header="709" w:footer="1378" w:gutter="0"/>
          <w:cols w:space="708"/>
          <w:formProt w:val="0"/>
          <w:titlePg/>
        </w:sectPr>
      </w:pPr>
    </w:p>
    <w:p w14:paraId="4B9B316D" w14:textId="79C73EF1" w:rsidR="00995A3F" w:rsidRPr="0086397E" w:rsidRDefault="00995A3F" w:rsidP="00995A3F">
      <w:pPr>
        <w:pStyle w:val="Kop2"/>
      </w:pPr>
      <w:bookmarkStart w:id="36" w:name="_Toc117086497"/>
      <w:r w:rsidRPr="0086397E">
        <w:t>Planning</w:t>
      </w:r>
      <w:bookmarkEnd w:id="26"/>
      <w:bookmarkEnd w:id="36"/>
    </w:p>
    <w:p w14:paraId="1BC41085" w14:textId="77777777" w:rsidR="003822B9" w:rsidRPr="0086397E" w:rsidRDefault="003822B9" w:rsidP="003822B9">
      <w:pPr>
        <w:pStyle w:val="Kop3"/>
      </w:pPr>
      <w:bookmarkStart w:id="37" w:name="_Toc12366498"/>
      <w:r w:rsidRPr="0086397E">
        <w:t>Fasering project</w:t>
      </w:r>
      <w:bookmarkEnd w:id="37"/>
    </w:p>
    <w:p w14:paraId="4D5B4B82" w14:textId="0136A321" w:rsidR="003822B9" w:rsidRPr="00C84B18" w:rsidRDefault="0060358C" w:rsidP="003822B9">
      <w:r>
        <w:rPr>
          <w:iCs/>
        </w:rPr>
        <w:t xml:space="preserve">Hieronder is een globale planning van dit project terug te vinden. Deze planning is voornamelijk voor de projectgroep bedoeld de voorderingen te kunnen waarborgen in het project. Dit om er zo uiteindelijk voor te zorgen dat het project tijdig wordt afgerond met het gewenste resultaat. </w:t>
      </w:r>
    </w:p>
    <w:p w14:paraId="0D56DBAF" w14:textId="515A6E12" w:rsidR="00812861" w:rsidRDefault="00482C50" w:rsidP="003822B9">
      <w:pPr>
        <w:rPr>
          <w:i/>
        </w:rPr>
      </w:pPr>
      <w:r>
        <w:rPr>
          <w:noProof/>
          <w:lang w:eastAsia="nl-NL"/>
        </w:rPr>
        <mc:AlternateContent>
          <mc:Choice Requires="wps">
            <w:drawing>
              <wp:anchor distT="0" distB="0" distL="114300" distR="114300" simplePos="0" relativeHeight="251660288" behindDoc="1" locked="0" layoutInCell="1" allowOverlap="1" wp14:anchorId="153D9051" wp14:editId="1C802165">
                <wp:simplePos x="0" y="0"/>
                <wp:positionH relativeFrom="column">
                  <wp:posOffset>-1292860</wp:posOffset>
                </wp:positionH>
                <wp:positionV relativeFrom="paragraph">
                  <wp:posOffset>3695700</wp:posOffset>
                </wp:positionV>
                <wp:extent cx="10526395" cy="635"/>
                <wp:effectExtent l="0" t="0" r="0" b="0"/>
                <wp:wrapNone/>
                <wp:docPr id="18" name="Tekstvak 18"/>
                <wp:cNvGraphicFramePr/>
                <a:graphic xmlns:a="http://schemas.openxmlformats.org/drawingml/2006/main">
                  <a:graphicData uri="http://schemas.microsoft.com/office/word/2010/wordprocessingShape">
                    <wps:wsp>
                      <wps:cNvSpPr txBox="1"/>
                      <wps:spPr>
                        <a:xfrm>
                          <a:off x="0" y="0"/>
                          <a:ext cx="10526395" cy="635"/>
                        </a:xfrm>
                        <a:prstGeom prst="rect">
                          <a:avLst/>
                        </a:prstGeom>
                        <a:solidFill>
                          <a:prstClr val="white"/>
                        </a:solidFill>
                        <a:ln>
                          <a:noFill/>
                        </a:ln>
                      </wps:spPr>
                      <wps:txbx>
                        <w:txbxContent>
                          <w:p w14:paraId="0790F721" w14:textId="3DBB8988" w:rsidR="00582801" w:rsidRPr="0018598C" w:rsidRDefault="00582801" w:rsidP="00482C50">
                            <w:pPr>
                              <w:pStyle w:val="Bijschrift"/>
                            </w:pPr>
                            <w:r>
                              <w:t xml:space="preserve">Figuur </w:t>
                            </w:r>
                            <w:r>
                              <w:fldChar w:fldCharType="begin"/>
                            </w:r>
                            <w:r>
                              <w:instrText xml:space="preserve"> SEQ Figuur \* ARABIC </w:instrText>
                            </w:r>
                            <w:r>
                              <w:fldChar w:fldCharType="separate"/>
                            </w:r>
                            <w:r>
                              <w:rPr>
                                <w:noProof/>
                              </w:rPr>
                              <w:t>2</w:t>
                            </w:r>
                            <w:r>
                              <w:fldChar w:fldCharType="end"/>
                            </w:r>
                            <w:r>
                              <w:t>: project planning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D9051" id="Tekstvak 18" o:spid="_x0000_s1029" type="#_x0000_t202" style="position:absolute;margin-left:-101.8pt;margin-top:291pt;width:828.8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" stroked="f">
                <v:textbox style="mso-fit-shape-to-text:t" inset="0,0,0,0">
                  <w:txbxContent>
                    <w:p w14:paraId="0790F721" w14:textId="3DBB8988" w:rsidR="00582801" w:rsidRPr="0018598C" w:rsidRDefault="00582801" w:rsidP="00482C50">
                      <w:pPr>
                        <w:pStyle w:val="Bijschrift"/>
                      </w:pPr>
                      <w:r>
                        <w:t xml:space="preserve">Figuur </w:t>
                      </w:r>
                      <w:r>
                        <w:fldChar w:fldCharType="begin"/>
                      </w:r>
                      <w:r>
                        <w:instrText xml:space="preserve"> SEQ Figuur \* ARABIC </w:instrText>
                      </w:r>
                      <w:r>
                        <w:fldChar w:fldCharType="separate"/>
                      </w:r>
                      <w:r>
                        <w:rPr>
                          <w:noProof/>
                        </w:rPr>
                        <w:t>2</w:t>
                      </w:r>
                      <w:r>
                        <w:fldChar w:fldCharType="end"/>
                      </w:r>
                      <w:r>
                        <w:t>: project planning</w:t>
                      </w:r>
                    </w:p>
                  </w:txbxContent>
                </v:textbox>
              </v:shape>
            </w:pict>
          </mc:Fallback>
        </mc:AlternateContent>
      </w:r>
      <w:r w:rsidR="0060358C" w:rsidRPr="00566461">
        <w:rPr>
          <w:noProof/>
          <w:lang w:eastAsia="nl-NL"/>
        </w:rPr>
        <w:drawing>
          <wp:anchor distT="0" distB="0" distL="114300" distR="114300" simplePos="0" relativeHeight="251656192" behindDoc="1" locked="0" layoutInCell="1" allowOverlap="1" wp14:anchorId="70FD7C77" wp14:editId="74A78565">
            <wp:simplePos x="0" y="0"/>
            <wp:positionH relativeFrom="page">
              <wp:align>center</wp:align>
            </wp:positionH>
            <wp:positionV relativeFrom="paragraph">
              <wp:posOffset>123825</wp:posOffset>
            </wp:positionV>
            <wp:extent cx="10526954" cy="3514725"/>
            <wp:effectExtent l="0" t="0" r="8255"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26954"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1D8677" w14:textId="0F9B3922" w:rsidR="00654AA8" w:rsidRPr="00654AA8" w:rsidRDefault="00654AA8" w:rsidP="00654AA8">
      <w:pPr>
        <w:spacing w:line="240" w:lineRule="auto"/>
        <w:rPr>
          <w:rFonts w:cs="Arial"/>
          <w:bCs/>
          <w:i/>
        </w:rPr>
        <w:sectPr w:rsidR="00654AA8" w:rsidRPr="00654AA8" w:rsidSect="00654AA8">
          <w:type w:val="continuous"/>
          <w:pgSz w:w="16838" w:h="11906" w:orient="landscape" w:code="9"/>
          <w:pgMar w:top="2155" w:right="2603" w:bottom="1191" w:left="2160" w:header="709" w:footer="1378" w:gutter="0"/>
          <w:cols w:space="708"/>
          <w:formProt w:val="0"/>
          <w:titlePg/>
        </w:sectPr>
      </w:pPr>
      <w:bookmarkStart w:id="38" w:name="_Toc12366499"/>
    </w:p>
    <w:p w14:paraId="493C0A67" w14:textId="11D078D1" w:rsidR="0055711D" w:rsidRPr="00951460" w:rsidRDefault="0055711D" w:rsidP="00812861">
      <w:pPr>
        <w:pStyle w:val="Kop3"/>
      </w:pPr>
      <w:r w:rsidRPr="0086397E">
        <w:t>Activiteiten</w:t>
      </w:r>
      <w:r w:rsidR="00DE36D4" w:rsidRPr="0086397E">
        <w:t xml:space="preserve"> </w:t>
      </w:r>
    </w:p>
    <w:bookmarkEnd w:id="38"/>
    <w:p w14:paraId="7BCCA1CF" w14:textId="4425CE7A" w:rsidR="000C24E3" w:rsidRDefault="006D21A3" w:rsidP="003822B9">
      <w:pPr>
        <w:spacing w:after="40" w:line="276" w:lineRule="auto"/>
      </w:pPr>
      <w:r w:rsidRPr="00A7784E">
        <w:rPr>
          <w:iCs/>
        </w:rPr>
        <w:t xml:space="preserve">Hieronder staat per fase uit de DMAIC-methodiek benoemd welke deliverables er in deze fase op te leveren zijn. Dit om zo overzicht te creëren van de </w:t>
      </w:r>
      <w:r w:rsidR="00A7784E" w:rsidRPr="00A7784E">
        <w:rPr>
          <w:iCs/>
        </w:rPr>
        <w:t xml:space="preserve">oplevermomenten en volgorde. </w:t>
      </w:r>
    </w:p>
    <w:tbl>
      <w:tblPr>
        <w:tblStyle w:val="Tabelraster"/>
        <w:tblW w:w="0" w:type="auto"/>
        <w:tblLook w:val="04A0" w:firstRow="1" w:lastRow="0" w:firstColumn="1" w:lastColumn="0" w:noHBand="0" w:noVBand="1"/>
      </w:tblPr>
      <w:tblGrid>
        <w:gridCol w:w="4275"/>
        <w:gridCol w:w="4275"/>
      </w:tblGrid>
      <w:tr w:rsidR="00A7784E" w14:paraId="1BEFC08F" w14:textId="77777777" w:rsidTr="00A7784E">
        <w:tc>
          <w:tcPr>
            <w:tcW w:w="4275" w:type="dxa"/>
            <w:shd w:val="clear" w:color="auto" w:fill="365F91" w:themeFill="accent1" w:themeFillShade="BF"/>
          </w:tcPr>
          <w:p w14:paraId="5A718579" w14:textId="1A1AA265" w:rsidR="00A7784E" w:rsidRPr="00A7784E" w:rsidRDefault="00A7784E" w:rsidP="00A7784E">
            <w:pPr>
              <w:spacing w:after="40" w:line="276" w:lineRule="auto"/>
              <w:jc w:val="center"/>
              <w:rPr>
                <w:b/>
                <w:bCs/>
                <w:iCs/>
                <w:color w:val="FFFFFF" w:themeColor="background1"/>
              </w:rPr>
            </w:pPr>
            <w:r w:rsidRPr="00A7784E">
              <w:rPr>
                <w:b/>
                <w:bCs/>
                <w:iCs/>
                <w:color w:val="FFFFFF" w:themeColor="background1"/>
              </w:rPr>
              <w:t>Fase:</w:t>
            </w:r>
          </w:p>
        </w:tc>
        <w:tc>
          <w:tcPr>
            <w:tcW w:w="4275" w:type="dxa"/>
            <w:shd w:val="clear" w:color="auto" w:fill="365F91" w:themeFill="accent1" w:themeFillShade="BF"/>
          </w:tcPr>
          <w:p w14:paraId="501A4C59" w14:textId="0AD4CDC4" w:rsidR="00A7784E" w:rsidRPr="00A7784E" w:rsidRDefault="00A7784E" w:rsidP="00A7784E">
            <w:pPr>
              <w:spacing w:after="40" w:line="276" w:lineRule="auto"/>
              <w:jc w:val="center"/>
              <w:rPr>
                <w:b/>
                <w:bCs/>
                <w:iCs/>
                <w:color w:val="FFFFFF" w:themeColor="background1"/>
              </w:rPr>
            </w:pPr>
            <w:r w:rsidRPr="00A7784E">
              <w:rPr>
                <w:b/>
                <w:bCs/>
                <w:iCs/>
                <w:color w:val="FFFFFF" w:themeColor="background1"/>
              </w:rPr>
              <w:t>Deliverables:</w:t>
            </w:r>
          </w:p>
        </w:tc>
      </w:tr>
      <w:tr w:rsidR="00A7784E" w14:paraId="126E0909" w14:textId="77777777" w:rsidTr="002052D4">
        <w:tc>
          <w:tcPr>
            <w:tcW w:w="4275" w:type="dxa"/>
            <w:shd w:val="clear" w:color="auto" w:fill="DBE5F1" w:themeFill="accent1" w:themeFillTint="33"/>
          </w:tcPr>
          <w:p w14:paraId="57BAF9B3" w14:textId="6268FE9E" w:rsidR="00A7784E" w:rsidRDefault="00A7784E" w:rsidP="00A7784E">
            <w:pPr>
              <w:spacing w:after="40" w:line="276" w:lineRule="auto"/>
              <w:jc w:val="center"/>
              <w:rPr>
                <w:iCs/>
              </w:rPr>
            </w:pPr>
            <w:proofErr w:type="spellStart"/>
            <w:r>
              <w:rPr>
                <w:iCs/>
              </w:rPr>
              <w:t>Define</w:t>
            </w:r>
            <w:proofErr w:type="spellEnd"/>
          </w:p>
        </w:tc>
        <w:tc>
          <w:tcPr>
            <w:tcW w:w="4275" w:type="dxa"/>
            <w:shd w:val="clear" w:color="auto" w:fill="DBE5F1" w:themeFill="accent1" w:themeFillTint="33"/>
          </w:tcPr>
          <w:p w14:paraId="3B0A3A5E" w14:textId="65182BF4" w:rsidR="00A7784E" w:rsidRDefault="00A7784E" w:rsidP="00A7784E">
            <w:pPr>
              <w:spacing w:after="40" w:line="276" w:lineRule="auto"/>
              <w:jc w:val="center"/>
              <w:rPr>
                <w:iCs/>
              </w:rPr>
            </w:pPr>
            <w:r>
              <w:rPr>
                <w:iCs/>
              </w:rPr>
              <w:t>Plan van aanpak</w:t>
            </w:r>
          </w:p>
        </w:tc>
      </w:tr>
      <w:tr w:rsidR="00A7784E" w14:paraId="596D609A" w14:textId="77777777" w:rsidTr="002052D4">
        <w:tc>
          <w:tcPr>
            <w:tcW w:w="4275" w:type="dxa"/>
            <w:shd w:val="clear" w:color="auto" w:fill="DBE5F1" w:themeFill="accent1" w:themeFillTint="33"/>
          </w:tcPr>
          <w:p w14:paraId="225D4C6D" w14:textId="7EBD4C06" w:rsidR="00A7784E" w:rsidRDefault="00A7784E" w:rsidP="00A7784E">
            <w:pPr>
              <w:spacing w:after="40" w:line="276" w:lineRule="auto"/>
              <w:jc w:val="center"/>
              <w:rPr>
                <w:iCs/>
              </w:rPr>
            </w:pPr>
            <w:proofErr w:type="spellStart"/>
            <w:r>
              <w:rPr>
                <w:iCs/>
              </w:rPr>
              <w:t>Measure</w:t>
            </w:r>
            <w:proofErr w:type="spellEnd"/>
          </w:p>
        </w:tc>
        <w:tc>
          <w:tcPr>
            <w:tcW w:w="4275" w:type="dxa"/>
            <w:shd w:val="clear" w:color="auto" w:fill="DBE5F1" w:themeFill="accent1" w:themeFillTint="33"/>
          </w:tcPr>
          <w:p w14:paraId="33853557" w14:textId="77777777" w:rsidR="00F94C28" w:rsidRDefault="00A7784E" w:rsidP="00B60A62">
            <w:pPr>
              <w:spacing w:after="40" w:line="276" w:lineRule="auto"/>
              <w:jc w:val="center"/>
              <w:rPr>
                <w:iCs/>
              </w:rPr>
            </w:pPr>
            <w:r>
              <w:rPr>
                <w:iCs/>
              </w:rPr>
              <w:t>Interview tr</w:t>
            </w:r>
            <w:r w:rsidR="00F94C28">
              <w:rPr>
                <w:iCs/>
              </w:rPr>
              <w:t>anscripties</w:t>
            </w:r>
            <w:r>
              <w:rPr>
                <w:iCs/>
              </w:rPr>
              <w:t xml:space="preserve"> </w:t>
            </w:r>
          </w:p>
          <w:p w14:paraId="7049C73D" w14:textId="4F0A88DC" w:rsidR="00B60A62" w:rsidRDefault="1DE67C85" w:rsidP="00B60A62">
            <w:pPr>
              <w:spacing w:after="40" w:line="276" w:lineRule="auto"/>
              <w:jc w:val="center"/>
              <w:rPr>
                <w:iCs/>
              </w:rPr>
            </w:pPr>
            <w:r>
              <w:t>Informatie</w:t>
            </w:r>
            <w:r w:rsidR="22474A5E">
              <w:t>rapport</w:t>
            </w:r>
          </w:p>
        </w:tc>
      </w:tr>
      <w:tr w:rsidR="00A7784E" w14:paraId="0CCB2C42" w14:textId="77777777" w:rsidTr="002052D4">
        <w:tc>
          <w:tcPr>
            <w:tcW w:w="4275" w:type="dxa"/>
            <w:shd w:val="clear" w:color="auto" w:fill="DBE5F1" w:themeFill="accent1" w:themeFillTint="33"/>
          </w:tcPr>
          <w:p w14:paraId="541FCE15" w14:textId="59D072D8" w:rsidR="00A7784E" w:rsidRDefault="00A7784E" w:rsidP="00A7784E">
            <w:pPr>
              <w:spacing w:after="40" w:line="276" w:lineRule="auto"/>
              <w:jc w:val="center"/>
              <w:rPr>
                <w:iCs/>
              </w:rPr>
            </w:pPr>
            <w:r>
              <w:rPr>
                <w:iCs/>
              </w:rPr>
              <w:t>Analyse</w:t>
            </w:r>
          </w:p>
        </w:tc>
        <w:tc>
          <w:tcPr>
            <w:tcW w:w="4275" w:type="dxa"/>
            <w:shd w:val="clear" w:color="auto" w:fill="DBE5F1" w:themeFill="accent1" w:themeFillTint="33"/>
          </w:tcPr>
          <w:p w14:paraId="6331E92C" w14:textId="4B46DAFC" w:rsidR="00A7784E" w:rsidRDefault="00A521EA" w:rsidP="00A7784E">
            <w:pPr>
              <w:spacing w:after="40" w:line="276" w:lineRule="auto"/>
              <w:jc w:val="center"/>
              <w:rPr>
                <w:iCs/>
              </w:rPr>
            </w:pPr>
            <w:r>
              <w:rPr>
                <w:iCs/>
              </w:rPr>
              <w:t>-</w:t>
            </w:r>
          </w:p>
        </w:tc>
      </w:tr>
      <w:tr w:rsidR="00A7784E" w14:paraId="23241FB7" w14:textId="77777777" w:rsidTr="002052D4">
        <w:tc>
          <w:tcPr>
            <w:tcW w:w="4275" w:type="dxa"/>
            <w:shd w:val="clear" w:color="auto" w:fill="DBE5F1" w:themeFill="accent1" w:themeFillTint="33"/>
          </w:tcPr>
          <w:p w14:paraId="696D8956" w14:textId="468DA392" w:rsidR="00A7784E" w:rsidRDefault="00A7784E" w:rsidP="00A7784E">
            <w:pPr>
              <w:spacing w:after="40" w:line="276" w:lineRule="auto"/>
              <w:jc w:val="center"/>
              <w:rPr>
                <w:iCs/>
              </w:rPr>
            </w:pPr>
            <w:proofErr w:type="spellStart"/>
            <w:r>
              <w:rPr>
                <w:iCs/>
              </w:rPr>
              <w:t>Improve</w:t>
            </w:r>
            <w:proofErr w:type="spellEnd"/>
          </w:p>
        </w:tc>
        <w:tc>
          <w:tcPr>
            <w:tcW w:w="4275" w:type="dxa"/>
            <w:shd w:val="clear" w:color="auto" w:fill="DBE5F1" w:themeFill="accent1" w:themeFillTint="33"/>
          </w:tcPr>
          <w:p w14:paraId="2A3A8C46" w14:textId="2F755119" w:rsidR="00A7784E" w:rsidRDefault="00A521EA" w:rsidP="00A7784E">
            <w:pPr>
              <w:spacing w:after="40" w:line="276" w:lineRule="auto"/>
              <w:jc w:val="center"/>
              <w:rPr>
                <w:iCs/>
              </w:rPr>
            </w:pPr>
            <w:r>
              <w:rPr>
                <w:iCs/>
              </w:rPr>
              <w:t>Implementatie-/onderzoeksplan</w:t>
            </w:r>
          </w:p>
        </w:tc>
      </w:tr>
      <w:tr w:rsidR="00A7784E" w14:paraId="216BEBF1" w14:textId="77777777" w:rsidTr="002052D4">
        <w:tc>
          <w:tcPr>
            <w:tcW w:w="4275" w:type="dxa"/>
            <w:shd w:val="clear" w:color="auto" w:fill="DBE5F1" w:themeFill="accent1" w:themeFillTint="33"/>
          </w:tcPr>
          <w:p w14:paraId="64DC8B72" w14:textId="5623B430" w:rsidR="00A7784E" w:rsidRDefault="00A7784E" w:rsidP="00A7784E">
            <w:pPr>
              <w:spacing w:after="40" w:line="276" w:lineRule="auto"/>
              <w:jc w:val="center"/>
              <w:rPr>
                <w:iCs/>
              </w:rPr>
            </w:pPr>
            <w:r>
              <w:rPr>
                <w:iCs/>
              </w:rPr>
              <w:t>Control</w:t>
            </w:r>
          </w:p>
        </w:tc>
        <w:tc>
          <w:tcPr>
            <w:tcW w:w="4275" w:type="dxa"/>
            <w:shd w:val="clear" w:color="auto" w:fill="DBE5F1" w:themeFill="accent1" w:themeFillTint="33"/>
          </w:tcPr>
          <w:p w14:paraId="7BDE7CF0" w14:textId="1172BE0C" w:rsidR="00A7784E" w:rsidRDefault="002052D4" w:rsidP="00A7784E">
            <w:pPr>
              <w:spacing w:after="40" w:line="276" w:lineRule="auto"/>
              <w:jc w:val="center"/>
              <w:rPr>
                <w:iCs/>
              </w:rPr>
            </w:pPr>
            <w:r>
              <w:rPr>
                <w:iCs/>
              </w:rPr>
              <w:t>Presentatie en eindrapport</w:t>
            </w:r>
          </w:p>
        </w:tc>
      </w:tr>
    </w:tbl>
    <w:p w14:paraId="5E76A002" w14:textId="77777777" w:rsidR="000C24E3" w:rsidRPr="0086397E" w:rsidRDefault="000C24E3" w:rsidP="003822B9">
      <w:pPr>
        <w:spacing w:after="40" w:line="276" w:lineRule="auto"/>
        <w:rPr>
          <w:i/>
        </w:rPr>
      </w:pPr>
    </w:p>
    <w:p w14:paraId="4EA54DC9" w14:textId="7706318F" w:rsidR="00042194" w:rsidRPr="0086397E" w:rsidRDefault="00B62E91" w:rsidP="00FF18C6">
      <w:pPr>
        <w:pStyle w:val="Kop2"/>
      </w:pPr>
      <w:r w:rsidRPr="0086397E">
        <w:t>Risico</w:t>
      </w:r>
      <w:r>
        <w:t>a</w:t>
      </w:r>
      <w:r w:rsidRPr="0086397E">
        <w:t>nalyse</w:t>
      </w:r>
    </w:p>
    <w:p w14:paraId="0653482D" w14:textId="77777777" w:rsidR="00FF18C6" w:rsidRDefault="67BC2E82" w:rsidP="00FF18C6">
      <w:pPr>
        <w:keepNext/>
        <w:spacing w:after="40" w:line="276" w:lineRule="auto"/>
      </w:pPr>
      <w:r>
        <w:t>Hieronder is een Risicomatrix uitgewerkt om een visualisatie te bieden met betrekking tot de risico's die het project met zi</w:t>
      </w:r>
      <w:r w:rsidR="659DE890">
        <w:t>ch</w:t>
      </w:r>
      <w:r>
        <w:t xml:space="preserve"> meebrengt.</w:t>
      </w:r>
      <w:r w:rsidR="0B0DA125">
        <w:t xml:space="preserve"> Hierin zijn de belangrijkste risico's </w:t>
      </w:r>
      <w:r w:rsidR="5CB2BC9E">
        <w:t>(volgends de projectgroep)</w:t>
      </w:r>
      <w:r w:rsidR="0B0DA125">
        <w:t xml:space="preserve"> benoemd met daarbij de graat van kans tot optreden en de effecten hiervan. Elk risico heeft een ID (nummer) gekregen. De nummer</w:t>
      </w:r>
      <w:r w:rsidR="69C94FEF">
        <w:t>s</w:t>
      </w:r>
      <w:r w:rsidR="0B0DA125">
        <w:t xml:space="preserve"> zij</w:t>
      </w:r>
      <w:r w:rsidR="08DA020E">
        <w:t xml:space="preserve">n terug te vinden in de matrix met de daarbij behorende waarden. Van </w:t>
      </w:r>
      <w:r w:rsidR="006D21A3">
        <w:t>l</w:t>
      </w:r>
      <w:r w:rsidR="08DA020E">
        <w:t>age invloed tot extreme invloed op het uitvoeren/implementeren van het project.</w:t>
      </w:r>
      <w:r w:rsidR="00FF18C6" w:rsidRPr="00FF18C6">
        <w:rPr>
          <w:noProof/>
        </w:rPr>
        <w:t xml:space="preserve"> </w:t>
      </w:r>
      <w:r w:rsidR="00FF18C6">
        <w:rPr>
          <w:noProof/>
          <w:lang w:eastAsia="nl-NL"/>
        </w:rPr>
        <w:drawing>
          <wp:inline distT="0" distB="0" distL="0" distR="0" wp14:anchorId="668D8DE2" wp14:editId="2F12E827">
            <wp:extent cx="3962400" cy="3764280"/>
            <wp:effectExtent l="0" t="0" r="0" b="7620"/>
            <wp:docPr id="401993597" name="Picture 40199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978413" cy="3779492"/>
                    </a:xfrm>
                    <a:prstGeom prst="rect">
                      <a:avLst/>
                    </a:prstGeom>
                  </pic:spPr>
                </pic:pic>
              </a:graphicData>
            </a:graphic>
          </wp:inline>
        </w:drawing>
      </w:r>
    </w:p>
    <w:p w14:paraId="26902AD9" w14:textId="7BE48299" w:rsidR="00FF18C6" w:rsidRPr="00A41849" w:rsidRDefault="00FF18C6" w:rsidP="00A41849">
      <w:pPr>
        <w:pStyle w:val="Bijschrift"/>
      </w:pPr>
      <w:r>
        <w:t xml:space="preserve">Figuur </w:t>
      </w:r>
      <w:r>
        <w:fldChar w:fldCharType="begin"/>
      </w:r>
      <w:r>
        <w:instrText xml:space="preserve"> SEQ Figuur \* ARABIC </w:instrText>
      </w:r>
      <w:r>
        <w:fldChar w:fldCharType="separate"/>
      </w:r>
      <w:r>
        <w:rPr>
          <w:noProof/>
        </w:rPr>
        <w:t>3</w:t>
      </w:r>
      <w:r>
        <w:fldChar w:fldCharType="end"/>
      </w:r>
      <w:r>
        <w:t xml:space="preserve">: </w:t>
      </w:r>
      <w:proofErr w:type="spellStart"/>
      <w:r>
        <w:t>Risico-analyse</w:t>
      </w:r>
      <w:proofErr w:type="spellEnd"/>
    </w:p>
    <w:p w14:paraId="34942637" w14:textId="77777777" w:rsidR="00922E45" w:rsidRDefault="00922E45">
      <w:pPr>
        <w:spacing w:line="240" w:lineRule="auto"/>
        <w:rPr>
          <w:b/>
          <w:bCs/>
        </w:rPr>
      </w:pPr>
      <w:r>
        <w:rPr>
          <w:b/>
          <w:bCs/>
        </w:rPr>
        <w:br w:type="page"/>
      </w:r>
    </w:p>
    <w:p w14:paraId="3F06DEDD" w14:textId="13A824B0" w:rsidR="1AA1C497" w:rsidRDefault="0186B576" w:rsidP="1AA1C497">
      <w:pPr>
        <w:spacing w:after="40" w:line="276" w:lineRule="auto"/>
        <w:rPr>
          <w:b/>
          <w:bCs/>
        </w:rPr>
      </w:pPr>
      <w:r w:rsidRPr="53916593">
        <w:rPr>
          <w:b/>
          <w:bCs/>
        </w:rPr>
        <w:t xml:space="preserve">Draagvlak </w:t>
      </w:r>
      <w:r w:rsidRPr="03C199FC">
        <w:rPr>
          <w:b/>
          <w:bCs/>
        </w:rPr>
        <w:t>Creëren</w:t>
      </w:r>
    </w:p>
    <w:p w14:paraId="6083033B" w14:textId="3C79F6A1" w:rsidR="006822FC" w:rsidRDefault="0186B576" w:rsidP="47D27410">
      <w:pPr>
        <w:spacing w:after="40" w:line="276" w:lineRule="auto"/>
      </w:pPr>
      <w:r>
        <w:t>Waarom is het belangrijk draagvlak te creëren</w:t>
      </w:r>
      <w:r w:rsidR="14B9BF4C">
        <w:t>: draagvlak is essentieel binnen de uitvoering van een project vooral in de implementatie fase</w:t>
      </w:r>
      <w:r w:rsidR="103979B5">
        <w:t>. Voor verandering plaats kan vinden is draagvlak er belangrijk (den Hartog, 2009).</w:t>
      </w:r>
      <w:r w:rsidR="1954DA86">
        <w:t xml:space="preserve"> Er is een mogelijke kans en dit kan ernstige </w:t>
      </w:r>
      <w:r w:rsidR="1C66A103">
        <w:t>consequenties</w:t>
      </w:r>
      <w:r w:rsidR="1954DA86">
        <w:t xml:space="preserve"> hebben voor het voortzetten</w:t>
      </w:r>
      <w:r w:rsidR="255D23AE">
        <w:t xml:space="preserve"> of in ieder geval implementeren van het idee.</w:t>
      </w:r>
      <w:r w:rsidR="006822FC">
        <w:t xml:space="preserve"> Er zal draagvlak gecreëerd moeten worden bij </w:t>
      </w:r>
      <w:r w:rsidR="003E2B84">
        <w:t xml:space="preserve">de medewerkers die nog kennis moeten maken met de commandoposten om dit systeem te gebruiken en de medewerkers die voor planningsdoeleinden gaan gebruiken. Daarnaast moet er specifiek rekening gehouden worden met </w:t>
      </w:r>
      <w:r w:rsidR="006822FC">
        <w:t>ouderen medewerkers die altijd alles via de “oude” manier hebben gedaan, dus met een gebrek aan digitale middelen.</w:t>
      </w:r>
      <w:r w:rsidR="003E2B84">
        <w:t xml:space="preserve"> </w:t>
      </w:r>
    </w:p>
    <w:p w14:paraId="5513FD75" w14:textId="1ECD9503" w:rsidR="47D27410" w:rsidRDefault="47D27410" w:rsidP="47D27410">
      <w:pPr>
        <w:spacing w:after="40" w:line="276" w:lineRule="auto"/>
      </w:pPr>
    </w:p>
    <w:p w14:paraId="0C38843A" w14:textId="754DF935" w:rsidR="47D27410" w:rsidRDefault="24D75C51" w:rsidP="47D27410">
      <w:pPr>
        <w:spacing w:after="40" w:line="276" w:lineRule="auto"/>
        <w:rPr>
          <w:b/>
        </w:rPr>
      </w:pPr>
      <w:r w:rsidRPr="209204B8">
        <w:rPr>
          <w:b/>
          <w:bCs/>
        </w:rPr>
        <w:t>Budgettekort</w:t>
      </w:r>
    </w:p>
    <w:p w14:paraId="357009CA" w14:textId="6EF3542D" w:rsidR="24D75C51" w:rsidRDefault="006822FC" w:rsidP="209204B8">
      <w:pPr>
        <w:spacing w:after="40" w:line="276" w:lineRule="auto"/>
        <w:rPr>
          <w:b/>
          <w:bCs/>
        </w:rPr>
      </w:pPr>
      <w:r>
        <w:t>Over budgetten is weinig te zeggen aangezien daar geen inzicht over verstrekt is tot op heden. Wel weten we uit verschillende gesprekken dat er door de korting in budget voor de landmacht lastig gedaan kan worden m.b.t. het mogelijk aanschaffen van dergelijke software pakketten en of tastbare producten als VR brillen etc.</w:t>
      </w:r>
    </w:p>
    <w:p w14:paraId="291A4C8D" w14:textId="1B092A5D" w:rsidR="20F15964" w:rsidRDefault="20F15964" w:rsidP="7EF2BC5F">
      <w:pPr>
        <w:spacing w:after="40" w:line="276" w:lineRule="auto"/>
      </w:pPr>
    </w:p>
    <w:p w14:paraId="4C879BC8" w14:textId="420FEE69" w:rsidR="42E73C51" w:rsidRDefault="4742BCEE" w:rsidP="42E73C51">
      <w:pPr>
        <w:spacing w:after="40" w:line="276" w:lineRule="auto"/>
      </w:pPr>
      <w:r w:rsidRPr="7E136609">
        <w:rPr>
          <w:b/>
          <w:bCs/>
        </w:rPr>
        <w:t xml:space="preserve">Beschikking over </w:t>
      </w:r>
      <w:r w:rsidRPr="1E7369B6">
        <w:rPr>
          <w:b/>
          <w:bCs/>
        </w:rPr>
        <w:t>benodigde technologie</w:t>
      </w:r>
    </w:p>
    <w:p w14:paraId="51949EF9" w14:textId="06C3C8B7" w:rsidR="1C1235A5" w:rsidRDefault="4742BCEE" w:rsidP="1C1235A5">
      <w:pPr>
        <w:spacing w:after="40" w:line="276" w:lineRule="auto"/>
      </w:pPr>
      <w:r>
        <w:t>Dit komt vooral voor wanneer de implementatie heeft plaatsgevonden en in de periode van ontwikkeling van de digitale omgeving. Er zullen software</w:t>
      </w:r>
      <w:r w:rsidR="1B9E7ACC">
        <w:t xml:space="preserve">pakketten en VR brillen </w:t>
      </w:r>
      <w:r w:rsidR="290764C8">
        <w:t>moeten</w:t>
      </w:r>
      <w:r w:rsidR="311F1FE8">
        <w:t xml:space="preserve"> </w:t>
      </w:r>
      <w:r w:rsidR="1B9E7ACC">
        <w:t>worden aangeschaft.</w:t>
      </w:r>
      <w:r w:rsidR="1CB7808C">
        <w:t xml:space="preserve"> </w:t>
      </w:r>
      <w:r w:rsidR="006822FC">
        <w:t>Dit is voor het onderzoek geen noodzaak, echter voor de implementatie van het uiteindelijk product wel.</w:t>
      </w:r>
    </w:p>
    <w:p w14:paraId="39D84A6D" w14:textId="5A7DFFE7" w:rsidR="125359F2" w:rsidRDefault="125359F2" w:rsidP="125359F2">
      <w:pPr>
        <w:spacing w:after="40" w:line="276" w:lineRule="auto"/>
      </w:pPr>
    </w:p>
    <w:p w14:paraId="116674CA" w14:textId="1B9022E3" w:rsidR="1CB7808C" w:rsidRDefault="1CB7808C" w:rsidP="585FB74A">
      <w:pPr>
        <w:spacing w:after="40" w:line="276" w:lineRule="auto"/>
      </w:pPr>
      <w:r w:rsidRPr="585FB74A">
        <w:rPr>
          <w:b/>
          <w:bCs/>
        </w:rPr>
        <w:t>Haalbaarheid door wettelijke beperking</w:t>
      </w:r>
    </w:p>
    <w:p w14:paraId="15B8AA7F" w14:textId="545ECC42" w:rsidR="585FB74A" w:rsidRDefault="1CB7808C" w:rsidP="585FB74A">
      <w:pPr>
        <w:spacing w:after="40" w:line="276" w:lineRule="auto"/>
      </w:pPr>
      <w:r>
        <w:t xml:space="preserve">Binnen de defensie gelden afzonderlijk van de normale wet nog andere regelingen. Dit is </w:t>
      </w:r>
      <w:r w:rsidR="1D32F61A">
        <w:t>iets waar op gelet moet worden. Het kan zomaar zijn dat normaal gesproken foto's zomaar gebruikt mogen worden voor een vr omgeving waar dat binnen de defensie niet zou mogen.</w:t>
      </w:r>
    </w:p>
    <w:p w14:paraId="03F25B69" w14:textId="636BF28E" w:rsidR="0DE16BB7" w:rsidRDefault="0DE16BB7" w:rsidP="0DE16BB7">
      <w:pPr>
        <w:spacing w:after="40" w:line="276" w:lineRule="auto"/>
      </w:pPr>
    </w:p>
    <w:p w14:paraId="756F6703" w14:textId="4F16BC83" w:rsidR="0DE16BB7" w:rsidRDefault="7C792BD6" w:rsidP="0DE16BB7">
      <w:pPr>
        <w:spacing w:after="40" w:line="276" w:lineRule="auto"/>
      </w:pPr>
      <w:r w:rsidRPr="47540A25">
        <w:rPr>
          <w:b/>
          <w:bCs/>
        </w:rPr>
        <w:t>Goedkeuring initieel idee</w:t>
      </w:r>
    </w:p>
    <w:p w14:paraId="31BE337D" w14:textId="782E477A" w:rsidR="70FF572E" w:rsidRDefault="70FF572E" w:rsidP="7AE1EC65">
      <w:pPr>
        <w:spacing w:after="40" w:line="276" w:lineRule="auto"/>
      </w:pPr>
      <w:r>
        <w:t xml:space="preserve">Het kan zo zijn dat het initiële idee direct wordt goedgekeurd, echter </w:t>
      </w:r>
      <w:r w:rsidR="72B9B70F">
        <w:t xml:space="preserve">is dit in realiteit vaak anders. Mocht het eerste idee niet goed bevonden worden is er natuurlijk altijd ruimte ingecalculeerd dit recht te zetten. Ervanuit gaande dat er goed en valide onderzoek gedaan </w:t>
      </w:r>
      <w:r w:rsidR="3868AF16">
        <w:t>is hoeft de herstelfase vaak niet lang te duren. Verder is dit ook geen bottleneck voor het project zelf. Dit hoort immers bij het ontwerpen van een verandering.</w:t>
      </w:r>
    </w:p>
    <w:p w14:paraId="7ED59A92" w14:textId="40344564" w:rsidR="71F4113A" w:rsidRDefault="71F4113A" w:rsidP="71F4113A">
      <w:pPr>
        <w:spacing w:after="40" w:line="276" w:lineRule="auto"/>
      </w:pPr>
    </w:p>
    <w:p w14:paraId="6DF9FA46" w14:textId="2A23EB26" w:rsidR="0A5A375C" w:rsidRDefault="0A5A375C" w:rsidP="71F4113A">
      <w:pPr>
        <w:spacing w:after="40" w:line="276" w:lineRule="auto"/>
      </w:pPr>
      <w:r w:rsidRPr="71F4113A">
        <w:rPr>
          <w:b/>
          <w:bCs/>
        </w:rPr>
        <w:t>Te weinig tijd voor volledig valide onderzoek</w:t>
      </w:r>
    </w:p>
    <w:p w14:paraId="00362BC3" w14:textId="69728584" w:rsidR="0A5A375C" w:rsidRDefault="0A5A375C" w:rsidP="71F4113A">
      <w:pPr>
        <w:spacing w:after="40" w:line="276" w:lineRule="auto"/>
      </w:pPr>
      <w:r>
        <w:t>Het onderzoek, vooral voor zo'n belangrijk orgaan binnen de overheid moet gebaseerd zijn op feiten. Met aannames en meningen is geen goed onderzoeksrapport op te stellen. Daarom is het gebruiken van betrouwbare</w:t>
      </w:r>
      <w:r w:rsidR="7A494412">
        <w:t xml:space="preserve"> bronnen en interne kennis erg belangrijk. Hier moet ook tijd voor vrij gemaakt worden vanuit de opdrachtgever. Soms kan het lastig zijn deze tijd te vinden aangezien de planning vaak vol staan. Toch is er altijd wel een gaatje. In een korte periode van tijd zijn vaak </w:t>
      </w:r>
      <w:r w:rsidR="54EACAFA">
        <w:t xml:space="preserve">groten vragen te behandelen. En met beperkte maar valide informatie kan meer gedaan worden dan met een bulk aan informatie zonder enige conformatie van betrouwbaarheid daarachter. </w:t>
      </w:r>
      <w:r w:rsidR="59F0FB1B">
        <w:t>Feitelijk onderzoek wordt verwacht</w:t>
      </w:r>
      <w:r w:rsidR="78B4FACF">
        <w:t xml:space="preserve">. Wanneer dit niet haalbaar is, is dit een gat in de validiteit van het product. </w:t>
      </w:r>
      <w:r w:rsidR="02B66F92">
        <w:t>E</w:t>
      </w:r>
      <w:r w:rsidR="78B4FACF">
        <w:t>n</w:t>
      </w:r>
      <w:r w:rsidR="02B66F92">
        <w:t xml:space="preserve"> zou dit tot een onbruikbaar project kunnen leiden. Vandaar is dit uiterst belangrijk en een hoog risico factor.</w:t>
      </w:r>
    </w:p>
    <w:p w14:paraId="03DFC63D" w14:textId="6FAF299E" w:rsidR="65959B08" w:rsidRDefault="65959B08" w:rsidP="65959B08">
      <w:pPr>
        <w:spacing w:after="40" w:line="276" w:lineRule="auto"/>
      </w:pPr>
    </w:p>
    <w:p w14:paraId="43AD887F" w14:textId="77777777" w:rsidR="00A41849" w:rsidRDefault="00A41849" w:rsidP="65959B08">
      <w:pPr>
        <w:spacing w:after="40" w:line="276" w:lineRule="auto"/>
      </w:pPr>
    </w:p>
    <w:p w14:paraId="67AA0673" w14:textId="77777777" w:rsidR="00A41849" w:rsidRDefault="00A41849" w:rsidP="65959B08">
      <w:pPr>
        <w:spacing w:after="40" w:line="276" w:lineRule="auto"/>
      </w:pPr>
    </w:p>
    <w:p w14:paraId="3850E4A1" w14:textId="2EFD0EB1" w:rsidR="65959B08" w:rsidRDefault="02B66F92" w:rsidP="65959B08">
      <w:pPr>
        <w:spacing w:after="40" w:line="276" w:lineRule="auto"/>
      </w:pPr>
      <w:r w:rsidRPr="12706D49">
        <w:rPr>
          <w:b/>
          <w:bCs/>
        </w:rPr>
        <w:t>Personeelstekort</w:t>
      </w:r>
    </w:p>
    <w:p w14:paraId="4F606B31" w14:textId="3E6986C2" w:rsidR="02B66F92" w:rsidRDefault="02B66F92" w:rsidP="12706D49">
      <w:pPr>
        <w:spacing w:after="40" w:line="276" w:lineRule="auto"/>
      </w:pPr>
      <w:r>
        <w:t xml:space="preserve">Kijkend naar de implementatie van het product </w:t>
      </w:r>
      <w:r w:rsidR="598EB446">
        <w:t>en vooral</w:t>
      </w:r>
      <w:r w:rsidR="6CABCA81">
        <w:t xml:space="preserve"> NA de implementatie. Is er überhaupt voldoende personeel om het product te ontwikkelen, over te brengen aan anderen en </w:t>
      </w:r>
      <w:r w:rsidR="56CC5AD2">
        <w:t>te onderhouden. Er werd aangegeven dat er nu al een personeelstekort heerst binnen het C2ost</w:t>
      </w:r>
      <w:r w:rsidR="4A5A6F66">
        <w:t>C</w:t>
      </w:r>
      <w:r w:rsidR="0B756CE7">
        <w:t>o</w:t>
      </w:r>
      <w:r w:rsidR="4A5A6F66">
        <w:t>. Op korte termijn zal dit meer werk kosten en dus meer van het personeel vragen. Is dit behapbaar. En brengt dit op lange termijn wat of blijft het veel werk kosten.</w:t>
      </w:r>
      <w:r w:rsidR="3B3FC849">
        <w:t xml:space="preserve"> Dit zijn vragen waar nu nog geen antwoord op gegeven kan worden. Datgeen zal moeten blijken uit de periode na de implementatie.</w:t>
      </w:r>
    </w:p>
    <w:p w14:paraId="4B4EF123" w14:textId="4D41098B" w:rsidR="3399C61C" w:rsidRDefault="3399C61C" w:rsidP="3399C61C">
      <w:pPr>
        <w:spacing w:after="40" w:line="276" w:lineRule="auto"/>
      </w:pPr>
    </w:p>
    <w:p w14:paraId="0DC31638" w14:textId="126D12F0" w:rsidR="55840C82" w:rsidRDefault="361FA582" w:rsidP="2422C61B">
      <w:pPr>
        <w:spacing w:after="40" w:line="276" w:lineRule="auto"/>
      </w:pPr>
      <w:r w:rsidRPr="2422C61B">
        <w:rPr>
          <w:b/>
          <w:bCs/>
        </w:rPr>
        <w:t>Procesgevoeligheid bij verandering</w:t>
      </w:r>
    </w:p>
    <w:p w14:paraId="33B42264" w14:textId="52C827AE" w:rsidR="361FA582" w:rsidRDefault="361FA582" w:rsidP="433CF956">
      <w:pPr>
        <w:spacing w:after="40" w:line="276" w:lineRule="auto"/>
      </w:pPr>
      <w:r>
        <w:t>De kennismaking met een commandopost is een "standaard”</w:t>
      </w:r>
      <w:r w:rsidR="462F0BB1">
        <w:t xml:space="preserve"> </w:t>
      </w:r>
      <w:r>
        <w:t xml:space="preserve">proces in de lerende omgeving. In hoeverre verandert dit </w:t>
      </w:r>
      <w:r w:rsidR="0241F45A">
        <w:t>na de aanpassing? Welke voordelen brengt dit met zich mee.</w:t>
      </w:r>
    </w:p>
    <w:p w14:paraId="34C0941D" w14:textId="5AFEE750" w:rsidR="006779BA" w:rsidRDefault="006779BA" w:rsidP="00B16131">
      <w:pPr>
        <w:rPr>
          <w:i/>
          <w:iCs/>
          <w:color w:val="000000" w:themeColor="text1"/>
          <w:shd w:val="clear" w:color="auto" w:fill="FEFEFE"/>
        </w:rPr>
      </w:pPr>
    </w:p>
    <w:p w14:paraId="7FFCCC8A" w14:textId="203FBA3A" w:rsidR="006779BA" w:rsidRDefault="006779BA" w:rsidP="00B16131">
      <w:pPr>
        <w:rPr>
          <w:i/>
          <w:iCs/>
          <w:color w:val="000000" w:themeColor="text1"/>
          <w:shd w:val="clear" w:color="auto" w:fill="FEFEFE"/>
        </w:rPr>
      </w:pPr>
    </w:p>
    <w:p w14:paraId="47D812B8" w14:textId="4752F9E8" w:rsidR="006779BA" w:rsidRDefault="006779BA">
      <w:pPr>
        <w:spacing w:line="240" w:lineRule="auto"/>
        <w:rPr>
          <w:i/>
          <w:iCs/>
          <w:color w:val="000000" w:themeColor="text1"/>
          <w:shd w:val="clear" w:color="auto" w:fill="FEFEFE"/>
        </w:rPr>
      </w:pPr>
      <w:r>
        <w:rPr>
          <w:i/>
          <w:iCs/>
          <w:color w:val="000000" w:themeColor="text1"/>
          <w:shd w:val="clear" w:color="auto" w:fill="FEFEFE"/>
        </w:rPr>
        <w:br w:type="page"/>
      </w:r>
    </w:p>
    <w:p w14:paraId="554A03AF" w14:textId="30B13302" w:rsidR="006779BA" w:rsidRDefault="006779BA" w:rsidP="006779BA">
      <w:pPr>
        <w:pStyle w:val="Kop1"/>
      </w:pPr>
      <w:bookmarkStart w:id="39" w:name="_Toc117086499"/>
      <w:r>
        <w:t>Bijlage</w:t>
      </w:r>
      <w:bookmarkEnd w:id="39"/>
    </w:p>
    <w:p w14:paraId="18FEB210" w14:textId="6888DE86" w:rsidR="006779BA" w:rsidRDefault="006779BA" w:rsidP="006779BA">
      <w:pPr>
        <w:pStyle w:val="Kop2"/>
      </w:pPr>
      <w:bookmarkStart w:id="40" w:name="_Toc117086500"/>
      <w:r>
        <w:t>Doelen opstellen met de stakeholders</w:t>
      </w:r>
      <w:bookmarkEnd w:id="40"/>
    </w:p>
    <w:p w14:paraId="65CDA500" w14:textId="58628A26" w:rsidR="008674EB" w:rsidRDefault="00DA16BB" w:rsidP="008674EB">
      <w:pPr>
        <w:rPr>
          <w:i/>
          <w:iCs/>
        </w:rPr>
      </w:pPr>
      <w:r>
        <w:rPr>
          <w:i/>
          <w:iCs/>
        </w:rPr>
        <w:t xml:space="preserve">Figuur </w:t>
      </w:r>
      <w:r w:rsidR="13A34BEA" w:rsidRPr="1E622FD8">
        <w:rPr>
          <w:i/>
          <w:iCs/>
        </w:rPr>
        <w:t>3.1 &amp;</w:t>
      </w:r>
      <w:r>
        <w:rPr>
          <w:i/>
          <w:iCs/>
        </w:rPr>
        <w:t xml:space="preserve"> </w:t>
      </w:r>
      <w:r w:rsidR="13A34BEA" w:rsidRPr="00AAE7DD">
        <w:rPr>
          <w:i/>
          <w:iCs/>
        </w:rPr>
        <w:t>3.2</w:t>
      </w:r>
      <w:r>
        <w:rPr>
          <w:i/>
          <w:iCs/>
        </w:rPr>
        <w:t xml:space="preserve"> geeft een visueel overzicht weer van de verschillende doelen die er zijn in een (</w:t>
      </w:r>
      <w:proofErr w:type="spellStart"/>
      <w:r>
        <w:rPr>
          <w:i/>
          <w:iCs/>
        </w:rPr>
        <w:t>onderzoeks</w:t>
      </w:r>
      <w:proofErr w:type="spellEnd"/>
      <w:r>
        <w:rPr>
          <w:i/>
          <w:iCs/>
        </w:rPr>
        <w:t>)project. Vaak heb je verschillende soorten doelen: enerzijds wil je kennis ontwikkelen (kennisdoel), anderzijds wil je iets verbeteren (systeemontwikkelingsdoel).</w:t>
      </w:r>
    </w:p>
    <w:p w14:paraId="50F7C121" w14:textId="77777777" w:rsidR="00DA16BB" w:rsidRPr="008674EB" w:rsidRDefault="00DA16BB" w:rsidP="008674EB">
      <w:pPr>
        <w:rPr>
          <w:i/>
          <w:iCs/>
        </w:rPr>
      </w:pPr>
    </w:p>
    <w:p w14:paraId="264002C1" w14:textId="0E8760C3" w:rsidR="008674EB" w:rsidRDefault="4BDEBF9E" w:rsidP="008674EB">
      <w:pPr>
        <w:keepNext/>
      </w:pPr>
      <w:r>
        <w:rPr>
          <w:noProof/>
          <w:lang w:eastAsia="nl-NL"/>
        </w:rPr>
        <w:drawing>
          <wp:inline distT="0" distB="0" distL="0" distR="0" wp14:anchorId="782D9D99" wp14:editId="291EF056">
            <wp:extent cx="5435600" cy="2580005"/>
            <wp:effectExtent l="0" t="0" r="0" b="0"/>
            <wp:docPr id="3" name="Afbeelding 3" descr="Afbeelding met pij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pic:nvPicPr>
                  <pic:blipFill>
                    <a:blip r:embed="rId21">
                      <a:extLst>
                        <a:ext uri="{28A0092B-C50C-407E-A947-70E740481C1C}">
                          <a14:useLocalDpi xmlns:a14="http://schemas.microsoft.com/office/drawing/2010/main" val="0"/>
                        </a:ext>
                      </a:extLst>
                    </a:blip>
                    <a:stretch>
                      <a:fillRect/>
                    </a:stretch>
                  </pic:blipFill>
                  <pic:spPr>
                    <a:xfrm>
                      <a:off x="0" y="0"/>
                      <a:ext cx="5435600" cy="2580005"/>
                    </a:xfrm>
                    <a:prstGeom prst="rect">
                      <a:avLst/>
                    </a:prstGeom>
                  </pic:spPr>
                </pic:pic>
              </a:graphicData>
            </a:graphic>
          </wp:inline>
        </w:drawing>
      </w:r>
    </w:p>
    <w:p w14:paraId="20782EEC" w14:textId="51F626A6" w:rsidR="006779BA" w:rsidRPr="00412E26" w:rsidRDefault="008674EB" w:rsidP="008674EB">
      <w:pPr>
        <w:pStyle w:val="Bijschrift"/>
        <w:rPr>
          <w:b/>
          <w:bCs/>
          <w:color w:val="000000" w:themeColor="text1"/>
        </w:rPr>
      </w:pPr>
      <w:r w:rsidRPr="00412E26">
        <w:rPr>
          <w:b/>
          <w:bCs/>
          <w:color w:val="000000" w:themeColor="text1"/>
        </w:rPr>
        <w:t xml:space="preserve">Figuur </w:t>
      </w:r>
      <w:r w:rsidRPr="00412E26">
        <w:rPr>
          <w:b/>
          <w:bCs/>
          <w:color w:val="000000" w:themeColor="text1"/>
        </w:rPr>
        <w:fldChar w:fldCharType="begin"/>
      </w:r>
      <w:r w:rsidRPr="00412E26">
        <w:rPr>
          <w:b/>
          <w:bCs/>
          <w:color w:val="000000" w:themeColor="text1"/>
        </w:rPr>
        <w:instrText xml:space="preserve"> SEQ Figuur \* ARABIC </w:instrText>
      </w:r>
      <w:r w:rsidRPr="00412E26">
        <w:rPr>
          <w:b/>
          <w:bCs/>
          <w:color w:val="000000" w:themeColor="text1"/>
        </w:rPr>
        <w:fldChar w:fldCharType="separate"/>
      </w:r>
      <w:r w:rsidR="00FF18C6">
        <w:rPr>
          <w:b/>
          <w:bCs/>
          <w:noProof/>
          <w:color w:val="000000" w:themeColor="text1"/>
        </w:rPr>
        <w:t>4</w:t>
      </w:r>
      <w:r w:rsidRPr="00412E26">
        <w:rPr>
          <w:b/>
          <w:bCs/>
          <w:color w:val="000000" w:themeColor="text1"/>
        </w:rPr>
        <w:fldChar w:fldCharType="end"/>
      </w:r>
      <w:r w:rsidRPr="00412E26">
        <w:rPr>
          <w:b/>
          <w:bCs/>
          <w:color w:val="000000" w:themeColor="text1"/>
        </w:rPr>
        <w:t>: Visualisatie opstellen van verschillende soorten doelen</w:t>
      </w:r>
    </w:p>
    <w:p w14:paraId="23602FB5" w14:textId="425DB422" w:rsidR="6D13C164" w:rsidRDefault="62FF5A1E" w:rsidP="6D13C164">
      <w:r>
        <w:rPr>
          <w:noProof/>
          <w:lang w:eastAsia="nl-NL"/>
        </w:rPr>
        <w:drawing>
          <wp:inline distT="0" distB="0" distL="0" distR="0" wp14:anchorId="33C7D858" wp14:editId="4F240C60">
            <wp:extent cx="5376196" cy="3438525"/>
            <wp:effectExtent l="0" t="0" r="0" b="0"/>
            <wp:docPr id="1515611846" name="Picture 151561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76196" cy="3438525"/>
                    </a:xfrm>
                    <a:prstGeom prst="rect">
                      <a:avLst/>
                    </a:prstGeom>
                  </pic:spPr>
                </pic:pic>
              </a:graphicData>
            </a:graphic>
          </wp:inline>
        </w:drawing>
      </w:r>
    </w:p>
    <w:p w14:paraId="4598EDBC" w14:textId="60EF9D7B" w:rsidR="62FF5A1E" w:rsidRDefault="62FF5A1E" w:rsidP="34863AC8">
      <w:pPr>
        <w:rPr>
          <w:b/>
          <w:i/>
        </w:rPr>
      </w:pPr>
      <w:r w:rsidRPr="438A1768">
        <w:rPr>
          <w:b/>
          <w:i/>
        </w:rPr>
        <w:t xml:space="preserve">Figuur </w:t>
      </w:r>
      <w:r w:rsidR="69F63885" w:rsidRPr="00AAE7DD">
        <w:rPr>
          <w:b/>
          <w:bCs/>
          <w:i/>
          <w:iCs/>
        </w:rPr>
        <w:t>3</w:t>
      </w:r>
      <w:r w:rsidRPr="438A1768">
        <w:rPr>
          <w:b/>
          <w:i/>
        </w:rPr>
        <w:t>.1: Kennisdoel &amp; Productontwikkelingsdoel</w:t>
      </w:r>
    </w:p>
    <w:p w14:paraId="3F4AB277" w14:textId="30AAD700" w:rsidR="1B359983" w:rsidRDefault="62FF5A1E" w:rsidP="1B359983">
      <w:r>
        <w:rPr>
          <w:noProof/>
          <w:lang w:eastAsia="nl-NL"/>
        </w:rPr>
        <w:drawing>
          <wp:inline distT="0" distB="0" distL="0" distR="0" wp14:anchorId="69A81E29" wp14:editId="16B2B62C">
            <wp:extent cx="5312715" cy="3962400"/>
            <wp:effectExtent l="0" t="0" r="0" b="0"/>
            <wp:docPr id="941135725" name="Picture 94113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12715" cy="3962400"/>
                    </a:xfrm>
                    <a:prstGeom prst="rect">
                      <a:avLst/>
                    </a:prstGeom>
                  </pic:spPr>
                </pic:pic>
              </a:graphicData>
            </a:graphic>
          </wp:inline>
        </w:drawing>
      </w:r>
    </w:p>
    <w:p w14:paraId="7CA4BA12" w14:textId="7944712D" w:rsidR="11800C1C" w:rsidRDefault="62FF5A1E" w:rsidP="11800C1C">
      <w:pPr>
        <w:rPr>
          <w:b/>
          <w:i/>
        </w:rPr>
      </w:pPr>
      <w:r w:rsidRPr="3EBE2E29">
        <w:rPr>
          <w:b/>
          <w:i/>
        </w:rPr>
        <w:t xml:space="preserve">Figuur </w:t>
      </w:r>
      <w:r w:rsidR="78E2D780" w:rsidRPr="515DD20D">
        <w:rPr>
          <w:b/>
          <w:bCs/>
          <w:i/>
          <w:iCs/>
        </w:rPr>
        <w:t>3</w:t>
      </w:r>
      <w:r w:rsidRPr="3EBE2E29">
        <w:rPr>
          <w:b/>
          <w:i/>
        </w:rPr>
        <w:t>.2: Systeemontwikkelingsdoel &amp; Persoonsontwikkelingsdoel</w:t>
      </w:r>
    </w:p>
    <w:p w14:paraId="2A5A5622" w14:textId="5D4D7851" w:rsidR="3D9DA085" w:rsidRDefault="3D9DA085" w:rsidP="3D9DA085">
      <w:pPr>
        <w:rPr>
          <w:i/>
          <w:iCs/>
        </w:rPr>
      </w:pPr>
    </w:p>
    <w:p w14:paraId="1F18C0EB" w14:textId="1DFE38DF" w:rsidR="00DA16BB" w:rsidRDefault="00DA16BB" w:rsidP="00DA16BB">
      <w:pPr>
        <w:rPr>
          <w:i/>
          <w:iCs/>
        </w:rPr>
      </w:pPr>
      <w:r>
        <w:rPr>
          <w:i/>
          <w:iCs/>
        </w:rPr>
        <w:t>Met deze verschillende doelen kun je ook de verschillende belangen aangeven in je (</w:t>
      </w:r>
      <w:proofErr w:type="spellStart"/>
      <w:r>
        <w:rPr>
          <w:i/>
          <w:iCs/>
        </w:rPr>
        <w:t>onderzoeks</w:t>
      </w:r>
      <w:proofErr w:type="spellEnd"/>
      <w:r>
        <w:rPr>
          <w:i/>
          <w:iCs/>
        </w:rPr>
        <w:t>)project. Er zijn stakeholders betrokken die allemaal een ander belang hebben. Bepaalde stakeholders zijn primair geïnteresseerd in het ontwikkelen van kennis. Een andere stakeholder vindt kennis minder belangrijk en wilt juist tot een verbetering komen van bestaande processen. Weer een andere stakeholder vindt het belangrijk dat werknemers een bepaalde ontwikkeling doormaken.</w:t>
      </w:r>
    </w:p>
    <w:p w14:paraId="3CD88E64" w14:textId="5ADB61D3" w:rsidR="00DA16BB" w:rsidRDefault="00DA16BB" w:rsidP="00DA16BB">
      <w:pPr>
        <w:rPr>
          <w:i/>
          <w:iCs/>
        </w:rPr>
      </w:pPr>
    </w:p>
    <w:p w14:paraId="2D44D124" w14:textId="6F7630DA" w:rsidR="00DA16BB" w:rsidRPr="00DA16BB" w:rsidRDefault="00DA16BB" w:rsidP="00DA16BB">
      <w:pPr>
        <w:rPr>
          <w:i/>
          <w:iCs/>
        </w:rPr>
      </w:pPr>
      <w:r>
        <w:rPr>
          <w:i/>
          <w:iCs/>
        </w:rPr>
        <w:t xml:space="preserve">Figuur </w:t>
      </w:r>
      <w:r w:rsidR="00B72BB8">
        <w:rPr>
          <w:i/>
          <w:iCs/>
        </w:rPr>
        <w:t>2</w:t>
      </w:r>
      <w:r>
        <w:rPr>
          <w:i/>
          <w:iCs/>
        </w:rPr>
        <w:t xml:space="preserve"> is een tool om al deze belangen in kaart te brengen. Op de horizontale as zet je al je stakeholders. De verticale as geeft de verschillende soorten doelen aan. Per stakeholder ga je na wat hun doelen zijn voor het (</w:t>
      </w:r>
      <w:proofErr w:type="spellStart"/>
      <w:r>
        <w:rPr>
          <w:i/>
          <w:iCs/>
        </w:rPr>
        <w:t>onderzoeks</w:t>
      </w:r>
      <w:proofErr w:type="spellEnd"/>
      <w:r>
        <w:rPr>
          <w:i/>
          <w:iCs/>
        </w:rPr>
        <w:t>)project wat jij uitvoert. Deze omschrijf je SMART of in de vorm van een KPI. Op die manier heb je een totaaloverzicht aan eisen waaraan jouw (</w:t>
      </w:r>
      <w:proofErr w:type="spellStart"/>
      <w:r>
        <w:rPr>
          <w:i/>
          <w:iCs/>
        </w:rPr>
        <w:t>onderzoeks</w:t>
      </w:r>
      <w:proofErr w:type="spellEnd"/>
      <w:r>
        <w:rPr>
          <w:i/>
          <w:iCs/>
        </w:rPr>
        <w:t>)project moet voldoen.</w:t>
      </w:r>
      <w:r w:rsidR="001A3026">
        <w:rPr>
          <w:i/>
          <w:iCs/>
        </w:rPr>
        <w:t xml:space="preserve"> Deze kun je vervolgens ook weer als input gebruik voor het opstellen van je programma van eisen.</w:t>
      </w:r>
    </w:p>
    <w:p w14:paraId="083DE9CC" w14:textId="77777777" w:rsidR="006779BA" w:rsidRDefault="006779BA" w:rsidP="006779BA"/>
    <w:p w14:paraId="5AC27385" w14:textId="0E8760C3" w:rsidR="008674EB" w:rsidRDefault="4BDEBF9E" w:rsidP="008674EB">
      <w:pPr>
        <w:keepNext/>
      </w:pPr>
      <w:r>
        <w:rPr>
          <w:noProof/>
          <w:lang w:eastAsia="nl-NL"/>
        </w:rPr>
        <w:drawing>
          <wp:inline distT="0" distB="0" distL="0" distR="0" wp14:anchorId="76FAA5B3" wp14:editId="408A2BAE">
            <wp:extent cx="5435600" cy="2475230"/>
            <wp:effectExtent l="0" t="0" r="0" b="1270"/>
            <wp:docPr id="14" name="Afbeelding 13"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pic:nvPicPr>
                  <pic:blipFill>
                    <a:blip r:embed="rId24">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6A5EFF29-4307-4567-A8F6-9F66DC179BE5}"/>
                        </a:ext>
                      </a:extLst>
                    </a:blip>
                    <a:stretch>
                      <a:fillRect/>
                    </a:stretch>
                  </pic:blipFill>
                  <pic:spPr>
                    <a:xfrm>
                      <a:off x="0" y="0"/>
                      <a:ext cx="5435600" cy="2475230"/>
                    </a:xfrm>
                    <a:prstGeom prst="rect">
                      <a:avLst/>
                    </a:prstGeom>
                  </pic:spPr>
                </pic:pic>
              </a:graphicData>
            </a:graphic>
          </wp:inline>
        </w:drawing>
      </w:r>
    </w:p>
    <w:p w14:paraId="1032AA27" w14:textId="33E31CD7" w:rsidR="006779BA" w:rsidRPr="00412E26" w:rsidRDefault="008674EB" w:rsidP="008674EB">
      <w:pPr>
        <w:pStyle w:val="Bijschrift"/>
        <w:rPr>
          <w:b/>
          <w:bCs/>
          <w:color w:val="000000" w:themeColor="text1"/>
        </w:rPr>
      </w:pPr>
      <w:r w:rsidRPr="00412E26">
        <w:rPr>
          <w:b/>
          <w:bCs/>
          <w:color w:val="000000" w:themeColor="text1"/>
        </w:rPr>
        <w:t xml:space="preserve">Figuur </w:t>
      </w:r>
      <w:r w:rsidRPr="00412E26">
        <w:rPr>
          <w:b/>
          <w:bCs/>
          <w:color w:val="000000" w:themeColor="text1"/>
        </w:rPr>
        <w:fldChar w:fldCharType="begin"/>
      </w:r>
      <w:r w:rsidRPr="00412E26">
        <w:rPr>
          <w:b/>
          <w:bCs/>
          <w:color w:val="000000" w:themeColor="text1"/>
        </w:rPr>
        <w:instrText xml:space="preserve"> SEQ Figuur \* ARABIC </w:instrText>
      </w:r>
      <w:r w:rsidRPr="00412E26">
        <w:rPr>
          <w:b/>
          <w:bCs/>
          <w:color w:val="000000" w:themeColor="text1"/>
        </w:rPr>
        <w:fldChar w:fldCharType="separate"/>
      </w:r>
      <w:r w:rsidR="00FF18C6">
        <w:rPr>
          <w:b/>
          <w:bCs/>
          <w:noProof/>
          <w:color w:val="000000" w:themeColor="text1"/>
        </w:rPr>
        <w:t>5</w:t>
      </w:r>
      <w:r w:rsidRPr="00412E26">
        <w:rPr>
          <w:b/>
          <w:bCs/>
          <w:color w:val="000000" w:themeColor="text1"/>
        </w:rPr>
        <w:fldChar w:fldCharType="end"/>
      </w:r>
      <w:r w:rsidRPr="00412E26">
        <w:rPr>
          <w:b/>
          <w:bCs/>
          <w:color w:val="000000" w:themeColor="text1"/>
        </w:rPr>
        <w:t>: Hulpmiddel voor het opstellen van doelen</w:t>
      </w:r>
    </w:p>
    <w:p w14:paraId="1180F459" w14:textId="6C3BB759" w:rsidR="00371247" w:rsidRDefault="00371247">
      <w:pPr>
        <w:spacing w:line="240" w:lineRule="auto"/>
      </w:pPr>
    </w:p>
    <w:sectPr w:rsidR="00371247" w:rsidSect="00654AA8">
      <w:pgSz w:w="11906" w:h="16838" w:code="9"/>
      <w:pgMar w:top="2603" w:right="1191" w:bottom="2160" w:left="2155" w:header="709" w:footer="1378" w:gutter="0"/>
      <w:cols w:space="708"/>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5B24B" w14:textId="77777777" w:rsidR="0016508A" w:rsidRDefault="0016508A">
      <w:pPr>
        <w:spacing w:line="240" w:lineRule="auto"/>
      </w:pPr>
      <w:r>
        <w:separator/>
      </w:r>
    </w:p>
  </w:endnote>
  <w:endnote w:type="continuationSeparator" w:id="0">
    <w:p w14:paraId="62A174B7" w14:textId="77777777" w:rsidR="0016508A" w:rsidRDefault="0016508A">
      <w:pPr>
        <w:spacing w:line="240" w:lineRule="auto"/>
      </w:pPr>
      <w:r>
        <w:continuationSeparator/>
      </w:r>
    </w:p>
  </w:endnote>
  <w:endnote w:type="continuationNotice" w:id="1">
    <w:p w14:paraId="22CB9A5C" w14:textId="77777777" w:rsidR="0016508A" w:rsidRDefault="0016508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652" w:type="dxa"/>
      <w:tblLook w:val="01E0" w:firstRow="1" w:lastRow="1" w:firstColumn="1" w:lastColumn="1" w:noHBand="0" w:noVBand="0"/>
    </w:tblPr>
    <w:tblGrid>
      <w:gridCol w:w="8652"/>
    </w:tblGrid>
    <w:tr w:rsidR="00582801" w14:paraId="14608DBA" w14:textId="77777777">
      <w:trPr>
        <w:trHeight w:hRule="exact" w:val="284"/>
      </w:trPr>
      <w:tc>
        <w:tcPr>
          <w:tcW w:w="8573" w:type="dxa"/>
          <w:tcMar>
            <w:left w:w="0" w:type="dxa"/>
            <w:right w:w="0" w:type="dxa"/>
          </w:tcMar>
        </w:tcPr>
        <w:p w14:paraId="41D49B8F" w14:textId="77777777" w:rsidR="00582801" w:rsidRDefault="00582801">
          <w:pPr>
            <w:framePr w:wrap="around" w:vAnchor="page" w:hAnchor="page" w:x="2144" w:y="15860"/>
            <w:rPr>
              <w:b/>
              <w:sz w:val="14"/>
              <w:szCs w:val="14"/>
            </w:rPr>
          </w:pPr>
          <w:bookmarkStart w:id="32" w:name="title_next"/>
          <w:r>
            <w:rPr>
              <w:b/>
              <w:sz w:val="14"/>
              <w:szCs w:val="14"/>
            </w:rPr>
            <w:t>Plan van aanpak</w:t>
          </w:r>
          <w:bookmarkEnd w:id="32"/>
        </w:p>
      </w:tc>
    </w:tr>
  </w:tbl>
  <w:p w14:paraId="5729C4B4" w14:textId="77777777" w:rsidR="00582801" w:rsidRDefault="0058280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7C44B" w14:textId="77777777" w:rsidR="0016508A" w:rsidRDefault="0016508A">
      <w:pPr>
        <w:spacing w:line="240" w:lineRule="auto"/>
      </w:pPr>
      <w:r>
        <w:separator/>
      </w:r>
    </w:p>
  </w:footnote>
  <w:footnote w:type="continuationSeparator" w:id="0">
    <w:p w14:paraId="20D099C4" w14:textId="77777777" w:rsidR="0016508A" w:rsidRDefault="0016508A">
      <w:pPr>
        <w:spacing w:line="240" w:lineRule="auto"/>
      </w:pPr>
      <w:r>
        <w:continuationSeparator/>
      </w:r>
    </w:p>
  </w:footnote>
  <w:footnote w:type="continuationNotice" w:id="1">
    <w:p w14:paraId="24C16569" w14:textId="77777777" w:rsidR="0016508A" w:rsidRDefault="0016508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1E0" w:firstRow="1" w:lastRow="1" w:firstColumn="1" w:lastColumn="1" w:noHBand="0" w:noVBand="0"/>
    </w:tblPr>
    <w:tblGrid>
      <w:gridCol w:w="1844"/>
      <w:gridCol w:w="119"/>
      <w:gridCol w:w="3707"/>
    </w:tblGrid>
    <w:tr w:rsidR="00582801" w14:paraId="6A70ACF2" w14:textId="77777777" w:rsidTr="003A224D">
      <w:tc>
        <w:tcPr>
          <w:tcW w:w="1844" w:type="dxa"/>
          <w:vAlign w:val="bottom"/>
        </w:tcPr>
        <w:p w14:paraId="28AA64BC" w14:textId="77777777" w:rsidR="00582801" w:rsidRDefault="00582801" w:rsidP="006B3A7B">
          <w:pPr>
            <w:framePr w:wrap="around" w:vAnchor="page" w:hAnchor="page" w:x="200" w:y="999"/>
            <w:jc w:val="right"/>
            <w:rPr>
              <w:b/>
              <w:sz w:val="14"/>
            </w:rPr>
          </w:pPr>
          <w:bookmarkStart w:id="27" w:name="ldate_next"/>
          <w:r>
            <w:rPr>
              <w:b/>
              <w:sz w:val="14"/>
            </w:rPr>
            <w:t>datum</w:t>
          </w:r>
          <w:bookmarkEnd w:id="27"/>
        </w:p>
      </w:tc>
      <w:tc>
        <w:tcPr>
          <w:tcW w:w="119" w:type="dxa"/>
        </w:tcPr>
        <w:p w14:paraId="2BE73AE4" w14:textId="77777777" w:rsidR="00582801" w:rsidRDefault="00582801" w:rsidP="006B3A7B">
          <w:pPr>
            <w:framePr w:wrap="around" w:vAnchor="page" w:hAnchor="page" w:x="200" w:y="999"/>
          </w:pPr>
        </w:p>
      </w:tc>
      <w:tc>
        <w:tcPr>
          <w:tcW w:w="3707" w:type="dxa"/>
          <w:vAlign w:val="bottom"/>
        </w:tcPr>
        <w:p w14:paraId="60CB1850" w14:textId="071DA1C3" w:rsidR="00582801" w:rsidRPr="00366D29" w:rsidRDefault="00582801" w:rsidP="006B3A7B">
          <w:pPr>
            <w:framePr w:wrap="around" w:vAnchor="page" w:hAnchor="page" w:x="200" w:y="999"/>
            <w:rPr>
              <w:sz w:val="14"/>
            </w:rPr>
          </w:pPr>
          <w:r>
            <w:rPr>
              <w:sz w:val="14"/>
            </w:rPr>
            <w:t>21-10-2022</w:t>
          </w:r>
        </w:p>
      </w:tc>
    </w:tr>
    <w:tr w:rsidR="00582801" w14:paraId="2A0F04FF" w14:textId="77777777" w:rsidTr="003A224D">
      <w:tc>
        <w:tcPr>
          <w:tcW w:w="1844" w:type="dxa"/>
          <w:vAlign w:val="bottom"/>
        </w:tcPr>
        <w:p w14:paraId="7FA7B1BA" w14:textId="07A6D761" w:rsidR="00582801" w:rsidRDefault="00582801" w:rsidP="006B3A7B">
          <w:pPr>
            <w:framePr w:wrap="around" w:vAnchor="page" w:hAnchor="page" w:x="200" w:y="999"/>
            <w:jc w:val="right"/>
            <w:rPr>
              <w:b/>
              <w:sz w:val="14"/>
            </w:rPr>
          </w:pPr>
          <w:bookmarkStart w:id="28" w:name="lauthor_next"/>
          <w:r>
            <w:rPr>
              <w:b/>
              <w:sz w:val="14"/>
            </w:rPr>
            <w:t>auteu</w:t>
          </w:r>
          <w:bookmarkEnd w:id="28"/>
          <w:r>
            <w:rPr>
              <w:b/>
              <w:sz w:val="14"/>
            </w:rPr>
            <w:t>rs</w:t>
          </w:r>
        </w:p>
      </w:tc>
      <w:tc>
        <w:tcPr>
          <w:tcW w:w="119" w:type="dxa"/>
        </w:tcPr>
        <w:p w14:paraId="5F5A2966" w14:textId="07CE476F" w:rsidR="00582801" w:rsidRDefault="00582801" w:rsidP="006B3A7B">
          <w:pPr>
            <w:framePr w:wrap="around" w:vAnchor="page" w:hAnchor="page" w:x="200" w:y="999"/>
          </w:pPr>
        </w:p>
      </w:tc>
      <w:tc>
        <w:tcPr>
          <w:tcW w:w="3707" w:type="dxa"/>
          <w:vAlign w:val="bottom"/>
        </w:tcPr>
        <w:p w14:paraId="20F31F93" w14:textId="1F014BFE" w:rsidR="00582801" w:rsidRDefault="00582801" w:rsidP="006B3A7B">
          <w:pPr>
            <w:framePr w:wrap="around" w:vAnchor="page" w:hAnchor="page" w:x="200" w:y="999"/>
            <w:rPr>
              <w:sz w:val="14"/>
            </w:rPr>
          </w:pPr>
          <w:bookmarkStart w:id="29" w:name="author_next"/>
          <w:bookmarkEnd w:id="29"/>
          <w:r>
            <w:rPr>
              <w:sz w:val="14"/>
            </w:rPr>
            <w:t>Lars van Kessel, Niels Gerritsen en Rick Sanders</w:t>
          </w:r>
        </w:p>
      </w:tc>
    </w:tr>
    <w:tr w:rsidR="00582801" w14:paraId="39070672" w14:textId="77777777" w:rsidTr="003A224D">
      <w:tc>
        <w:tcPr>
          <w:tcW w:w="1844" w:type="dxa"/>
          <w:vAlign w:val="bottom"/>
        </w:tcPr>
        <w:p w14:paraId="1D3F8620" w14:textId="735ABF87" w:rsidR="00582801" w:rsidRDefault="00582801" w:rsidP="006B3A7B">
          <w:pPr>
            <w:framePr w:wrap="around" w:vAnchor="page" w:hAnchor="page" w:x="200" w:y="999"/>
            <w:jc w:val="right"/>
            <w:rPr>
              <w:b/>
              <w:sz w:val="14"/>
            </w:rPr>
          </w:pPr>
          <w:bookmarkStart w:id="30" w:name="lpage_next"/>
          <w:r>
            <w:rPr>
              <w:b/>
              <w:sz w:val="14"/>
            </w:rPr>
            <w:t>pagina</w:t>
          </w:r>
          <w:bookmarkEnd w:id="30"/>
        </w:p>
      </w:tc>
      <w:tc>
        <w:tcPr>
          <w:tcW w:w="119" w:type="dxa"/>
        </w:tcPr>
        <w:p w14:paraId="29094B26" w14:textId="77777777" w:rsidR="00582801" w:rsidRDefault="00582801" w:rsidP="006B3A7B">
          <w:pPr>
            <w:framePr w:wrap="around" w:vAnchor="page" w:hAnchor="page" w:x="200" w:y="999"/>
          </w:pPr>
        </w:p>
      </w:tc>
      <w:tc>
        <w:tcPr>
          <w:tcW w:w="3707" w:type="dxa"/>
          <w:vAlign w:val="bottom"/>
        </w:tcPr>
        <w:p w14:paraId="6494BC41" w14:textId="1968E0AB" w:rsidR="00582801" w:rsidRDefault="00582801" w:rsidP="006B3A7B">
          <w:pPr>
            <w:framePr w:wrap="around" w:vAnchor="page" w:hAnchor="page" w:x="200" w:y="999"/>
            <w:rPr>
              <w:sz w:val="14"/>
            </w:rPr>
          </w:pPr>
          <w:r>
            <w:rPr>
              <w:sz w:val="14"/>
            </w:rPr>
            <w:fldChar w:fldCharType="begin"/>
          </w:r>
          <w:r>
            <w:rPr>
              <w:sz w:val="14"/>
            </w:rPr>
            <w:instrText xml:space="preserve"> PAGE  \* MERGEFORMAT </w:instrText>
          </w:r>
          <w:r>
            <w:rPr>
              <w:sz w:val="14"/>
            </w:rPr>
            <w:fldChar w:fldCharType="separate"/>
          </w:r>
          <w:r w:rsidR="001211FD">
            <w:rPr>
              <w:noProof/>
              <w:sz w:val="14"/>
            </w:rPr>
            <w:t>16</w:t>
          </w:r>
          <w:r>
            <w:rPr>
              <w:sz w:val="14"/>
            </w:rPr>
            <w:fldChar w:fldCharType="end"/>
          </w:r>
          <w:r>
            <w:rPr>
              <w:sz w:val="14"/>
            </w:rPr>
            <w:t xml:space="preserve"> </w:t>
          </w:r>
          <w:bookmarkStart w:id="31" w:name="lof"/>
          <w:r>
            <w:rPr>
              <w:sz w:val="14"/>
            </w:rPr>
            <w:t>van</w:t>
          </w:r>
          <w:bookmarkEnd w:id="31"/>
          <w:r>
            <w:rPr>
              <w:sz w:val="14"/>
            </w:rPr>
            <w:t xml:space="preserve"> </w:t>
          </w:r>
          <w:r>
            <w:rPr>
              <w:sz w:val="14"/>
            </w:rPr>
            <w:fldChar w:fldCharType="begin"/>
          </w:r>
          <w:r>
            <w:rPr>
              <w:sz w:val="14"/>
            </w:rPr>
            <w:instrText xml:space="preserve"> NUMPAGES  \* MERGEFORMAT </w:instrText>
          </w:r>
          <w:r>
            <w:rPr>
              <w:sz w:val="14"/>
            </w:rPr>
            <w:fldChar w:fldCharType="separate"/>
          </w:r>
          <w:r w:rsidR="001211FD">
            <w:rPr>
              <w:noProof/>
              <w:sz w:val="14"/>
            </w:rPr>
            <w:t>16</w:t>
          </w:r>
          <w:r>
            <w:rPr>
              <w:sz w:val="14"/>
            </w:rPr>
            <w:fldChar w:fldCharType="end"/>
          </w:r>
        </w:p>
      </w:tc>
    </w:tr>
  </w:tbl>
  <w:p w14:paraId="5D8F0E6A" w14:textId="79B2221E" w:rsidR="00582801" w:rsidRDefault="00582801">
    <w:pPr>
      <w:pStyle w:val="Koptekst"/>
    </w:pPr>
    <w:r>
      <w:rPr>
        <w:i/>
        <w:noProof/>
        <w:sz w:val="16"/>
        <w:lang w:eastAsia="nl-NL"/>
      </w:rPr>
      <w:drawing>
        <wp:anchor distT="0" distB="0" distL="114300" distR="114300" simplePos="0" relativeHeight="251658240" behindDoc="1" locked="0" layoutInCell="1" allowOverlap="1" wp14:anchorId="098253FC" wp14:editId="108A1ECB">
          <wp:simplePos x="0" y="0"/>
          <wp:positionH relativeFrom="page">
            <wp:align>right</wp:align>
          </wp:positionH>
          <wp:positionV relativeFrom="page">
            <wp:posOffset>144780</wp:posOffset>
          </wp:positionV>
          <wp:extent cx="1457325" cy="1106690"/>
          <wp:effectExtent l="0" t="0" r="0" b="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11066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8241" behindDoc="1" locked="0" layoutInCell="1" allowOverlap="1" wp14:anchorId="49CCB9CA" wp14:editId="39F292DB">
          <wp:simplePos x="0" y="0"/>
          <wp:positionH relativeFrom="page">
            <wp:posOffset>-9525</wp:posOffset>
          </wp:positionH>
          <wp:positionV relativeFrom="page">
            <wp:posOffset>0</wp:posOffset>
          </wp:positionV>
          <wp:extent cx="7610475" cy="238125"/>
          <wp:effectExtent l="0" t="0" r="9525" b="9525"/>
          <wp:wrapThrough wrapText="bothSides">
            <wp:wrapPolygon edited="0">
              <wp:start x="0" y="0"/>
              <wp:lineTo x="0" y="20736"/>
              <wp:lineTo x="21573" y="20736"/>
              <wp:lineTo x="21573" y="0"/>
              <wp:lineTo x="0" y="0"/>
            </wp:wrapPolygon>
          </wp:wrapThrough>
          <wp:docPr id="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vans_balk_1.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610475" cy="238125"/>
                  </a:xfrm>
                  <a:prstGeom prst="rect">
                    <a:avLst/>
                  </a:prstGeom>
                </pic:spPr>
              </pic:pic>
            </a:graphicData>
          </a:graphic>
          <wp14:sizeRelH relativeFrom="margin">
            <wp14:pctWidth>0</wp14:pctWidth>
          </wp14:sizeRelH>
          <wp14:sizeRelV relativeFrom="margin">
            <wp14:pctHeight>0</wp14:pctHeight>
          </wp14:sizeRelV>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1" w:type="dxa"/>
      <w:tblLayout w:type="fixed"/>
      <w:tblCellMar>
        <w:left w:w="0" w:type="dxa"/>
        <w:right w:w="0" w:type="dxa"/>
      </w:tblCellMar>
      <w:tblLook w:val="01E0" w:firstRow="1" w:lastRow="1" w:firstColumn="1" w:lastColumn="1" w:noHBand="0" w:noVBand="0"/>
    </w:tblPr>
    <w:tblGrid>
      <w:gridCol w:w="1700"/>
      <w:gridCol w:w="5955"/>
      <w:gridCol w:w="2836"/>
    </w:tblGrid>
    <w:tr w:rsidR="00582801" w14:paraId="22F6434C" w14:textId="77777777" w:rsidTr="00CE15B6">
      <w:trPr>
        <w:trHeight w:val="1758"/>
      </w:trPr>
      <w:tc>
        <w:tcPr>
          <w:tcW w:w="1700" w:type="dxa"/>
        </w:tcPr>
        <w:p w14:paraId="634A1502" w14:textId="77777777" w:rsidR="00582801" w:rsidRDefault="00582801" w:rsidP="00CE15B6">
          <w:pPr>
            <w:framePr w:wrap="notBeside" w:vAnchor="page" w:hAnchor="page" w:x="455" w:y="999"/>
          </w:pPr>
        </w:p>
      </w:tc>
      <w:tc>
        <w:tcPr>
          <w:tcW w:w="5955" w:type="dxa"/>
        </w:tcPr>
        <w:p w14:paraId="2C14E40A" w14:textId="77777777" w:rsidR="00582801" w:rsidRDefault="00582801" w:rsidP="00CE15B6">
          <w:pPr>
            <w:framePr w:wrap="notBeside" w:vAnchor="page" w:hAnchor="page" w:x="455" w:y="999"/>
            <w:rPr>
              <w:b/>
              <w:sz w:val="16"/>
            </w:rPr>
          </w:pPr>
          <w:bookmarkStart w:id="33" w:name="level1_name"/>
          <w:bookmarkEnd w:id="33"/>
        </w:p>
        <w:p w14:paraId="387D2634" w14:textId="77777777" w:rsidR="00582801" w:rsidRPr="009C71AB" w:rsidRDefault="00582801" w:rsidP="00CE15B6">
          <w:pPr>
            <w:framePr w:wrap="notBeside" w:vAnchor="page" w:hAnchor="page" w:x="455" w:y="999"/>
            <w:rPr>
              <w:sz w:val="16"/>
            </w:rPr>
          </w:pPr>
          <w:bookmarkStart w:id="34" w:name="dept"/>
          <w:bookmarkStart w:id="35" w:name="location"/>
          <w:bookmarkEnd w:id="34"/>
          <w:bookmarkEnd w:id="35"/>
        </w:p>
        <w:p w14:paraId="342F792D" w14:textId="77777777" w:rsidR="00582801" w:rsidRPr="007845F2" w:rsidRDefault="00582801" w:rsidP="00CE15B6">
          <w:pPr>
            <w:framePr w:wrap="notBeside" w:vAnchor="page" w:hAnchor="page" w:x="455" w:y="999"/>
            <w:rPr>
              <w:i/>
              <w:sz w:val="16"/>
            </w:rPr>
          </w:pPr>
        </w:p>
      </w:tc>
      <w:tc>
        <w:tcPr>
          <w:tcW w:w="2836" w:type="dxa"/>
        </w:tcPr>
        <w:p w14:paraId="1C48767C" w14:textId="01C396FF" w:rsidR="00582801" w:rsidRPr="003D23B9" w:rsidRDefault="00582801" w:rsidP="00CE15B6">
          <w:pPr>
            <w:framePr w:wrap="notBeside" w:vAnchor="page" w:hAnchor="page" w:x="455" w:y="999"/>
            <w:ind w:left="-1559" w:firstLine="1559"/>
            <w:rPr>
              <w:i/>
              <w:sz w:val="16"/>
            </w:rPr>
          </w:pPr>
        </w:p>
      </w:tc>
    </w:tr>
  </w:tbl>
  <w:tbl>
    <w:tblPr>
      <w:tblW w:w="0" w:type="auto"/>
      <w:tblLayout w:type="fixed"/>
      <w:tblCellMar>
        <w:left w:w="0" w:type="dxa"/>
        <w:right w:w="0" w:type="dxa"/>
      </w:tblCellMar>
      <w:tblLook w:val="01E0" w:firstRow="1" w:lastRow="1" w:firstColumn="1" w:lastColumn="1" w:noHBand="0" w:noVBand="0"/>
    </w:tblPr>
    <w:tblGrid>
      <w:gridCol w:w="1844"/>
      <w:gridCol w:w="119"/>
      <w:gridCol w:w="3707"/>
    </w:tblGrid>
    <w:tr w:rsidR="00582801" w14:paraId="64C61A1E" w14:textId="77777777" w:rsidTr="00740F62">
      <w:tc>
        <w:tcPr>
          <w:tcW w:w="1844" w:type="dxa"/>
          <w:vAlign w:val="bottom"/>
        </w:tcPr>
        <w:p w14:paraId="5AC1ADE8" w14:textId="77777777" w:rsidR="00582801" w:rsidRDefault="00582801" w:rsidP="00654AA8">
          <w:pPr>
            <w:framePr w:wrap="around" w:vAnchor="page" w:hAnchor="page" w:x="200" w:y="999"/>
            <w:jc w:val="right"/>
            <w:rPr>
              <w:b/>
              <w:sz w:val="14"/>
            </w:rPr>
          </w:pPr>
          <w:r>
            <w:rPr>
              <w:b/>
              <w:sz w:val="14"/>
            </w:rPr>
            <w:t>datum</w:t>
          </w:r>
        </w:p>
      </w:tc>
      <w:tc>
        <w:tcPr>
          <w:tcW w:w="119" w:type="dxa"/>
        </w:tcPr>
        <w:p w14:paraId="533977DE" w14:textId="77777777" w:rsidR="00582801" w:rsidRDefault="00582801" w:rsidP="00654AA8">
          <w:pPr>
            <w:framePr w:wrap="around" w:vAnchor="page" w:hAnchor="page" w:x="200" w:y="999"/>
          </w:pPr>
        </w:p>
      </w:tc>
      <w:tc>
        <w:tcPr>
          <w:tcW w:w="3707" w:type="dxa"/>
          <w:vAlign w:val="bottom"/>
        </w:tcPr>
        <w:p w14:paraId="5EB870A4" w14:textId="77777777" w:rsidR="00582801" w:rsidRPr="00366D29" w:rsidRDefault="00582801" w:rsidP="00654AA8">
          <w:pPr>
            <w:framePr w:wrap="around" w:vAnchor="page" w:hAnchor="page" w:x="200" w:y="999"/>
            <w:rPr>
              <w:sz w:val="14"/>
            </w:rPr>
          </w:pPr>
          <w:r>
            <w:rPr>
              <w:sz w:val="14"/>
            </w:rPr>
            <w:t>21-10-2022</w:t>
          </w:r>
        </w:p>
      </w:tc>
    </w:tr>
    <w:tr w:rsidR="00582801" w14:paraId="63235BD1" w14:textId="77777777" w:rsidTr="00740F62">
      <w:tc>
        <w:tcPr>
          <w:tcW w:w="1844" w:type="dxa"/>
          <w:vAlign w:val="bottom"/>
        </w:tcPr>
        <w:p w14:paraId="1EE4E93C" w14:textId="77777777" w:rsidR="00582801" w:rsidRDefault="00582801" w:rsidP="00654AA8">
          <w:pPr>
            <w:framePr w:wrap="around" w:vAnchor="page" w:hAnchor="page" w:x="200" w:y="999"/>
            <w:jc w:val="right"/>
            <w:rPr>
              <w:b/>
              <w:sz w:val="14"/>
            </w:rPr>
          </w:pPr>
          <w:r>
            <w:rPr>
              <w:b/>
              <w:sz w:val="14"/>
            </w:rPr>
            <w:t>auteurs</w:t>
          </w:r>
        </w:p>
      </w:tc>
      <w:tc>
        <w:tcPr>
          <w:tcW w:w="119" w:type="dxa"/>
        </w:tcPr>
        <w:p w14:paraId="4ED471B2" w14:textId="77777777" w:rsidR="00582801" w:rsidRDefault="00582801" w:rsidP="00654AA8">
          <w:pPr>
            <w:framePr w:wrap="around" w:vAnchor="page" w:hAnchor="page" w:x="200" w:y="999"/>
          </w:pPr>
        </w:p>
      </w:tc>
      <w:tc>
        <w:tcPr>
          <w:tcW w:w="3707" w:type="dxa"/>
          <w:vAlign w:val="bottom"/>
        </w:tcPr>
        <w:p w14:paraId="471A9DC5" w14:textId="77777777" w:rsidR="00582801" w:rsidRDefault="00582801" w:rsidP="00654AA8">
          <w:pPr>
            <w:framePr w:wrap="around" w:vAnchor="page" w:hAnchor="page" w:x="200" w:y="999"/>
            <w:rPr>
              <w:sz w:val="14"/>
            </w:rPr>
          </w:pPr>
          <w:r>
            <w:rPr>
              <w:sz w:val="14"/>
            </w:rPr>
            <w:t>Lars van Kessel, Niels Gerritsen en Rick Sanders</w:t>
          </w:r>
        </w:p>
      </w:tc>
    </w:tr>
    <w:tr w:rsidR="00582801" w14:paraId="76B10D9C" w14:textId="77777777" w:rsidTr="00740F62">
      <w:tc>
        <w:tcPr>
          <w:tcW w:w="1844" w:type="dxa"/>
          <w:vAlign w:val="bottom"/>
        </w:tcPr>
        <w:p w14:paraId="5E86452E" w14:textId="77777777" w:rsidR="00582801" w:rsidRDefault="00582801" w:rsidP="00654AA8">
          <w:pPr>
            <w:framePr w:wrap="around" w:vAnchor="page" w:hAnchor="page" w:x="200" w:y="999"/>
            <w:jc w:val="right"/>
            <w:rPr>
              <w:b/>
              <w:sz w:val="14"/>
            </w:rPr>
          </w:pPr>
          <w:r>
            <w:rPr>
              <w:b/>
              <w:sz w:val="14"/>
            </w:rPr>
            <w:t>pagina</w:t>
          </w:r>
        </w:p>
      </w:tc>
      <w:tc>
        <w:tcPr>
          <w:tcW w:w="119" w:type="dxa"/>
        </w:tcPr>
        <w:p w14:paraId="6018D0E6" w14:textId="77777777" w:rsidR="00582801" w:rsidRDefault="00582801" w:rsidP="00654AA8">
          <w:pPr>
            <w:framePr w:wrap="around" w:vAnchor="page" w:hAnchor="page" w:x="200" w:y="999"/>
          </w:pPr>
        </w:p>
      </w:tc>
      <w:tc>
        <w:tcPr>
          <w:tcW w:w="3707" w:type="dxa"/>
          <w:vAlign w:val="bottom"/>
        </w:tcPr>
        <w:p w14:paraId="3312E391" w14:textId="23EA9F9B" w:rsidR="00582801" w:rsidRDefault="00582801" w:rsidP="00654AA8">
          <w:pPr>
            <w:framePr w:wrap="around" w:vAnchor="page" w:hAnchor="page" w:x="200" w:y="999"/>
            <w:rPr>
              <w:sz w:val="14"/>
            </w:rPr>
          </w:pPr>
          <w:r>
            <w:rPr>
              <w:sz w:val="14"/>
            </w:rPr>
            <w:fldChar w:fldCharType="begin"/>
          </w:r>
          <w:r>
            <w:rPr>
              <w:sz w:val="14"/>
            </w:rPr>
            <w:instrText xml:space="preserve"> PAGE  \* MERGEFORMAT </w:instrText>
          </w:r>
          <w:r>
            <w:rPr>
              <w:sz w:val="14"/>
            </w:rPr>
            <w:fldChar w:fldCharType="separate"/>
          </w:r>
          <w:r w:rsidR="001211FD">
            <w:rPr>
              <w:noProof/>
              <w:sz w:val="14"/>
            </w:rPr>
            <w:t>11</w:t>
          </w:r>
          <w:r>
            <w:rPr>
              <w:sz w:val="14"/>
            </w:rPr>
            <w:fldChar w:fldCharType="end"/>
          </w:r>
          <w:r>
            <w:rPr>
              <w:sz w:val="14"/>
            </w:rPr>
            <w:t xml:space="preserve"> van </w:t>
          </w:r>
          <w:r>
            <w:rPr>
              <w:sz w:val="14"/>
            </w:rPr>
            <w:fldChar w:fldCharType="begin"/>
          </w:r>
          <w:r>
            <w:rPr>
              <w:sz w:val="14"/>
            </w:rPr>
            <w:instrText xml:space="preserve"> NUMPAGES  \* MERGEFORMAT </w:instrText>
          </w:r>
          <w:r>
            <w:rPr>
              <w:sz w:val="14"/>
            </w:rPr>
            <w:fldChar w:fldCharType="separate"/>
          </w:r>
          <w:r w:rsidR="001211FD">
            <w:rPr>
              <w:noProof/>
              <w:sz w:val="14"/>
            </w:rPr>
            <w:t>16</w:t>
          </w:r>
          <w:r>
            <w:rPr>
              <w:sz w:val="14"/>
            </w:rPr>
            <w:fldChar w:fldCharType="end"/>
          </w:r>
        </w:p>
      </w:tc>
    </w:tr>
  </w:tbl>
  <w:p w14:paraId="5C8082B0" w14:textId="5191A05B" w:rsidR="00582801" w:rsidRDefault="00582801" w:rsidP="00654AA8">
    <w:pPr>
      <w:pStyle w:val="Koptekst"/>
      <w:tabs>
        <w:tab w:val="clear" w:pos="4536"/>
        <w:tab w:val="clear" w:pos="9072"/>
        <w:tab w:val="left" w:pos="3345"/>
      </w:tabs>
    </w:pPr>
    <w:r>
      <w:rPr>
        <w:noProof/>
        <w:lang w:eastAsia="nl-NL"/>
      </w:rPr>
      <w:drawing>
        <wp:anchor distT="0" distB="0" distL="114300" distR="114300" simplePos="0" relativeHeight="251658242" behindDoc="1" locked="0" layoutInCell="1" allowOverlap="1" wp14:anchorId="50C2AC07" wp14:editId="06CCF959">
          <wp:simplePos x="0" y="0"/>
          <wp:positionH relativeFrom="page">
            <wp:align>right</wp:align>
          </wp:positionH>
          <wp:positionV relativeFrom="page">
            <wp:align>top</wp:align>
          </wp:positionV>
          <wp:extent cx="10687050" cy="200025"/>
          <wp:effectExtent l="0" t="0" r="0" b="9525"/>
          <wp:wrapThrough wrapText="bothSides">
            <wp:wrapPolygon edited="0">
              <wp:start x="0" y="0"/>
              <wp:lineTo x="0" y="20571"/>
              <wp:lineTo x="21561" y="20571"/>
              <wp:lineTo x="21561" y="0"/>
              <wp:lineTo x="0" y="0"/>
            </wp:wrapPolygon>
          </wp:wrapThrough>
          <wp:docPr id="2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vans_balk_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87050" cy="200025"/>
                  </a:xfrm>
                  <a:prstGeom prst="rect">
                    <a:avLst/>
                  </a:prstGeom>
                </pic:spPr>
              </pic:pic>
            </a:graphicData>
          </a:graphic>
          <wp14:sizeRelH relativeFrom="margin">
            <wp14:pctWidth>0</wp14:pctWidth>
          </wp14:sizeRelH>
          <wp14:sizeRelV relativeFrom="margin">
            <wp14:pctHeight>0</wp14:pctHeight>
          </wp14:sizeRelV>
        </wp:anchor>
      </w:drawing>
    </w:r>
    <w:r>
      <w:rPr>
        <w:i/>
        <w:noProof/>
        <w:sz w:val="16"/>
        <w:lang w:eastAsia="nl-NL"/>
      </w:rPr>
      <w:drawing>
        <wp:anchor distT="0" distB="0" distL="114300" distR="114300" simplePos="0" relativeHeight="251658243" behindDoc="1" locked="0" layoutInCell="1" allowOverlap="1" wp14:anchorId="2D892DD7" wp14:editId="48442CFA">
          <wp:simplePos x="0" y="0"/>
          <wp:positionH relativeFrom="page">
            <wp:align>right</wp:align>
          </wp:positionH>
          <wp:positionV relativeFrom="page">
            <wp:posOffset>104775</wp:posOffset>
          </wp:positionV>
          <wp:extent cx="1457325" cy="1106690"/>
          <wp:effectExtent l="0" t="0" r="0" b="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57325" cy="1106690"/>
                  </a:xfrm>
                  <a:prstGeom prst="rect">
                    <a:avLst/>
                  </a:prstGeom>
                  <a:noFill/>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AF5"/>
    <w:multiLevelType w:val="hybridMultilevel"/>
    <w:tmpl w:val="1F988DD0"/>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15:restartNumberingAfterBreak="0">
    <w:nsid w:val="02227934"/>
    <w:multiLevelType w:val="hybridMultilevel"/>
    <w:tmpl w:val="99C20BC0"/>
    <w:lvl w:ilvl="0" w:tplc="707CCB7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2D37BC3"/>
    <w:multiLevelType w:val="hybridMultilevel"/>
    <w:tmpl w:val="1E8A0F76"/>
    <w:lvl w:ilvl="0" w:tplc="0D7A7D9A">
      <w:numFmt w:val="bullet"/>
      <w:lvlText w:val="-"/>
      <w:lvlJc w:val="left"/>
      <w:pPr>
        <w:ind w:left="360" w:hanging="360"/>
      </w:pPr>
      <w:rPr>
        <w:rFonts w:ascii="Verdana" w:eastAsiaTheme="minorHAnsi" w:hAnsi="Verdana"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05EA0115"/>
    <w:multiLevelType w:val="hybridMultilevel"/>
    <w:tmpl w:val="4634CC7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63F5315"/>
    <w:multiLevelType w:val="hybridMultilevel"/>
    <w:tmpl w:val="DD8E1542"/>
    <w:lvl w:ilvl="0" w:tplc="31F25D56">
      <w:start w:val="1"/>
      <w:numFmt w:val="upperLetter"/>
      <w:pStyle w:val="Opsommingmetletters"/>
      <w:lvlText w:val="%1"/>
      <w:lvlJc w:val="right"/>
      <w:pPr>
        <w:tabs>
          <w:tab w:val="num" w:pos="0"/>
        </w:tabs>
        <w:ind w:left="0" w:hanging="119"/>
      </w:pPr>
      <w:rPr>
        <w:rFonts w:hint="default"/>
      </w:rPr>
    </w:lvl>
    <w:lvl w:ilvl="1" w:tplc="1EFC0290" w:tentative="1">
      <w:start w:val="1"/>
      <w:numFmt w:val="lowerLetter"/>
      <w:lvlText w:val="%2."/>
      <w:lvlJc w:val="left"/>
      <w:pPr>
        <w:tabs>
          <w:tab w:val="num" w:pos="1440"/>
        </w:tabs>
        <w:ind w:left="1440" w:hanging="360"/>
      </w:pPr>
    </w:lvl>
    <w:lvl w:ilvl="2" w:tplc="900EEC1E" w:tentative="1">
      <w:start w:val="1"/>
      <w:numFmt w:val="lowerRoman"/>
      <w:lvlText w:val="%3."/>
      <w:lvlJc w:val="right"/>
      <w:pPr>
        <w:tabs>
          <w:tab w:val="num" w:pos="2160"/>
        </w:tabs>
        <w:ind w:left="2160" w:hanging="180"/>
      </w:pPr>
    </w:lvl>
    <w:lvl w:ilvl="3" w:tplc="DC5664A2" w:tentative="1">
      <w:start w:val="1"/>
      <w:numFmt w:val="decimal"/>
      <w:lvlText w:val="%4."/>
      <w:lvlJc w:val="left"/>
      <w:pPr>
        <w:tabs>
          <w:tab w:val="num" w:pos="2880"/>
        </w:tabs>
        <w:ind w:left="2880" w:hanging="360"/>
      </w:pPr>
    </w:lvl>
    <w:lvl w:ilvl="4" w:tplc="15965998" w:tentative="1">
      <w:start w:val="1"/>
      <w:numFmt w:val="lowerLetter"/>
      <w:lvlText w:val="%5."/>
      <w:lvlJc w:val="left"/>
      <w:pPr>
        <w:tabs>
          <w:tab w:val="num" w:pos="3600"/>
        </w:tabs>
        <w:ind w:left="3600" w:hanging="360"/>
      </w:pPr>
    </w:lvl>
    <w:lvl w:ilvl="5" w:tplc="A3F0D604" w:tentative="1">
      <w:start w:val="1"/>
      <w:numFmt w:val="lowerRoman"/>
      <w:lvlText w:val="%6."/>
      <w:lvlJc w:val="right"/>
      <w:pPr>
        <w:tabs>
          <w:tab w:val="num" w:pos="4320"/>
        </w:tabs>
        <w:ind w:left="4320" w:hanging="180"/>
      </w:pPr>
    </w:lvl>
    <w:lvl w:ilvl="6" w:tplc="1A0CC236" w:tentative="1">
      <w:start w:val="1"/>
      <w:numFmt w:val="decimal"/>
      <w:lvlText w:val="%7."/>
      <w:lvlJc w:val="left"/>
      <w:pPr>
        <w:tabs>
          <w:tab w:val="num" w:pos="5040"/>
        </w:tabs>
        <w:ind w:left="5040" w:hanging="360"/>
      </w:pPr>
    </w:lvl>
    <w:lvl w:ilvl="7" w:tplc="2AB4AD62" w:tentative="1">
      <w:start w:val="1"/>
      <w:numFmt w:val="lowerLetter"/>
      <w:lvlText w:val="%8."/>
      <w:lvlJc w:val="left"/>
      <w:pPr>
        <w:tabs>
          <w:tab w:val="num" w:pos="5760"/>
        </w:tabs>
        <w:ind w:left="5760" w:hanging="360"/>
      </w:pPr>
    </w:lvl>
    <w:lvl w:ilvl="8" w:tplc="0DB663AA" w:tentative="1">
      <w:start w:val="1"/>
      <w:numFmt w:val="lowerRoman"/>
      <w:lvlText w:val="%9."/>
      <w:lvlJc w:val="right"/>
      <w:pPr>
        <w:tabs>
          <w:tab w:val="num" w:pos="6480"/>
        </w:tabs>
        <w:ind w:left="6480" w:hanging="180"/>
      </w:pPr>
    </w:lvl>
  </w:abstractNum>
  <w:abstractNum w:abstractNumId="5" w15:restartNumberingAfterBreak="0">
    <w:nsid w:val="076F4CFC"/>
    <w:multiLevelType w:val="hybridMultilevel"/>
    <w:tmpl w:val="34B44D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8263822"/>
    <w:multiLevelType w:val="hybridMultilevel"/>
    <w:tmpl w:val="4888DF8E"/>
    <w:lvl w:ilvl="0" w:tplc="78863612">
      <w:start w:val="1"/>
      <w:numFmt w:val="bullet"/>
      <w:pStyle w:val="Opsommingmetbolletjes"/>
      <w:lvlText w:val="•"/>
      <w:lvlJc w:val="left"/>
      <w:pPr>
        <w:tabs>
          <w:tab w:val="num" w:pos="0"/>
        </w:tabs>
        <w:ind w:left="0" w:firstLine="0"/>
      </w:pPr>
      <w:rPr>
        <w:rFonts w:ascii="Verdana" w:hAnsi="Verdana" w:hint="default"/>
      </w:rPr>
    </w:lvl>
    <w:lvl w:ilvl="1" w:tplc="B54E0592" w:tentative="1">
      <w:start w:val="1"/>
      <w:numFmt w:val="bullet"/>
      <w:lvlText w:val="o"/>
      <w:lvlJc w:val="left"/>
      <w:pPr>
        <w:tabs>
          <w:tab w:val="num" w:pos="1440"/>
        </w:tabs>
        <w:ind w:left="1440" w:hanging="360"/>
      </w:pPr>
      <w:rPr>
        <w:rFonts w:ascii="Courier New" w:hAnsi="Courier New" w:cs="Courier New" w:hint="default"/>
      </w:rPr>
    </w:lvl>
    <w:lvl w:ilvl="2" w:tplc="FB548E6A" w:tentative="1">
      <w:start w:val="1"/>
      <w:numFmt w:val="bullet"/>
      <w:lvlText w:val=""/>
      <w:lvlJc w:val="left"/>
      <w:pPr>
        <w:tabs>
          <w:tab w:val="num" w:pos="2160"/>
        </w:tabs>
        <w:ind w:left="2160" w:hanging="360"/>
      </w:pPr>
      <w:rPr>
        <w:rFonts w:ascii="Wingdings" w:hAnsi="Wingdings" w:hint="default"/>
      </w:rPr>
    </w:lvl>
    <w:lvl w:ilvl="3" w:tplc="06262B80" w:tentative="1">
      <w:start w:val="1"/>
      <w:numFmt w:val="bullet"/>
      <w:lvlText w:val=""/>
      <w:lvlJc w:val="left"/>
      <w:pPr>
        <w:tabs>
          <w:tab w:val="num" w:pos="2880"/>
        </w:tabs>
        <w:ind w:left="2880" w:hanging="360"/>
      </w:pPr>
      <w:rPr>
        <w:rFonts w:ascii="Symbol" w:hAnsi="Symbol" w:hint="default"/>
      </w:rPr>
    </w:lvl>
    <w:lvl w:ilvl="4" w:tplc="319807DC" w:tentative="1">
      <w:start w:val="1"/>
      <w:numFmt w:val="bullet"/>
      <w:lvlText w:val="o"/>
      <w:lvlJc w:val="left"/>
      <w:pPr>
        <w:tabs>
          <w:tab w:val="num" w:pos="3600"/>
        </w:tabs>
        <w:ind w:left="3600" w:hanging="360"/>
      </w:pPr>
      <w:rPr>
        <w:rFonts w:ascii="Courier New" w:hAnsi="Courier New" w:cs="Courier New" w:hint="default"/>
      </w:rPr>
    </w:lvl>
    <w:lvl w:ilvl="5" w:tplc="D678657A" w:tentative="1">
      <w:start w:val="1"/>
      <w:numFmt w:val="bullet"/>
      <w:lvlText w:val=""/>
      <w:lvlJc w:val="left"/>
      <w:pPr>
        <w:tabs>
          <w:tab w:val="num" w:pos="4320"/>
        </w:tabs>
        <w:ind w:left="4320" w:hanging="360"/>
      </w:pPr>
      <w:rPr>
        <w:rFonts w:ascii="Wingdings" w:hAnsi="Wingdings" w:hint="default"/>
      </w:rPr>
    </w:lvl>
    <w:lvl w:ilvl="6" w:tplc="5A8872C6" w:tentative="1">
      <w:start w:val="1"/>
      <w:numFmt w:val="bullet"/>
      <w:lvlText w:val=""/>
      <w:lvlJc w:val="left"/>
      <w:pPr>
        <w:tabs>
          <w:tab w:val="num" w:pos="5040"/>
        </w:tabs>
        <w:ind w:left="5040" w:hanging="360"/>
      </w:pPr>
      <w:rPr>
        <w:rFonts w:ascii="Symbol" w:hAnsi="Symbol" w:hint="default"/>
      </w:rPr>
    </w:lvl>
    <w:lvl w:ilvl="7" w:tplc="A3AA381E" w:tentative="1">
      <w:start w:val="1"/>
      <w:numFmt w:val="bullet"/>
      <w:lvlText w:val="o"/>
      <w:lvlJc w:val="left"/>
      <w:pPr>
        <w:tabs>
          <w:tab w:val="num" w:pos="5760"/>
        </w:tabs>
        <w:ind w:left="5760" w:hanging="360"/>
      </w:pPr>
      <w:rPr>
        <w:rFonts w:ascii="Courier New" w:hAnsi="Courier New" w:cs="Courier New" w:hint="default"/>
      </w:rPr>
    </w:lvl>
    <w:lvl w:ilvl="8" w:tplc="36D8569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9967A5B"/>
    <w:multiLevelType w:val="hybridMultilevel"/>
    <w:tmpl w:val="1BD05946"/>
    <w:lvl w:ilvl="0" w:tplc="D33AF7D8">
      <w:start w:val="1"/>
      <w:numFmt w:val="lowerLetter"/>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09BB76A9"/>
    <w:multiLevelType w:val="hybridMultilevel"/>
    <w:tmpl w:val="95D6B12C"/>
    <w:lvl w:ilvl="0" w:tplc="04130019">
      <w:start w:val="1"/>
      <w:numFmt w:val="lowerLetter"/>
      <w:lvlText w:val="%1."/>
      <w:lvlJc w:val="left"/>
      <w:pPr>
        <w:ind w:left="1080" w:hanging="360"/>
      </w:pPr>
      <w:rPr>
        <w:rFonts w:hint="default"/>
      </w:rPr>
    </w:lvl>
    <w:lvl w:ilvl="1" w:tplc="918E68B0">
      <w:numFmt w:val="bullet"/>
      <w:lvlText w:val="-"/>
      <w:lvlJc w:val="left"/>
      <w:pPr>
        <w:ind w:left="1800" w:hanging="360"/>
      </w:pPr>
      <w:rPr>
        <w:rFonts w:ascii="Verdana" w:eastAsia="Times New Roman" w:hAnsi="Verdana" w:cs="Times New Roman"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9" w15:restartNumberingAfterBreak="0">
    <w:nsid w:val="0B5A2764"/>
    <w:multiLevelType w:val="multilevel"/>
    <w:tmpl w:val="52E2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781587"/>
    <w:multiLevelType w:val="multilevel"/>
    <w:tmpl w:val="52E2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6E4B5C"/>
    <w:multiLevelType w:val="hybridMultilevel"/>
    <w:tmpl w:val="4C723B2C"/>
    <w:lvl w:ilvl="0" w:tplc="8E6660C8">
      <w:start w:val="1"/>
      <w:numFmt w:val="decimal"/>
      <w:pStyle w:val="Appendix"/>
      <w:lvlText w:val="Appendix %1"/>
      <w:lvlJc w:val="left"/>
      <w:pPr>
        <w:tabs>
          <w:tab w:val="num" w:pos="0"/>
        </w:tabs>
        <w:ind w:left="0" w:firstLine="0"/>
      </w:pPr>
      <w:rPr>
        <w:rFonts w:ascii="Verdana" w:hAnsi="Verdana" w:hint="default"/>
        <w:b/>
        <w:i w:val="0"/>
        <w:sz w:val="28"/>
        <w:szCs w:val="28"/>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2" w15:restartNumberingAfterBreak="0">
    <w:nsid w:val="182215B7"/>
    <w:multiLevelType w:val="multilevel"/>
    <w:tmpl w:val="52E2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7A3DDB"/>
    <w:multiLevelType w:val="multilevel"/>
    <w:tmpl w:val="5B66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6D4B3C"/>
    <w:multiLevelType w:val="hybridMultilevel"/>
    <w:tmpl w:val="EA8ECCEC"/>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8A87EE9"/>
    <w:multiLevelType w:val="hybridMultilevel"/>
    <w:tmpl w:val="CB7604A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9CE7896"/>
    <w:multiLevelType w:val="hybridMultilevel"/>
    <w:tmpl w:val="FD8A58F0"/>
    <w:lvl w:ilvl="0" w:tplc="0D7A7D9A">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E83754"/>
    <w:multiLevelType w:val="hybridMultilevel"/>
    <w:tmpl w:val="5CBAC09C"/>
    <w:lvl w:ilvl="0" w:tplc="ED40316C">
      <w:start w:val="1"/>
      <w:numFmt w:val="decimal"/>
      <w:pStyle w:val="Bijlage"/>
      <w:lvlText w:val="Bijlage %1"/>
      <w:lvlJc w:val="left"/>
      <w:pPr>
        <w:tabs>
          <w:tab w:val="num" w:pos="284"/>
        </w:tabs>
        <w:ind w:left="0" w:firstLine="0"/>
      </w:pPr>
      <w:rPr>
        <w:rFonts w:ascii="Verdana" w:hAnsi="Verdana" w:hint="default"/>
        <w:b/>
        <w:i w:val="0"/>
        <w:sz w:val="28"/>
        <w:szCs w:val="28"/>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8" w15:restartNumberingAfterBreak="0">
    <w:nsid w:val="2AF5438C"/>
    <w:multiLevelType w:val="multilevel"/>
    <w:tmpl w:val="E9F06082"/>
    <w:lvl w:ilvl="0">
      <w:start w:val="1"/>
      <w:numFmt w:val="decimal"/>
      <w:pStyle w:val="Kop1"/>
      <w:lvlText w:val="%1"/>
      <w:lvlJc w:val="left"/>
      <w:pPr>
        <w:tabs>
          <w:tab w:val="num" w:pos="0"/>
        </w:tabs>
        <w:ind w:left="0" w:hanging="1191"/>
      </w:pPr>
      <w:rPr>
        <w:rFonts w:hint="default"/>
      </w:rPr>
    </w:lvl>
    <w:lvl w:ilvl="1">
      <w:start w:val="1"/>
      <w:numFmt w:val="decimal"/>
      <w:pStyle w:val="Kop2"/>
      <w:lvlText w:val="%1.%2"/>
      <w:lvlJc w:val="left"/>
      <w:pPr>
        <w:tabs>
          <w:tab w:val="num" w:pos="0"/>
        </w:tabs>
        <w:ind w:left="0" w:hanging="1191"/>
      </w:pPr>
      <w:rPr>
        <w:rFonts w:hint="default"/>
        <w:b w:val="0"/>
        <w:bCs w:val="0"/>
        <w:i/>
        <w:iCs/>
      </w:rPr>
    </w:lvl>
    <w:lvl w:ilvl="2">
      <w:start w:val="1"/>
      <w:numFmt w:val="decimal"/>
      <w:pStyle w:val="Kop3"/>
      <w:lvlText w:val="%1.%2.%3"/>
      <w:lvlJc w:val="left"/>
      <w:pPr>
        <w:tabs>
          <w:tab w:val="num" w:pos="0"/>
        </w:tabs>
        <w:ind w:left="0" w:hanging="1191"/>
      </w:pPr>
      <w:rPr>
        <w:rFonts w:hint="default"/>
      </w:rPr>
    </w:lvl>
    <w:lvl w:ilvl="3">
      <w:start w:val="1"/>
      <w:numFmt w:val="decimal"/>
      <w:pStyle w:val="Kop4"/>
      <w:lvlText w:val="%1.%2.%3.%4"/>
      <w:lvlJc w:val="left"/>
      <w:pPr>
        <w:tabs>
          <w:tab w:val="num" w:pos="0"/>
        </w:tabs>
        <w:ind w:left="0" w:hanging="1191"/>
      </w:pPr>
      <w:rPr>
        <w:rFonts w:hint="default"/>
      </w:rPr>
    </w:lvl>
    <w:lvl w:ilvl="4">
      <w:start w:val="1"/>
      <w:numFmt w:val="decimal"/>
      <w:pStyle w:val="Kop5"/>
      <w:lvlText w:val="%1.%2.%3.%4.%5"/>
      <w:lvlJc w:val="left"/>
      <w:pPr>
        <w:tabs>
          <w:tab w:val="num" w:pos="-183"/>
        </w:tabs>
        <w:ind w:left="-183" w:hanging="1008"/>
      </w:pPr>
      <w:rPr>
        <w:rFonts w:hint="default"/>
      </w:rPr>
    </w:lvl>
    <w:lvl w:ilvl="5">
      <w:start w:val="1"/>
      <w:numFmt w:val="decimal"/>
      <w:pStyle w:val="Kop6"/>
      <w:lvlText w:val="%1.%2.%3.%4.%5.%6"/>
      <w:lvlJc w:val="left"/>
      <w:pPr>
        <w:tabs>
          <w:tab w:val="num" w:pos="-39"/>
        </w:tabs>
        <w:ind w:left="-39" w:hanging="1152"/>
      </w:pPr>
      <w:rPr>
        <w:rFonts w:hint="default"/>
      </w:rPr>
    </w:lvl>
    <w:lvl w:ilvl="6">
      <w:start w:val="1"/>
      <w:numFmt w:val="decimal"/>
      <w:pStyle w:val="Kop7"/>
      <w:lvlText w:val="%1.%2.%3.%4.%5.%6.%7"/>
      <w:lvlJc w:val="left"/>
      <w:pPr>
        <w:tabs>
          <w:tab w:val="num" w:pos="105"/>
        </w:tabs>
        <w:ind w:left="105" w:hanging="1296"/>
      </w:pPr>
      <w:rPr>
        <w:rFonts w:hint="default"/>
      </w:rPr>
    </w:lvl>
    <w:lvl w:ilvl="7">
      <w:start w:val="1"/>
      <w:numFmt w:val="decimal"/>
      <w:pStyle w:val="Kop8"/>
      <w:lvlText w:val="%1.%2.%3.%4.%5.%6.%7.%8"/>
      <w:lvlJc w:val="left"/>
      <w:pPr>
        <w:tabs>
          <w:tab w:val="num" w:pos="249"/>
        </w:tabs>
        <w:ind w:left="249" w:hanging="1440"/>
      </w:pPr>
      <w:rPr>
        <w:rFonts w:hint="default"/>
      </w:rPr>
    </w:lvl>
    <w:lvl w:ilvl="8">
      <w:start w:val="1"/>
      <w:numFmt w:val="decimal"/>
      <w:pStyle w:val="Kop9"/>
      <w:lvlText w:val="%1.%2.%3.%4.%5.%6.%7.%8.%9"/>
      <w:lvlJc w:val="left"/>
      <w:pPr>
        <w:tabs>
          <w:tab w:val="num" w:pos="393"/>
        </w:tabs>
        <w:ind w:left="393" w:hanging="1584"/>
      </w:pPr>
      <w:rPr>
        <w:rFonts w:hint="default"/>
      </w:rPr>
    </w:lvl>
  </w:abstractNum>
  <w:abstractNum w:abstractNumId="19" w15:restartNumberingAfterBreak="0">
    <w:nsid w:val="33770AED"/>
    <w:multiLevelType w:val="hybridMultilevel"/>
    <w:tmpl w:val="892CE3D6"/>
    <w:lvl w:ilvl="0" w:tplc="0D7A7D9A">
      <w:numFmt w:val="bullet"/>
      <w:lvlText w:val="-"/>
      <w:lvlJc w:val="left"/>
      <w:pPr>
        <w:ind w:left="360" w:hanging="360"/>
      </w:pPr>
      <w:rPr>
        <w:rFonts w:ascii="Verdana" w:eastAsiaTheme="minorHAnsi" w:hAnsi="Verdana"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3B4F79DC"/>
    <w:multiLevelType w:val="hybridMultilevel"/>
    <w:tmpl w:val="59E875D4"/>
    <w:lvl w:ilvl="0" w:tplc="AC1643F6">
      <w:start w:val="1"/>
      <w:numFmt w:val="bullet"/>
      <w:lvlText w:val="•"/>
      <w:lvlJc w:val="left"/>
      <w:pPr>
        <w:tabs>
          <w:tab w:val="num" w:pos="720"/>
        </w:tabs>
        <w:ind w:left="720" w:hanging="360"/>
      </w:pPr>
      <w:rPr>
        <w:rFonts w:ascii="Arial" w:hAnsi="Arial" w:hint="default"/>
      </w:rPr>
    </w:lvl>
    <w:lvl w:ilvl="1" w:tplc="BB646B90" w:tentative="1">
      <w:start w:val="1"/>
      <w:numFmt w:val="bullet"/>
      <w:lvlText w:val="•"/>
      <w:lvlJc w:val="left"/>
      <w:pPr>
        <w:tabs>
          <w:tab w:val="num" w:pos="1440"/>
        </w:tabs>
        <w:ind w:left="1440" w:hanging="360"/>
      </w:pPr>
      <w:rPr>
        <w:rFonts w:ascii="Arial" w:hAnsi="Arial" w:hint="default"/>
      </w:rPr>
    </w:lvl>
    <w:lvl w:ilvl="2" w:tplc="CCC07F4A" w:tentative="1">
      <w:start w:val="1"/>
      <w:numFmt w:val="bullet"/>
      <w:lvlText w:val="•"/>
      <w:lvlJc w:val="left"/>
      <w:pPr>
        <w:tabs>
          <w:tab w:val="num" w:pos="2160"/>
        </w:tabs>
        <w:ind w:left="2160" w:hanging="360"/>
      </w:pPr>
      <w:rPr>
        <w:rFonts w:ascii="Arial" w:hAnsi="Arial" w:hint="default"/>
      </w:rPr>
    </w:lvl>
    <w:lvl w:ilvl="3" w:tplc="A84C0E80" w:tentative="1">
      <w:start w:val="1"/>
      <w:numFmt w:val="bullet"/>
      <w:lvlText w:val="•"/>
      <w:lvlJc w:val="left"/>
      <w:pPr>
        <w:tabs>
          <w:tab w:val="num" w:pos="2880"/>
        </w:tabs>
        <w:ind w:left="2880" w:hanging="360"/>
      </w:pPr>
      <w:rPr>
        <w:rFonts w:ascii="Arial" w:hAnsi="Arial" w:hint="default"/>
      </w:rPr>
    </w:lvl>
    <w:lvl w:ilvl="4" w:tplc="7FB006CC" w:tentative="1">
      <w:start w:val="1"/>
      <w:numFmt w:val="bullet"/>
      <w:lvlText w:val="•"/>
      <w:lvlJc w:val="left"/>
      <w:pPr>
        <w:tabs>
          <w:tab w:val="num" w:pos="3600"/>
        </w:tabs>
        <w:ind w:left="3600" w:hanging="360"/>
      </w:pPr>
      <w:rPr>
        <w:rFonts w:ascii="Arial" w:hAnsi="Arial" w:hint="default"/>
      </w:rPr>
    </w:lvl>
    <w:lvl w:ilvl="5" w:tplc="389E8B18" w:tentative="1">
      <w:start w:val="1"/>
      <w:numFmt w:val="bullet"/>
      <w:lvlText w:val="•"/>
      <w:lvlJc w:val="left"/>
      <w:pPr>
        <w:tabs>
          <w:tab w:val="num" w:pos="4320"/>
        </w:tabs>
        <w:ind w:left="4320" w:hanging="360"/>
      </w:pPr>
      <w:rPr>
        <w:rFonts w:ascii="Arial" w:hAnsi="Arial" w:hint="default"/>
      </w:rPr>
    </w:lvl>
    <w:lvl w:ilvl="6" w:tplc="ACB8BAE8" w:tentative="1">
      <w:start w:val="1"/>
      <w:numFmt w:val="bullet"/>
      <w:lvlText w:val="•"/>
      <w:lvlJc w:val="left"/>
      <w:pPr>
        <w:tabs>
          <w:tab w:val="num" w:pos="5040"/>
        </w:tabs>
        <w:ind w:left="5040" w:hanging="360"/>
      </w:pPr>
      <w:rPr>
        <w:rFonts w:ascii="Arial" w:hAnsi="Arial" w:hint="default"/>
      </w:rPr>
    </w:lvl>
    <w:lvl w:ilvl="7" w:tplc="F93E7130" w:tentative="1">
      <w:start w:val="1"/>
      <w:numFmt w:val="bullet"/>
      <w:lvlText w:val="•"/>
      <w:lvlJc w:val="left"/>
      <w:pPr>
        <w:tabs>
          <w:tab w:val="num" w:pos="5760"/>
        </w:tabs>
        <w:ind w:left="5760" w:hanging="360"/>
      </w:pPr>
      <w:rPr>
        <w:rFonts w:ascii="Arial" w:hAnsi="Arial" w:hint="default"/>
      </w:rPr>
    </w:lvl>
    <w:lvl w:ilvl="8" w:tplc="A96E6A0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008246B"/>
    <w:multiLevelType w:val="hybridMultilevel"/>
    <w:tmpl w:val="B58EA4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0CF7E69"/>
    <w:multiLevelType w:val="hybridMultilevel"/>
    <w:tmpl w:val="9B1273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48A2EA6"/>
    <w:multiLevelType w:val="hybridMultilevel"/>
    <w:tmpl w:val="BEECE7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4A36E12"/>
    <w:multiLevelType w:val="hybridMultilevel"/>
    <w:tmpl w:val="0C600C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5C7218E"/>
    <w:multiLevelType w:val="hybridMultilevel"/>
    <w:tmpl w:val="DDFCC32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B5A70B3"/>
    <w:multiLevelType w:val="hybridMultilevel"/>
    <w:tmpl w:val="AF76E1E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4F2B5C91"/>
    <w:multiLevelType w:val="hybridMultilevel"/>
    <w:tmpl w:val="29ECB2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2BA6E43"/>
    <w:multiLevelType w:val="multilevel"/>
    <w:tmpl w:val="52E2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42430B"/>
    <w:multiLevelType w:val="hybridMultilevel"/>
    <w:tmpl w:val="EA8ECCEC"/>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76869DA"/>
    <w:multiLevelType w:val="hybridMultilevel"/>
    <w:tmpl w:val="1BD05946"/>
    <w:lvl w:ilvl="0" w:tplc="D33AF7D8">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94B5386"/>
    <w:multiLevelType w:val="multilevel"/>
    <w:tmpl w:val="2364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EC3F21"/>
    <w:multiLevelType w:val="hybridMultilevel"/>
    <w:tmpl w:val="07D24ADA"/>
    <w:lvl w:ilvl="0" w:tplc="15E0805C">
      <w:start w:val="1"/>
      <w:numFmt w:val="lowerLetter"/>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68A01AF5"/>
    <w:multiLevelType w:val="hybridMultilevel"/>
    <w:tmpl w:val="6D1E76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6AFF012D"/>
    <w:multiLevelType w:val="hybridMultilevel"/>
    <w:tmpl w:val="E53E272E"/>
    <w:lvl w:ilvl="0" w:tplc="7456AB0E">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C7D416E"/>
    <w:multiLevelType w:val="hybridMultilevel"/>
    <w:tmpl w:val="D01A2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981154D"/>
    <w:multiLevelType w:val="hybridMultilevel"/>
    <w:tmpl w:val="4D2E65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367415727">
    <w:abstractNumId w:val="4"/>
  </w:num>
  <w:num w:numId="2" w16cid:durableId="370226191">
    <w:abstractNumId w:val="6"/>
  </w:num>
  <w:num w:numId="3" w16cid:durableId="224264757">
    <w:abstractNumId w:val="18"/>
  </w:num>
  <w:num w:numId="4" w16cid:durableId="1538666053">
    <w:abstractNumId w:val="11"/>
  </w:num>
  <w:num w:numId="5" w16cid:durableId="1498496831">
    <w:abstractNumId w:val="17"/>
  </w:num>
  <w:num w:numId="6" w16cid:durableId="2095466508">
    <w:abstractNumId w:val="14"/>
  </w:num>
  <w:num w:numId="7" w16cid:durableId="1674647863">
    <w:abstractNumId w:val="29"/>
  </w:num>
  <w:num w:numId="8" w16cid:durableId="2055033904">
    <w:abstractNumId w:val="30"/>
  </w:num>
  <w:num w:numId="9" w16cid:durableId="66078842">
    <w:abstractNumId w:val="7"/>
  </w:num>
  <w:num w:numId="10" w16cid:durableId="211636434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97737151">
    <w:abstractNumId w:val="32"/>
  </w:num>
  <w:num w:numId="12" w16cid:durableId="1695840489">
    <w:abstractNumId w:val="20"/>
  </w:num>
  <w:num w:numId="13" w16cid:durableId="699554034">
    <w:abstractNumId w:val="0"/>
  </w:num>
  <w:num w:numId="14" w16cid:durableId="1121270027">
    <w:abstractNumId w:val="8"/>
  </w:num>
  <w:num w:numId="15" w16cid:durableId="1694453988">
    <w:abstractNumId w:val="21"/>
  </w:num>
  <w:num w:numId="16" w16cid:durableId="175731688">
    <w:abstractNumId w:val="16"/>
  </w:num>
  <w:num w:numId="17" w16cid:durableId="145828227">
    <w:abstractNumId w:val="18"/>
  </w:num>
  <w:num w:numId="18" w16cid:durableId="1640576349">
    <w:abstractNumId w:val="18"/>
  </w:num>
  <w:num w:numId="19" w16cid:durableId="532808904">
    <w:abstractNumId w:val="25"/>
  </w:num>
  <w:num w:numId="20" w16cid:durableId="767118977">
    <w:abstractNumId w:val="18"/>
  </w:num>
  <w:num w:numId="21" w16cid:durableId="628321688">
    <w:abstractNumId w:val="18"/>
  </w:num>
  <w:num w:numId="22" w16cid:durableId="294331019">
    <w:abstractNumId w:val="18"/>
  </w:num>
  <w:num w:numId="23" w16cid:durableId="1181891569">
    <w:abstractNumId w:val="18"/>
  </w:num>
  <w:num w:numId="24" w16cid:durableId="1559509015">
    <w:abstractNumId w:val="18"/>
  </w:num>
  <w:num w:numId="25" w16cid:durableId="2132435920">
    <w:abstractNumId w:val="34"/>
  </w:num>
  <w:num w:numId="26" w16cid:durableId="1645088635">
    <w:abstractNumId w:val="33"/>
  </w:num>
  <w:num w:numId="27" w16cid:durableId="575558119">
    <w:abstractNumId w:val="27"/>
  </w:num>
  <w:num w:numId="28" w16cid:durableId="1669669556">
    <w:abstractNumId w:val="13"/>
  </w:num>
  <w:num w:numId="29" w16cid:durableId="1944725202">
    <w:abstractNumId w:val="18"/>
  </w:num>
  <w:num w:numId="30" w16cid:durableId="173345135">
    <w:abstractNumId w:val="18"/>
  </w:num>
  <w:num w:numId="31" w16cid:durableId="921720836">
    <w:abstractNumId w:val="18"/>
  </w:num>
  <w:num w:numId="32" w16cid:durableId="959804026">
    <w:abstractNumId w:val="18"/>
  </w:num>
  <w:num w:numId="33" w16cid:durableId="292908663">
    <w:abstractNumId w:val="24"/>
  </w:num>
  <w:num w:numId="34" w16cid:durableId="576329084">
    <w:abstractNumId w:val="2"/>
  </w:num>
  <w:num w:numId="35" w16cid:durableId="1491407238">
    <w:abstractNumId w:val="19"/>
  </w:num>
  <w:num w:numId="36" w16cid:durableId="1255044934">
    <w:abstractNumId w:val="22"/>
  </w:num>
  <w:num w:numId="37" w16cid:durableId="1832670074">
    <w:abstractNumId w:val="23"/>
  </w:num>
  <w:num w:numId="38" w16cid:durableId="423919081">
    <w:abstractNumId w:val="26"/>
  </w:num>
  <w:num w:numId="39" w16cid:durableId="74595504">
    <w:abstractNumId w:val="3"/>
  </w:num>
  <w:num w:numId="40" w16cid:durableId="1312054689">
    <w:abstractNumId w:val="1"/>
  </w:num>
  <w:num w:numId="41" w16cid:durableId="939138887">
    <w:abstractNumId w:val="10"/>
  </w:num>
  <w:num w:numId="42" w16cid:durableId="583034779">
    <w:abstractNumId w:val="9"/>
  </w:num>
  <w:num w:numId="43" w16cid:durableId="833378929">
    <w:abstractNumId w:val="12"/>
  </w:num>
  <w:num w:numId="44" w16cid:durableId="1434666558">
    <w:abstractNumId w:val="28"/>
  </w:num>
  <w:num w:numId="45" w16cid:durableId="1056783756">
    <w:abstractNumId w:val="5"/>
  </w:num>
  <w:num w:numId="46" w16cid:durableId="421414030">
    <w:abstractNumId w:val="35"/>
  </w:num>
  <w:num w:numId="47" w16cid:durableId="1151214195">
    <w:abstractNumId w:val="36"/>
  </w:num>
  <w:num w:numId="48" w16cid:durableId="1531648458">
    <w:abstractNumId w:val="31"/>
  </w:num>
  <w:num w:numId="49" w16cid:durableId="244268975">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defaultTabStop w:val="709"/>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pp" w:val="0"/>
    <w:docVar w:name="doc_date" w:val="19-3-2015"/>
    <w:docVar w:name="doc_type" w:val="Report"/>
    <w:docVar w:name="doclang" w:val="1043"/>
    <w:docVar w:name="hat" w:val="No"/>
    <w:docVar w:name="hat_subtitle" w:val="Subtitel"/>
    <w:docVar w:name="headings" w:val="Yes"/>
    <w:docVar w:name="status" w:val="Geen"/>
    <w:docVar w:name="subtitle" w:val="Yes"/>
    <w:docVar w:name="title" w:val="Plan van aanpak"/>
  </w:docVars>
  <w:rsids>
    <w:rsidRoot w:val="00FF60F3"/>
    <w:rsid w:val="000006DD"/>
    <w:rsid w:val="000013FA"/>
    <w:rsid w:val="0000217F"/>
    <w:rsid w:val="00002224"/>
    <w:rsid w:val="0000331E"/>
    <w:rsid w:val="000040D1"/>
    <w:rsid w:val="000057D0"/>
    <w:rsid w:val="000058EA"/>
    <w:rsid w:val="00006EC1"/>
    <w:rsid w:val="00007BD3"/>
    <w:rsid w:val="00010FDF"/>
    <w:rsid w:val="00011F78"/>
    <w:rsid w:val="0001348A"/>
    <w:rsid w:val="0001361A"/>
    <w:rsid w:val="0001387F"/>
    <w:rsid w:val="00021124"/>
    <w:rsid w:val="00023728"/>
    <w:rsid w:val="000240E2"/>
    <w:rsid w:val="00024F6F"/>
    <w:rsid w:val="00025C60"/>
    <w:rsid w:val="00026CC8"/>
    <w:rsid w:val="00027193"/>
    <w:rsid w:val="000277A4"/>
    <w:rsid w:val="0003177A"/>
    <w:rsid w:val="00031884"/>
    <w:rsid w:val="000323CA"/>
    <w:rsid w:val="00032419"/>
    <w:rsid w:val="00032579"/>
    <w:rsid w:val="00032D04"/>
    <w:rsid w:val="00033F18"/>
    <w:rsid w:val="00034C17"/>
    <w:rsid w:val="000351AE"/>
    <w:rsid w:val="000363BF"/>
    <w:rsid w:val="00037019"/>
    <w:rsid w:val="00037378"/>
    <w:rsid w:val="000401B3"/>
    <w:rsid w:val="0004028D"/>
    <w:rsid w:val="00040AEE"/>
    <w:rsid w:val="000418EB"/>
    <w:rsid w:val="00042194"/>
    <w:rsid w:val="00042743"/>
    <w:rsid w:val="00044BCF"/>
    <w:rsid w:val="00046806"/>
    <w:rsid w:val="0005000A"/>
    <w:rsid w:val="00050CDC"/>
    <w:rsid w:val="00050F1F"/>
    <w:rsid w:val="00050F45"/>
    <w:rsid w:val="0005124B"/>
    <w:rsid w:val="00051B51"/>
    <w:rsid w:val="0005371D"/>
    <w:rsid w:val="000538AC"/>
    <w:rsid w:val="00056DB0"/>
    <w:rsid w:val="00063171"/>
    <w:rsid w:val="00063D0A"/>
    <w:rsid w:val="00066126"/>
    <w:rsid w:val="0006668A"/>
    <w:rsid w:val="000702BE"/>
    <w:rsid w:val="0007078B"/>
    <w:rsid w:val="00070A61"/>
    <w:rsid w:val="000733F0"/>
    <w:rsid w:val="000737AE"/>
    <w:rsid w:val="000744F0"/>
    <w:rsid w:val="000755F7"/>
    <w:rsid w:val="00075798"/>
    <w:rsid w:val="00076A63"/>
    <w:rsid w:val="00076B9C"/>
    <w:rsid w:val="0008012C"/>
    <w:rsid w:val="00080B87"/>
    <w:rsid w:val="0008277B"/>
    <w:rsid w:val="00084080"/>
    <w:rsid w:val="0008432A"/>
    <w:rsid w:val="000847D8"/>
    <w:rsid w:val="00085EA1"/>
    <w:rsid w:val="00086273"/>
    <w:rsid w:val="00086F70"/>
    <w:rsid w:val="00091A8B"/>
    <w:rsid w:val="0009247C"/>
    <w:rsid w:val="000924F2"/>
    <w:rsid w:val="00093878"/>
    <w:rsid w:val="00093DD7"/>
    <w:rsid w:val="00094625"/>
    <w:rsid w:val="00094CA8"/>
    <w:rsid w:val="000964BF"/>
    <w:rsid w:val="00096657"/>
    <w:rsid w:val="00096D07"/>
    <w:rsid w:val="000A0733"/>
    <w:rsid w:val="000A1109"/>
    <w:rsid w:val="000A1378"/>
    <w:rsid w:val="000A2069"/>
    <w:rsid w:val="000A2B2D"/>
    <w:rsid w:val="000A2BE8"/>
    <w:rsid w:val="000A344B"/>
    <w:rsid w:val="000A3582"/>
    <w:rsid w:val="000A3CEF"/>
    <w:rsid w:val="000A4C4B"/>
    <w:rsid w:val="000A6CF0"/>
    <w:rsid w:val="000A7C6C"/>
    <w:rsid w:val="000B0DB6"/>
    <w:rsid w:val="000B27E2"/>
    <w:rsid w:val="000B455F"/>
    <w:rsid w:val="000B6475"/>
    <w:rsid w:val="000B6678"/>
    <w:rsid w:val="000C0226"/>
    <w:rsid w:val="000C0D5D"/>
    <w:rsid w:val="000C1596"/>
    <w:rsid w:val="000C24E3"/>
    <w:rsid w:val="000C2C43"/>
    <w:rsid w:val="000C2CF2"/>
    <w:rsid w:val="000C5135"/>
    <w:rsid w:val="000C5FBD"/>
    <w:rsid w:val="000C6A13"/>
    <w:rsid w:val="000C7E9F"/>
    <w:rsid w:val="000D0190"/>
    <w:rsid w:val="000D1682"/>
    <w:rsid w:val="000D2941"/>
    <w:rsid w:val="000D3331"/>
    <w:rsid w:val="000D3904"/>
    <w:rsid w:val="000D5F0D"/>
    <w:rsid w:val="000D7559"/>
    <w:rsid w:val="000E0BD9"/>
    <w:rsid w:val="000E3BF4"/>
    <w:rsid w:val="000E60A0"/>
    <w:rsid w:val="000E62CB"/>
    <w:rsid w:val="000E6D87"/>
    <w:rsid w:val="000E7659"/>
    <w:rsid w:val="000F0915"/>
    <w:rsid w:val="000F0FF3"/>
    <w:rsid w:val="000F1CE7"/>
    <w:rsid w:val="000F3A98"/>
    <w:rsid w:val="000F4430"/>
    <w:rsid w:val="000F650A"/>
    <w:rsid w:val="000F6770"/>
    <w:rsid w:val="000F6EC0"/>
    <w:rsid w:val="0010005F"/>
    <w:rsid w:val="00102032"/>
    <w:rsid w:val="001022C2"/>
    <w:rsid w:val="00103656"/>
    <w:rsid w:val="00103786"/>
    <w:rsid w:val="00104EF3"/>
    <w:rsid w:val="001052F2"/>
    <w:rsid w:val="0010588E"/>
    <w:rsid w:val="00107716"/>
    <w:rsid w:val="001079DE"/>
    <w:rsid w:val="00110BFC"/>
    <w:rsid w:val="00110E02"/>
    <w:rsid w:val="00112C14"/>
    <w:rsid w:val="00112F42"/>
    <w:rsid w:val="00114015"/>
    <w:rsid w:val="001142BB"/>
    <w:rsid w:val="00114847"/>
    <w:rsid w:val="0011502B"/>
    <w:rsid w:val="001150EC"/>
    <w:rsid w:val="00117B57"/>
    <w:rsid w:val="001204A0"/>
    <w:rsid w:val="00120572"/>
    <w:rsid w:val="0012104E"/>
    <w:rsid w:val="001211FD"/>
    <w:rsid w:val="001235A9"/>
    <w:rsid w:val="00124BFC"/>
    <w:rsid w:val="00125274"/>
    <w:rsid w:val="00125899"/>
    <w:rsid w:val="0012698F"/>
    <w:rsid w:val="0012717E"/>
    <w:rsid w:val="0012739E"/>
    <w:rsid w:val="001302BA"/>
    <w:rsid w:val="0013506E"/>
    <w:rsid w:val="001357D2"/>
    <w:rsid w:val="00135E45"/>
    <w:rsid w:val="00136242"/>
    <w:rsid w:val="00136CA1"/>
    <w:rsid w:val="001373B5"/>
    <w:rsid w:val="00137CCE"/>
    <w:rsid w:val="00137E3A"/>
    <w:rsid w:val="00140779"/>
    <w:rsid w:val="001407ED"/>
    <w:rsid w:val="001415D5"/>
    <w:rsid w:val="001423EF"/>
    <w:rsid w:val="00145A0E"/>
    <w:rsid w:val="00145F65"/>
    <w:rsid w:val="001500D6"/>
    <w:rsid w:val="0015017D"/>
    <w:rsid w:val="0015104A"/>
    <w:rsid w:val="00151649"/>
    <w:rsid w:val="001518EE"/>
    <w:rsid w:val="0015239F"/>
    <w:rsid w:val="00153CA9"/>
    <w:rsid w:val="00153FBE"/>
    <w:rsid w:val="00154A13"/>
    <w:rsid w:val="00154C7C"/>
    <w:rsid w:val="00155AF1"/>
    <w:rsid w:val="00156A1A"/>
    <w:rsid w:val="0015743D"/>
    <w:rsid w:val="0015761D"/>
    <w:rsid w:val="001603F2"/>
    <w:rsid w:val="0016140F"/>
    <w:rsid w:val="00162A4B"/>
    <w:rsid w:val="00164258"/>
    <w:rsid w:val="0016508A"/>
    <w:rsid w:val="001654E8"/>
    <w:rsid w:val="0016559B"/>
    <w:rsid w:val="00165815"/>
    <w:rsid w:val="00165A12"/>
    <w:rsid w:val="00166CE2"/>
    <w:rsid w:val="0016730F"/>
    <w:rsid w:val="00167517"/>
    <w:rsid w:val="00167BAB"/>
    <w:rsid w:val="001702C2"/>
    <w:rsid w:val="00170594"/>
    <w:rsid w:val="00174A98"/>
    <w:rsid w:val="0017555E"/>
    <w:rsid w:val="00177534"/>
    <w:rsid w:val="00180509"/>
    <w:rsid w:val="00180D16"/>
    <w:rsid w:val="00181724"/>
    <w:rsid w:val="001820EB"/>
    <w:rsid w:val="00182267"/>
    <w:rsid w:val="001826D3"/>
    <w:rsid w:val="00182716"/>
    <w:rsid w:val="0018448A"/>
    <w:rsid w:val="001852A2"/>
    <w:rsid w:val="00185A98"/>
    <w:rsid w:val="00186C44"/>
    <w:rsid w:val="001905AD"/>
    <w:rsid w:val="00191FD8"/>
    <w:rsid w:val="00195B1A"/>
    <w:rsid w:val="00195FA9"/>
    <w:rsid w:val="0019613B"/>
    <w:rsid w:val="001962C5"/>
    <w:rsid w:val="001964E8"/>
    <w:rsid w:val="001965EE"/>
    <w:rsid w:val="001973E2"/>
    <w:rsid w:val="001A09FF"/>
    <w:rsid w:val="001A0B4E"/>
    <w:rsid w:val="001A133A"/>
    <w:rsid w:val="001A14C2"/>
    <w:rsid w:val="001A2A66"/>
    <w:rsid w:val="001A2DED"/>
    <w:rsid w:val="001A3026"/>
    <w:rsid w:val="001A3FD0"/>
    <w:rsid w:val="001A5497"/>
    <w:rsid w:val="001B1CFF"/>
    <w:rsid w:val="001B2408"/>
    <w:rsid w:val="001B2ED0"/>
    <w:rsid w:val="001B347D"/>
    <w:rsid w:val="001B3A7D"/>
    <w:rsid w:val="001B4153"/>
    <w:rsid w:val="001B4519"/>
    <w:rsid w:val="001B459B"/>
    <w:rsid w:val="001B4FA2"/>
    <w:rsid w:val="001B5484"/>
    <w:rsid w:val="001B6861"/>
    <w:rsid w:val="001B6AA8"/>
    <w:rsid w:val="001B70D5"/>
    <w:rsid w:val="001C01C2"/>
    <w:rsid w:val="001C0BDD"/>
    <w:rsid w:val="001C0DFC"/>
    <w:rsid w:val="001C15F4"/>
    <w:rsid w:val="001C16FF"/>
    <w:rsid w:val="001C3C67"/>
    <w:rsid w:val="001C3FCF"/>
    <w:rsid w:val="001C5184"/>
    <w:rsid w:val="001C7DCC"/>
    <w:rsid w:val="001C7FEE"/>
    <w:rsid w:val="001D1A7F"/>
    <w:rsid w:val="001D1B87"/>
    <w:rsid w:val="001D2623"/>
    <w:rsid w:val="001D3E90"/>
    <w:rsid w:val="001D47B1"/>
    <w:rsid w:val="001D550F"/>
    <w:rsid w:val="001D6200"/>
    <w:rsid w:val="001D779E"/>
    <w:rsid w:val="001D7B4E"/>
    <w:rsid w:val="001E20E8"/>
    <w:rsid w:val="001E3095"/>
    <w:rsid w:val="001E3805"/>
    <w:rsid w:val="001E3E5C"/>
    <w:rsid w:val="001E54C3"/>
    <w:rsid w:val="001E71C2"/>
    <w:rsid w:val="001E7398"/>
    <w:rsid w:val="001F0795"/>
    <w:rsid w:val="001F1419"/>
    <w:rsid w:val="001F1455"/>
    <w:rsid w:val="001F17D6"/>
    <w:rsid w:val="001F24EB"/>
    <w:rsid w:val="001F29DD"/>
    <w:rsid w:val="001F3158"/>
    <w:rsid w:val="001F3ADE"/>
    <w:rsid w:val="001F3E52"/>
    <w:rsid w:val="001F4BA1"/>
    <w:rsid w:val="001F58C6"/>
    <w:rsid w:val="001F5990"/>
    <w:rsid w:val="001F5995"/>
    <w:rsid w:val="001F73FE"/>
    <w:rsid w:val="00200726"/>
    <w:rsid w:val="00201AB6"/>
    <w:rsid w:val="00202781"/>
    <w:rsid w:val="00202EC9"/>
    <w:rsid w:val="00203105"/>
    <w:rsid w:val="00203A1F"/>
    <w:rsid w:val="0020419E"/>
    <w:rsid w:val="00204531"/>
    <w:rsid w:val="002052D4"/>
    <w:rsid w:val="002059D0"/>
    <w:rsid w:val="002060F8"/>
    <w:rsid w:val="002108EA"/>
    <w:rsid w:val="00211036"/>
    <w:rsid w:val="00211238"/>
    <w:rsid w:val="00211A9C"/>
    <w:rsid w:val="00212450"/>
    <w:rsid w:val="00213219"/>
    <w:rsid w:val="00213C41"/>
    <w:rsid w:val="00214B37"/>
    <w:rsid w:val="002155B9"/>
    <w:rsid w:val="00215D8B"/>
    <w:rsid w:val="00220394"/>
    <w:rsid w:val="002209C5"/>
    <w:rsid w:val="002218FF"/>
    <w:rsid w:val="00221A85"/>
    <w:rsid w:val="00221FFD"/>
    <w:rsid w:val="002223F9"/>
    <w:rsid w:val="002234F7"/>
    <w:rsid w:val="00223939"/>
    <w:rsid w:val="00223A78"/>
    <w:rsid w:val="00223B0B"/>
    <w:rsid w:val="00224874"/>
    <w:rsid w:val="00224DB6"/>
    <w:rsid w:val="0022550D"/>
    <w:rsid w:val="0022564D"/>
    <w:rsid w:val="00225812"/>
    <w:rsid w:val="00225A4D"/>
    <w:rsid w:val="0022608F"/>
    <w:rsid w:val="00230B4E"/>
    <w:rsid w:val="00230D2F"/>
    <w:rsid w:val="00231209"/>
    <w:rsid w:val="002320E2"/>
    <w:rsid w:val="00232490"/>
    <w:rsid w:val="002345F1"/>
    <w:rsid w:val="00234985"/>
    <w:rsid w:val="00234B9A"/>
    <w:rsid w:val="0023503F"/>
    <w:rsid w:val="002356C5"/>
    <w:rsid w:val="002359E2"/>
    <w:rsid w:val="00235FE2"/>
    <w:rsid w:val="00236F60"/>
    <w:rsid w:val="00237B6B"/>
    <w:rsid w:val="00237E7E"/>
    <w:rsid w:val="00241218"/>
    <w:rsid w:val="0024179E"/>
    <w:rsid w:val="0024211D"/>
    <w:rsid w:val="0024219D"/>
    <w:rsid w:val="002432BB"/>
    <w:rsid w:val="002466D2"/>
    <w:rsid w:val="00246E5F"/>
    <w:rsid w:val="00246EC9"/>
    <w:rsid w:val="00247FE6"/>
    <w:rsid w:val="00250F42"/>
    <w:rsid w:val="0025343A"/>
    <w:rsid w:val="002542F6"/>
    <w:rsid w:val="002549D9"/>
    <w:rsid w:val="00254CD6"/>
    <w:rsid w:val="00255B08"/>
    <w:rsid w:val="00255D83"/>
    <w:rsid w:val="00255E94"/>
    <w:rsid w:val="002560DA"/>
    <w:rsid w:val="00256D20"/>
    <w:rsid w:val="00257299"/>
    <w:rsid w:val="00261A05"/>
    <w:rsid w:val="00261E1E"/>
    <w:rsid w:val="00262863"/>
    <w:rsid w:val="00262B14"/>
    <w:rsid w:val="00264113"/>
    <w:rsid w:val="002641A2"/>
    <w:rsid w:val="00264B33"/>
    <w:rsid w:val="00265107"/>
    <w:rsid w:val="002653F8"/>
    <w:rsid w:val="00265BE0"/>
    <w:rsid w:val="002660AD"/>
    <w:rsid w:val="002672F9"/>
    <w:rsid w:val="0026759D"/>
    <w:rsid w:val="00270267"/>
    <w:rsid w:val="00270851"/>
    <w:rsid w:val="00271360"/>
    <w:rsid w:val="002719B8"/>
    <w:rsid w:val="00271C12"/>
    <w:rsid w:val="00272317"/>
    <w:rsid w:val="0027248B"/>
    <w:rsid w:val="0027271D"/>
    <w:rsid w:val="00273BEC"/>
    <w:rsid w:val="00274BA1"/>
    <w:rsid w:val="00274D3B"/>
    <w:rsid w:val="002755E2"/>
    <w:rsid w:val="00275C6F"/>
    <w:rsid w:val="00276D10"/>
    <w:rsid w:val="00277014"/>
    <w:rsid w:val="0027799F"/>
    <w:rsid w:val="00280022"/>
    <w:rsid w:val="002806E2"/>
    <w:rsid w:val="002827C4"/>
    <w:rsid w:val="002838C6"/>
    <w:rsid w:val="00283C28"/>
    <w:rsid w:val="00284113"/>
    <w:rsid w:val="00284810"/>
    <w:rsid w:val="00284836"/>
    <w:rsid w:val="002855CE"/>
    <w:rsid w:val="00285B47"/>
    <w:rsid w:val="00285DC5"/>
    <w:rsid w:val="002866D0"/>
    <w:rsid w:val="0028742A"/>
    <w:rsid w:val="00291601"/>
    <w:rsid w:val="00292CDF"/>
    <w:rsid w:val="002972AA"/>
    <w:rsid w:val="00297DAB"/>
    <w:rsid w:val="00297EB2"/>
    <w:rsid w:val="002A1151"/>
    <w:rsid w:val="002A1919"/>
    <w:rsid w:val="002A3AB2"/>
    <w:rsid w:val="002A563D"/>
    <w:rsid w:val="002A60F6"/>
    <w:rsid w:val="002B0256"/>
    <w:rsid w:val="002B1D12"/>
    <w:rsid w:val="002B24C2"/>
    <w:rsid w:val="002B2E90"/>
    <w:rsid w:val="002B366E"/>
    <w:rsid w:val="002B3C3C"/>
    <w:rsid w:val="002B428C"/>
    <w:rsid w:val="002B4B65"/>
    <w:rsid w:val="002B5256"/>
    <w:rsid w:val="002C1994"/>
    <w:rsid w:val="002C4F66"/>
    <w:rsid w:val="002C6946"/>
    <w:rsid w:val="002C7396"/>
    <w:rsid w:val="002C7818"/>
    <w:rsid w:val="002D1DD8"/>
    <w:rsid w:val="002D23F4"/>
    <w:rsid w:val="002D2632"/>
    <w:rsid w:val="002D2CC9"/>
    <w:rsid w:val="002D2D51"/>
    <w:rsid w:val="002D3E43"/>
    <w:rsid w:val="002D5E45"/>
    <w:rsid w:val="002D76DF"/>
    <w:rsid w:val="002D77B5"/>
    <w:rsid w:val="002E08A8"/>
    <w:rsid w:val="002E1D72"/>
    <w:rsid w:val="002E31D6"/>
    <w:rsid w:val="002E3C73"/>
    <w:rsid w:val="002E4D21"/>
    <w:rsid w:val="002E5039"/>
    <w:rsid w:val="002E670F"/>
    <w:rsid w:val="002E6D59"/>
    <w:rsid w:val="002E7C0A"/>
    <w:rsid w:val="002F15E7"/>
    <w:rsid w:val="002F1779"/>
    <w:rsid w:val="002F1826"/>
    <w:rsid w:val="002F21E2"/>
    <w:rsid w:val="002F2AF5"/>
    <w:rsid w:val="002F2FC2"/>
    <w:rsid w:val="002F31B2"/>
    <w:rsid w:val="002F3558"/>
    <w:rsid w:val="002F35A7"/>
    <w:rsid w:val="002F3799"/>
    <w:rsid w:val="002F38E1"/>
    <w:rsid w:val="002F3A41"/>
    <w:rsid w:val="002F3CB0"/>
    <w:rsid w:val="002F3F93"/>
    <w:rsid w:val="002F422A"/>
    <w:rsid w:val="002F4C79"/>
    <w:rsid w:val="002F4D99"/>
    <w:rsid w:val="002F5068"/>
    <w:rsid w:val="002F5875"/>
    <w:rsid w:val="002F5A7A"/>
    <w:rsid w:val="002F6094"/>
    <w:rsid w:val="002F68A4"/>
    <w:rsid w:val="002F7F37"/>
    <w:rsid w:val="00300B93"/>
    <w:rsid w:val="0030287A"/>
    <w:rsid w:val="00303BE0"/>
    <w:rsid w:val="003052F1"/>
    <w:rsid w:val="00305D6D"/>
    <w:rsid w:val="00310C17"/>
    <w:rsid w:val="00311439"/>
    <w:rsid w:val="00314E05"/>
    <w:rsid w:val="003168A8"/>
    <w:rsid w:val="00320CC2"/>
    <w:rsid w:val="00321FAA"/>
    <w:rsid w:val="00323113"/>
    <w:rsid w:val="003232F3"/>
    <w:rsid w:val="003239AE"/>
    <w:rsid w:val="0032453E"/>
    <w:rsid w:val="0032481A"/>
    <w:rsid w:val="0032644B"/>
    <w:rsid w:val="00326B81"/>
    <w:rsid w:val="0033216A"/>
    <w:rsid w:val="003333A5"/>
    <w:rsid w:val="00333854"/>
    <w:rsid w:val="00334450"/>
    <w:rsid w:val="003347DF"/>
    <w:rsid w:val="0033636C"/>
    <w:rsid w:val="00337877"/>
    <w:rsid w:val="00337D62"/>
    <w:rsid w:val="00340161"/>
    <w:rsid w:val="00340181"/>
    <w:rsid w:val="00341939"/>
    <w:rsid w:val="00341C7C"/>
    <w:rsid w:val="003432AA"/>
    <w:rsid w:val="003441DC"/>
    <w:rsid w:val="003441F2"/>
    <w:rsid w:val="0034434A"/>
    <w:rsid w:val="00344AAA"/>
    <w:rsid w:val="00345C12"/>
    <w:rsid w:val="00346C3B"/>
    <w:rsid w:val="00351718"/>
    <w:rsid w:val="003524A3"/>
    <w:rsid w:val="003528AA"/>
    <w:rsid w:val="00352BD1"/>
    <w:rsid w:val="00353F54"/>
    <w:rsid w:val="00354C9C"/>
    <w:rsid w:val="00354F68"/>
    <w:rsid w:val="00355139"/>
    <w:rsid w:val="00355339"/>
    <w:rsid w:val="003558C1"/>
    <w:rsid w:val="003576E6"/>
    <w:rsid w:val="00357BBA"/>
    <w:rsid w:val="003607A8"/>
    <w:rsid w:val="0036220F"/>
    <w:rsid w:val="003637B7"/>
    <w:rsid w:val="003641CE"/>
    <w:rsid w:val="003660C6"/>
    <w:rsid w:val="003663AC"/>
    <w:rsid w:val="00366D29"/>
    <w:rsid w:val="00366F66"/>
    <w:rsid w:val="00371247"/>
    <w:rsid w:val="003713D4"/>
    <w:rsid w:val="00372A15"/>
    <w:rsid w:val="003737DE"/>
    <w:rsid w:val="00374180"/>
    <w:rsid w:val="00375348"/>
    <w:rsid w:val="00376C7E"/>
    <w:rsid w:val="00377ABA"/>
    <w:rsid w:val="00381FF4"/>
    <w:rsid w:val="0038205D"/>
    <w:rsid w:val="003822B9"/>
    <w:rsid w:val="003828A2"/>
    <w:rsid w:val="00383B1E"/>
    <w:rsid w:val="00384142"/>
    <w:rsid w:val="00386820"/>
    <w:rsid w:val="00390299"/>
    <w:rsid w:val="0039053C"/>
    <w:rsid w:val="00395179"/>
    <w:rsid w:val="00395DEE"/>
    <w:rsid w:val="003963C3"/>
    <w:rsid w:val="0039683D"/>
    <w:rsid w:val="00397667"/>
    <w:rsid w:val="003977AC"/>
    <w:rsid w:val="003A0187"/>
    <w:rsid w:val="003A1630"/>
    <w:rsid w:val="003A1DFB"/>
    <w:rsid w:val="003A224D"/>
    <w:rsid w:val="003A2B78"/>
    <w:rsid w:val="003A5083"/>
    <w:rsid w:val="003A56C1"/>
    <w:rsid w:val="003A6478"/>
    <w:rsid w:val="003A65D0"/>
    <w:rsid w:val="003A66BA"/>
    <w:rsid w:val="003A7F7F"/>
    <w:rsid w:val="003B19D6"/>
    <w:rsid w:val="003B210A"/>
    <w:rsid w:val="003B2EA4"/>
    <w:rsid w:val="003B6391"/>
    <w:rsid w:val="003B71B8"/>
    <w:rsid w:val="003C01CC"/>
    <w:rsid w:val="003C0570"/>
    <w:rsid w:val="003C488E"/>
    <w:rsid w:val="003C55E7"/>
    <w:rsid w:val="003C5B78"/>
    <w:rsid w:val="003C6DB5"/>
    <w:rsid w:val="003C73B5"/>
    <w:rsid w:val="003C767B"/>
    <w:rsid w:val="003D0353"/>
    <w:rsid w:val="003D170C"/>
    <w:rsid w:val="003D2710"/>
    <w:rsid w:val="003D2781"/>
    <w:rsid w:val="003D278B"/>
    <w:rsid w:val="003D46ED"/>
    <w:rsid w:val="003D4A44"/>
    <w:rsid w:val="003D4BE6"/>
    <w:rsid w:val="003D60D4"/>
    <w:rsid w:val="003D66E2"/>
    <w:rsid w:val="003D6A85"/>
    <w:rsid w:val="003D6BCF"/>
    <w:rsid w:val="003D6DAA"/>
    <w:rsid w:val="003D72ED"/>
    <w:rsid w:val="003E1353"/>
    <w:rsid w:val="003E1C96"/>
    <w:rsid w:val="003E2B84"/>
    <w:rsid w:val="003E4572"/>
    <w:rsid w:val="003E6035"/>
    <w:rsid w:val="003E6947"/>
    <w:rsid w:val="003E6B4A"/>
    <w:rsid w:val="003E6C73"/>
    <w:rsid w:val="003E73D8"/>
    <w:rsid w:val="003F0FF9"/>
    <w:rsid w:val="003F18E3"/>
    <w:rsid w:val="003F237B"/>
    <w:rsid w:val="003F2F95"/>
    <w:rsid w:val="003F47D1"/>
    <w:rsid w:val="003F5068"/>
    <w:rsid w:val="003F5AB8"/>
    <w:rsid w:val="003F6209"/>
    <w:rsid w:val="003F6E2F"/>
    <w:rsid w:val="004000F4"/>
    <w:rsid w:val="00400935"/>
    <w:rsid w:val="00402123"/>
    <w:rsid w:val="00402196"/>
    <w:rsid w:val="00402897"/>
    <w:rsid w:val="00402F3D"/>
    <w:rsid w:val="00403A48"/>
    <w:rsid w:val="00404CBE"/>
    <w:rsid w:val="00405300"/>
    <w:rsid w:val="004056A8"/>
    <w:rsid w:val="00405CA6"/>
    <w:rsid w:val="00406D78"/>
    <w:rsid w:val="004073BD"/>
    <w:rsid w:val="00407643"/>
    <w:rsid w:val="00410A99"/>
    <w:rsid w:val="00410F80"/>
    <w:rsid w:val="004115CF"/>
    <w:rsid w:val="00412828"/>
    <w:rsid w:val="00412E26"/>
    <w:rsid w:val="0041467E"/>
    <w:rsid w:val="004146BD"/>
    <w:rsid w:val="004163B2"/>
    <w:rsid w:val="00416B9D"/>
    <w:rsid w:val="00416C78"/>
    <w:rsid w:val="00420F05"/>
    <w:rsid w:val="00422033"/>
    <w:rsid w:val="004238CC"/>
    <w:rsid w:val="00423B3F"/>
    <w:rsid w:val="00423ED7"/>
    <w:rsid w:val="004253D1"/>
    <w:rsid w:val="004268B4"/>
    <w:rsid w:val="004269FD"/>
    <w:rsid w:val="004272A2"/>
    <w:rsid w:val="00430107"/>
    <w:rsid w:val="00430760"/>
    <w:rsid w:val="00430A87"/>
    <w:rsid w:val="004315AB"/>
    <w:rsid w:val="00431AFC"/>
    <w:rsid w:val="00432DEA"/>
    <w:rsid w:val="004330F7"/>
    <w:rsid w:val="00433FAA"/>
    <w:rsid w:val="0043541E"/>
    <w:rsid w:val="004357A4"/>
    <w:rsid w:val="00435A06"/>
    <w:rsid w:val="00436DE8"/>
    <w:rsid w:val="00436F92"/>
    <w:rsid w:val="00437F43"/>
    <w:rsid w:val="00440EE3"/>
    <w:rsid w:val="00441BE3"/>
    <w:rsid w:val="00441D90"/>
    <w:rsid w:val="00442337"/>
    <w:rsid w:val="00442E06"/>
    <w:rsid w:val="00443A75"/>
    <w:rsid w:val="004446C7"/>
    <w:rsid w:val="004449E3"/>
    <w:rsid w:val="00444DDE"/>
    <w:rsid w:val="00444E29"/>
    <w:rsid w:val="004453EC"/>
    <w:rsid w:val="00446A35"/>
    <w:rsid w:val="00446C39"/>
    <w:rsid w:val="00447477"/>
    <w:rsid w:val="004501EE"/>
    <w:rsid w:val="00450F71"/>
    <w:rsid w:val="004510C4"/>
    <w:rsid w:val="00452F26"/>
    <w:rsid w:val="00453421"/>
    <w:rsid w:val="00453628"/>
    <w:rsid w:val="0045368C"/>
    <w:rsid w:val="00454556"/>
    <w:rsid w:val="00455B90"/>
    <w:rsid w:val="00455BD2"/>
    <w:rsid w:val="004618D7"/>
    <w:rsid w:val="00461AAC"/>
    <w:rsid w:val="00462BAE"/>
    <w:rsid w:val="00462DAF"/>
    <w:rsid w:val="00463A7F"/>
    <w:rsid w:val="0046428D"/>
    <w:rsid w:val="00465C61"/>
    <w:rsid w:val="00470482"/>
    <w:rsid w:val="0047123E"/>
    <w:rsid w:val="00471783"/>
    <w:rsid w:val="004718CD"/>
    <w:rsid w:val="0047353F"/>
    <w:rsid w:val="004742E8"/>
    <w:rsid w:val="00474503"/>
    <w:rsid w:val="004750D9"/>
    <w:rsid w:val="00476098"/>
    <w:rsid w:val="004766B3"/>
    <w:rsid w:val="0047752A"/>
    <w:rsid w:val="00480455"/>
    <w:rsid w:val="0048095B"/>
    <w:rsid w:val="00481B63"/>
    <w:rsid w:val="00482C50"/>
    <w:rsid w:val="004830B9"/>
    <w:rsid w:val="004840EA"/>
    <w:rsid w:val="00485BA6"/>
    <w:rsid w:val="004862C3"/>
    <w:rsid w:val="0049166B"/>
    <w:rsid w:val="00493297"/>
    <w:rsid w:val="004938DF"/>
    <w:rsid w:val="004962A0"/>
    <w:rsid w:val="004970A6"/>
    <w:rsid w:val="0049727B"/>
    <w:rsid w:val="004A0196"/>
    <w:rsid w:val="004A03DF"/>
    <w:rsid w:val="004A096E"/>
    <w:rsid w:val="004A2290"/>
    <w:rsid w:val="004A2B56"/>
    <w:rsid w:val="004A40C8"/>
    <w:rsid w:val="004A40C9"/>
    <w:rsid w:val="004A4512"/>
    <w:rsid w:val="004A498B"/>
    <w:rsid w:val="004A4B99"/>
    <w:rsid w:val="004A5033"/>
    <w:rsid w:val="004A6815"/>
    <w:rsid w:val="004A7691"/>
    <w:rsid w:val="004A78B5"/>
    <w:rsid w:val="004B0B47"/>
    <w:rsid w:val="004B27DB"/>
    <w:rsid w:val="004B3DDB"/>
    <w:rsid w:val="004B3EFA"/>
    <w:rsid w:val="004B6212"/>
    <w:rsid w:val="004B66C8"/>
    <w:rsid w:val="004B68B0"/>
    <w:rsid w:val="004B7B14"/>
    <w:rsid w:val="004C0D1A"/>
    <w:rsid w:val="004C1296"/>
    <w:rsid w:val="004C22F6"/>
    <w:rsid w:val="004C263B"/>
    <w:rsid w:val="004C3702"/>
    <w:rsid w:val="004C47B9"/>
    <w:rsid w:val="004C5374"/>
    <w:rsid w:val="004C5F4A"/>
    <w:rsid w:val="004C72DA"/>
    <w:rsid w:val="004D1556"/>
    <w:rsid w:val="004D33E0"/>
    <w:rsid w:val="004D4194"/>
    <w:rsid w:val="004D4471"/>
    <w:rsid w:val="004D4E2A"/>
    <w:rsid w:val="004D54BF"/>
    <w:rsid w:val="004D6F21"/>
    <w:rsid w:val="004D728F"/>
    <w:rsid w:val="004E0626"/>
    <w:rsid w:val="004E1D39"/>
    <w:rsid w:val="004E1D45"/>
    <w:rsid w:val="004E36EC"/>
    <w:rsid w:val="004E4761"/>
    <w:rsid w:val="004E5E36"/>
    <w:rsid w:val="004E5F39"/>
    <w:rsid w:val="004E664A"/>
    <w:rsid w:val="004F031E"/>
    <w:rsid w:val="004F03C9"/>
    <w:rsid w:val="004F0FC5"/>
    <w:rsid w:val="004F2DE7"/>
    <w:rsid w:val="004F2F42"/>
    <w:rsid w:val="004F4924"/>
    <w:rsid w:val="00500261"/>
    <w:rsid w:val="00500562"/>
    <w:rsid w:val="00502C86"/>
    <w:rsid w:val="005038BF"/>
    <w:rsid w:val="00504A52"/>
    <w:rsid w:val="00504E8B"/>
    <w:rsid w:val="005056D4"/>
    <w:rsid w:val="0050592C"/>
    <w:rsid w:val="00506C5E"/>
    <w:rsid w:val="00507543"/>
    <w:rsid w:val="00507DF1"/>
    <w:rsid w:val="00510AF3"/>
    <w:rsid w:val="00510BD1"/>
    <w:rsid w:val="00510E60"/>
    <w:rsid w:val="005112E7"/>
    <w:rsid w:val="00512C1F"/>
    <w:rsid w:val="00514895"/>
    <w:rsid w:val="00514DC1"/>
    <w:rsid w:val="00515A62"/>
    <w:rsid w:val="00516FB6"/>
    <w:rsid w:val="00520451"/>
    <w:rsid w:val="00520592"/>
    <w:rsid w:val="0052083C"/>
    <w:rsid w:val="00520E01"/>
    <w:rsid w:val="005249FF"/>
    <w:rsid w:val="005251D5"/>
    <w:rsid w:val="0052655D"/>
    <w:rsid w:val="00527F11"/>
    <w:rsid w:val="0053033E"/>
    <w:rsid w:val="005315C2"/>
    <w:rsid w:val="00532AAE"/>
    <w:rsid w:val="00532AB5"/>
    <w:rsid w:val="00533690"/>
    <w:rsid w:val="005343BA"/>
    <w:rsid w:val="0053536E"/>
    <w:rsid w:val="00535574"/>
    <w:rsid w:val="00535631"/>
    <w:rsid w:val="00535D3B"/>
    <w:rsid w:val="005367EC"/>
    <w:rsid w:val="005369B2"/>
    <w:rsid w:val="00536A93"/>
    <w:rsid w:val="00540FFB"/>
    <w:rsid w:val="00541791"/>
    <w:rsid w:val="00541850"/>
    <w:rsid w:val="00541DC6"/>
    <w:rsid w:val="00543742"/>
    <w:rsid w:val="005441B4"/>
    <w:rsid w:val="00544324"/>
    <w:rsid w:val="00544CD8"/>
    <w:rsid w:val="00545BEF"/>
    <w:rsid w:val="00545C38"/>
    <w:rsid w:val="00547B6C"/>
    <w:rsid w:val="00550C8D"/>
    <w:rsid w:val="00551367"/>
    <w:rsid w:val="00551900"/>
    <w:rsid w:val="00551D9D"/>
    <w:rsid w:val="005525D8"/>
    <w:rsid w:val="005536C6"/>
    <w:rsid w:val="00554AC6"/>
    <w:rsid w:val="00555F7B"/>
    <w:rsid w:val="005560C6"/>
    <w:rsid w:val="005566C3"/>
    <w:rsid w:val="00556A09"/>
    <w:rsid w:val="0055711D"/>
    <w:rsid w:val="00561651"/>
    <w:rsid w:val="00561B04"/>
    <w:rsid w:val="0056236A"/>
    <w:rsid w:val="005625FB"/>
    <w:rsid w:val="005627B8"/>
    <w:rsid w:val="00562C3C"/>
    <w:rsid w:val="00563764"/>
    <w:rsid w:val="005639A9"/>
    <w:rsid w:val="00563FFB"/>
    <w:rsid w:val="0056510A"/>
    <w:rsid w:val="005652F3"/>
    <w:rsid w:val="00565338"/>
    <w:rsid w:val="00566461"/>
    <w:rsid w:val="00566ACA"/>
    <w:rsid w:val="00570DC1"/>
    <w:rsid w:val="0057135E"/>
    <w:rsid w:val="00572B9D"/>
    <w:rsid w:val="00572D46"/>
    <w:rsid w:val="00574D17"/>
    <w:rsid w:val="00574D87"/>
    <w:rsid w:val="00575A3F"/>
    <w:rsid w:val="0057686B"/>
    <w:rsid w:val="00577592"/>
    <w:rsid w:val="00580AC6"/>
    <w:rsid w:val="00582801"/>
    <w:rsid w:val="005828CA"/>
    <w:rsid w:val="005831EF"/>
    <w:rsid w:val="00583B35"/>
    <w:rsid w:val="00583F9E"/>
    <w:rsid w:val="005874D8"/>
    <w:rsid w:val="0059023A"/>
    <w:rsid w:val="00590BD7"/>
    <w:rsid w:val="00592D33"/>
    <w:rsid w:val="00593307"/>
    <w:rsid w:val="0059342A"/>
    <w:rsid w:val="00593593"/>
    <w:rsid w:val="00594673"/>
    <w:rsid w:val="00594B93"/>
    <w:rsid w:val="005951E3"/>
    <w:rsid w:val="005954BF"/>
    <w:rsid w:val="00596278"/>
    <w:rsid w:val="0059759F"/>
    <w:rsid w:val="005A087B"/>
    <w:rsid w:val="005A127D"/>
    <w:rsid w:val="005A1A46"/>
    <w:rsid w:val="005A3ACE"/>
    <w:rsid w:val="005A3CAB"/>
    <w:rsid w:val="005A5264"/>
    <w:rsid w:val="005A5427"/>
    <w:rsid w:val="005A629E"/>
    <w:rsid w:val="005A7555"/>
    <w:rsid w:val="005B2C44"/>
    <w:rsid w:val="005B3F1F"/>
    <w:rsid w:val="005B4438"/>
    <w:rsid w:val="005B493E"/>
    <w:rsid w:val="005B5D5F"/>
    <w:rsid w:val="005B7A76"/>
    <w:rsid w:val="005B7B9C"/>
    <w:rsid w:val="005C01A7"/>
    <w:rsid w:val="005C214A"/>
    <w:rsid w:val="005C30FC"/>
    <w:rsid w:val="005C3BEC"/>
    <w:rsid w:val="005C3C23"/>
    <w:rsid w:val="005C4927"/>
    <w:rsid w:val="005C494D"/>
    <w:rsid w:val="005C4CA1"/>
    <w:rsid w:val="005C760C"/>
    <w:rsid w:val="005C7CB8"/>
    <w:rsid w:val="005CF6FC"/>
    <w:rsid w:val="005D1455"/>
    <w:rsid w:val="005D14C6"/>
    <w:rsid w:val="005D2542"/>
    <w:rsid w:val="005D2AA5"/>
    <w:rsid w:val="005D38E4"/>
    <w:rsid w:val="005D4687"/>
    <w:rsid w:val="005D47D0"/>
    <w:rsid w:val="005D4DCC"/>
    <w:rsid w:val="005D5AB7"/>
    <w:rsid w:val="005D5D58"/>
    <w:rsid w:val="005D61B2"/>
    <w:rsid w:val="005D62D9"/>
    <w:rsid w:val="005D717A"/>
    <w:rsid w:val="005D71DD"/>
    <w:rsid w:val="005E119A"/>
    <w:rsid w:val="005E12B9"/>
    <w:rsid w:val="005E19BB"/>
    <w:rsid w:val="005E3799"/>
    <w:rsid w:val="005E40BA"/>
    <w:rsid w:val="005E4F25"/>
    <w:rsid w:val="005E5C03"/>
    <w:rsid w:val="005E62FA"/>
    <w:rsid w:val="005E72EC"/>
    <w:rsid w:val="005E7328"/>
    <w:rsid w:val="005E7BB3"/>
    <w:rsid w:val="005E7D0D"/>
    <w:rsid w:val="005F030B"/>
    <w:rsid w:val="005F0EF7"/>
    <w:rsid w:val="005F1028"/>
    <w:rsid w:val="005F1106"/>
    <w:rsid w:val="005F249F"/>
    <w:rsid w:val="005F28ED"/>
    <w:rsid w:val="005F2CA7"/>
    <w:rsid w:val="005F3536"/>
    <w:rsid w:val="005F4790"/>
    <w:rsid w:val="005F4C92"/>
    <w:rsid w:val="005F4EC7"/>
    <w:rsid w:val="005F54F9"/>
    <w:rsid w:val="00602409"/>
    <w:rsid w:val="0060358C"/>
    <w:rsid w:val="00603B5D"/>
    <w:rsid w:val="0060551F"/>
    <w:rsid w:val="0060554A"/>
    <w:rsid w:val="00605A7D"/>
    <w:rsid w:val="00605EC1"/>
    <w:rsid w:val="00607345"/>
    <w:rsid w:val="00611EC8"/>
    <w:rsid w:val="00613F15"/>
    <w:rsid w:val="0061441D"/>
    <w:rsid w:val="00614EF5"/>
    <w:rsid w:val="006154B3"/>
    <w:rsid w:val="00615AD1"/>
    <w:rsid w:val="00616F5C"/>
    <w:rsid w:val="00617AC4"/>
    <w:rsid w:val="0062139E"/>
    <w:rsid w:val="006217E4"/>
    <w:rsid w:val="00626420"/>
    <w:rsid w:val="00626750"/>
    <w:rsid w:val="006277B2"/>
    <w:rsid w:val="00630179"/>
    <w:rsid w:val="00634A01"/>
    <w:rsid w:val="0063583E"/>
    <w:rsid w:val="00635F73"/>
    <w:rsid w:val="00636283"/>
    <w:rsid w:val="00636465"/>
    <w:rsid w:val="00636E69"/>
    <w:rsid w:val="00636EEC"/>
    <w:rsid w:val="00637B67"/>
    <w:rsid w:val="00637CBC"/>
    <w:rsid w:val="006403E3"/>
    <w:rsid w:val="00640708"/>
    <w:rsid w:val="00640A2B"/>
    <w:rsid w:val="00640EB0"/>
    <w:rsid w:val="00640ED1"/>
    <w:rsid w:val="00641182"/>
    <w:rsid w:val="006435A1"/>
    <w:rsid w:val="0064478D"/>
    <w:rsid w:val="00644A2A"/>
    <w:rsid w:val="00644C04"/>
    <w:rsid w:val="00646533"/>
    <w:rsid w:val="006466D1"/>
    <w:rsid w:val="0064690A"/>
    <w:rsid w:val="00646F07"/>
    <w:rsid w:val="00647F07"/>
    <w:rsid w:val="00650B12"/>
    <w:rsid w:val="006512D1"/>
    <w:rsid w:val="006513FE"/>
    <w:rsid w:val="0065261A"/>
    <w:rsid w:val="0065388A"/>
    <w:rsid w:val="00653BC3"/>
    <w:rsid w:val="00654AA8"/>
    <w:rsid w:val="00657243"/>
    <w:rsid w:val="00660001"/>
    <w:rsid w:val="0066398E"/>
    <w:rsid w:val="0066519D"/>
    <w:rsid w:val="006657D8"/>
    <w:rsid w:val="006658AB"/>
    <w:rsid w:val="0066612D"/>
    <w:rsid w:val="00667C6B"/>
    <w:rsid w:val="006712EC"/>
    <w:rsid w:val="00673759"/>
    <w:rsid w:val="006749F6"/>
    <w:rsid w:val="00675C5B"/>
    <w:rsid w:val="0067734E"/>
    <w:rsid w:val="006779BA"/>
    <w:rsid w:val="006810AF"/>
    <w:rsid w:val="006817D8"/>
    <w:rsid w:val="00681B30"/>
    <w:rsid w:val="006822FC"/>
    <w:rsid w:val="00682D7D"/>
    <w:rsid w:val="006833B3"/>
    <w:rsid w:val="00683C1C"/>
    <w:rsid w:val="00684C96"/>
    <w:rsid w:val="00684F7C"/>
    <w:rsid w:val="00685DFB"/>
    <w:rsid w:val="00685E24"/>
    <w:rsid w:val="00685E58"/>
    <w:rsid w:val="00687982"/>
    <w:rsid w:val="00690717"/>
    <w:rsid w:val="0069090E"/>
    <w:rsid w:val="006927D6"/>
    <w:rsid w:val="00693171"/>
    <w:rsid w:val="00693A3C"/>
    <w:rsid w:val="006941BB"/>
    <w:rsid w:val="00694905"/>
    <w:rsid w:val="00695C39"/>
    <w:rsid w:val="00695D4E"/>
    <w:rsid w:val="006964BA"/>
    <w:rsid w:val="006A1509"/>
    <w:rsid w:val="006A2C52"/>
    <w:rsid w:val="006A3A93"/>
    <w:rsid w:val="006A4009"/>
    <w:rsid w:val="006A4B71"/>
    <w:rsid w:val="006A4DC0"/>
    <w:rsid w:val="006A5EAA"/>
    <w:rsid w:val="006A5FC3"/>
    <w:rsid w:val="006A62B5"/>
    <w:rsid w:val="006A6465"/>
    <w:rsid w:val="006A69E3"/>
    <w:rsid w:val="006A6F86"/>
    <w:rsid w:val="006A7D2F"/>
    <w:rsid w:val="006B0363"/>
    <w:rsid w:val="006B08D5"/>
    <w:rsid w:val="006B0EA1"/>
    <w:rsid w:val="006B19CA"/>
    <w:rsid w:val="006B3A4E"/>
    <w:rsid w:val="006B3A7B"/>
    <w:rsid w:val="006B3B9B"/>
    <w:rsid w:val="006B40BD"/>
    <w:rsid w:val="006B4807"/>
    <w:rsid w:val="006B499F"/>
    <w:rsid w:val="006B5291"/>
    <w:rsid w:val="006B56D5"/>
    <w:rsid w:val="006B6601"/>
    <w:rsid w:val="006B732A"/>
    <w:rsid w:val="006B75FF"/>
    <w:rsid w:val="006C0176"/>
    <w:rsid w:val="006C05DB"/>
    <w:rsid w:val="006C0631"/>
    <w:rsid w:val="006C1068"/>
    <w:rsid w:val="006C16FE"/>
    <w:rsid w:val="006C265E"/>
    <w:rsid w:val="006C2BA0"/>
    <w:rsid w:val="006C2C16"/>
    <w:rsid w:val="006C3925"/>
    <w:rsid w:val="006C4279"/>
    <w:rsid w:val="006C64C4"/>
    <w:rsid w:val="006C70EA"/>
    <w:rsid w:val="006C763C"/>
    <w:rsid w:val="006D21A3"/>
    <w:rsid w:val="006D473E"/>
    <w:rsid w:val="006D7FD1"/>
    <w:rsid w:val="006E0DD0"/>
    <w:rsid w:val="006E5054"/>
    <w:rsid w:val="006E573F"/>
    <w:rsid w:val="006E7360"/>
    <w:rsid w:val="006F01C3"/>
    <w:rsid w:val="006F0DF7"/>
    <w:rsid w:val="006F1026"/>
    <w:rsid w:val="006F15D3"/>
    <w:rsid w:val="006F20F9"/>
    <w:rsid w:val="006F62E0"/>
    <w:rsid w:val="006F73B2"/>
    <w:rsid w:val="006F76E3"/>
    <w:rsid w:val="007001C1"/>
    <w:rsid w:val="007012E1"/>
    <w:rsid w:val="00701CCB"/>
    <w:rsid w:val="00701E14"/>
    <w:rsid w:val="00702167"/>
    <w:rsid w:val="0070300C"/>
    <w:rsid w:val="007033C5"/>
    <w:rsid w:val="0070400F"/>
    <w:rsid w:val="007051F5"/>
    <w:rsid w:val="00706BDE"/>
    <w:rsid w:val="00707EE3"/>
    <w:rsid w:val="0071232C"/>
    <w:rsid w:val="007126DC"/>
    <w:rsid w:val="00712CE9"/>
    <w:rsid w:val="00714759"/>
    <w:rsid w:val="00714FAD"/>
    <w:rsid w:val="007159B1"/>
    <w:rsid w:val="00716C71"/>
    <w:rsid w:val="00720C97"/>
    <w:rsid w:val="00720F7A"/>
    <w:rsid w:val="0072129C"/>
    <w:rsid w:val="007239CE"/>
    <w:rsid w:val="00724464"/>
    <w:rsid w:val="0072453B"/>
    <w:rsid w:val="00724F6E"/>
    <w:rsid w:val="00725D9A"/>
    <w:rsid w:val="00726C32"/>
    <w:rsid w:val="007306CE"/>
    <w:rsid w:val="007311E4"/>
    <w:rsid w:val="007312BC"/>
    <w:rsid w:val="00732C43"/>
    <w:rsid w:val="0073376B"/>
    <w:rsid w:val="00734F5E"/>
    <w:rsid w:val="00735E2E"/>
    <w:rsid w:val="007372E0"/>
    <w:rsid w:val="00740F62"/>
    <w:rsid w:val="00741066"/>
    <w:rsid w:val="00741F40"/>
    <w:rsid w:val="00742699"/>
    <w:rsid w:val="00742A37"/>
    <w:rsid w:val="00742C44"/>
    <w:rsid w:val="00743412"/>
    <w:rsid w:val="00743648"/>
    <w:rsid w:val="00745304"/>
    <w:rsid w:val="00745BE0"/>
    <w:rsid w:val="00747775"/>
    <w:rsid w:val="00747E17"/>
    <w:rsid w:val="00750128"/>
    <w:rsid w:val="00751797"/>
    <w:rsid w:val="00751FCD"/>
    <w:rsid w:val="007521B6"/>
    <w:rsid w:val="00754B32"/>
    <w:rsid w:val="007559FB"/>
    <w:rsid w:val="00755F57"/>
    <w:rsid w:val="007565BC"/>
    <w:rsid w:val="0076086F"/>
    <w:rsid w:val="007610C7"/>
    <w:rsid w:val="00761E52"/>
    <w:rsid w:val="007632A1"/>
    <w:rsid w:val="00763EC0"/>
    <w:rsid w:val="007653D2"/>
    <w:rsid w:val="00765A4F"/>
    <w:rsid w:val="00765D0D"/>
    <w:rsid w:val="00767B91"/>
    <w:rsid w:val="0077146D"/>
    <w:rsid w:val="007727DC"/>
    <w:rsid w:val="00772F09"/>
    <w:rsid w:val="007735EF"/>
    <w:rsid w:val="00775965"/>
    <w:rsid w:val="007773CB"/>
    <w:rsid w:val="00777432"/>
    <w:rsid w:val="00780AFE"/>
    <w:rsid w:val="0078341C"/>
    <w:rsid w:val="0078389F"/>
    <w:rsid w:val="0078396D"/>
    <w:rsid w:val="0078468A"/>
    <w:rsid w:val="00790A64"/>
    <w:rsid w:val="007913F2"/>
    <w:rsid w:val="00793773"/>
    <w:rsid w:val="00795215"/>
    <w:rsid w:val="00795555"/>
    <w:rsid w:val="0079613C"/>
    <w:rsid w:val="0079627A"/>
    <w:rsid w:val="007A290A"/>
    <w:rsid w:val="007A31AD"/>
    <w:rsid w:val="007A4E6A"/>
    <w:rsid w:val="007A5084"/>
    <w:rsid w:val="007A62C4"/>
    <w:rsid w:val="007A76DC"/>
    <w:rsid w:val="007A7837"/>
    <w:rsid w:val="007A7DE1"/>
    <w:rsid w:val="007B26EE"/>
    <w:rsid w:val="007B291A"/>
    <w:rsid w:val="007B3042"/>
    <w:rsid w:val="007B32BC"/>
    <w:rsid w:val="007B3305"/>
    <w:rsid w:val="007B41A0"/>
    <w:rsid w:val="007B57D4"/>
    <w:rsid w:val="007B5E80"/>
    <w:rsid w:val="007B6040"/>
    <w:rsid w:val="007B7000"/>
    <w:rsid w:val="007C0CE7"/>
    <w:rsid w:val="007C0D42"/>
    <w:rsid w:val="007C1579"/>
    <w:rsid w:val="007C1C15"/>
    <w:rsid w:val="007C2CA9"/>
    <w:rsid w:val="007C3055"/>
    <w:rsid w:val="007C33B4"/>
    <w:rsid w:val="007C59BD"/>
    <w:rsid w:val="007D0AA3"/>
    <w:rsid w:val="007D22A1"/>
    <w:rsid w:val="007D294D"/>
    <w:rsid w:val="007D3AE5"/>
    <w:rsid w:val="007D4058"/>
    <w:rsid w:val="007D446E"/>
    <w:rsid w:val="007D458B"/>
    <w:rsid w:val="007D50F8"/>
    <w:rsid w:val="007D577A"/>
    <w:rsid w:val="007D5D47"/>
    <w:rsid w:val="007D5DDF"/>
    <w:rsid w:val="007D670D"/>
    <w:rsid w:val="007E0973"/>
    <w:rsid w:val="007E16C1"/>
    <w:rsid w:val="007E17ED"/>
    <w:rsid w:val="007E19B6"/>
    <w:rsid w:val="007E1AD5"/>
    <w:rsid w:val="007E2F7F"/>
    <w:rsid w:val="007E3534"/>
    <w:rsid w:val="007E4791"/>
    <w:rsid w:val="007E481E"/>
    <w:rsid w:val="007E48AE"/>
    <w:rsid w:val="007E4C03"/>
    <w:rsid w:val="007E7217"/>
    <w:rsid w:val="007F2F64"/>
    <w:rsid w:val="007F36B7"/>
    <w:rsid w:val="007F3994"/>
    <w:rsid w:val="007F52CB"/>
    <w:rsid w:val="007F540F"/>
    <w:rsid w:val="007F69E4"/>
    <w:rsid w:val="007F7553"/>
    <w:rsid w:val="007F773D"/>
    <w:rsid w:val="007F78C6"/>
    <w:rsid w:val="0080027D"/>
    <w:rsid w:val="00800507"/>
    <w:rsid w:val="00802A5D"/>
    <w:rsid w:val="008050AA"/>
    <w:rsid w:val="00806D0D"/>
    <w:rsid w:val="00807046"/>
    <w:rsid w:val="00810B29"/>
    <w:rsid w:val="0081131B"/>
    <w:rsid w:val="00811AD4"/>
    <w:rsid w:val="00811BA1"/>
    <w:rsid w:val="00812861"/>
    <w:rsid w:val="00814E80"/>
    <w:rsid w:val="008150AF"/>
    <w:rsid w:val="008155D8"/>
    <w:rsid w:val="00815823"/>
    <w:rsid w:val="008163F0"/>
    <w:rsid w:val="00817DAB"/>
    <w:rsid w:val="008204BB"/>
    <w:rsid w:val="008209F0"/>
    <w:rsid w:val="00820B15"/>
    <w:rsid w:val="008210AA"/>
    <w:rsid w:val="008239C9"/>
    <w:rsid w:val="00825657"/>
    <w:rsid w:val="0082649E"/>
    <w:rsid w:val="00826C66"/>
    <w:rsid w:val="00830B1B"/>
    <w:rsid w:val="008355B2"/>
    <w:rsid w:val="00836614"/>
    <w:rsid w:val="008377E0"/>
    <w:rsid w:val="00837B7A"/>
    <w:rsid w:val="00840494"/>
    <w:rsid w:val="00840D89"/>
    <w:rsid w:val="008417A2"/>
    <w:rsid w:val="00843878"/>
    <w:rsid w:val="00844990"/>
    <w:rsid w:val="0084608C"/>
    <w:rsid w:val="008463A8"/>
    <w:rsid w:val="00846636"/>
    <w:rsid w:val="00846C7F"/>
    <w:rsid w:val="0084717E"/>
    <w:rsid w:val="00847DB5"/>
    <w:rsid w:val="00847F9F"/>
    <w:rsid w:val="0085010F"/>
    <w:rsid w:val="0085058B"/>
    <w:rsid w:val="00850F2D"/>
    <w:rsid w:val="00851A89"/>
    <w:rsid w:val="0085210E"/>
    <w:rsid w:val="008528A8"/>
    <w:rsid w:val="008529FF"/>
    <w:rsid w:val="00852DFA"/>
    <w:rsid w:val="00853765"/>
    <w:rsid w:val="00853C93"/>
    <w:rsid w:val="00856677"/>
    <w:rsid w:val="00856D91"/>
    <w:rsid w:val="0086002D"/>
    <w:rsid w:val="008600CA"/>
    <w:rsid w:val="0086092C"/>
    <w:rsid w:val="0086162E"/>
    <w:rsid w:val="00862AE7"/>
    <w:rsid w:val="0086397E"/>
    <w:rsid w:val="00863B68"/>
    <w:rsid w:val="00864F1A"/>
    <w:rsid w:val="00866BBA"/>
    <w:rsid w:val="008674EB"/>
    <w:rsid w:val="008679E2"/>
    <w:rsid w:val="0087155A"/>
    <w:rsid w:val="00871AD4"/>
    <w:rsid w:val="00871E41"/>
    <w:rsid w:val="00873326"/>
    <w:rsid w:val="00873551"/>
    <w:rsid w:val="00874AD3"/>
    <w:rsid w:val="00874BEB"/>
    <w:rsid w:val="00875712"/>
    <w:rsid w:val="00876950"/>
    <w:rsid w:val="0088017F"/>
    <w:rsid w:val="00881375"/>
    <w:rsid w:val="008823E9"/>
    <w:rsid w:val="00882FBD"/>
    <w:rsid w:val="0088319E"/>
    <w:rsid w:val="00883791"/>
    <w:rsid w:val="0088380E"/>
    <w:rsid w:val="00885B02"/>
    <w:rsid w:val="00886D1E"/>
    <w:rsid w:val="00890235"/>
    <w:rsid w:val="0089526F"/>
    <w:rsid w:val="00895AFF"/>
    <w:rsid w:val="00896342"/>
    <w:rsid w:val="008966D5"/>
    <w:rsid w:val="00897E86"/>
    <w:rsid w:val="008A0428"/>
    <w:rsid w:val="008A1D73"/>
    <w:rsid w:val="008A5CED"/>
    <w:rsid w:val="008A7C9E"/>
    <w:rsid w:val="008B11B6"/>
    <w:rsid w:val="008B2122"/>
    <w:rsid w:val="008B23C1"/>
    <w:rsid w:val="008B3418"/>
    <w:rsid w:val="008B495E"/>
    <w:rsid w:val="008B5530"/>
    <w:rsid w:val="008B6D83"/>
    <w:rsid w:val="008B769D"/>
    <w:rsid w:val="008C071A"/>
    <w:rsid w:val="008C101F"/>
    <w:rsid w:val="008C1BF4"/>
    <w:rsid w:val="008C2D1C"/>
    <w:rsid w:val="008C4169"/>
    <w:rsid w:val="008C55CC"/>
    <w:rsid w:val="008C68CA"/>
    <w:rsid w:val="008C6C7B"/>
    <w:rsid w:val="008C748F"/>
    <w:rsid w:val="008C7DE2"/>
    <w:rsid w:val="008D04AE"/>
    <w:rsid w:val="008D0BBB"/>
    <w:rsid w:val="008D1B61"/>
    <w:rsid w:val="008D1E99"/>
    <w:rsid w:val="008D45B4"/>
    <w:rsid w:val="008D6A58"/>
    <w:rsid w:val="008D6C78"/>
    <w:rsid w:val="008E1687"/>
    <w:rsid w:val="008E39E0"/>
    <w:rsid w:val="008E4C19"/>
    <w:rsid w:val="008E4C61"/>
    <w:rsid w:val="008E636D"/>
    <w:rsid w:val="008F038F"/>
    <w:rsid w:val="008F09B6"/>
    <w:rsid w:val="008F20B0"/>
    <w:rsid w:val="008F230D"/>
    <w:rsid w:val="008F27B1"/>
    <w:rsid w:val="008F3003"/>
    <w:rsid w:val="008F3086"/>
    <w:rsid w:val="008F3217"/>
    <w:rsid w:val="008F3CDD"/>
    <w:rsid w:val="008F4E1D"/>
    <w:rsid w:val="008F5A13"/>
    <w:rsid w:val="009014C9"/>
    <w:rsid w:val="0090324A"/>
    <w:rsid w:val="00904140"/>
    <w:rsid w:val="009064A2"/>
    <w:rsid w:val="009064C3"/>
    <w:rsid w:val="00906F84"/>
    <w:rsid w:val="009075DB"/>
    <w:rsid w:val="00907F8F"/>
    <w:rsid w:val="00910B49"/>
    <w:rsid w:val="009111FC"/>
    <w:rsid w:val="009117AF"/>
    <w:rsid w:val="00912394"/>
    <w:rsid w:val="00912C53"/>
    <w:rsid w:val="00913C5F"/>
    <w:rsid w:val="00913E65"/>
    <w:rsid w:val="009142A9"/>
    <w:rsid w:val="009154C7"/>
    <w:rsid w:val="0091622D"/>
    <w:rsid w:val="00916F21"/>
    <w:rsid w:val="00920B54"/>
    <w:rsid w:val="00921451"/>
    <w:rsid w:val="009218E8"/>
    <w:rsid w:val="00921FB9"/>
    <w:rsid w:val="009221ED"/>
    <w:rsid w:val="00922911"/>
    <w:rsid w:val="00922E45"/>
    <w:rsid w:val="00923554"/>
    <w:rsid w:val="009260CF"/>
    <w:rsid w:val="009265AE"/>
    <w:rsid w:val="00931A59"/>
    <w:rsid w:val="00931C3D"/>
    <w:rsid w:val="009331B1"/>
    <w:rsid w:val="009342B6"/>
    <w:rsid w:val="00935E37"/>
    <w:rsid w:val="00936795"/>
    <w:rsid w:val="00937FD5"/>
    <w:rsid w:val="0094106C"/>
    <w:rsid w:val="009410E1"/>
    <w:rsid w:val="00941BF6"/>
    <w:rsid w:val="00941EEB"/>
    <w:rsid w:val="009420D9"/>
    <w:rsid w:val="0094249A"/>
    <w:rsid w:val="009438B0"/>
    <w:rsid w:val="00946EE5"/>
    <w:rsid w:val="00947904"/>
    <w:rsid w:val="00947D56"/>
    <w:rsid w:val="00950204"/>
    <w:rsid w:val="00951348"/>
    <w:rsid w:val="00951460"/>
    <w:rsid w:val="00951BF4"/>
    <w:rsid w:val="00952F60"/>
    <w:rsid w:val="0095354A"/>
    <w:rsid w:val="00954767"/>
    <w:rsid w:val="00955C99"/>
    <w:rsid w:val="00955EB8"/>
    <w:rsid w:val="00956789"/>
    <w:rsid w:val="00956A1E"/>
    <w:rsid w:val="00956D7E"/>
    <w:rsid w:val="00957363"/>
    <w:rsid w:val="009577D4"/>
    <w:rsid w:val="009609C0"/>
    <w:rsid w:val="00960C59"/>
    <w:rsid w:val="00961310"/>
    <w:rsid w:val="00961DA4"/>
    <w:rsid w:val="0096257B"/>
    <w:rsid w:val="0096284F"/>
    <w:rsid w:val="00964DF2"/>
    <w:rsid w:val="00965D30"/>
    <w:rsid w:val="00967C19"/>
    <w:rsid w:val="00971A42"/>
    <w:rsid w:val="00971B5E"/>
    <w:rsid w:val="00973380"/>
    <w:rsid w:val="009749CC"/>
    <w:rsid w:val="00974C62"/>
    <w:rsid w:val="0097660E"/>
    <w:rsid w:val="00976668"/>
    <w:rsid w:val="009772A3"/>
    <w:rsid w:val="009806E4"/>
    <w:rsid w:val="009807A7"/>
    <w:rsid w:val="009810D9"/>
    <w:rsid w:val="009819F3"/>
    <w:rsid w:val="0098334A"/>
    <w:rsid w:val="00983FD2"/>
    <w:rsid w:val="00984319"/>
    <w:rsid w:val="00985068"/>
    <w:rsid w:val="009868F0"/>
    <w:rsid w:val="00986F15"/>
    <w:rsid w:val="00987311"/>
    <w:rsid w:val="00991B07"/>
    <w:rsid w:val="00991DF9"/>
    <w:rsid w:val="009920E8"/>
    <w:rsid w:val="00995A3F"/>
    <w:rsid w:val="009963CF"/>
    <w:rsid w:val="009A03AC"/>
    <w:rsid w:val="009A0744"/>
    <w:rsid w:val="009A0E04"/>
    <w:rsid w:val="009A48E2"/>
    <w:rsid w:val="009A4A5A"/>
    <w:rsid w:val="009A7D56"/>
    <w:rsid w:val="009B07B1"/>
    <w:rsid w:val="009B0F58"/>
    <w:rsid w:val="009B1E21"/>
    <w:rsid w:val="009B2517"/>
    <w:rsid w:val="009B2CB2"/>
    <w:rsid w:val="009B2FBD"/>
    <w:rsid w:val="009B32F0"/>
    <w:rsid w:val="009B3A1E"/>
    <w:rsid w:val="009B3FA2"/>
    <w:rsid w:val="009B4AD2"/>
    <w:rsid w:val="009B4E34"/>
    <w:rsid w:val="009C02F4"/>
    <w:rsid w:val="009C11F5"/>
    <w:rsid w:val="009C4BA4"/>
    <w:rsid w:val="009D0749"/>
    <w:rsid w:val="009D2A55"/>
    <w:rsid w:val="009D43C3"/>
    <w:rsid w:val="009D55E3"/>
    <w:rsid w:val="009D562B"/>
    <w:rsid w:val="009D6593"/>
    <w:rsid w:val="009D6A5D"/>
    <w:rsid w:val="009D6B89"/>
    <w:rsid w:val="009D7422"/>
    <w:rsid w:val="009E2D3A"/>
    <w:rsid w:val="009E302C"/>
    <w:rsid w:val="009E3489"/>
    <w:rsid w:val="009E4A37"/>
    <w:rsid w:val="009E5783"/>
    <w:rsid w:val="009E57B3"/>
    <w:rsid w:val="009E7AB9"/>
    <w:rsid w:val="009F04CC"/>
    <w:rsid w:val="009F0DD0"/>
    <w:rsid w:val="009F1376"/>
    <w:rsid w:val="009F191B"/>
    <w:rsid w:val="009F280F"/>
    <w:rsid w:val="009F288C"/>
    <w:rsid w:val="009F2B46"/>
    <w:rsid w:val="009F3CD9"/>
    <w:rsid w:val="009F5B29"/>
    <w:rsid w:val="009F64FC"/>
    <w:rsid w:val="009F7D6A"/>
    <w:rsid w:val="00A02C4F"/>
    <w:rsid w:val="00A0342B"/>
    <w:rsid w:val="00A03DA3"/>
    <w:rsid w:val="00A03FAA"/>
    <w:rsid w:val="00A0479A"/>
    <w:rsid w:val="00A04B1C"/>
    <w:rsid w:val="00A06091"/>
    <w:rsid w:val="00A07138"/>
    <w:rsid w:val="00A076AE"/>
    <w:rsid w:val="00A07DD1"/>
    <w:rsid w:val="00A145E6"/>
    <w:rsid w:val="00A1485D"/>
    <w:rsid w:val="00A16B32"/>
    <w:rsid w:val="00A20594"/>
    <w:rsid w:val="00A206F8"/>
    <w:rsid w:val="00A21B23"/>
    <w:rsid w:val="00A22D82"/>
    <w:rsid w:val="00A23E5B"/>
    <w:rsid w:val="00A240F7"/>
    <w:rsid w:val="00A24396"/>
    <w:rsid w:val="00A2517E"/>
    <w:rsid w:val="00A25C94"/>
    <w:rsid w:val="00A26158"/>
    <w:rsid w:val="00A26C0D"/>
    <w:rsid w:val="00A27A7E"/>
    <w:rsid w:val="00A27C22"/>
    <w:rsid w:val="00A301B9"/>
    <w:rsid w:val="00A30393"/>
    <w:rsid w:val="00A310EA"/>
    <w:rsid w:val="00A31A3D"/>
    <w:rsid w:val="00A31AB9"/>
    <w:rsid w:val="00A33C61"/>
    <w:rsid w:val="00A3519D"/>
    <w:rsid w:val="00A356FE"/>
    <w:rsid w:val="00A35E6D"/>
    <w:rsid w:val="00A3695F"/>
    <w:rsid w:val="00A403C8"/>
    <w:rsid w:val="00A40768"/>
    <w:rsid w:val="00A40D58"/>
    <w:rsid w:val="00A40FFD"/>
    <w:rsid w:val="00A41849"/>
    <w:rsid w:val="00A41987"/>
    <w:rsid w:val="00A431A0"/>
    <w:rsid w:val="00A4464B"/>
    <w:rsid w:val="00A45A66"/>
    <w:rsid w:val="00A46329"/>
    <w:rsid w:val="00A46466"/>
    <w:rsid w:val="00A464A0"/>
    <w:rsid w:val="00A46D20"/>
    <w:rsid w:val="00A479F3"/>
    <w:rsid w:val="00A508B8"/>
    <w:rsid w:val="00A521EA"/>
    <w:rsid w:val="00A5358A"/>
    <w:rsid w:val="00A53EE0"/>
    <w:rsid w:val="00A55669"/>
    <w:rsid w:val="00A55ADD"/>
    <w:rsid w:val="00A56898"/>
    <w:rsid w:val="00A61984"/>
    <w:rsid w:val="00A63EA4"/>
    <w:rsid w:val="00A64C3B"/>
    <w:rsid w:val="00A65272"/>
    <w:rsid w:val="00A654E6"/>
    <w:rsid w:val="00A656E2"/>
    <w:rsid w:val="00A65D97"/>
    <w:rsid w:val="00A675F5"/>
    <w:rsid w:val="00A67918"/>
    <w:rsid w:val="00A723BE"/>
    <w:rsid w:val="00A72819"/>
    <w:rsid w:val="00A73AF5"/>
    <w:rsid w:val="00A74C52"/>
    <w:rsid w:val="00A761D9"/>
    <w:rsid w:val="00A772C3"/>
    <w:rsid w:val="00A7784E"/>
    <w:rsid w:val="00A77E3E"/>
    <w:rsid w:val="00A8007D"/>
    <w:rsid w:val="00A8036C"/>
    <w:rsid w:val="00A80C79"/>
    <w:rsid w:val="00A81C53"/>
    <w:rsid w:val="00A81F39"/>
    <w:rsid w:val="00A83971"/>
    <w:rsid w:val="00A83BF7"/>
    <w:rsid w:val="00A84CA3"/>
    <w:rsid w:val="00A851D6"/>
    <w:rsid w:val="00A861C0"/>
    <w:rsid w:val="00A879A5"/>
    <w:rsid w:val="00A87FF5"/>
    <w:rsid w:val="00A907CE"/>
    <w:rsid w:val="00A908E6"/>
    <w:rsid w:val="00A90D5C"/>
    <w:rsid w:val="00A929EE"/>
    <w:rsid w:val="00A9361A"/>
    <w:rsid w:val="00A94131"/>
    <w:rsid w:val="00A95F84"/>
    <w:rsid w:val="00A96550"/>
    <w:rsid w:val="00A97A14"/>
    <w:rsid w:val="00AA041F"/>
    <w:rsid w:val="00AA0575"/>
    <w:rsid w:val="00AA188E"/>
    <w:rsid w:val="00AA2963"/>
    <w:rsid w:val="00AA2D2C"/>
    <w:rsid w:val="00AA3245"/>
    <w:rsid w:val="00AA4294"/>
    <w:rsid w:val="00AA586A"/>
    <w:rsid w:val="00AA6913"/>
    <w:rsid w:val="00AA6F6F"/>
    <w:rsid w:val="00AAE7DD"/>
    <w:rsid w:val="00AB08D5"/>
    <w:rsid w:val="00AB1132"/>
    <w:rsid w:val="00AB1A84"/>
    <w:rsid w:val="00AB3771"/>
    <w:rsid w:val="00AB42F1"/>
    <w:rsid w:val="00AB4878"/>
    <w:rsid w:val="00AB5559"/>
    <w:rsid w:val="00AB59A3"/>
    <w:rsid w:val="00AB5D95"/>
    <w:rsid w:val="00AB63AE"/>
    <w:rsid w:val="00AB6E49"/>
    <w:rsid w:val="00AB7DC9"/>
    <w:rsid w:val="00AC0B92"/>
    <w:rsid w:val="00AC0EAE"/>
    <w:rsid w:val="00AC27AF"/>
    <w:rsid w:val="00AC2A85"/>
    <w:rsid w:val="00AC4075"/>
    <w:rsid w:val="00AC4970"/>
    <w:rsid w:val="00AC5C14"/>
    <w:rsid w:val="00AC62D9"/>
    <w:rsid w:val="00AC6CDE"/>
    <w:rsid w:val="00AC76FA"/>
    <w:rsid w:val="00AD150D"/>
    <w:rsid w:val="00AD1F54"/>
    <w:rsid w:val="00AD23E6"/>
    <w:rsid w:val="00AD2C54"/>
    <w:rsid w:val="00AD4F63"/>
    <w:rsid w:val="00AD5ABF"/>
    <w:rsid w:val="00AD6074"/>
    <w:rsid w:val="00AD6A7A"/>
    <w:rsid w:val="00AE09CC"/>
    <w:rsid w:val="00AE0ABA"/>
    <w:rsid w:val="00AE0E03"/>
    <w:rsid w:val="00AE0E0C"/>
    <w:rsid w:val="00AE116F"/>
    <w:rsid w:val="00AE17D7"/>
    <w:rsid w:val="00AE1CCA"/>
    <w:rsid w:val="00AE2ED2"/>
    <w:rsid w:val="00AE38BE"/>
    <w:rsid w:val="00AE4250"/>
    <w:rsid w:val="00AE60EE"/>
    <w:rsid w:val="00AE6181"/>
    <w:rsid w:val="00AE6AEC"/>
    <w:rsid w:val="00AE7804"/>
    <w:rsid w:val="00AE7BFC"/>
    <w:rsid w:val="00AF0AD2"/>
    <w:rsid w:val="00AF199B"/>
    <w:rsid w:val="00AF1BF6"/>
    <w:rsid w:val="00AF26A5"/>
    <w:rsid w:val="00AF4257"/>
    <w:rsid w:val="00AF5813"/>
    <w:rsid w:val="00AF6146"/>
    <w:rsid w:val="00AF702C"/>
    <w:rsid w:val="00AF7789"/>
    <w:rsid w:val="00B004C1"/>
    <w:rsid w:val="00B00964"/>
    <w:rsid w:val="00B018B3"/>
    <w:rsid w:val="00B01900"/>
    <w:rsid w:val="00B0346E"/>
    <w:rsid w:val="00B03721"/>
    <w:rsid w:val="00B05398"/>
    <w:rsid w:val="00B061B2"/>
    <w:rsid w:val="00B1023D"/>
    <w:rsid w:val="00B10B0A"/>
    <w:rsid w:val="00B10E77"/>
    <w:rsid w:val="00B11BF9"/>
    <w:rsid w:val="00B11F17"/>
    <w:rsid w:val="00B120E7"/>
    <w:rsid w:val="00B141C8"/>
    <w:rsid w:val="00B15553"/>
    <w:rsid w:val="00B16131"/>
    <w:rsid w:val="00B1619F"/>
    <w:rsid w:val="00B17E0D"/>
    <w:rsid w:val="00B17ED5"/>
    <w:rsid w:val="00B20468"/>
    <w:rsid w:val="00B21B92"/>
    <w:rsid w:val="00B229C6"/>
    <w:rsid w:val="00B237D7"/>
    <w:rsid w:val="00B23914"/>
    <w:rsid w:val="00B23C2A"/>
    <w:rsid w:val="00B24386"/>
    <w:rsid w:val="00B25699"/>
    <w:rsid w:val="00B25B0D"/>
    <w:rsid w:val="00B2767F"/>
    <w:rsid w:val="00B27F56"/>
    <w:rsid w:val="00B30713"/>
    <w:rsid w:val="00B30AD7"/>
    <w:rsid w:val="00B31031"/>
    <w:rsid w:val="00B31A1E"/>
    <w:rsid w:val="00B32A91"/>
    <w:rsid w:val="00B34757"/>
    <w:rsid w:val="00B35B88"/>
    <w:rsid w:val="00B36F40"/>
    <w:rsid w:val="00B3709F"/>
    <w:rsid w:val="00B37479"/>
    <w:rsid w:val="00B404CC"/>
    <w:rsid w:val="00B414C3"/>
    <w:rsid w:val="00B41503"/>
    <w:rsid w:val="00B416E7"/>
    <w:rsid w:val="00B41FDF"/>
    <w:rsid w:val="00B42393"/>
    <w:rsid w:val="00B426D6"/>
    <w:rsid w:val="00B42AF4"/>
    <w:rsid w:val="00B42BEA"/>
    <w:rsid w:val="00B42D81"/>
    <w:rsid w:val="00B46E67"/>
    <w:rsid w:val="00B47899"/>
    <w:rsid w:val="00B50987"/>
    <w:rsid w:val="00B515B7"/>
    <w:rsid w:val="00B5183C"/>
    <w:rsid w:val="00B5338E"/>
    <w:rsid w:val="00B53787"/>
    <w:rsid w:val="00B60A62"/>
    <w:rsid w:val="00B6234E"/>
    <w:rsid w:val="00B62D1A"/>
    <w:rsid w:val="00B62E91"/>
    <w:rsid w:val="00B63449"/>
    <w:rsid w:val="00B63CA3"/>
    <w:rsid w:val="00B66FE3"/>
    <w:rsid w:val="00B673BA"/>
    <w:rsid w:val="00B67FDC"/>
    <w:rsid w:val="00B71767"/>
    <w:rsid w:val="00B72BB8"/>
    <w:rsid w:val="00B759F1"/>
    <w:rsid w:val="00B75D87"/>
    <w:rsid w:val="00B7674B"/>
    <w:rsid w:val="00B77026"/>
    <w:rsid w:val="00B80E0E"/>
    <w:rsid w:val="00B818A3"/>
    <w:rsid w:val="00B83B3C"/>
    <w:rsid w:val="00B85332"/>
    <w:rsid w:val="00B86D89"/>
    <w:rsid w:val="00B90C96"/>
    <w:rsid w:val="00B936EF"/>
    <w:rsid w:val="00B93E21"/>
    <w:rsid w:val="00B93E42"/>
    <w:rsid w:val="00B96E7A"/>
    <w:rsid w:val="00B96FB4"/>
    <w:rsid w:val="00B97198"/>
    <w:rsid w:val="00B9764D"/>
    <w:rsid w:val="00B979F2"/>
    <w:rsid w:val="00BA05E1"/>
    <w:rsid w:val="00BA182F"/>
    <w:rsid w:val="00BA3E76"/>
    <w:rsid w:val="00BA5B72"/>
    <w:rsid w:val="00BA729A"/>
    <w:rsid w:val="00BB0096"/>
    <w:rsid w:val="00BB0A8F"/>
    <w:rsid w:val="00BB0E70"/>
    <w:rsid w:val="00BB1095"/>
    <w:rsid w:val="00BB11C0"/>
    <w:rsid w:val="00BB1BB9"/>
    <w:rsid w:val="00BB3E80"/>
    <w:rsid w:val="00BB45E2"/>
    <w:rsid w:val="00BB55A6"/>
    <w:rsid w:val="00BB780E"/>
    <w:rsid w:val="00BC1EEE"/>
    <w:rsid w:val="00BC2144"/>
    <w:rsid w:val="00BC2A87"/>
    <w:rsid w:val="00BC34A3"/>
    <w:rsid w:val="00BC385A"/>
    <w:rsid w:val="00BC4F30"/>
    <w:rsid w:val="00BC5A68"/>
    <w:rsid w:val="00BC5ADE"/>
    <w:rsid w:val="00BC5F77"/>
    <w:rsid w:val="00BC6D44"/>
    <w:rsid w:val="00BC6DC8"/>
    <w:rsid w:val="00BD0191"/>
    <w:rsid w:val="00BD033E"/>
    <w:rsid w:val="00BD29DD"/>
    <w:rsid w:val="00BD332E"/>
    <w:rsid w:val="00BD4FAA"/>
    <w:rsid w:val="00BD5CCA"/>
    <w:rsid w:val="00BD61D0"/>
    <w:rsid w:val="00BD64C3"/>
    <w:rsid w:val="00BD6CA0"/>
    <w:rsid w:val="00BD6DFE"/>
    <w:rsid w:val="00BD788C"/>
    <w:rsid w:val="00BE223B"/>
    <w:rsid w:val="00BE275A"/>
    <w:rsid w:val="00BE486C"/>
    <w:rsid w:val="00BE517A"/>
    <w:rsid w:val="00BE5271"/>
    <w:rsid w:val="00BE5598"/>
    <w:rsid w:val="00BE5803"/>
    <w:rsid w:val="00BE58F7"/>
    <w:rsid w:val="00BE5F20"/>
    <w:rsid w:val="00BE634E"/>
    <w:rsid w:val="00BF3A13"/>
    <w:rsid w:val="00BF3F6D"/>
    <w:rsid w:val="00BF5F35"/>
    <w:rsid w:val="00BF600E"/>
    <w:rsid w:val="00BF6EDE"/>
    <w:rsid w:val="00BF75DC"/>
    <w:rsid w:val="00C029B5"/>
    <w:rsid w:val="00C0301C"/>
    <w:rsid w:val="00C0434C"/>
    <w:rsid w:val="00C05A7C"/>
    <w:rsid w:val="00C066DB"/>
    <w:rsid w:val="00C06E70"/>
    <w:rsid w:val="00C10BE6"/>
    <w:rsid w:val="00C12467"/>
    <w:rsid w:val="00C12645"/>
    <w:rsid w:val="00C12B73"/>
    <w:rsid w:val="00C12F5D"/>
    <w:rsid w:val="00C13492"/>
    <w:rsid w:val="00C13C3C"/>
    <w:rsid w:val="00C14238"/>
    <w:rsid w:val="00C15985"/>
    <w:rsid w:val="00C164D7"/>
    <w:rsid w:val="00C1659D"/>
    <w:rsid w:val="00C20964"/>
    <w:rsid w:val="00C20E61"/>
    <w:rsid w:val="00C21841"/>
    <w:rsid w:val="00C21A27"/>
    <w:rsid w:val="00C21CD2"/>
    <w:rsid w:val="00C2318B"/>
    <w:rsid w:val="00C25D96"/>
    <w:rsid w:val="00C2704A"/>
    <w:rsid w:val="00C2786B"/>
    <w:rsid w:val="00C306DE"/>
    <w:rsid w:val="00C30BFC"/>
    <w:rsid w:val="00C3110A"/>
    <w:rsid w:val="00C31CCF"/>
    <w:rsid w:val="00C32278"/>
    <w:rsid w:val="00C32B8A"/>
    <w:rsid w:val="00C32D66"/>
    <w:rsid w:val="00C33A35"/>
    <w:rsid w:val="00C33E83"/>
    <w:rsid w:val="00C355D6"/>
    <w:rsid w:val="00C355FB"/>
    <w:rsid w:val="00C35829"/>
    <w:rsid w:val="00C35FE1"/>
    <w:rsid w:val="00C36A6E"/>
    <w:rsid w:val="00C36D57"/>
    <w:rsid w:val="00C433AC"/>
    <w:rsid w:val="00C449FA"/>
    <w:rsid w:val="00C47326"/>
    <w:rsid w:val="00C47E5C"/>
    <w:rsid w:val="00C506BF"/>
    <w:rsid w:val="00C51A4A"/>
    <w:rsid w:val="00C51D08"/>
    <w:rsid w:val="00C51F0A"/>
    <w:rsid w:val="00C52859"/>
    <w:rsid w:val="00C528E5"/>
    <w:rsid w:val="00C53D30"/>
    <w:rsid w:val="00C54F73"/>
    <w:rsid w:val="00C56D92"/>
    <w:rsid w:val="00C57C74"/>
    <w:rsid w:val="00C57F56"/>
    <w:rsid w:val="00C6093C"/>
    <w:rsid w:val="00C615CA"/>
    <w:rsid w:val="00C61804"/>
    <w:rsid w:val="00C61AFB"/>
    <w:rsid w:val="00C61D5E"/>
    <w:rsid w:val="00C6227A"/>
    <w:rsid w:val="00C632D6"/>
    <w:rsid w:val="00C643F1"/>
    <w:rsid w:val="00C66FA0"/>
    <w:rsid w:val="00C67B0A"/>
    <w:rsid w:val="00C67F0D"/>
    <w:rsid w:val="00C717E5"/>
    <w:rsid w:val="00C72353"/>
    <w:rsid w:val="00C74330"/>
    <w:rsid w:val="00C75D93"/>
    <w:rsid w:val="00C7637D"/>
    <w:rsid w:val="00C76917"/>
    <w:rsid w:val="00C807BE"/>
    <w:rsid w:val="00C80FE1"/>
    <w:rsid w:val="00C84B18"/>
    <w:rsid w:val="00C8588E"/>
    <w:rsid w:val="00C85D31"/>
    <w:rsid w:val="00C87434"/>
    <w:rsid w:val="00C87724"/>
    <w:rsid w:val="00C927E0"/>
    <w:rsid w:val="00C92E85"/>
    <w:rsid w:val="00C9391E"/>
    <w:rsid w:val="00C93CCC"/>
    <w:rsid w:val="00C946A3"/>
    <w:rsid w:val="00C946A9"/>
    <w:rsid w:val="00C94CCF"/>
    <w:rsid w:val="00C9509B"/>
    <w:rsid w:val="00C95396"/>
    <w:rsid w:val="00C96860"/>
    <w:rsid w:val="00C96933"/>
    <w:rsid w:val="00C9764A"/>
    <w:rsid w:val="00C97A6E"/>
    <w:rsid w:val="00CA0DD9"/>
    <w:rsid w:val="00CA16D3"/>
    <w:rsid w:val="00CA2B7E"/>
    <w:rsid w:val="00CA368E"/>
    <w:rsid w:val="00CA5967"/>
    <w:rsid w:val="00CA66E6"/>
    <w:rsid w:val="00CA6ED8"/>
    <w:rsid w:val="00CA71D5"/>
    <w:rsid w:val="00CB1458"/>
    <w:rsid w:val="00CB1504"/>
    <w:rsid w:val="00CB1C8C"/>
    <w:rsid w:val="00CB1CCB"/>
    <w:rsid w:val="00CB35B1"/>
    <w:rsid w:val="00CB4625"/>
    <w:rsid w:val="00CB5F8A"/>
    <w:rsid w:val="00CB63FA"/>
    <w:rsid w:val="00CB7422"/>
    <w:rsid w:val="00CB7BC1"/>
    <w:rsid w:val="00CC101C"/>
    <w:rsid w:val="00CC1029"/>
    <w:rsid w:val="00CC119B"/>
    <w:rsid w:val="00CC373A"/>
    <w:rsid w:val="00CC53B0"/>
    <w:rsid w:val="00CC721E"/>
    <w:rsid w:val="00CC7B2A"/>
    <w:rsid w:val="00CD125D"/>
    <w:rsid w:val="00CD3AFF"/>
    <w:rsid w:val="00CD439E"/>
    <w:rsid w:val="00CD5920"/>
    <w:rsid w:val="00CD67C0"/>
    <w:rsid w:val="00CD7E47"/>
    <w:rsid w:val="00CE15B6"/>
    <w:rsid w:val="00CE1CBE"/>
    <w:rsid w:val="00CE340A"/>
    <w:rsid w:val="00CE39FB"/>
    <w:rsid w:val="00CE42CF"/>
    <w:rsid w:val="00CE4C7D"/>
    <w:rsid w:val="00CE61E5"/>
    <w:rsid w:val="00CF0002"/>
    <w:rsid w:val="00CF0429"/>
    <w:rsid w:val="00CF0743"/>
    <w:rsid w:val="00CF16AF"/>
    <w:rsid w:val="00CF1773"/>
    <w:rsid w:val="00CF26B3"/>
    <w:rsid w:val="00CF283A"/>
    <w:rsid w:val="00CF2C65"/>
    <w:rsid w:val="00CF2E28"/>
    <w:rsid w:val="00CF31EB"/>
    <w:rsid w:val="00CF607C"/>
    <w:rsid w:val="00CF6142"/>
    <w:rsid w:val="00CF6B25"/>
    <w:rsid w:val="00CF6E9C"/>
    <w:rsid w:val="00CF730C"/>
    <w:rsid w:val="00D012AA"/>
    <w:rsid w:val="00D01D9F"/>
    <w:rsid w:val="00D02238"/>
    <w:rsid w:val="00D0286B"/>
    <w:rsid w:val="00D02A68"/>
    <w:rsid w:val="00D02BEA"/>
    <w:rsid w:val="00D04092"/>
    <w:rsid w:val="00D04289"/>
    <w:rsid w:val="00D06684"/>
    <w:rsid w:val="00D06C9F"/>
    <w:rsid w:val="00D077D1"/>
    <w:rsid w:val="00D1110E"/>
    <w:rsid w:val="00D125DE"/>
    <w:rsid w:val="00D1388E"/>
    <w:rsid w:val="00D14182"/>
    <w:rsid w:val="00D15D1D"/>
    <w:rsid w:val="00D16371"/>
    <w:rsid w:val="00D16633"/>
    <w:rsid w:val="00D16E9A"/>
    <w:rsid w:val="00D17972"/>
    <w:rsid w:val="00D20CDF"/>
    <w:rsid w:val="00D217EF"/>
    <w:rsid w:val="00D2189F"/>
    <w:rsid w:val="00D22292"/>
    <w:rsid w:val="00D22422"/>
    <w:rsid w:val="00D228A1"/>
    <w:rsid w:val="00D22EAD"/>
    <w:rsid w:val="00D2372D"/>
    <w:rsid w:val="00D239DF"/>
    <w:rsid w:val="00D244B0"/>
    <w:rsid w:val="00D247E5"/>
    <w:rsid w:val="00D25437"/>
    <w:rsid w:val="00D272AD"/>
    <w:rsid w:val="00D27544"/>
    <w:rsid w:val="00D2768D"/>
    <w:rsid w:val="00D31DFA"/>
    <w:rsid w:val="00D32951"/>
    <w:rsid w:val="00D35B9B"/>
    <w:rsid w:val="00D37180"/>
    <w:rsid w:val="00D37769"/>
    <w:rsid w:val="00D40C49"/>
    <w:rsid w:val="00D40CEF"/>
    <w:rsid w:val="00D42BC8"/>
    <w:rsid w:val="00D4336B"/>
    <w:rsid w:val="00D452C7"/>
    <w:rsid w:val="00D52058"/>
    <w:rsid w:val="00D52623"/>
    <w:rsid w:val="00D54510"/>
    <w:rsid w:val="00D54728"/>
    <w:rsid w:val="00D605CE"/>
    <w:rsid w:val="00D6072B"/>
    <w:rsid w:val="00D62A7B"/>
    <w:rsid w:val="00D66098"/>
    <w:rsid w:val="00D709BD"/>
    <w:rsid w:val="00D71293"/>
    <w:rsid w:val="00D71610"/>
    <w:rsid w:val="00D7179C"/>
    <w:rsid w:val="00D74301"/>
    <w:rsid w:val="00D7518F"/>
    <w:rsid w:val="00D80F4B"/>
    <w:rsid w:val="00D81139"/>
    <w:rsid w:val="00D817EB"/>
    <w:rsid w:val="00D81806"/>
    <w:rsid w:val="00D825DF"/>
    <w:rsid w:val="00D828AA"/>
    <w:rsid w:val="00D831BD"/>
    <w:rsid w:val="00D833A5"/>
    <w:rsid w:val="00D866BA"/>
    <w:rsid w:val="00D86C05"/>
    <w:rsid w:val="00D873B1"/>
    <w:rsid w:val="00D879BE"/>
    <w:rsid w:val="00D9034D"/>
    <w:rsid w:val="00D91122"/>
    <w:rsid w:val="00D96812"/>
    <w:rsid w:val="00D96A65"/>
    <w:rsid w:val="00D96B02"/>
    <w:rsid w:val="00D96CB6"/>
    <w:rsid w:val="00D96CBD"/>
    <w:rsid w:val="00DA030D"/>
    <w:rsid w:val="00DA16BB"/>
    <w:rsid w:val="00DA1CE9"/>
    <w:rsid w:val="00DA261B"/>
    <w:rsid w:val="00DA27BB"/>
    <w:rsid w:val="00DA2A70"/>
    <w:rsid w:val="00DA3EB2"/>
    <w:rsid w:val="00DA4002"/>
    <w:rsid w:val="00DA4348"/>
    <w:rsid w:val="00DA4573"/>
    <w:rsid w:val="00DA58CE"/>
    <w:rsid w:val="00DA71B9"/>
    <w:rsid w:val="00DB2084"/>
    <w:rsid w:val="00DB28A4"/>
    <w:rsid w:val="00DB33C7"/>
    <w:rsid w:val="00DB3A0B"/>
    <w:rsid w:val="00DB4FA5"/>
    <w:rsid w:val="00DB58AC"/>
    <w:rsid w:val="00DB5922"/>
    <w:rsid w:val="00DC0D28"/>
    <w:rsid w:val="00DC17AC"/>
    <w:rsid w:val="00DC2146"/>
    <w:rsid w:val="00DC3352"/>
    <w:rsid w:val="00DC340D"/>
    <w:rsid w:val="00DC3E71"/>
    <w:rsid w:val="00DC4906"/>
    <w:rsid w:val="00DC4AD2"/>
    <w:rsid w:val="00DC4FE1"/>
    <w:rsid w:val="00DC6340"/>
    <w:rsid w:val="00DC648D"/>
    <w:rsid w:val="00DC66A2"/>
    <w:rsid w:val="00DD5DEB"/>
    <w:rsid w:val="00DD6A5D"/>
    <w:rsid w:val="00DE170C"/>
    <w:rsid w:val="00DE1F46"/>
    <w:rsid w:val="00DE36D4"/>
    <w:rsid w:val="00DE3F56"/>
    <w:rsid w:val="00DE4F2A"/>
    <w:rsid w:val="00DE5147"/>
    <w:rsid w:val="00DE5DC3"/>
    <w:rsid w:val="00DE62BB"/>
    <w:rsid w:val="00DE665F"/>
    <w:rsid w:val="00DE742E"/>
    <w:rsid w:val="00DE7450"/>
    <w:rsid w:val="00DF128A"/>
    <w:rsid w:val="00DF2615"/>
    <w:rsid w:val="00DF2F4F"/>
    <w:rsid w:val="00DF738D"/>
    <w:rsid w:val="00E0070C"/>
    <w:rsid w:val="00E00A21"/>
    <w:rsid w:val="00E00B46"/>
    <w:rsid w:val="00E00D16"/>
    <w:rsid w:val="00E0158B"/>
    <w:rsid w:val="00E01AB8"/>
    <w:rsid w:val="00E027C7"/>
    <w:rsid w:val="00E04316"/>
    <w:rsid w:val="00E04404"/>
    <w:rsid w:val="00E0474D"/>
    <w:rsid w:val="00E07767"/>
    <w:rsid w:val="00E11366"/>
    <w:rsid w:val="00E11E4A"/>
    <w:rsid w:val="00E12495"/>
    <w:rsid w:val="00E135D3"/>
    <w:rsid w:val="00E1602D"/>
    <w:rsid w:val="00E16680"/>
    <w:rsid w:val="00E2029F"/>
    <w:rsid w:val="00E20ED1"/>
    <w:rsid w:val="00E21936"/>
    <w:rsid w:val="00E23016"/>
    <w:rsid w:val="00E230FB"/>
    <w:rsid w:val="00E23704"/>
    <w:rsid w:val="00E23B51"/>
    <w:rsid w:val="00E241A8"/>
    <w:rsid w:val="00E24649"/>
    <w:rsid w:val="00E2468C"/>
    <w:rsid w:val="00E24E31"/>
    <w:rsid w:val="00E25049"/>
    <w:rsid w:val="00E25842"/>
    <w:rsid w:val="00E25848"/>
    <w:rsid w:val="00E2679D"/>
    <w:rsid w:val="00E27A2A"/>
    <w:rsid w:val="00E27FF0"/>
    <w:rsid w:val="00E311DF"/>
    <w:rsid w:val="00E316B3"/>
    <w:rsid w:val="00E31E4C"/>
    <w:rsid w:val="00E3394B"/>
    <w:rsid w:val="00E33CC6"/>
    <w:rsid w:val="00E348D4"/>
    <w:rsid w:val="00E36F6F"/>
    <w:rsid w:val="00E37567"/>
    <w:rsid w:val="00E4183D"/>
    <w:rsid w:val="00E4236F"/>
    <w:rsid w:val="00E44EFC"/>
    <w:rsid w:val="00E45F70"/>
    <w:rsid w:val="00E46433"/>
    <w:rsid w:val="00E46B38"/>
    <w:rsid w:val="00E479B0"/>
    <w:rsid w:val="00E512AC"/>
    <w:rsid w:val="00E5297C"/>
    <w:rsid w:val="00E52BDD"/>
    <w:rsid w:val="00E53FC4"/>
    <w:rsid w:val="00E54414"/>
    <w:rsid w:val="00E54789"/>
    <w:rsid w:val="00E54A85"/>
    <w:rsid w:val="00E54D18"/>
    <w:rsid w:val="00E55232"/>
    <w:rsid w:val="00E55DB7"/>
    <w:rsid w:val="00E56535"/>
    <w:rsid w:val="00E57080"/>
    <w:rsid w:val="00E5767B"/>
    <w:rsid w:val="00E606E6"/>
    <w:rsid w:val="00E60FF6"/>
    <w:rsid w:val="00E61380"/>
    <w:rsid w:val="00E624E4"/>
    <w:rsid w:val="00E6260C"/>
    <w:rsid w:val="00E63628"/>
    <w:rsid w:val="00E708E0"/>
    <w:rsid w:val="00E7135D"/>
    <w:rsid w:val="00E73505"/>
    <w:rsid w:val="00E7404A"/>
    <w:rsid w:val="00E7412F"/>
    <w:rsid w:val="00E74C8B"/>
    <w:rsid w:val="00E755D3"/>
    <w:rsid w:val="00E75701"/>
    <w:rsid w:val="00E7581D"/>
    <w:rsid w:val="00E76559"/>
    <w:rsid w:val="00E76C7B"/>
    <w:rsid w:val="00E76ED7"/>
    <w:rsid w:val="00E76F39"/>
    <w:rsid w:val="00E7706A"/>
    <w:rsid w:val="00E77421"/>
    <w:rsid w:val="00E775D7"/>
    <w:rsid w:val="00E7784A"/>
    <w:rsid w:val="00E77C65"/>
    <w:rsid w:val="00E80F40"/>
    <w:rsid w:val="00E8100F"/>
    <w:rsid w:val="00E816DB"/>
    <w:rsid w:val="00E8236B"/>
    <w:rsid w:val="00E826BD"/>
    <w:rsid w:val="00E830B5"/>
    <w:rsid w:val="00E8474D"/>
    <w:rsid w:val="00E848C3"/>
    <w:rsid w:val="00E85535"/>
    <w:rsid w:val="00E876D4"/>
    <w:rsid w:val="00E92439"/>
    <w:rsid w:val="00E92A96"/>
    <w:rsid w:val="00E941C5"/>
    <w:rsid w:val="00E95455"/>
    <w:rsid w:val="00E96713"/>
    <w:rsid w:val="00E97C17"/>
    <w:rsid w:val="00EA0426"/>
    <w:rsid w:val="00EA102A"/>
    <w:rsid w:val="00EA1913"/>
    <w:rsid w:val="00EA1B71"/>
    <w:rsid w:val="00EA32AC"/>
    <w:rsid w:val="00EA4FED"/>
    <w:rsid w:val="00EA520A"/>
    <w:rsid w:val="00EA6FC1"/>
    <w:rsid w:val="00EA7C56"/>
    <w:rsid w:val="00EB152D"/>
    <w:rsid w:val="00EB2671"/>
    <w:rsid w:val="00EB72F2"/>
    <w:rsid w:val="00EC0FD1"/>
    <w:rsid w:val="00EC1630"/>
    <w:rsid w:val="00EC2DBC"/>
    <w:rsid w:val="00EC2E29"/>
    <w:rsid w:val="00EC35C3"/>
    <w:rsid w:val="00EC383E"/>
    <w:rsid w:val="00EC5485"/>
    <w:rsid w:val="00EC5BAB"/>
    <w:rsid w:val="00EC6F04"/>
    <w:rsid w:val="00EC71F5"/>
    <w:rsid w:val="00EC7F72"/>
    <w:rsid w:val="00ED0952"/>
    <w:rsid w:val="00ED1352"/>
    <w:rsid w:val="00ED1B1E"/>
    <w:rsid w:val="00ED4952"/>
    <w:rsid w:val="00ED4B11"/>
    <w:rsid w:val="00ED534D"/>
    <w:rsid w:val="00ED53D2"/>
    <w:rsid w:val="00ED7602"/>
    <w:rsid w:val="00ED7877"/>
    <w:rsid w:val="00EE0861"/>
    <w:rsid w:val="00EE11E6"/>
    <w:rsid w:val="00EE231C"/>
    <w:rsid w:val="00EE3DBB"/>
    <w:rsid w:val="00EE3DD1"/>
    <w:rsid w:val="00EE3EB7"/>
    <w:rsid w:val="00EE44A4"/>
    <w:rsid w:val="00EE44A6"/>
    <w:rsid w:val="00EE49DB"/>
    <w:rsid w:val="00EE623E"/>
    <w:rsid w:val="00EE660A"/>
    <w:rsid w:val="00EE6909"/>
    <w:rsid w:val="00EE6E53"/>
    <w:rsid w:val="00EE76CF"/>
    <w:rsid w:val="00EF0601"/>
    <w:rsid w:val="00EF0B8D"/>
    <w:rsid w:val="00EF1C11"/>
    <w:rsid w:val="00EF53CB"/>
    <w:rsid w:val="00EF5C36"/>
    <w:rsid w:val="00EF5CF8"/>
    <w:rsid w:val="00EF75F6"/>
    <w:rsid w:val="00F00926"/>
    <w:rsid w:val="00F027F5"/>
    <w:rsid w:val="00F02A79"/>
    <w:rsid w:val="00F03B32"/>
    <w:rsid w:val="00F03B49"/>
    <w:rsid w:val="00F0478B"/>
    <w:rsid w:val="00F04AB6"/>
    <w:rsid w:val="00F04E21"/>
    <w:rsid w:val="00F061E8"/>
    <w:rsid w:val="00F06896"/>
    <w:rsid w:val="00F0756F"/>
    <w:rsid w:val="00F07F84"/>
    <w:rsid w:val="00F128C4"/>
    <w:rsid w:val="00F13173"/>
    <w:rsid w:val="00F1330A"/>
    <w:rsid w:val="00F17AC6"/>
    <w:rsid w:val="00F21766"/>
    <w:rsid w:val="00F21810"/>
    <w:rsid w:val="00F21D1F"/>
    <w:rsid w:val="00F21E7E"/>
    <w:rsid w:val="00F2319F"/>
    <w:rsid w:val="00F240BA"/>
    <w:rsid w:val="00F27A5F"/>
    <w:rsid w:val="00F30747"/>
    <w:rsid w:val="00F30DBA"/>
    <w:rsid w:val="00F31E4B"/>
    <w:rsid w:val="00F32203"/>
    <w:rsid w:val="00F33A8B"/>
    <w:rsid w:val="00F33C68"/>
    <w:rsid w:val="00F4074D"/>
    <w:rsid w:val="00F41CC5"/>
    <w:rsid w:val="00F43560"/>
    <w:rsid w:val="00F4357D"/>
    <w:rsid w:val="00F45095"/>
    <w:rsid w:val="00F4580A"/>
    <w:rsid w:val="00F46794"/>
    <w:rsid w:val="00F47B16"/>
    <w:rsid w:val="00F52148"/>
    <w:rsid w:val="00F524AA"/>
    <w:rsid w:val="00F52F4E"/>
    <w:rsid w:val="00F54C1F"/>
    <w:rsid w:val="00F55E42"/>
    <w:rsid w:val="00F563A5"/>
    <w:rsid w:val="00F57444"/>
    <w:rsid w:val="00F61131"/>
    <w:rsid w:val="00F61AE3"/>
    <w:rsid w:val="00F61D51"/>
    <w:rsid w:val="00F66486"/>
    <w:rsid w:val="00F67389"/>
    <w:rsid w:val="00F70178"/>
    <w:rsid w:val="00F704E7"/>
    <w:rsid w:val="00F70A07"/>
    <w:rsid w:val="00F71377"/>
    <w:rsid w:val="00F71DC8"/>
    <w:rsid w:val="00F73AB7"/>
    <w:rsid w:val="00F74917"/>
    <w:rsid w:val="00F74F01"/>
    <w:rsid w:val="00F76669"/>
    <w:rsid w:val="00F767A5"/>
    <w:rsid w:val="00F76F72"/>
    <w:rsid w:val="00F774CC"/>
    <w:rsid w:val="00F774E5"/>
    <w:rsid w:val="00F777F7"/>
    <w:rsid w:val="00F77E63"/>
    <w:rsid w:val="00F81199"/>
    <w:rsid w:val="00F8133E"/>
    <w:rsid w:val="00F841C5"/>
    <w:rsid w:val="00F8530A"/>
    <w:rsid w:val="00F85E40"/>
    <w:rsid w:val="00F86C7E"/>
    <w:rsid w:val="00F87CD0"/>
    <w:rsid w:val="00F87F87"/>
    <w:rsid w:val="00F87FEE"/>
    <w:rsid w:val="00F91551"/>
    <w:rsid w:val="00F91C9D"/>
    <w:rsid w:val="00F93772"/>
    <w:rsid w:val="00F946A2"/>
    <w:rsid w:val="00F94BCB"/>
    <w:rsid w:val="00F94C28"/>
    <w:rsid w:val="00F96351"/>
    <w:rsid w:val="00F96970"/>
    <w:rsid w:val="00F970EF"/>
    <w:rsid w:val="00F97CB1"/>
    <w:rsid w:val="00FA409B"/>
    <w:rsid w:val="00FA45F2"/>
    <w:rsid w:val="00FA464E"/>
    <w:rsid w:val="00FA473D"/>
    <w:rsid w:val="00FA552C"/>
    <w:rsid w:val="00FA5A7B"/>
    <w:rsid w:val="00FA6B19"/>
    <w:rsid w:val="00FB211F"/>
    <w:rsid w:val="00FB3135"/>
    <w:rsid w:val="00FB3EB0"/>
    <w:rsid w:val="00FB41D7"/>
    <w:rsid w:val="00FB4E15"/>
    <w:rsid w:val="00FB4FDC"/>
    <w:rsid w:val="00FB7D61"/>
    <w:rsid w:val="00FC0065"/>
    <w:rsid w:val="00FC0460"/>
    <w:rsid w:val="00FC0B7A"/>
    <w:rsid w:val="00FC1481"/>
    <w:rsid w:val="00FC1C6D"/>
    <w:rsid w:val="00FC452C"/>
    <w:rsid w:val="00FC5332"/>
    <w:rsid w:val="00FC548C"/>
    <w:rsid w:val="00FC5EE3"/>
    <w:rsid w:val="00FC6543"/>
    <w:rsid w:val="00FC65B9"/>
    <w:rsid w:val="00FC69C4"/>
    <w:rsid w:val="00FD04AC"/>
    <w:rsid w:val="00FD1D78"/>
    <w:rsid w:val="00FD232E"/>
    <w:rsid w:val="00FD2659"/>
    <w:rsid w:val="00FD2CE4"/>
    <w:rsid w:val="00FD3322"/>
    <w:rsid w:val="00FD3DBB"/>
    <w:rsid w:val="00FD4B88"/>
    <w:rsid w:val="00FD4C36"/>
    <w:rsid w:val="00FD5E74"/>
    <w:rsid w:val="00FE4447"/>
    <w:rsid w:val="00FE7F8F"/>
    <w:rsid w:val="00FF0519"/>
    <w:rsid w:val="00FF0641"/>
    <w:rsid w:val="00FF0738"/>
    <w:rsid w:val="00FF18C6"/>
    <w:rsid w:val="00FF38F0"/>
    <w:rsid w:val="00FF3D3F"/>
    <w:rsid w:val="00FF4645"/>
    <w:rsid w:val="00FF58AC"/>
    <w:rsid w:val="00FF60F3"/>
    <w:rsid w:val="01832ED1"/>
    <w:rsid w:val="0186B576"/>
    <w:rsid w:val="01B932B5"/>
    <w:rsid w:val="01C3C50A"/>
    <w:rsid w:val="021043DD"/>
    <w:rsid w:val="021F20D4"/>
    <w:rsid w:val="0241F45A"/>
    <w:rsid w:val="0288DA98"/>
    <w:rsid w:val="02B66F92"/>
    <w:rsid w:val="02E6B08E"/>
    <w:rsid w:val="0315F76B"/>
    <w:rsid w:val="0322BBA0"/>
    <w:rsid w:val="0335847C"/>
    <w:rsid w:val="035E994C"/>
    <w:rsid w:val="03C199FC"/>
    <w:rsid w:val="03CA8E39"/>
    <w:rsid w:val="041DF2E0"/>
    <w:rsid w:val="0476D4C3"/>
    <w:rsid w:val="04A67EFD"/>
    <w:rsid w:val="04C40810"/>
    <w:rsid w:val="04D4E9D1"/>
    <w:rsid w:val="058C298B"/>
    <w:rsid w:val="05C080DC"/>
    <w:rsid w:val="05D8C2E9"/>
    <w:rsid w:val="05F75EA0"/>
    <w:rsid w:val="064544F6"/>
    <w:rsid w:val="06AEAEA7"/>
    <w:rsid w:val="06CBA5C4"/>
    <w:rsid w:val="06D954C6"/>
    <w:rsid w:val="06DC2D1C"/>
    <w:rsid w:val="0703F608"/>
    <w:rsid w:val="071616AF"/>
    <w:rsid w:val="071F0314"/>
    <w:rsid w:val="07EE7446"/>
    <w:rsid w:val="08348EEE"/>
    <w:rsid w:val="0842D097"/>
    <w:rsid w:val="08DA020E"/>
    <w:rsid w:val="08DA94CA"/>
    <w:rsid w:val="0941AC14"/>
    <w:rsid w:val="09999F86"/>
    <w:rsid w:val="0A03A6F5"/>
    <w:rsid w:val="0A1EA48A"/>
    <w:rsid w:val="0A5002C2"/>
    <w:rsid w:val="0A58DB52"/>
    <w:rsid w:val="0A5A375C"/>
    <w:rsid w:val="0A6A2643"/>
    <w:rsid w:val="0AFD6D05"/>
    <w:rsid w:val="0B0DA125"/>
    <w:rsid w:val="0B756CE7"/>
    <w:rsid w:val="0C1D26C3"/>
    <w:rsid w:val="0C3F87A1"/>
    <w:rsid w:val="0CD66A4C"/>
    <w:rsid w:val="0CF1B00A"/>
    <w:rsid w:val="0D0608CC"/>
    <w:rsid w:val="0D3AE748"/>
    <w:rsid w:val="0DE16BB7"/>
    <w:rsid w:val="0DEF25F0"/>
    <w:rsid w:val="0E023DB4"/>
    <w:rsid w:val="0E2FF560"/>
    <w:rsid w:val="0E727CD2"/>
    <w:rsid w:val="0E9FEA32"/>
    <w:rsid w:val="0EA0671F"/>
    <w:rsid w:val="0EBA5804"/>
    <w:rsid w:val="0EC212B9"/>
    <w:rsid w:val="0F589BFA"/>
    <w:rsid w:val="0F6D6BF1"/>
    <w:rsid w:val="0F6DE965"/>
    <w:rsid w:val="1007CCA5"/>
    <w:rsid w:val="1013E810"/>
    <w:rsid w:val="1021A6AC"/>
    <w:rsid w:val="103979B5"/>
    <w:rsid w:val="1067D0A5"/>
    <w:rsid w:val="1070D771"/>
    <w:rsid w:val="10A6F169"/>
    <w:rsid w:val="113192C6"/>
    <w:rsid w:val="11800C1C"/>
    <w:rsid w:val="11866E5E"/>
    <w:rsid w:val="11B93893"/>
    <w:rsid w:val="11BF2CE0"/>
    <w:rsid w:val="1205DFF9"/>
    <w:rsid w:val="1229996D"/>
    <w:rsid w:val="1250A2A2"/>
    <w:rsid w:val="125359F2"/>
    <w:rsid w:val="12706D49"/>
    <w:rsid w:val="12EB5B79"/>
    <w:rsid w:val="12F87E3A"/>
    <w:rsid w:val="130247B2"/>
    <w:rsid w:val="13930F77"/>
    <w:rsid w:val="13A34BEA"/>
    <w:rsid w:val="13CC446B"/>
    <w:rsid w:val="14248539"/>
    <w:rsid w:val="142D6DE3"/>
    <w:rsid w:val="14B9BF4C"/>
    <w:rsid w:val="14EAFC88"/>
    <w:rsid w:val="15412166"/>
    <w:rsid w:val="15717B8D"/>
    <w:rsid w:val="15985046"/>
    <w:rsid w:val="15A83A4F"/>
    <w:rsid w:val="15CE0233"/>
    <w:rsid w:val="16640CEA"/>
    <w:rsid w:val="16C0E777"/>
    <w:rsid w:val="16F8C220"/>
    <w:rsid w:val="1794567D"/>
    <w:rsid w:val="17C79F53"/>
    <w:rsid w:val="17E5C286"/>
    <w:rsid w:val="181A01C7"/>
    <w:rsid w:val="181FF614"/>
    <w:rsid w:val="18487D11"/>
    <w:rsid w:val="18916F14"/>
    <w:rsid w:val="18931975"/>
    <w:rsid w:val="19154260"/>
    <w:rsid w:val="19207BE8"/>
    <w:rsid w:val="1954DA86"/>
    <w:rsid w:val="195BCE52"/>
    <w:rsid w:val="196F5E27"/>
    <w:rsid w:val="197E3896"/>
    <w:rsid w:val="19D2C3C3"/>
    <w:rsid w:val="19F99A27"/>
    <w:rsid w:val="1A1F59E1"/>
    <w:rsid w:val="1A2724E3"/>
    <w:rsid w:val="1A3A0827"/>
    <w:rsid w:val="1A5A1467"/>
    <w:rsid w:val="1AA1C497"/>
    <w:rsid w:val="1B178246"/>
    <w:rsid w:val="1B359983"/>
    <w:rsid w:val="1B37F87C"/>
    <w:rsid w:val="1B3C7168"/>
    <w:rsid w:val="1B6369A1"/>
    <w:rsid w:val="1B91CEEF"/>
    <w:rsid w:val="1B9E7ACC"/>
    <w:rsid w:val="1C0BF4FF"/>
    <w:rsid w:val="1C1235A5"/>
    <w:rsid w:val="1C46BB0B"/>
    <w:rsid w:val="1C547544"/>
    <w:rsid w:val="1C66A103"/>
    <w:rsid w:val="1CB7808C"/>
    <w:rsid w:val="1CC0364F"/>
    <w:rsid w:val="1CDEB1FA"/>
    <w:rsid w:val="1CFE2DC9"/>
    <w:rsid w:val="1D08AA0A"/>
    <w:rsid w:val="1D17493E"/>
    <w:rsid w:val="1D32F61A"/>
    <w:rsid w:val="1D9CD666"/>
    <w:rsid w:val="1DAAAC07"/>
    <w:rsid w:val="1DE67C85"/>
    <w:rsid w:val="1E622FD8"/>
    <w:rsid w:val="1E7369B6"/>
    <w:rsid w:val="1E7F2BB1"/>
    <w:rsid w:val="1E9AABA6"/>
    <w:rsid w:val="1EA5F6DE"/>
    <w:rsid w:val="1EBDD5F2"/>
    <w:rsid w:val="1EF12022"/>
    <w:rsid w:val="1F571FC7"/>
    <w:rsid w:val="1F83F4F6"/>
    <w:rsid w:val="1F8D5B7B"/>
    <w:rsid w:val="1F92546F"/>
    <w:rsid w:val="1F930672"/>
    <w:rsid w:val="1FCBF976"/>
    <w:rsid w:val="20697323"/>
    <w:rsid w:val="20718748"/>
    <w:rsid w:val="207877B4"/>
    <w:rsid w:val="209204B8"/>
    <w:rsid w:val="20BF66E1"/>
    <w:rsid w:val="20E36C65"/>
    <w:rsid w:val="20F15964"/>
    <w:rsid w:val="2121B4DB"/>
    <w:rsid w:val="21625B51"/>
    <w:rsid w:val="2176DA93"/>
    <w:rsid w:val="218CA7FD"/>
    <w:rsid w:val="21B781EC"/>
    <w:rsid w:val="21C767DE"/>
    <w:rsid w:val="21EFAAB1"/>
    <w:rsid w:val="21F38880"/>
    <w:rsid w:val="21F3A30B"/>
    <w:rsid w:val="22474A5E"/>
    <w:rsid w:val="22502389"/>
    <w:rsid w:val="2261F5D8"/>
    <w:rsid w:val="229412C6"/>
    <w:rsid w:val="22ADDD33"/>
    <w:rsid w:val="22BB32C5"/>
    <w:rsid w:val="2335C1BE"/>
    <w:rsid w:val="238CE3B6"/>
    <w:rsid w:val="2392B73D"/>
    <w:rsid w:val="23D6B34C"/>
    <w:rsid w:val="23FD9368"/>
    <w:rsid w:val="24040F13"/>
    <w:rsid w:val="2422C61B"/>
    <w:rsid w:val="24ABC7F4"/>
    <w:rsid w:val="24D544D8"/>
    <w:rsid w:val="24D75C51"/>
    <w:rsid w:val="252C576C"/>
    <w:rsid w:val="253B1DDE"/>
    <w:rsid w:val="254E03CC"/>
    <w:rsid w:val="255D23AE"/>
    <w:rsid w:val="25684E31"/>
    <w:rsid w:val="25794BFB"/>
    <w:rsid w:val="2624E8AB"/>
    <w:rsid w:val="2635889D"/>
    <w:rsid w:val="2638C695"/>
    <w:rsid w:val="265509EE"/>
    <w:rsid w:val="267A955B"/>
    <w:rsid w:val="26C8792A"/>
    <w:rsid w:val="26CA0986"/>
    <w:rsid w:val="26F87F4E"/>
    <w:rsid w:val="2740917E"/>
    <w:rsid w:val="2769BA8B"/>
    <w:rsid w:val="27CC907B"/>
    <w:rsid w:val="282FA65F"/>
    <w:rsid w:val="282FB67C"/>
    <w:rsid w:val="285AAAA8"/>
    <w:rsid w:val="2884B952"/>
    <w:rsid w:val="2885CA77"/>
    <w:rsid w:val="28ECFB00"/>
    <w:rsid w:val="290764C8"/>
    <w:rsid w:val="290DCC04"/>
    <w:rsid w:val="2A2E4323"/>
    <w:rsid w:val="2AF1B008"/>
    <w:rsid w:val="2B131255"/>
    <w:rsid w:val="2B3BF3B8"/>
    <w:rsid w:val="2B40A74F"/>
    <w:rsid w:val="2B563E20"/>
    <w:rsid w:val="2B76336C"/>
    <w:rsid w:val="2B8B7589"/>
    <w:rsid w:val="2BA20E30"/>
    <w:rsid w:val="2BA2BCCE"/>
    <w:rsid w:val="2BC41400"/>
    <w:rsid w:val="2BD1F4D8"/>
    <w:rsid w:val="2BE1BECF"/>
    <w:rsid w:val="2C57BC85"/>
    <w:rsid w:val="2C60109B"/>
    <w:rsid w:val="2CBA49A7"/>
    <w:rsid w:val="2CBE8474"/>
    <w:rsid w:val="2CDD38DD"/>
    <w:rsid w:val="2D0F0807"/>
    <w:rsid w:val="2D82F62A"/>
    <w:rsid w:val="2DAEF4BD"/>
    <w:rsid w:val="2DE083F3"/>
    <w:rsid w:val="2DEB525A"/>
    <w:rsid w:val="2DF44E80"/>
    <w:rsid w:val="2E23BFB1"/>
    <w:rsid w:val="2E4F299C"/>
    <w:rsid w:val="2E9A14D8"/>
    <w:rsid w:val="2ECA06B7"/>
    <w:rsid w:val="2EE90D92"/>
    <w:rsid w:val="2F2E285D"/>
    <w:rsid w:val="2F345D75"/>
    <w:rsid w:val="2F34680D"/>
    <w:rsid w:val="2F87CCB4"/>
    <w:rsid w:val="2FCB94B3"/>
    <w:rsid w:val="3011C52A"/>
    <w:rsid w:val="3073EBBC"/>
    <w:rsid w:val="30922753"/>
    <w:rsid w:val="30FF5667"/>
    <w:rsid w:val="311F1FE8"/>
    <w:rsid w:val="313FC62B"/>
    <w:rsid w:val="31D11E22"/>
    <w:rsid w:val="31D20472"/>
    <w:rsid w:val="321D9CF5"/>
    <w:rsid w:val="32A31EE6"/>
    <w:rsid w:val="33164247"/>
    <w:rsid w:val="33811EB2"/>
    <w:rsid w:val="338D87FA"/>
    <w:rsid w:val="3399C61C"/>
    <w:rsid w:val="33FBBEC0"/>
    <w:rsid w:val="344E6EED"/>
    <w:rsid w:val="346373FD"/>
    <w:rsid w:val="34863AC8"/>
    <w:rsid w:val="3488E99B"/>
    <w:rsid w:val="34BECFC7"/>
    <w:rsid w:val="34CE9409"/>
    <w:rsid w:val="34D551A4"/>
    <w:rsid w:val="34FADE0C"/>
    <w:rsid w:val="35786108"/>
    <w:rsid w:val="35940251"/>
    <w:rsid w:val="35B2F761"/>
    <w:rsid w:val="35D9B274"/>
    <w:rsid w:val="361FA582"/>
    <w:rsid w:val="3627F7AF"/>
    <w:rsid w:val="3673310D"/>
    <w:rsid w:val="36B7036D"/>
    <w:rsid w:val="36C13840"/>
    <w:rsid w:val="37123933"/>
    <w:rsid w:val="3776C1DF"/>
    <w:rsid w:val="37A83B5E"/>
    <w:rsid w:val="37B0E222"/>
    <w:rsid w:val="37CAFB67"/>
    <w:rsid w:val="37D77B79"/>
    <w:rsid w:val="38001A39"/>
    <w:rsid w:val="3836C067"/>
    <w:rsid w:val="3863206B"/>
    <w:rsid w:val="3868AF16"/>
    <w:rsid w:val="38A7012E"/>
    <w:rsid w:val="38CE5580"/>
    <w:rsid w:val="39B622F1"/>
    <w:rsid w:val="39D737D9"/>
    <w:rsid w:val="39DB988F"/>
    <w:rsid w:val="39DE0DBA"/>
    <w:rsid w:val="39E6F75F"/>
    <w:rsid w:val="3A34D505"/>
    <w:rsid w:val="3A51A4A5"/>
    <w:rsid w:val="3A59F743"/>
    <w:rsid w:val="3A67BA4B"/>
    <w:rsid w:val="3A6EA1E8"/>
    <w:rsid w:val="3AEDF468"/>
    <w:rsid w:val="3B3FC849"/>
    <w:rsid w:val="3B444305"/>
    <w:rsid w:val="3B720C1B"/>
    <w:rsid w:val="3B729970"/>
    <w:rsid w:val="3B77E246"/>
    <w:rsid w:val="3B79174B"/>
    <w:rsid w:val="3B82A443"/>
    <w:rsid w:val="3BB3933C"/>
    <w:rsid w:val="3BF79943"/>
    <w:rsid w:val="3C3A07A8"/>
    <w:rsid w:val="3C845345"/>
    <w:rsid w:val="3CAB8414"/>
    <w:rsid w:val="3CC21128"/>
    <w:rsid w:val="3D0FD4BA"/>
    <w:rsid w:val="3D24D9CA"/>
    <w:rsid w:val="3D3E5A9C"/>
    <w:rsid w:val="3D9DA085"/>
    <w:rsid w:val="3DAD0B2B"/>
    <w:rsid w:val="3E11AB56"/>
    <w:rsid w:val="3E484BB7"/>
    <w:rsid w:val="3E8F8861"/>
    <w:rsid w:val="3EBE2E29"/>
    <w:rsid w:val="3EC8F026"/>
    <w:rsid w:val="3ED0039F"/>
    <w:rsid w:val="3EF02C2C"/>
    <w:rsid w:val="3FE4B936"/>
    <w:rsid w:val="3FF76AD4"/>
    <w:rsid w:val="40AA81BF"/>
    <w:rsid w:val="40D04BEA"/>
    <w:rsid w:val="40FF8495"/>
    <w:rsid w:val="414F8A81"/>
    <w:rsid w:val="417F8CAF"/>
    <w:rsid w:val="418D95C0"/>
    <w:rsid w:val="41A49732"/>
    <w:rsid w:val="41ADAE89"/>
    <w:rsid w:val="41B9157A"/>
    <w:rsid w:val="420727E4"/>
    <w:rsid w:val="420E7DF2"/>
    <w:rsid w:val="42433629"/>
    <w:rsid w:val="425B242D"/>
    <w:rsid w:val="42C2C680"/>
    <w:rsid w:val="42E73C51"/>
    <w:rsid w:val="4303A51F"/>
    <w:rsid w:val="431B808D"/>
    <w:rsid w:val="433007B5"/>
    <w:rsid w:val="43358255"/>
    <w:rsid w:val="433CF956"/>
    <w:rsid w:val="4385C99D"/>
    <w:rsid w:val="438A1768"/>
    <w:rsid w:val="43ACA001"/>
    <w:rsid w:val="43FEEC82"/>
    <w:rsid w:val="443B48A4"/>
    <w:rsid w:val="444D1571"/>
    <w:rsid w:val="44D3C4A1"/>
    <w:rsid w:val="450D697A"/>
    <w:rsid w:val="452C40BD"/>
    <w:rsid w:val="4545B912"/>
    <w:rsid w:val="45577010"/>
    <w:rsid w:val="45C851DD"/>
    <w:rsid w:val="45CF9121"/>
    <w:rsid w:val="46065D95"/>
    <w:rsid w:val="461B787C"/>
    <w:rsid w:val="461D497C"/>
    <w:rsid w:val="46208679"/>
    <w:rsid w:val="462F0BB1"/>
    <w:rsid w:val="465518C7"/>
    <w:rsid w:val="46BE632A"/>
    <w:rsid w:val="46DCE315"/>
    <w:rsid w:val="46EC003F"/>
    <w:rsid w:val="4742BCEE"/>
    <w:rsid w:val="47540A25"/>
    <w:rsid w:val="476D6553"/>
    <w:rsid w:val="4790651F"/>
    <w:rsid w:val="479C1828"/>
    <w:rsid w:val="47A9E2D1"/>
    <w:rsid w:val="47AB116B"/>
    <w:rsid w:val="47BF0E2A"/>
    <w:rsid w:val="47D27410"/>
    <w:rsid w:val="482BA5C6"/>
    <w:rsid w:val="48F41C50"/>
    <w:rsid w:val="490D5692"/>
    <w:rsid w:val="491EDC78"/>
    <w:rsid w:val="4964917E"/>
    <w:rsid w:val="4967136B"/>
    <w:rsid w:val="496B81EA"/>
    <w:rsid w:val="497B5BFB"/>
    <w:rsid w:val="49D6A96C"/>
    <w:rsid w:val="4A3D58B3"/>
    <w:rsid w:val="4A5A6F66"/>
    <w:rsid w:val="4A65D0A2"/>
    <w:rsid w:val="4A6D31E7"/>
    <w:rsid w:val="4A6EBA47"/>
    <w:rsid w:val="4A73A6E2"/>
    <w:rsid w:val="4B3B62F0"/>
    <w:rsid w:val="4B58FF7E"/>
    <w:rsid w:val="4B6CC6AA"/>
    <w:rsid w:val="4BA271A6"/>
    <w:rsid w:val="4BB641CC"/>
    <w:rsid w:val="4BDEBF9E"/>
    <w:rsid w:val="4C37DD7D"/>
    <w:rsid w:val="4C6ED385"/>
    <w:rsid w:val="4CA7359D"/>
    <w:rsid w:val="4CB2241B"/>
    <w:rsid w:val="4CC9C73A"/>
    <w:rsid w:val="4CF4D7B5"/>
    <w:rsid w:val="4CF5268D"/>
    <w:rsid w:val="4D43981C"/>
    <w:rsid w:val="4D7F83AA"/>
    <w:rsid w:val="4D864D77"/>
    <w:rsid w:val="4E0142D8"/>
    <w:rsid w:val="4E071EDF"/>
    <w:rsid w:val="4E0E5F1E"/>
    <w:rsid w:val="4E0F23B0"/>
    <w:rsid w:val="4E8F73B5"/>
    <w:rsid w:val="4E9CF557"/>
    <w:rsid w:val="4EB832F4"/>
    <w:rsid w:val="4ED7E099"/>
    <w:rsid w:val="4EDD7105"/>
    <w:rsid w:val="4EE7BAAA"/>
    <w:rsid w:val="4EEEDDE7"/>
    <w:rsid w:val="4EF42437"/>
    <w:rsid w:val="4F56468B"/>
    <w:rsid w:val="4F6C061A"/>
    <w:rsid w:val="4F8C0EF4"/>
    <w:rsid w:val="5034EB4E"/>
    <w:rsid w:val="50365E3B"/>
    <w:rsid w:val="50A8DEED"/>
    <w:rsid w:val="50D791C2"/>
    <w:rsid w:val="50E77BED"/>
    <w:rsid w:val="515DD20D"/>
    <w:rsid w:val="5164C180"/>
    <w:rsid w:val="51B82627"/>
    <w:rsid w:val="51E63692"/>
    <w:rsid w:val="5200A30F"/>
    <w:rsid w:val="529DE009"/>
    <w:rsid w:val="529EFFA5"/>
    <w:rsid w:val="52D32FB8"/>
    <w:rsid w:val="52FCC8A3"/>
    <w:rsid w:val="53674722"/>
    <w:rsid w:val="53916593"/>
    <w:rsid w:val="53ED26FF"/>
    <w:rsid w:val="542751DA"/>
    <w:rsid w:val="5445C041"/>
    <w:rsid w:val="54AD5BEF"/>
    <w:rsid w:val="54E13292"/>
    <w:rsid w:val="54EACAFA"/>
    <w:rsid w:val="55840C82"/>
    <w:rsid w:val="559F8F0C"/>
    <w:rsid w:val="55B84E06"/>
    <w:rsid w:val="55D2E67D"/>
    <w:rsid w:val="560128BE"/>
    <w:rsid w:val="5675A1AE"/>
    <w:rsid w:val="568892D3"/>
    <w:rsid w:val="56AC0F38"/>
    <w:rsid w:val="56CC5AD2"/>
    <w:rsid w:val="56D334B9"/>
    <w:rsid w:val="5706DA07"/>
    <w:rsid w:val="5727620F"/>
    <w:rsid w:val="57970D53"/>
    <w:rsid w:val="57CDAD81"/>
    <w:rsid w:val="57D04F95"/>
    <w:rsid w:val="57DAFFA2"/>
    <w:rsid w:val="584CF413"/>
    <w:rsid w:val="585FB74A"/>
    <w:rsid w:val="589CC17C"/>
    <w:rsid w:val="58B86167"/>
    <w:rsid w:val="58EEC494"/>
    <w:rsid w:val="58F4CEB0"/>
    <w:rsid w:val="597F15FE"/>
    <w:rsid w:val="59875D93"/>
    <w:rsid w:val="598EB446"/>
    <w:rsid w:val="59CF21A1"/>
    <w:rsid w:val="59F0FB1B"/>
    <w:rsid w:val="5A6229FF"/>
    <w:rsid w:val="5A907625"/>
    <w:rsid w:val="5A9E1D8B"/>
    <w:rsid w:val="5ACEA594"/>
    <w:rsid w:val="5B28C0C5"/>
    <w:rsid w:val="5B4F76FC"/>
    <w:rsid w:val="5B85A779"/>
    <w:rsid w:val="5BCB78CB"/>
    <w:rsid w:val="5BE36123"/>
    <w:rsid w:val="5C07E66A"/>
    <w:rsid w:val="5C6B60E8"/>
    <w:rsid w:val="5C726280"/>
    <w:rsid w:val="5C91BA89"/>
    <w:rsid w:val="5CB2BC9E"/>
    <w:rsid w:val="5CDCCF0D"/>
    <w:rsid w:val="5D294DE0"/>
    <w:rsid w:val="5DC19983"/>
    <w:rsid w:val="5DD144AC"/>
    <w:rsid w:val="5DF8A67A"/>
    <w:rsid w:val="5E3118C9"/>
    <w:rsid w:val="5F076FAB"/>
    <w:rsid w:val="5F49AF4A"/>
    <w:rsid w:val="5F7C868E"/>
    <w:rsid w:val="6092BBDF"/>
    <w:rsid w:val="60CEA9F7"/>
    <w:rsid w:val="60DE3435"/>
    <w:rsid w:val="6117428A"/>
    <w:rsid w:val="612020F8"/>
    <w:rsid w:val="6186FCAC"/>
    <w:rsid w:val="61B04030"/>
    <w:rsid w:val="61E19E68"/>
    <w:rsid w:val="61EFF896"/>
    <w:rsid w:val="629CA1DE"/>
    <w:rsid w:val="62FE959F"/>
    <w:rsid w:val="62FF5A1E"/>
    <w:rsid w:val="6323D86C"/>
    <w:rsid w:val="63258449"/>
    <w:rsid w:val="633CC2C1"/>
    <w:rsid w:val="633FE19C"/>
    <w:rsid w:val="6353E1CB"/>
    <w:rsid w:val="6398F40B"/>
    <w:rsid w:val="63AC2279"/>
    <w:rsid w:val="63BB754C"/>
    <w:rsid w:val="6461D954"/>
    <w:rsid w:val="649C5E3E"/>
    <w:rsid w:val="64AD5C08"/>
    <w:rsid w:val="64FDE221"/>
    <w:rsid w:val="650CBF18"/>
    <w:rsid w:val="65959B08"/>
    <w:rsid w:val="659DE890"/>
    <w:rsid w:val="65B7C1DE"/>
    <w:rsid w:val="65CE3E39"/>
    <w:rsid w:val="661A9B50"/>
    <w:rsid w:val="6623EDD6"/>
    <w:rsid w:val="663D26CD"/>
    <w:rsid w:val="668AD40C"/>
    <w:rsid w:val="670C97DB"/>
    <w:rsid w:val="670D9F31"/>
    <w:rsid w:val="672A1FF3"/>
    <w:rsid w:val="673C2513"/>
    <w:rsid w:val="67636119"/>
    <w:rsid w:val="677F93A2"/>
    <w:rsid w:val="67BC2E82"/>
    <w:rsid w:val="67FAE99F"/>
    <w:rsid w:val="68110964"/>
    <w:rsid w:val="6825DAA8"/>
    <w:rsid w:val="686B90A9"/>
    <w:rsid w:val="688C72C0"/>
    <w:rsid w:val="6897CF19"/>
    <w:rsid w:val="6927AB49"/>
    <w:rsid w:val="693E585C"/>
    <w:rsid w:val="696C4F1F"/>
    <w:rsid w:val="69852EDA"/>
    <w:rsid w:val="69956201"/>
    <w:rsid w:val="69C04AA9"/>
    <w:rsid w:val="69C94FEF"/>
    <w:rsid w:val="69E31A5C"/>
    <w:rsid w:val="69F63885"/>
    <w:rsid w:val="6A2DD2C7"/>
    <w:rsid w:val="6A345F85"/>
    <w:rsid w:val="6A3658BE"/>
    <w:rsid w:val="6A5EC36A"/>
    <w:rsid w:val="6A60872D"/>
    <w:rsid w:val="6AA30435"/>
    <w:rsid w:val="6AD6827B"/>
    <w:rsid w:val="6AF0E78D"/>
    <w:rsid w:val="6AFA59B4"/>
    <w:rsid w:val="6B4267B7"/>
    <w:rsid w:val="6B6EF09A"/>
    <w:rsid w:val="6B7619B9"/>
    <w:rsid w:val="6B7CC0A7"/>
    <w:rsid w:val="6BA20374"/>
    <w:rsid w:val="6BBA071F"/>
    <w:rsid w:val="6BCC5595"/>
    <w:rsid w:val="6BEC62E8"/>
    <w:rsid w:val="6BFEE383"/>
    <w:rsid w:val="6C0685F2"/>
    <w:rsid w:val="6C0C7A3F"/>
    <w:rsid w:val="6C11B8F2"/>
    <w:rsid w:val="6CA9A5CA"/>
    <w:rsid w:val="6CABCA81"/>
    <w:rsid w:val="6CDB42C0"/>
    <w:rsid w:val="6CF89E84"/>
    <w:rsid w:val="6D13C164"/>
    <w:rsid w:val="6D217AAD"/>
    <w:rsid w:val="6D54DB61"/>
    <w:rsid w:val="6DAA42DE"/>
    <w:rsid w:val="6DB1F25C"/>
    <w:rsid w:val="6E2473AD"/>
    <w:rsid w:val="6E56B1FD"/>
    <w:rsid w:val="6E6E5CD9"/>
    <w:rsid w:val="6EA577E6"/>
    <w:rsid w:val="6ED78365"/>
    <w:rsid w:val="6F617143"/>
    <w:rsid w:val="70383764"/>
    <w:rsid w:val="704E91A7"/>
    <w:rsid w:val="7091C329"/>
    <w:rsid w:val="70D26F31"/>
    <w:rsid w:val="70FF572E"/>
    <w:rsid w:val="7118141D"/>
    <w:rsid w:val="71344C52"/>
    <w:rsid w:val="71B17E31"/>
    <w:rsid w:val="71F37E7E"/>
    <w:rsid w:val="71F4113A"/>
    <w:rsid w:val="72239DAC"/>
    <w:rsid w:val="7234E09B"/>
    <w:rsid w:val="7268949B"/>
    <w:rsid w:val="72A19608"/>
    <w:rsid w:val="72B9B70F"/>
    <w:rsid w:val="733ED642"/>
    <w:rsid w:val="7342105B"/>
    <w:rsid w:val="739D2AFB"/>
    <w:rsid w:val="73A8525B"/>
    <w:rsid w:val="73D28AF7"/>
    <w:rsid w:val="73FCDD18"/>
    <w:rsid w:val="74083E54"/>
    <w:rsid w:val="741FFA58"/>
    <w:rsid w:val="745BA2FB"/>
    <w:rsid w:val="747B61B5"/>
    <w:rsid w:val="749F6AFA"/>
    <w:rsid w:val="74C063DB"/>
    <w:rsid w:val="750C30AB"/>
    <w:rsid w:val="750C9A0E"/>
    <w:rsid w:val="7512017B"/>
    <w:rsid w:val="75536D34"/>
    <w:rsid w:val="75E02736"/>
    <w:rsid w:val="7601B845"/>
    <w:rsid w:val="76377CB5"/>
    <w:rsid w:val="76432614"/>
    <w:rsid w:val="7680E653"/>
    <w:rsid w:val="76B7B869"/>
    <w:rsid w:val="76E21B9D"/>
    <w:rsid w:val="77B6198B"/>
    <w:rsid w:val="780322EE"/>
    <w:rsid w:val="780DF99A"/>
    <w:rsid w:val="7825E86F"/>
    <w:rsid w:val="7869B06E"/>
    <w:rsid w:val="78B4FACF"/>
    <w:rsid w:val="78DC36D5"/>
    <w:rsid w:val="78E2D780"/>
    <w:rsid w:val="78F30218"/>
    <w:rsid w:val="792E5799"/>
    <w:rsid w:val="79C53336"/>
    <w:rsid w:val="79F9861A"/>
    <w:rsid w:val="7A254AC0"/>
    <w:rsid w:val="7A2727AD"/>
    <w:rsid w:val="7A494412"/>
    <w:rsid w:val="7AB08EF6"/>
    <w:rsid w:val="7AE1EC65"/>
    <w:rsid w:val="7AF37BC9"/>
    <w:rsid w:val="7AF7E201"/>
    <w:rsid w:val="7B2D919B"/>
    <w:rsid w:val="7B3D8637"/>
    <w:rsid w:val="7C1FDB82"/>
    <w:rsid w:val="7C792BD6"/>
    <w:rsid w:val="7CE1D05F"/>
    <w:rsid w:val="7D9FB762"/>
    <w:rsid w:val="7DE82FB8"/>
    <w:rsid w:val="7E136609"/>
    <w:rsid w:val="7E20BB9B"/>
    <w:rsid w:val="7E65B28A"/>
    <w:rsid w:val="7E74B814"/>
    <w:rsid w:val="7E911C75"/>
    <w:rsid w:val="7E98BF69"/>
    <w:rsid w:val="7EB54D54"/>
    <w:rsid w:val="7EF2BC5F"/>
    <w:rsid w:val="7F283705"/>
    <w:rsid w:val="7F5904A4"/>
    <w:rsid w:val="7F691CBD"/>
    <w:rsid w:val="7F736A45"/>
    <w:rsid w:val="7F840019"/>
  </w:rsids>
  <m:mathPr>
    <m:mathFont m:val="Cambria Math"/>
    <m:brkBin m:val="before"/>
    <m:brkBinSub m:val="--"/>
    <m:smallFrac m:val="0"/>
    <m:dispDef/>
    <m:lMargin m:val="0"/>
    <m:rMargin m:val="0"/>
    <m:defJc m:val="centerGroup"/>
    <m:wrapIndent m:val="1440"/>
    <m:intLim m:val="subSup"/>
    <m:naryLim m:val="undOvr"/>
  </m:mathPr>
  <w:themeFontLang w:val="bg-BG"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B297D4E"/>
  <w15:docId w15:val="{4A09FE64-72F9-443A-B4E7-7E1EFB5A3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bg-BG" w:eastAsia="bg-BG"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line="240" w:lineRule="atLeast"/>
    </w:pPr>
    <w:rPr>
      <w:rFonts w:ascii="Verdana" w:hAnsi="Verdana"/>
      <w:sz w:val="18"/>
      <w:szCs w:val="18"/>
      <w:lang w:val="nl-NL" w:eastAsia="nl-BE"/>
    </w:rPr>
  </w:style>
  <w:style w:type="paragraph" w:styleId="Kop1">
    <w:name w:val="heading 1"/>
    <w:basedOn w:val="Standaard"/>
    <w:next w:val="Standaard"/>
    <w:qFormat/>
    <w:rsid w:val="00C74330"/>
    <w:pPr>
      <w:keepNext/>
      <w:numPr>
        <w:numId w:val="3"/>
      </w:numPr>
      <w:spacing w:after="240"/>
      <w:outlineLvl w:val="0"/>
    </w:pPr>
    <w:rPr>
      <w:rFonts w:cs="Arial"/>
      <w:b/>
      <w:bCs/>
      <w:kern w:val="32"/>
      <w:sz w:val="28"/>
      <w:szCs w:val="28"/>
    </w:rPr>
  </w:style>
  <w:style w:type="paragraph" w:styleId="Kop2">
    <w:name w:val="heading 2"/>
    <w:basedOn w:val="Standaard"/>
    <w:next w:val="Standaard"/>
    <w:qFormat/>
    <w:rsid w:val="00C74330"/>
    <w:pPr>
      <w:keepNext/>
      <w:numPr>
        <w:ilvl w:val="1"/>
        <w:numId w:val="3"/>
      </w:numPr>
      <w:spacing w:after="240"/>
      <w:outlineLvl w:val="1"/>
    </w:pPr>
    <w:rPr>
      <w:rFonts w:cs="Arial"/>
      <w:b/>
      <w:bCs/>
      <w:iCs/>
      <w:sz w:val="20"/>
      <w:szCs w:val="20"/>
    </w:rPr>
  </w:style>
  <w:style w:type="paragraph" w:styleId="Kop3">
    <w:name w:val="heading 3"/>
    <w:basedOn w:val="Standaard"/>
    <w:next w:val="Standaard"/>
    <w:qFormat/>
    <w:rsid w:val="00C74330"/>
    <w:pPr>
      <w:keepNext/>
      <w:numPr>
        <w:ilvl w:val="2"/>
        <w:numId w:val="3"/>
      </w:numPr>
      <w:outlineLvl w:val="2"/>
    </w:pPr>
    <w:rPr>
      <w:rFonts w:cs="Arial"/>
      <w:bCs/>
      <w:i/>
    </w:rPr>
  </w:style>
  <w:style w:type="paragraph" w:styleId="Kop4">
    <w:name w:val="heading 4"/>
    <w:basedOn w:val="Standaard"/>
    <w:next w:val="Standaard"/>
    <w:qFormat/>
    <w:pPr>
      <w:keepNext/>
      <w:numPr>
        <w:ilvl w:val="3"/>
        <w:numId w:val="3"/>
      </w:numPr>
      <w:spacing w:line="240" w:lineRule="exact"/>
      <w:outlineLvl w:val="3"/>
    </w:pPr>
    <w:rPr>
      <w:bCs/>
      <w:i/>
    </w:rPr>
  </w:style>
  <w:style w:type="paragraph" w:styleId="Kop5">
    <w:name w:val="heading 5"/>
    <w:basedOn w:val="Standaard"/>
    <w:next w:val="Standaard"/>
    <w:qFormat/>
    <w:pPr>
      <w:numPr>
        <w:ilvl w:val="4"/>
        <w:numId w:val="3"/>
      </w:numPr>
      <w:spacing w:before="240" w:after="60"/>
      <w:outlineLvl w:val="4"/>
    </w:pPr>
    <w:rPr>
      <w:b/>
      <w:bCs/>
      <w:i/>
      <w:iCs/>
      <w:sz w:val="26"/>
      <w:szCs w:val="26"/>
    </w:rPr>
  </w:style>
  <w:style w:type="paragraph" w:styleId="Kop6">
    <w:name w:val="heading 6"/>
    <w:basedOn w:val="Standaard"/>
    <w:next w:val="Standaard"/>
    <w:qFormat/>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pPr>
      <w:numPr>
        <w:ilvl w:val="6"/>
        <w:numId w:val="3"/>
      </w:numPr>
      <w:spacing w:before="240" w:after="60"/>
      <w:outlineLvl w:val="6"/>
    </w:pPr>
    <w:rPr>
      <w:rFonts w:ascii="Times New Roman" w:hAnsi="Times New Roman"/>
      <w:sz w:val="24"/>
      <w:szCs w:val="24"/>
    </w:rPr>
  </w:style>
  <w:style w:type="paragraph" w:styleId="Kop8">
    <w:name w:val="heading 8"/>
    <w:basedOn w:val="Standaard"/>
    <w:next w:val="Standaard"/>
    <w:qFormat/>
    <w:pPr>
      <w:numPr>
        <w:ilvl w:val="7"/>
        <w:numId w:val="3"/>
      </w:numPr>
      <w:spacing w:before="240" w:after="60"/>
      <w:outlineLvl w:val="7"/>
    </w:pPr>
    <w:rPr>
      <w:rFonts w:ascii="Times New Roman" w:hAnsi="Times New Roman"/>
      <w:i/>
      <w:iCs/>
      <w:sz w:val="24"/>
      <w:szCs w:val="24"/>
    </w:rPr>
  </w:style>
  <w:style w:type="paragraph" w:styleId="Kop9">
    <w:name w:val="heading 9"/>
    <w:basedOn w:val="Standaard"/>
    <w:next w:val="Standaard"/>
    <w:qFormat/>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semiHidden/>
    <w:pPr>
      <w:tabs>
        <w:tab w:val="center" w:pos="4536"/>
        <w:tab w:val="right" w:pos="9072"/>
      </w:tabs>
    </w:pPr>
  </w:style>
  <w:style w:type="paragraph" w:styleId="Voettekst">
    <w:name w:val="footer"/>
    <w:basedOn w:val="Standaard"/>
    <w:semiHidden/>
    <w:pPr>
      <w:tabs>
        <w:tab w:val="center" w:pos="4536"/>
        <w:tab w:val="right" w:pos="9072"/>
      </w:tabs>
    </w:pPr>
  </w:style>
  <w:style w:type="paragraph" w:styleId="Inhopg2">
    <w:name w:val="toc 2"/>
    <w:basedOn w:val="Standaard"/>
    <w:next w:val="Standaard"/>
    <w:autoRedefine/>
    <w:uiPriority w:val="39"/>
    <w:rsid w:val="00AA586A"/>
    <w:pPr>
      <w:tabs>
        <w:tab w:val="right" w:pos="7314"/>
      </w:tabs>
      <w:spacing w:line="240" w:lineRule="exact"/>
      <w:ind w:hanging="1191"/>
    </w:pPr>
  </w:style>
  <w:style w:type="paragraph" w:customStyle="1" w:styleId="Opsommingmetletters">
    <w:name w:val="Opsomming met letters"/>
    <w:basedOn w:val="Standaard"/>
    <w:pPr>
      <w:numPr>
        <w:numId w:val="1"/>
      </w:numPr>
    </w:pPr>
    <w:rPr>
      <w:lang w:val="nl-BE"/>
    </w:rPr>
  </w:style>
  <w:style w:type="paragraph" w:customStyle="1" w:styleId="Opsommingmetbolletjes">
    <w:name w:val="Opsomming met bolletjes"/>
    <w:basedOn w:val="Standaard"/>
    <w:pPr>
      <w:numPr>
        <w:numId w:val="2"/>
      </w:numPr>
      <w:tabs>
        <w:tab w:val="left" w:pos="284"/>
      </w:tabs>
      <w:ind w:left="284" w:hanging="284"/>
    </w:pPr>
    <w:rPr>
      <w:lang w:val="fr-FR"/>
    </w:rPr>
  </w:style>
  <w:style w:type="paragraph" w:customStyle="1" w:styleId="Alineakop">
    <w:name w:val="Alineakop"/>
    <w:basedOn w:val="Standaard"/>
    <w:next w:val="Standaard"/>
    <w:rPr>
      <w:b/>
      <w:lang w:val="nl-BE"/>
    </w:rPr>
  </w:style>
  <w:style w:type="paragraph" w:styleId="Inhopg3">
    <w:name w:val="toc 3"/>
    <w:basedOn w:val="Standaard"/>
    <w:next w:val="Standaard"/>
    <w:autoRedefine/>
    <w:uiPriority w:val="39"/>
    <w:rsid w:val="00AA586A"/>
    <w:pPr>
      <w:tabs>
        <w:tab w:val="right" w:pos="7314"/>
      </w:tabs>
      <w:spacing w:line="240" w:lineRule="exact"/>
      <w:ind w:hanging="1191"/>
    </w:pPr>
    <w:rPr>
      <w:i/>
    </w:rPr>
  </w:style>
  <w:style w:type="paragraph" w:styleId="Inhopg4">
    <w:name w:val="toc 4"/>
    <w:basedOn w:val="Standaard"/>
    <w:next w:val="Standaard"/>
    <w:autoRedefine/>
    <w:semiHidden/>
    <w:rsid w:val="00AA586A"/>
    <w:pPr>
      <w:tabs>
        <w:tab w:val="right" w:pos="7314"/>
      </w:tabs>
      <w:spacing w:line="240" w:lineRule="exact"/>
      <w:ind w:hanging="1191"/>
    </w:pPr>
    <w:rPr>
      <w:i/>
    </w:rPr>
  </w:style>
  <w:style w:type="paragraph" w:styleId="Inhopg1">
    <w:name w:val="toc 1"/>
    <w:basedOn w:val="Standaard"/>
    <w:next w:val="Standaard"/>
    <w:autoRedefine/>
    <w:uiPriority w:val="39"/>
    <w:rsid w:val="00AA586A"/>
    <w:pPr>
      <w:tabs>
        <w:tab w:val="right" w:pos="7314"/>
      </w:tabs>
      <w:spacing w:before="240" w:line="240" w:lineRule="exact"/>
      <w:ind w:hanging="1191"/>
    </w:pPr>
    <w:rPr>
      <w:b/>
    </w:rPr>
  </w:style>
  <w:style w:type="character" w:styleId="Hyperlink">
    <w:name w:val="Hyperlink"/>
    <w:basedOn w:val="Standaardalinea-lettertype"/>
    <w:uiPriority w:val="99"/>
    <w:rPr>
      <w:color w:val="0000FF"/>
      <w:u w:val="single"/>
    </w:rPr>
  </w:style>
  <w:style w:type="paragraph" w:customStyle="1" w:styleId="Appendix">
    <w:name w:val="Appendix"/>
    <w:basedOn w:val="Standaard"/>
    <w:next w:val="Standaard"/>
    <w:pPr>
      <w:numPr>
        <w:numId w:val="4"/>
      </w:numPr>
      <w:tabs>
        <w:tab w:val="clear" w:pos="0"/>
        <w:tab w:val="left" w:pos="1871"/>
      </w:tabs>
      <w:spacing w:after="240" w:line="240" w:lineRule="exact"/>
    </w:pPr>
    <w:rPr>
      <w:b/>
      <w:sz w:val="28"/>
      <w:szCs w:val="28"/>
    </w:rPr>
  </w:style>
  <w:style w:type="paragraph" w:customStyle="1" w:styleId="Bijlage">
    <w:name w:val="Bijlage"/>
    <w:basedOn w:val="Standaard"/>
    <w:next w:val="Standaard"/>
    <w:pPr>
      <w:numPr>
        <w:numId w:val="5"/>
      </w:numPr>
      <w:tabs>
        <w:tab w:val="clear" w:pos="284"/>
        <w:tab w:val="left" w:pos="1457"/>
      </w:tabs>
      <w:spacing w:after="240" w:line="240" w:lineRule="exact"/>
    </w:pPr>
    <w:rPr>
      <w:b/>
      <w:sz w:val="28"/>
      <w:szCs w:val="28"/>
    </w:rPr>
  </w:style>
  <w:style w:type="paragraph" w:styleId="Ballontekst">
    <w:name w:val="Balloon Text"/>
    <w:basedOn w:val="Standaard"/>
    <w:link w:val="BallontekstChar"/>
    <w:uiPriority w:val="99"/>
    <w:semiHidden/>
    <w:unhideWhenUsed/>
    <w:rsid w:val="00B36F4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36F40"/>
    <w:rPr>
      <w:rFonts w:ascii="Tahoma" w:hAnsi="Tahoma" w:cs="Tahoma"/>
      <w:sz w:val="16"/>
      <w:szCs w:val="16"/>
      <w:lang w:val="nl-NL" w:eastAsia="nl-BE"/>
    </w:rPr>
  </w:style>
  <w:style w:type="paragraph" w:customStyle="1" w:styleId="ltoctitle">
    <w:name w:val="ltoc_title"/>
    <w:basedOn w:val="Standaard"/>
    <w:qFormat/>
    <w:rsid w:val="00E24E31"/>
    <w:rPr>
      <w:b/>
      <w:sz w:val="28"/>
      <w:szCs w:val="36"/>
    </w:rPr>
  </w:style>
  <w:style w:type="paragraph" w:styleId="Lijstalinea">
    <w:name w:val="List Paragraph"/>
    <w:basedOn w:val="Standaard"/>
    <w:link w:val="LijstalineaChar"/>
    <w:uiPriority w:val="34"/>
    <w:qFormat/>
    <w:rsid w:val="00830B1B"/>
    <w:pPr>
      <w:ind w:left="720"/>
      <w:contextualSpacing/>
    </w:pPr>
  </w:style>
  <w:style w:type="paragraph" w:styleId="Kopvaninhoudsopgave">
    <w:name w:val="TOC Heading"/>
    <w:basedOn w:val="Kop1"/>
    <w:next w:val="Standaard"/>
    <w:uiPriority w:val="39"/>
    <w:unhideWhenUsed/>
    <w:qFormat/>
    <w:rsid w:val="001C3C6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LijstalineaChar">
    <w:name w:val="Lijstalinea Char"/>
    <w:link w:val="Lijstalinea"/>
    <w:uiPriority w:val="34"/>
    <w:rsid w:val="003A1DFB"/>
    <w:rPr>
      <w:rFonts w:ascii="Verdana" w:hAnsi="Verdana"/>
      <w:sz w:val="18"/>
      <w:szCs w:val="18"/>
      <w:lang w:val="nl-NL" w:eastAsia="nl-BE"/>
    </w:rPr>
  </w:style>
  <w:style w:type="character" w:styleId="Verwijzingopmerking">
    <w:name w:val="annotation reference"/>
    <w:basedOn w:val="Standaardalinea-lettertype"/>
    <w:uiPriority w:val="99"/>
    <w:semiHidden/>
    <w:unhideWhenUsed/>
    <w:rsid w:val="008A0428"/>
    <w:rPr>
      <w:sz w:val="16"/>
      <w:szCs w:val="16"/>
    </w:rPr>
  </w:style>
  <w:style w:type="paragraph" w:styleId="Tekstopmerking">
    <w:name w:val="annotation text"/>
    <w:basedOn w:val="Standaard"/>
    <w:link w:val="TekstopmerkingChar"/>
    <w:uiPriority w:val="99"/>
    <w:unhideWhenUsed/>
    <w:rsid w:val="008A0428"/>
    <w:pPr>
      <w:spacing w:line="240" w:lineRule="auto"/>
    </w:pPr>
    <w:rPr>
      <w:sz w:val="20"/>
      <w:szCs w:val="20"/>
    </w:rPr>
  </w:style>
  <w:style w:type="character" w:customStyle="1" w:styleId="TekstopmerkingChar">
    <w:name w:val="Tekst opmerking Char"/>
    <w:basedOn w:val="Standaardalinea-lettertype"/>
    <w:link w:val="Tekstopmerking"/>
    <w:uiPriority w:val="99"/>
    <w:rsid w:val="008A0428"/>
    <w:rPr>
      <w:rFonts w:ascii="Verdana" w:hAnsi="Verdana"/>
      <w:lang w:val="nl-NL" w:eastAsia="nl-BE"/>
    </w:rPr>
  </w:style>
  <w:style w:type="paragraph" w:styleId="Onderwerpvanopmerking">
    <w:name w:val="annotation subject"/>
    <w:basedOn w:val="Tekstopmerking"/>
    <w:next w:val="Tekstopmerking"/>
    <w:link w:val="OnderwerpvanopmerkingChar"/>
    <w:uiPriority w:val="99"/>
    <w:semiHidden/>
    <w:unhideWhenUsed/>
    <w:rsid w:val="008A0428"/>
    <w:rPr>
      <w:b/>
      <w:bCs/>
    </w:rPr>
  </w:style>
  <w:style w:type="character" w:customStyle="1" w:styleId="OnderwerpvanopmerkingChar">
    <w:name w:val="Onderwerp van opmerking Char"/>
    <w:basedOn w:val="TekstopmerkingChar"/>
    <w:link w:val="Onderwerpvanopmerking"/>
    <w:uiPriority w:val="99"/>
    <w:semiHidden/>
    <w:rsid w:val="008A0428"/>
    <w:rPr>
      <w:rFonts w:ascii="Verdana" w:hAnsi="Verdana"/>
      <w:b/>
      <w:bCs/>
      <w:lang w:val="nl-NL" w:eastAsia="nl-BE"/>
    </w:rPr>
  </w:style>
  <w:style w:type="table" w:styleId="Tabelraster">
    <w:name w:val="Table Grid"/>
    <w:basedOn w:val="Standaardtabel"/>
    <w:uiPriority w:val="59"/>
    <w:rsid w:val="00B161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B16131"/>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16131"/>
    <w:rPr>
      <w:rFonts w:ascii="Verdana" w:hAnsi="Verdana"/>
      <w:lang w:val="nl-NL" w:eastAsia="nl-BE"/>
    </w:rPr>
  </w:style>
  <w:style w:type="character" w:styleId="Voetnootmarkering">
    <w:name w:val="footnote reference"/>
    <w:basedOn w:val="Standaardalinea-lettertype"/>
    <w:uiPriority w:val="99"/>
    <w:semiHidden/>
    <w:unhideWhenUsed/>
    <w:rsid w:val="00B16131"/>
    <w:rPr>
      <w:vertAlign w:val="superscript"/>
    </w:rPr>
  </w:style>
  <w:style w:type="character" w:styleId="Nadruk">
    <w:name w:val="Emphasis"/>
    <w:basedOn w:val="Standaardalinea-lettertype"/>
    <w:uiPriority w:val="20"/>
    <w:qFormat/>
    <w:rsid w:val="0055711D"/>
    <w:rPr>
      <w:i/>
      <w:iCs/>
    </w:rPr>
  </w:style>
  <w:style w:type="paragraph" w:styleId="Revisie">
    <w:name w:val="Revision"/>
    <w:hidden/>
    <w:uiPriority w:val="99"/>
    <w:semiHidden/>
    <w:rsid w:val="00BD033E"/>
    <w:rPr>
      <w:rFonts w:ascii="Verdana" w:hAnsi="Verdana"/>
      <w:sz w:val="18"/>
      <w:szCs w:val="18"/>
      <w:lang w:val="nl-NL" w:eastAsia="nl-BE"/>
    </w:rPr>
  </w:style>
  <w:style w:type="paragraph" w:styleId="Bijschrift">
    <w:name w:val="caption"/>
    <w:basedOn w:val="Standaard"/>
    <w:next w:val="Standaard"/>
    <w:uiPriority w:val="35"/>
    <w:unhideWhenUsed/>
    <w:qFormat/>
    <w:rsid w:val="00EF0601"/>
    <w:pPr>
      <w:spacing w:after="200" w:line="240" w:lineRule="auto"/>
    </w:pPr>
    <w:rPr>
      <w:i/>
      <w:iCs/>
      <w:color w:val="1F497D" w:themeColor="text2"/>
    </w:rPr>
  </w:style>
  <w:style w:type="character" w:customStyle="1" w:styleId="normaltextrun">
    <w:name w:val="normaltextrun"/>
    <w:basedOn w:val="Standaardalinea-lettertype"/>
    <w:rsid w:val="0072129C"/>
  </w:style>
  <w:style w:type="character" w:customStyle="1" w:styleId="spellingerror">
    <w:name w:val="spellingerror"/>
    <w:basedOn w:val="Standaardalinea-lettertype"/>
    <w:rsid w:val="0072129C"/>
  </w:style>
  <w:style w:type="character" w:customStyle="1" w:styleId="eop">
    <w:name w:val="eop"/>
    <w:basedOn w:val="Standaardalinea-lettertype"/>
    <w:rsid w:val="0072129C"/>
  </w:style>
  <w:style w:type="paragraph" w:customStyle="1" w:styleId="paragraph">
    <w:name w:val="paragraph"/>
    <w:basedOn w:val="Standaard"/>
    <w:rsid w:val="0072129C"/>
    <w:pPr>
      <w:spacing w:before="100" w:beforeAutospacing="1" w:after="100" w:afterAutospacing="1" w:line="240" w:lineRule="auto"/>
    </w:pPr>
    <w:rPr>
      <w:rFonts w:ascii="Times New Roman" w:hAnsi="Times New Roman"/>
      <w:sz w:val="24"/>
      <w:szCs w:val="24"/>
      <w:lang w:val="en-GB" w:eastAsia="en-GB"/>
    </w:rPr>
  </w:style>
  <w:style w:type="paragraph" w:customStyle="1" w:styleId="pf0">
    <w:name w:val="pf0"/>
    <w:basedOn w:val="Standaard"/>
    <w:rsid w:val="00EE231C"/>
    <w:pPr>
      <w:spacing w:before="100" w:beforeAutospacing="1" w:after="100" w:afterAutospacing="1" w:line="240" w:lineRule="auto"/>
    </w:pPr>
    <w:rPr>
      <w:rFonts w:ascii="Times New Roman" w:hAnsi="Times New Roman"/>
      <w:sz w:val="24"/>
      <w:szCs w:val="24"/>
      <w:lang w:eastAsia="nl-NL"/>
    </w:rPr>
  </w:style>
  <w:style w:type="character" w:customStyle="1" w:styleId="cf01">
    <w:name w:val="cf01"/>
    <w:basedOn w:val="Standaardalinea-lettertype"/>
    <w:rsid w:val="00EE231C"/>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5514">
      <w:bodyDiv w:val="1"/>
      <w:marLeft w:val="0"/>
      <w:marRight w:val="0"/>
      <w:marTop w:val="0"/>
      <w:marBottom w:val="0"/>
      <w:divBdr>
        <w:top w:val="none" w:sz="0" w:space="0" w:color="auto"/>
        <w:left w:val="none" w:sz="0" w:space="0" w:color="auto"/>
        <w:bottom w:val="none" w:sz="0" w:space="0" w:color="auto"/>
        <w:right w:val="none" w:sz="0" w:space="0" w:color="auto"/>
      </w:divBdr>
      <w:divsChild>
        <w:div w:id="88935487">
          <w:marLeft w:val="274"/>
          <w:marRight w:val="0"/>
          <w:marTop w:val="86"/>
          <w:marBottom w:val="0"/>
          <w:divBdr>
            <w:top w:val="none" w:sz="0" w:space="0" w:color="auto"/>
            <w:left w:val="none" w:sz="0" w:space="0" w:color="auto"/>
            <w:bottom w:val="none" w:sz="0" w:space="0" w:color="auto"/>
            <w:right w:val="none" w:sz="0" w:space="0" w:color="auto"/>
          </w:divBdr>
        </w:div>
        <w:div w:id="280766861">
          <w:marLeft w:val="274"/>
          <w:marRight w:val="0"/>
          <w:marTop w:val="86"/>
          <w:marBottom w:val="0"/>
          <w:divBdr>
            <w:top w:val="none" w:sz="0" w:space="0" w:color="auto"/>
            <w:left w:val="none" w:sz="0" w:space="0" w:color="auto"/>
            <w:bottom w:val="none" w:sz="0" w:space="0" w:color="auto"/>
            <w:right w:val="none" w:sz="0" w:space="0" w:color="auto"/>
          </w:divBdr>
        </w:div>
        <w:div w:id="372578466">
          <w:marLeft w:val="274"/>
          <w:marRight w:val="0"/>
          <w:marTop w:val="86"/>
          <w:marBottom w:val="0"/>
          <w:divBdr>
            <w:top w:val="none" w:sz="0" w:space="0" w:color="auto"/>
            <w:left w:val="none" w:sz="0" w:space="0" w:color="auto"/>
            <w:bottom w:val="none" w:sz="0" w:space="0" w:color="auto"/>
            <w:right w:val="none" w:sz="0" w:space="0" w:color="auto"/>
          </w:divBdr>
        </w:div>
        <w:div w:id="794372682">
          <w:marLeft w:val="274"/>
          <w:marRight w:val="0"/>
          <w:marTop w:val="86"/>
          <w:marBottom w:val="0"/>
          <w:divBdr>
            <w:top w:val="none" w:sz="0" w:space="0" w:color="auto"/>
            <w:left w:val="none" w:sz="0" w:space="0" w:color="auto"/>
            <w:bottom w:val="none" w:sz="0" w:space="0" w:color="auto"/>
            <w:right w:val="none" w:sz="0" w:space="0" w:color="auto"/>
          </w:divBdr>
        </w:div>
        <w:div w:id="1846246715">
          <w:marLeft w:val="274"/>
          <w:marRight w:val="0"/>
          <w:marTop w:val="86"/>
          <w:marBottom w:val="0"/>
          <w:divBdr>
            <w:top w:val="none" w:sz="0" w:space="0" w:color="auto"/>
            <w:left w:val="none" w:sz="0" w:space="0" w:color="auto"/>
            <w:bottom w:val="none" w:sz="0" w:space="0" w:color="auto"/>
            <w:right w:val="none" w:sz="0" w:space="0" w:color="auto"/>
          </w:divBdr>
        </w:div>
      </w:divsChild>
    </w:div>
    <w:div w:id="243878779">
      <w:bodyDiv w:val="1"/>
      <w:marLeft w:val="0"/>
      <w:marRight w:val="0"/>
      <w:marTop w:val="0"/>
      <w:marBottom w:val="0"/>
      <w:divBdr>
        <w:top w:val="none" w:sz="0" w:space="0" w:color="auto"/>
        <w:left w:val="none" w:sz="0" w:space="0" w:color="auto"/>
        <w:bottom w:val="none" w:sz="0" w:space="0" w:color="auto"/>
        <w:right w:val="none" w:sz="0" w:space="0" w:color="auto"/>
      </w:divBdr>
    </w:div>
    <w:div w:id="440221858">
      <w:bodyDiv w:val="1"/>
      <w:marLeft w:val="0"/>
      <w:marRight w:val="0"/>
      <w:marTop w:val="0"/>
      <w:marBottom w:val="0"/>
      <w:divBdr>
        <w:top w:val="none" w:sz="0" w:space="0" w:color="auto"/>
        <w:left w:val="none" w:sz="0" w:space="0" w:color="auto"/>
        <w:bottom w:val="none" w:sz="0" w:space="0" w:color="auto"/>
        <w:right w:val="none" w:sz="0" w:space="0" w:color="auto"/>
      </w:divBdr>
      <w:divsChild>
        <w:div w:id="309867447">
          <w:marLeft w:val="0"/>
          <w:marRight w:val="0"/>
          <w:marTop w:val="0"/>
          <w:marBottom w:val="0"/>
          <w:divBdr>
            <w:top w:val="none" w:sz="0" w:space="0" w:color="auto"/>
            <w:left w:val="none" w:sz="0" w:space="0" w:color="auto"/>
            <w:bottom w:val="none" w:sz="0" w:space="0" w:color="auto"/>
            <w:right w:val="none" w:sz="0" w:space="0" w:color="auto"/>
          </w:divBdr>
        </w:div>
      </w:divsChild>
    </w:div>
    <w:div w:id="670723423">
      <w:bodyDiv w:val="1"/>
      <w:marLeft w:val="0"/>
      <w:marRight w:val="0"/>
      <w:marTop w:val="0"/>
      <w:marBottom w:val="0"/>
      <w:divBdr>
        <w:top w:val="none" w:sz="0" w:space="0" w:color="auto"/>
        <w:left w:val="none" w:sz="0" w:space="0" w:color="auto"/>
        <w:bottom w:val="none" w:sz="0" w:space="0" w:color="auto"/>
        <w:right w:val="none" w:sz="0" w:space="0" w:color="auto"/>
      </w:divBdr>
    </w:div>
    <w:div w:id="832722101">
      <w:bodyDiv w:val="1"/>
      <w:marLeft w:val="0"/>
      <w:marRight w:val="0"/>
      <w:marTop w:val="0"/>
      <w:marBottom w:val="0"/>
      <w:divBdr>
        <w:top w:val="none" w:sz="0" w:space="0" w:color="auto"/>
        <w:left w:val="none" w:sz="0" w:space="0" w:color="auto"/>
        <w:bottom w:val="none" w:sz="0" w:space="0" w:color="auto"/>
        <w:right w:val="none" w:sz="0" w:space="0" w:color="auto"/>
      </w:divBdr>
    </w:div>
    <w:div w:id="926620318">
      <w:bodyDiv w:val="1"/>
      <w:marLeft w:val="0"/>
      <w:marRight w:val="0"/>
      <w:marTop w:val="0"/>
      <w:marBottom w:val="0"/>
      <w:divBdr>
        <w:top w:val="none" w:sz="0" w:space="0" w:color="auto"/>
        <w:left w:val="none" w:sz="0" w:space="0" w:color="auto"/>
        <w:bottom w:val="none" w:sz="0" w:space="0" w:color="auto"/>
        <w:right w:val="none" w:sz="0" w:space="0" w:color="auto"/>
      </w:divBdr>
      <w:divsChild>
        <w:div w:id="409468993">
          <w:marLeft w:val="0"/>
          <w:marRight w:val="0"/>
          <w:marTop w:val="0"/>
          <w:marBottom w:val="0"/>
          <w:divBdr>
            <w:top w:val="none" w:sz="0" w:space="0" w:color="auto"/>
            <w:left w:val="none" w:sz="0" w:space="0" w:color="auto"/>
            <w:bottom w:val="none" w:sz="0" w:space="0" w:color="auto"/>
            <w:right w:val="none" w:sz="0" w:space="0" w:color="auto"/>
          </w:divBdr>
        </w:div>
        <w:div w:id="635914865">
          <w:marLeft w:val="0"/>
          <w:marRight w:val="0"/>
          <w:marTop w:val="0"/>
          <w:marBottom w:val="0"/>
          <w:divBdr>
            <w:top w:val="none" w:sz="0" w:space="0" w:color="auto"/>
            <w:left w:val="none" w:sz="0" w:space="0" w:color="auto"/>
            <w:bottom w:val="none" w:sz="0" w:space="0" w:color="auto"/>
            <w:right w:val="none" w:sz="0" w:space="0" w:color="auto"/>
          </w:divBdr>
        </w:div>
        <w:div w:id="1111169332">
          <w:marLeft w:val="0"/>
          <w:marRight w:val="0"/>
          <w:marTop w:val="0"/>
          <w:marBottom w:val="0"/>
          <w:divBdr>
            <w:top w:val="none" w:sz="0" w:space="0" w:color="auto"/>
            <w:left w:val="none" w:sz="0" w:space="0" w:color="auto"/>
            <w:bottom w:val="none" w:sz="0" w:space="0" w:color="auto"/>
            <w:right w:val="none" w:sz="0" w:space="0" w:color="auto"/>
          </w:divBdr>
        </w:div>
        <w:div w:id="1179849334">
          <w:marLeft w:val="0"/>
          <w:marRight w:val="0"/>
          <w:marTop w:val="0"/>
          <w:marBottom w:val="0"/>
          <w:divBdr>
            <w:top w:val="none" w:sz="0" w:space="0" w:color="auto"/>
            <w:left w:val="none" w:sz="0" w:space="0" w:color="auto"/>
            <w:bottom w:val="none" w:sz="0" w:space="0" w:color="auto"/>
            <w:right w:val="none" w:sz="0" w:space="0" w:color="auto"/>
          </w:divBdr>
        </w:div>
        <w:div w:id="1235051055">
          <w:marLeft w:val="0"/>
          <w:marRight w:val="0"/>
          <w:marTop w:val="0"/>
          <w:marBottom w:val="0"/>
          <w:divBdr>
            <w:top w:val="none" w:sz="0" w:space="0" w:color="auto"/>
            <w:left w:val="none" w:sz="0" w:space="0" w:color="auto"/>
            <w:bottom w:val="none" w:sz="0" w:space="0" w:color="auto"/>
            <w:right w:val="none" w:sz="0" w:space="0" w:color="auto"/>
          </w:divBdr>
        </w:div>
        <w:div w:id="1660039975">
          <w:marLeft w:val="0"/>
          <w:marRight w:val="0"/>
          <w:marTop w:val="0"/>
          <w:marBottom w:val="0"/>
          <w:divBdr>
            <w:top w:val="none" w:sz="0" w:space="0" w:color="auto"/>
            <w:left w:val="none" w:sz="0" w:space="0" w:color="auto"/>
            <w:bottom w:val="none" w:sz="0" w:space="0" w:color="auto"/>
            <w:right w:val="none" w:sz="0" w:space="0" w:color="auto"/>
          </w:divBdr>
        </w:div>
        <w:div w:id="1758820383">
          <w:marLeft w:val="0"/>
          <w:marRight w:val="0"/>
          <w:marTop w:val="0"/>
          <w:marBottom w:val="0"/>
          <w:divBdr>
            <w:top w:val="none" w:sz="0" w:space="0" w:color="auto"/>
            <w:left w:val="none" w:sz="0" w:space="0" w:color="auto"/>
            <w:bottom w:val="none" w:sz="0" w:space="0" w:color="auto"/>
            <w:right w:val="none" w:sz="0" w:space="0" w:color="auto"/>
          </w:divBdr>
        </w:div>
        <w:div w:id="1807427365">
          <w:marLeft w:val="0"/>
          <w:marRight w:val="0"/>
          <w:marTop w:val="0"/>
          <w:marBottom w:val="0"/>
          <w:divBdr>
            <w:top w:val="none" w:sz="0" w:space="0" w:color="auto"/>
            <w:left w:val="none" w:sz="0" w:space="0" w:color="auto"/>
            <w:bottom w:val="none" w:sz="0" w:space="0" w:color="auto"/>
            <w:right w:val="none" w:sz="0" w:space="0" w:color="auto"/>
          </w:divBdr>
        </w:div>
        <w:div w:id="1992295480">
          <w:marLeft w:val="0"/>
          <w:marRight w:val="0"/>
          <w:marTop w:val="0"/>
          <w:marBottom w:val="0"/>
          <w:divBdr>
            <w:top w:val="none" w:sz="0" w:space="0" w:color="auto"/>
            <w:left w:val="none" w:sz="0" w:space="0" w:color="auto"/>
            <w:bottom w:val="none" w:sz="0" w:space="0" w:color="auto"/>
            <w:right w:val="none" w:sz="0" w:space="0" w:color="auto"/>
          </w:divBdr>
        </w:div>
        <w:div w:id="2039771075">
          <w:marLeft w:val="0"/>
          <w:marRight w:val="0"/>
          <w:marTop w:val="0"/>
          <w:marBottom w:val="0"/>
          <w:divBdr>
            <w:top w:val="none" w:sz="0" w:space="0" w:color="auto"/>
            <w:left w:val="none" w:sz="0" w:space="0" w:color="auto"/>
            <w:bottom w:val="none" w:sz="0" w:space="0" w:color="auto"/>
            <w:right w:val="none" w:sz="0" w:space="0" w:color="auto"/>
          </w:divBdr>
        </w:div>
        <w:div w:id="2078699972">
          <w:marLeft w:val="0"/>
          <w:marRight w:val="0"/>
          <w:marTop w:val="0"/>
          <w:marBottom w:val="0"/>
          <w:divBdr>
            <w:top w:val="none" w:sz="0" w:space="0" w:color="auto"/>
            <w:left w:val="none" w:sz="0" w:space="0" w:color="auto"/>
            <w:bottom w:val="none" w:sz="0" w:space="0" w:color="auto"/>
            <w:right w:val="none" w:sz="0" w:space="0" w:color="auto"/>
          </w:divBdr>
        </w:div>
      </w:divsChild>
    </w:div>
    <w:div w:id="992368232">
      <w:bodyDiv w:val="1"/>
      <w:marLeft w:val="0"/>
      <w:marRight w:val="0"/>
      <w:marTop w:val="0"/>
      <w:marBottom w:val="0"/>
      <w:divBdr>
        <w:top w:val="none" w:sz="0" w:space="0" w:color="auto"/>
        <w:left w:val="none" w:sz="0" w:space="0" w:color="auto"/>
        <w:bottom w:val="none" w:sz="0" w:space="0" w:color="auto"/>
        <w:right w:val="none" w:sz="0" w:space="0" w:color="auto"/>
      </w:divBdr>
    </w:div>
    <w:div w:id="1050299517">
      <w:bodyDiv w:val="1"/>
      <w:marLeft w:val="0"/>
      <w:marRight w:val="0"/>
      <w:marTop w:val="0"/>
      <w:marBottom w:val="0"/>
      <w:divBdr>
        <w:top w:val="none" w:sz="0" w:space="0" w:color="auto"/>
        <w:left w:val="none" w:sz="0" w:space="0" w:color="auto"/>
        <w:bottom w:val="none" w:sz="0" w:space="0" w:color="auto"/>
        <w:right w:val="none" w:sz="0" w:space="0" w:color="auto"/>
      </w:divBdr>
      <w:divsChild>
        <w:div w:id="1628391657">
          <w:marLeft w:val="360"/>
          <w:marRight w:val="0"/>
          <w:marTop w:val="200"/>
          <w:marBottom w:val="0"/>
          <w:divBdr>
            <w:top w:val="none" w:sz="0" w:space="0" w:color="auto"/>
            <w:left w:val="none" w:sz="0" w:space="0" w:color="auto"/>
            <w:bottom w:val="none" w:sz="0" w:space="0" w:color="auto"/>
            <w:right w:val="none" w:sz="0" w:space="0" w:color="auto"/>
          </w:divBdr>
        </w:div>
      </w:divsChild>
    </w:div>
    <w:div w:id="1234655174">
      <w:bodyDiv w:val="1"/>
      <w:marLeft w:val="0"/>
      <w:marRight w:val="0"/>
      <w:marTop w:val="0"/>
      <w:marBottom w:val="0"/>
      <w:divBdr>
        <w:top w:val="none" w:sz="0" w:space="0" w:color="auto"/>
        <w:left w:val="none" w:sz="0" w:space="0" w:color="auto"/>
        <w:bottom w:val="none" w:sz="0" w:space="0" w:color="auto"/>
        <w:right w:val="none" w:sz="0" w:space="0" w:color="auto"/>
      </w:divBdr>
      <w:divsChild>
        <w:div w:id="150601891">
          <w:marLeft w:val="274"/>
          <w:marRight w:val="0"/>
          <w:marTop w:val="86"/>
          <w:marBottom w:val="0"/>
          <w:divBdr>
            <w:top w:val="none" w:sz="0" w:space="0" w:color="auto"/>
            <w:left w:val="none" w:sz="0" w:space="0" w:color="auto"/>
            <w:bottom w:val="none" w:sz="0" w:space="0" w:color="auto"/>
            <w:right w:val="none" w:sz="0" w:space="0" w:color="auto"/>
          </w:divBdr>
        </w:div>
        <w:div w:id="412554853">
          <w:marLeft w:val="274"/>
          <w:marRight w:val="0"/>
          <w:marTop w:val="86"/>
          <w:marBottom w:val="0"/>
          <w:divBdr>
            <w:top w:val="none" w:sz="0" w:space="0" w:color="auto"/>
            <w:left w:val="none" w:sz="0" w:space="0" w:color="auto"/>
            <w:bottom w:val="none" w:sz="0" w:space="0" w:color="auto"/>
            <w:right w:val="none" w:sz="0" w:space="0" w:color="auto"/>
          </w:divBdr>
        </w:div>
        <w:div w:id="754739916">
          <w:marLeft w:val="274"/>
          <w:marRight w:val="0"/>
          <w:marTop w:val="86"/>
          <w:marBottom w:val="0"/>
          <w:divBdr>
            <w:top w:val="none" w:sz="0" w:space="0" w:color="auto"/>
            <w:left w:val="none" w:sz="0" w:space="0" w:color="auto"/>
            <w:bottom w:val="none" w:sz="0" w:space="0" w:color="auto"/>
            <w:right w:val="none" w:sz="0" w:space="0" w:color="auto"/>
          </w:divBdr>
        </w:div>
        <w:div w:id="770442232">
          <w:marLeft w:val="274"/>
          <w:marRight w:val="0"/>
          <w:marTop w:val="86"/>
          <w:marBottom w:val="0"/>
          <w:divBdr>
            <w:top w:val="none" w:sz="0" w:space="0" w:color="auto"/>
            <w:left w:val="none" w:sz="0" w:space="0" w:color="auto"/>
            <w:bottom w:val="none" w:sz="0" w:space="0" w:color="auto"/>
            <w:right w:val="none" w:sz="0" w:space="0" w:color="auto"/>
          </w:divBdr>
        </w:div>
        <w:div w:id="1737895638">
          <w:marLeft w:val="274"/>
          <w:marRight w:val="0"/>
          <w:marTop w:val="86"/>
          <w:marBottom w:val="0"/>
          <w:divBdr>
            <w:top w:val="none" w:sz="0" w:space="0" w:color="auto"/>
            <w:left w:val="none" w:sz="0" w:space="0" w:color="auto"/>
            <w:bottom w:val="none" w:sz="0" w:space="0" w:color="auto"/>
            <w:right w:val="none" w:sz="0" w:space="0" w:color="auto"/>
          </w:divBdr>
        </w:div>
        <w:div w:id="2089690628">
          <w:marLeft w:val="274"/>
          <w:marRight w:val="0"/>
          <w:marTop w:val="86"/>
          <w:marBottom w:val="0"/>
          <w:divBdr>
            <w:top w:val="none" w:sz="0" w:space="0" w:color="auto"/>
            <w:left w:val="none" w:sz="0" w:space="0" w:color="auto"/>
            <w:bottom w:val="none" w:sz="0" w:space="0" w:color="auto"/>
            <w:right w:val="none" w:sz="0" w:space="0" w:color="auto"/>
          </w:divBdr>
        </w:div>
      </w:divsChild>
    </w:div>
    <w:div w:id="1633485079">
      <w:bodyDiv w:val="1"/>
      <w:marLeft w:val="0"/>
      <w:marRight w:val="0"/>
      <w:marTop w:val="0"/>
      <w:marBottom w:val="0"/>
      <w:divBdr>
        <w:top w:val="none" w:sz="0" w:space="0" w:color="auto"/>
        <w:left w:val="none" w:sz="0" w:space="0" w:color="auto"/>
        <w:bottom w:val="none" w:sz="0" w:space="0" w:color="auto"/>
        <w:right w:val="none" w:sz="0" w:space="0" w:color="auto"/>
      </w:divBdr>
    </w:div>
    <w:div w:id="1732389354">
      <w:bodyDiv w:val="1"/>
      <w:marLeft w:val="0"/>
      <w:marRight w:val="0"/>
      <w:marTop w:val="0"/>
      <w:marBottom w:val="0"/>
      <w:divBdr>
        <w:top w:val="none" w:sz="0" w:space="0" w:color="auto"/>
        <w:left w:val="none" w:sz="0" w:space="0" w:color="auto"/>
        <w:bottom w:val="none" w:sz="0" w:space="0" w:color="auto"/>
        <w:right w:val="none" w:sz="0" w:space="0" w:color="auto"/>
      </w:divBdr>
      <w:divsChild>
        <w:div w:id="34741604">
          <w:marLeft w:val="0"/>
          <w:marRight w:val="0"/>
          <w:marTop w:val="86"/>
          <w:marBottom w:val="0"/>
          <w:divBdr>
            <w:top w:val="none" w:sz="0" w:space="0" w:color="auto"/>
            <w:left w:val="none" w:sz="0" w:space="0" w:color="auto"/>
            <w:bottom w:val="none" w:sz="0" w:space="0" w:color="auto"/>
            <w:right w:val="none" w:sz="0" w:space="0" w:color="auto"/>
          </w:divBdr>
        </w:div>
        <w:div w:id="475686598">
          <w:marLeft w:val="0"/>
          <w:marRight w:val="0"/>
          <w:marTop w:val="86"/>
          <w:marBottom w:val="0"/>
          <w:divBdr>
            <w:top w:val="none" w:sz="0" w:space="0" w:color="auto"/>
            <w:left w:val="none" w:sz="0" w:space="0" w:color="auto"/>
            <w:bottom w:val="none" w:sz="0" w:space="0" w:color="auto"/>
            <w:right w:val="none" w:sz="0" w:space="0" w:color="auto"/>
          </w:divBdr>
        </w:div>
        <w:div w:id="1170219752">
          <w:marLeft w:val="0"/>
          <w:marRight w:val="0"/>
          <w:marTop w:val="86"/>
          <w:marBottom w:val="0"/>
          <w:divBdr>
            <w:top w:val="none" w:sz="0" w:space="0" w:color="auto"/>
            <w:left w:val="none" w:sz="0" w:space="0" w:color="auto"/>
            <w:bottom w:val="none" w:sz="0" w:space="0" w:color="auto"/>
            <w:right w:val="none" w:sz="0" w:space="0" w:color="auto"/>
          </w:divBdr>
        </w:div>
        <w:div w:id="1361710338">
          <w:marLeft w:val="0"/>
          <w:marRight w:val="0"/>
          <w:marTop w:val="86"/>
          <w:marBottom w:val="0"/>
          <w:divBdr>
            <w:top w:val="none" w:sz="0" w:space="0" w:color="auto"/>
            <w:left w:val="none" w:sz="0" w:space="0" w:color="auto"/>
            <w:bottom w:val="none" w:sz="0" w:space="0" w:color="auto"/>
            <w:right w:val="none" w:sz="0" w:space="0" w:color="auto"/>
          </w:divBdr>
        </w:div>
        <w:div w:id="1510094573">
          <w:marLeft w:val="0"/>
          <w:marRight w:val="0"/>
          <w:marTop w:val="86"/>
          <w:marBottom w:val="0"/>
          <w:divBdr>
            <w:top w:val="none" w:sz="0" w:space="0" w:color="auto"/>
            <w:left w:val="none" w:sz="0" w:space="0" w:color="auto"/>
            <w:bottom w:val="none" w:sz="0" w:space="0" w:color="auto"/>
            <w:right w:val="none" w:sz="0" w:space="0" w:color="auto"/>
          </w:divBdr>
        </w:div>
        <w:div w:id="1734813924">
          <w:marLeft w:val="0"/>
          <w:marRight w:val="0"/>
          <w:marTop w:val="86"/>
          <w:marBottom w:val="0"/>
          <w:divBdr>
            <w:top w:val="none" w:sz="0" w:space="0" w:color="auto"/>
            <w:left w:val="none" w:sz="0" w:space="0" w:color="auto"/>
            <w:bottom w:val="none" w:sz="0" w:space="0" w:color="auto"/>
            <w:right w:val="none" w:sz="0" w:space="0" w:color="auto"/>
          </w:divBdr>
        </w:div>
      </w:divsChild>
    </w:div>
    <w:div w:id="1944921078">
      <w:bodyDiv w:val="1"/>
      <w:marLeft w:val="0"/>
      <w:marRight w:val="0"/>
      <w:marTop w:val="0"/>
      <w:marBottom w:val="0"/>
      <w:divBdr>
        <w:top w:val="none" w:sz="0" w:space="0" w:color="auto"/>
        <w:left w:val="none" w:sz="0" w:space="0" w:color="auto"/>
        <w:bottom w:val="none" w:sz="0" w:space="0" w:color="auto"/>
        <w:right w:val="none" w:sz="0" w:space="0" w:color="auto"/>
      </w:divBdr>
    </w:div>
    <w:div w:id="2015918324">
      <w:bodyDiv w:val="1"/>
      <w:marLeft w:val="0"/>
      <w:marRight w:val="0"/>
      <w:marTop w:val="0"/>
      <w:marBottom w:val="0"/>
      <w:divBdr>
        <w:top w:val="none" w:sz="0" w:space="0" w:color="auto"/>
        <w:left w:val="none" w:sz="0" w:space="0" w:color="auto"/>
        <w:bottom w:val="none" w:sz="0" w:space="0" w:color="auto"/>
        <w:right w:val="none" w:sz="0" w:space="0" w:color="auto"/>
      </w:divBdr>
    </w:div>
    <w:div w:id="2020232615">
      <w:bodyDiv w:val="1"/>
      <w:marLeft w:val="0"/>
      <w:marRight w:val="0"/>
      <w:marTop w:val="0"/>
      <w:marBottom w:val="0"/>
      <w:divBdr>
        <w:top w:val="none" w:sz="0" w:space="0" w:color="auto"/>
        <w:left w:val="none" w:sz="0" w:space="0" w:color="auto"/>
        <w:bottom w:val="none" w:sz="0" w:space="0" w:color="auto"/>
        <w:right w:val="none" w:sz="0" w:space="0" w:color="auto"/>
      </w:divBdr>
      <w:divsChild>
        <w:div w:id="2005932143">
          <w:marLeft w:val="360"/>
          <w:marRight w:val="0"/>
          <w:marTop w:val="200"/>
          <w:marBottom w:val="0"/>
          <w:divBdr>
            <w:top w:val="none" w:sz="0" w:space="0" w:color="auto"/>
            <w:left w:val="none" w:sz="0" w:space="0" w:color="auto"/>
            <w:bottom w:val="none" w:sz="0" w:space="0" w:color="auto"/>
            <w:right w:val="none" w:sz="0" w:space="0" w:color="auto"/>
          </w:divBdr>
        </w:div>
      </w:divsChild>
    </w:div>
    <w:div w:id="210429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offshore-technology.com/comment/oil-gas-personnel-virtual-reality/" TargetMode="External"/><Relationship Id="rId18" Type="http://schemas.openxmlformats.org/officeDocument/2006/relationships/header" Target="header2.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ds.p.ebscohost.com/eds/pdfviewer/pdfviewer?vid=26&amp;sid=aceaf768-779b-4a41-b568-b4e8a425447d%40redis" TargetMode="External"/><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C86281202289E342845AB2074E500FCC" ma:contentTypeVersion="7" ma:contentTypeDescription="Een nieuw document maken." ma:contentTypeScope="" ma:versionID="08e5c5b7cf6cc1051980efa7508d5afb">
  <xsd:schema xmlns:xsd="http://www.w3.org/2001/XMLSchema" xmlns:xs="http://www.w3.org/2001/XMLSchema" xmlns:p="http://schemas.microsoft.com/office/2006/metadata/properties" xmlns:ns3="74e2182d-de62-460a-9435-d866da901002" xmlns:ns4="f021078b-2829-490e-9304-7c946ab05153" targetNamespace="http://schemas.microsoft.com/office/2006/metadata/properties" ma:root="true" ma:fieldsID="d99e52249cce3d34a8fe20eaceb4d934" ns3:_="" ns4:_="">
    <xsd:import namespace="74e2182d-de62-460a-9435-d866da901002"/>
    <xsd:import namespace="f021078b-2829-490e-9304-7c946ab0515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e2182d-de62-460a-9435-d866da9010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021078b-2829-490e-9304-7c946ab05153"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6A2DE9-D571-450F-81DE-C0FB760E347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CBE0E7B-B85A-4EA5-8125-D27945F36B42}">
  <ds:schemaRefs>
    <ds:schemaRef ds:uri="http://schemas.microsoft.com/sharepoint/v3/contenttype/forms"/>
  </ds:schemaRefs>
</ds:datastoreItem>
</file>

<file path=customXml/itemProps3.xml><?xml version="1.0" encoding="utf-8"?>
<ds:datastoreItem xmlns:ds="http://schemas.openxmlformats.org/officeDocument/2006/customXml" ds:itemID="{6B81D5A8-3B88-43A2-BEA4-3FB07B7BF88D}">
  <ds:schemaRefs>
    <ds:schemaRef ds:uri="http://schemas.openxmlformats.org/officeDocument/2006/bibliography"/>
  </ds:schemaRefs>
</ds:datastoreItem>
</file>

<file path=customXml/itemProps4.xml><?xml version="1.0" encoding="utf-8"?>
<ds:datastoreItem xmlns:ds="http://schemas.openxmlformats.org/officeDocument/2006/customXml" ds:itemID="{6DA55B2B-D2B3-4183-97D8-E3B2020BE5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e2182d-de62-460a-9435-d866da901002"/>
    <ds:schemaRef ds:uri="f021078b-2829-490e-9304-7c946ab051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17</Pages>
  <Words>3703</Words>
  <Characters>20369</Characters>
  <Application>Microsoft Office Word</Application>
  <DocSecurity>0</DocSecurity>
  <Lines>169</Lines>
  <Paragraphs>48</Paragraphs>
  <ScaleCrop>false</ScaleCrop>
  <HeadingPairs>
    <vt:vector size="2" baseType="variant">
      <vt:variant>
        <vt:lpstr>Titel</vt:lpstr>
      </vt:variant>
      <vt:variant>
        <vt:i4>1</vt:i4>
      </vt:variant>
    </vt:vector>
  </HeadingPairs>
  <TitlesOfParts>
    <vt:vector size="1" baseType="lpstr">
      <vt:lpstr>1.0.3</vt:lpstr>
    </vt:vector>
  </TitlesOfParts>
  <Company/>
  <LinksUpToDate>false</LinksUpToDate>
  <CharactersWithSpaces>24024</CharactersWithSpaces>
  <SharedDoc>false</SharedDoc>
  <HLinks>
    <vt:vector size="102" baseType="variant">
      <vt:variant>
        <vt:i4>7143542</vt:i4>
      </vt:variant>
      <vt:variant>
        <vt:i4>96</vt:i4>
      </vt:variant>
      <vt:variant>
        <vt:i4>0</vt:i4>
      </vt:variant>
      <vt:variant>
        <vt:i4>5</vt:i4>
      </vt:variant>
      <vt:variant>
        <vt:lpwstr>https://eds.p.ebscohost.com/eds/pdfviewer/pdfviewer?vid=26&amp;sid=aceaf768-779b-4a41-b568-b4e8a425447d%40redis</vt:lpwstr>
      </vt:variant>
      <vt:variant>
        <vt:lpwstr/>
      </vt:variant>
      <vt:variant>
        <vt:i4>3342461</vt:i4>
      </vt:variant>
      <vt:variant>
        <vt:i4>93</vt:i4>
      </vt:variant>
      <vt:variant>
        <vt:i4>0</vt:i4>
      </vt:variant>
      <vt:variant>
        <vt:i4>5</vt:i4>
      </vt:variant>
      <vt:variant>
        <vt:lpwstr>https://www.offshore-technology.com/comment/oil-gas-personnel-virtual-reality/</vt:lpwstr>
      </vt:variant>
      <vt:variant>
        <vt:lpwstr/>
      </vt:variant>
      <vt:variant>
        <vt:i4>1048635</vt:i4>
      </vt:variant>
      <vt:variant>
        <vt:i4>86</vt:i4>
      </vt:variant>
      <vt:variant>
        <vt:i4>0</vt:i4>
      </vt:variant>
      <vt:variant>
        <vt:i4>5</vt:i4>
      </vt:variant>
      <vt:variant>
        <vt:lpwstr/>
      </vt:variant>
      <vt:variant>
        <vt:lpwstr>_Toc117086500</vt:lpwstr>
      </vt:variant>
      <vt:variant>
        <vt:i4>1638458</vt:i4>
      </vt:variant>
      <vt:variant>
        <vt:i4>80</vt:i4>
      </vt:variant>
      <vt:variant>
        <vt:i4>0</vt:i4>
      </vt:variant>
      <vt:variant>
        <vt:i4>5</vt:i4>
      </vt:variant>
      <vt:variant>
        <vt:lpwstr/>
      </vt:variant>
      <vt:variant>
        <vt:lpwstr>_Toc117086499</vt:lpwstr>
      </vt:variant>
      <vt:variant>
        <vt:i4>1638458</vt:i4>
      </vt:variant>
      <vt:variant>
        <vt:i4>74</vt:i4>
      </vt:variant>
      <vt:variant>
        <vt:i4>0</vt:i4>
      </vt:variant>
      <vt:variant>
        <vt:i4>5</vt:i4>
      </vt:variant>
      <vt:variant>
        <vt:lpwstr/>
      </vt:variant>
      <vt:variant>
        <vt:lpwstr>_Toc117086498</vt:lpwstr>
      </vt:variant>
      <vt:variant>
        <vt:i4>1638458</vt:i4>
      </vt:variant>
      <vt:variant>
        <vt:i4>68</vt:i4>
      </vt:variant>
      <vt:variant>
        <vt:i4>0</vt:i4>
      </vt:variant>
      <vt:variant>
        <vt:i4>5</vt:i4>
      </vt:variant>
      <vt:variant>
        <vt:lpwstr/>
      </vt:variant>
      <vt:variant>
        <vt:lpwstr>_Toc117086497</vt:lpwstr>
      </vt:variant>
      <vt:variant>
        <vt:i4>1638458</vt:i4>
      </vt:variant>
      <vt:variant>
        <vt:i4>62</vt:i4>
      </vt:variant>
      <vt:variant>
        <vt:i4>0</vt:i4>
      </vt:variant>
      <vt:variant>
        <vt:i4>5</vt:i4>
      </vt:variant>
      <vt:variant>
        <vt:lpwstr/>
      </vt:variant>
      <vt:variant>
        <vt:lpwstr>_Toc117086496</vt:lpwstr>
      </vt:variant>
      <vt:variant>
        <vt:i4>1638458</vt:i4>
      </vt:variant>
      <vt:variant>
        <vt:i4>56</vt:i4>
      </vt:variant>
      <vt:variant>
        <vt:i4>0</vt:i4>
      </vt:variant>
      <vt:variant>
        <vt:i4>5</vt:i4>
      </vt:variant>
      <vt:variant>
        <vt:lpwstr/>
      </vt:variant>
      <vt:variant>
        <vt:lpwstr>_Toc117086495</vt:lpwstr>
      </vt:variant>
      <vt:variant>
        <vt:i4>1638458</vt:i4>
      </vt:variant>
      <vt:variant>
        <vt:i4>50</vt:i4>
      </vt:variant>
      <vt:variant>
        <vt:i4>0</vt:i4>
      </vt:variant>
      <vt:variant>
        <vt:i4>5</vt:i4>
      </vt:variant>
      <vt:variant>
        <vt:lpwstr/>
      </vt:variant>
      <vt:variant>
        <vt:lpwstr>_Toc117086494</vt:lpwstr>
      </vt:variant>
      <vt:variant>
        <vt:i4>1638458</vt:i4>
      </vt:variant>
      <vt:variant>
        <vt:i4>44</vt:i4>
      </vt:variant>
      <vt:variant>
        <vt:i4>0</vt:i4>
      </vt:variant>
      <vt:variant>
        <vt:i4>5</vt:i4>
      </vt:variant>
      <vt:variant>
        <vt:lpwstr/>
      </vt:variant>
      <vt:variant>
        <vt:lpwstr>_Toc117086493</vt:lpwstr>
      </vt:variant>
      <vt:variant>
        <vt:i4>1638458</vt:i4>
      </vt:variant>
      <vt:variant>
        <vt:i4>38</vt:i4>
      </vt:variant>
      <vt:variant>
        <vt:i4>0</vt:i4>
      </vt:variant>
      <vt:variant>
        <vt:i4>5</vt:i4>
      </vt:variant>
      <vt:variant>
        <vt:lpwstr/>
      </vt:variant>
      <vt:variant>
        <vt:lpwstr>_Toc117086492</vt:lpwstr>
      </vt:variant>
      <vt:variant>
        <vt:i4>1638458</vt:i4>
      </vt:variant>
      <vt:variant>
        <vt:i4>32</vt:i4>
      </vt:variant>
      <vt:variant>
        <vt:i4>0</vt:i4>
      </vt:variant>
      <vt:variant>
        <vt:i4>5</vt:i4>
      </vt:variant>
      <vt:variant>
        <vt:lpwstr/>
      </vt:variant>
      <vt:variant>
        <vt:lpwstr>_Toc117086491</vt:lpwstr>
      </vt:variant>
      <vt:variant>
        <vt:i4>1638458</vt:i4>
      </vt:variant>
      <vt:variant>
        <vt:i4>26</vt:i4>
      </vt:variant>
      <vt:variant>
        <vt:i4>0</vt:i4>
      </vt:variant>
      <vt:variant>
        <vt:i4>5</vt:i4>
      </vt:variant>
      <vt:variant>
        <vt:lpwstr/>
      </vt:variant>
      <vt:variant>
        <vt:lpwstr>_Toc117086490</vt:lpwstr>
      </vt:variant>
      <vt:variant>
        <vt:i4>1572922</vt:i4>
      </vt:variant>
      <vt:variant>
        <vt:i4>20</vt:i4>
      </vt:variant>
      <vt:variant>
        <vt:i4>0</vt:i4>
      </vt:variant>
      <vt:variant>
        <vt:i4>5</vt:i4>
      </vt:variant>
      <vt:variant>
        <vt:lpwstr/>
      </vt:variant>
      <vt:variant>
        <vt:lpwstr>_Toc117086489</vt:lpwstr>
      </vt:variant>
      <vt:variant>
        <vt:i4>1572922</vt:i4>
      </vt:variant>
      <vt:variant>
        <vt:i4>14</vt:i4>
      </vt:variant>
      <vt:variant>
        <vt:i4>0</vt:i4>
      </vt:variant>
      <vt:variant>
        <vt:i4>5</vt:i4>
      </vt:variant>
      <vt:variant>
        <vt:lpwstr/>
      </vt:variant>
      <vt:variant>
        <vt:lpwstr>_Toc117086488</vt:lpwstr>
      </vt:variant>
      <vt:variant>
        <vt:i4>1572922</vt:i4>
      </vt:variant>
      <vt:variant>
        <vt:i4>8</vt:i4>
      </vt:variant>
      <vt:variant>
        <vt:i4>0</vt:i4>
      </vt:variant>
      <vt:variant>
        <vt:i4>5</vt:i4>
      </vt:variant>
      <vt:variant>
        <vt:lpwstr/>
      </vt:variant>
      <vt:variant>
        <vt:lpwstr>_Toc117086487</vt:lpwstr>
      </vt:variant>
      <vt:variant>
        <vt:i4>1572922</vt:i4>
      </vt:variant>
      <vt:variant>
        <vt:i4>2</vt:i4>
      </vt:variant>
      <vt:variant>
        <vt:i4>0</vt:i4>
      </vt:variant>
      <vt:variant>
        <vt:i4>5</vt:i4>
      </vt:variant>
      <vt:variant>
        <vt:lpwstr/>
      </vt:variant>
      <vt:variant>
        <vt:lpwstr>_Toc117086486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1.0.3</dc:title>
  <dc:subject/>
  <dc:creator>l.weeda@avans.nl;r.dentoonder@avans.nl;mw.klootwijk@avans.nl;wlm.boumans@avans.nl</dc:creator>
  <cp:keywords/>
  <dc:description/>
  <cp:lastModifiedBy>Niels Gerritsen</cp:lastModifiedBy>
  <cp:revision>11</cp:revision>
  <cp:lastPrinted>2003-11-20T07:14:00Z</cp:lastPrinted>
  <dcterms:created xsi:type="dcterms:W3CDTF">2022-12-01T08:29:00Z</dcterms:created>
  <dcterms:modified xsi:type="dcterms:W3CDTF">2022-12-01T08:34:00Z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0x010100C86281202289E342845AB2074E500FCC</vt:lpwstr>
  </property>
</Properties>
</file>