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9DE7" w14:textId="77777777" w:rsidR="00463AC5" w:rsidRDefault="0B15EEC0" w:rsidP="0B15EEC0">
      <w:pPr>
        <w:rPr>
          <w:b/>
          <w:bCs/>
          <w:color w:val="999999"/>
          <w:sz w:val="24"/>
          <w:szCs w:val="24"/>
        </w:rPr>
      </w:pPr>
      <w:r w:rsidRPr="0B15EEC0">
        <w:rPr>
          <w:b/>
          <w:bCs/>
          <w:color w:val="999999"/>
          <w:sz w:val="24"/>
          <w:szCs w:val="24"/>
        </w:rPr>
        <w:t>Regression problem on</w:t>
      </w:r>
    </w:p>
    <w:p w14:paraId="00000001" w14:textId="77777777" w:rsidR="00463AC5" w:rsidRDefault="0B15EEC0" w:rsidP="0B15EEC0">
      <w:pPr>
        <w:rPr>
          <w:b/>
          <w:bCs/>
          <w:sz w:val="36"/>
          <w:szCs w:val="36"/>
        </w:rPr>
      </w:pPr>
      <w:r w:rsidRPr="0B15EEC0">
        <w:rPr>
          <w:b/>
          <w:bCs/>
          <w:sz w:val="36"/>
          <w:szCs w:val="36"/>
        </w:rPr>
        <w:t>Online news popularity</w:t>
      </w:r>
    </w:p>
    <w:p w14:paraId="00000002" w14:textId="77777777" w:rsidR="00463AC5" w:rsidRDefault="00463AC5">
      <w:pPr>
        <w:rPr>
          <w:b/>
          <w:sz w:val="28"/>
          <w:szCs w:val="28"/>
        </w:rPr>
      </w:pPr>
    </w:p>
    <w:p w14:paraId="00000003" w14:textId="77777777" w:rsidR="00463AC5" w:rsidRDefault="0B15EEC0" w:rsidP="0004318D">
      <w:pPr>
        <w:jc w:val="both"/>
        <w:rPr>
          <w:b/>
          <w:bCs/>
          <w:sz w:val="24"/>
          <w:szCs w:val="24"/>
        </w:rPr>
      </w:pPr>
      <w:r w:rsidRPr="0B15EEC0">
        <w:rPr>
          <w:b/>
          <w:bCs/>
          <w:sz w:val="24"/>
          <w:szCs w:val="24"/>
        </w:rPr>
        <w:t>Data introduction</w:t>
      </w:r>
    </w:p>
    <w:p w14:paraId="00000004" w14:textId="1E912D66" w:rsidR="00463AC5" w:rsidRDefault="0B15EEC0" w:rsidP="0004318D">
      <w:pPr>
        <w:jc w:val="both"/>
        <w:rPr>
          <w:sz w:val="24"/>
          <w:szCs w:val="24"/>
        </w:rPr>
      </w:pPr>
      <w:commentRangeStart w:id="0"/>
      <w:commentRangeStart w:id="1"/>
      <w:commentRangeStart w:id="2"/>
      <w:commentRangeStart w:id="3"/>
      <w:commentRangeStart w:id="4"/>
      <w:commentRangeStart w:id="5"/>
      <w:r w:rsidRPr="0B15EEC0">
        <w:rPr>
          <w:sz w:val="24"/>
          <w:szCs w:val="24"/>
        </w:rPr>
        <w:t xml:space="preserve">This dataset was provided by UCI machine learning repository, original acquired by Mashable in the period of 2 years. The goal of this dataset was to predict number of shares in social network after their article was published. </w:t>
      </w:r>
      <w:commentRangeEnd w:id="0"/>
      <w:r>
        <w:rPr>
          <w:rStyle w:val="CommentReference"/>
        </w:rPr>
        <w:commentReference w:id="0"/>
      </w:r>
      <w:commentRangeEnd w:id="1"/>
      <w:r w:rsidR="00865C4D">
        <w:rPr>
          <w:rStyle w:val="CommentReference"/>
        </w:rPr>
        <w:commentReference w:id="1"/>
      </w:r>
      <w:commentRangeEnd w:id="2"/>
      <w:r w:rsidR="00865C4D"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 w:rsidR="001A5D78">
        <w:rPr>
          <w:rStyle w:val="CommentReference"/>
        </w:rPr>
        <w:commentReference w:id="4"/>
      </w:r>
      <w:commentRangeEnd w:id="5"/>
      <w:r w:rsidR="009E20D7">
        <w:rPr>
          <w:rStyle w:val="CommentReference"/>
        </w:rPr>
        <w:commentReference w:id="5"/>
      </w:r>
    </w:p>
    <w:p w14:paraId="00000005" w14:textId="77777777" w:rsidR="00463AC5" w:rsidRDefault="00463AC5" w:rsidP="0004318D">
      <w:pPr>
        <w:jc w:val="both"/>
        <w:rPr>
          <w:sz w:val="24"/>
          <w:szCs w:val="24"/>
        </w:rPr>
      </w:pPr>
    </w:p>
    <w:p w14:paraId="2D3B4F76" w14:textId="7A1BB51D" w:rsidR="000936BE" w:rsidRDefault="0B15EEC0" w:rsidP="0004318D">
      <w:pPr>
        <w:jc w:val="both"/>
        <w:rPr>
          <w:sz w:val="24"/>
          <w:szCs w:val="24"/>
        </w:rPr>
      </w:pPr>
      <w:r w:rsidRPr="0B15EEC0">
        <w:rPr>
          <w:sz w:val="24"/>
          <w:szCs w:val="24"/>
        </w:rPr>
        <w:t>In this dataset there are total of 39,797 records with 61 attributes.</w:t>
      </w:r>
      <w:r w:rsidR="006C274B">
        <w:rPr>
          <w:sz w:val="24"/>
          <w:szCs w:val="24"/>
        </w:rPr>
        <w:t xml:space="preserve"> </w:t>
      </w:r>
      <w:r w:rsidRPr="0B15EEC0">
        <w:rPr>
          <w:sz w:val="24"/>
          <w:szCs w:val="24"/>
        </w:rPr>
        <w:t xml:space="preserve">These attributes </w:t>
      </w:r>
      <w:r w:rsidR="006C274B" w:rsidRPr="0B15EEC0">
        <w:rPr>
          <w:sz w:val="24"/>
          <w:szCs w:val="24"/>
        </w:rPr>
        <w:t>contain</w:t>
      </w:r>
      <w:r w:rsidRPr="0B15EEC0">
        <w:rPr>
          <w:sz w:val="24"/>
          <w:szCs w:val="24"/>
        </w:rPr>
        <w:t xml:space="preserve"> 58 predictive attributes, 2 non-predictive attributes and 1 goal field (shares: Number of shares (target)). Dataset does not contain any missing values.</w:t>
      </w:r>
      <w:r w:rsidR="000936BE">
        <w:rPr>
          <w:sz w:val="24"/>
          <w:szCs w:val="24"/>
        </w:rPr>
        <w:t xml:space="preserve"> Supervise learning technique is used to approach this problem, since target I given in this dataset.</w:t>
      </w:r>
    </w:p>
    <w:p w14:paraId="2BD9C33B" w14:textId="77777777" w:rsidR="000936BE" w:rsidRDefault="000936BE" w:rsidP="0004318D">
      <w:pPr>
        <w:jc w:val="both"/>
        <w:rPr>
          <w:sz w:val="24"/>
          <w:szCs w:val="24"/>
        </w:rPr>
      </w:pPr>
    </w:p>
    <w:p w14:paraId="00000006" w14:textId="5D897963" w:rsidR="00463AC5" w:rsidRDefault="0B15EEC0" w:rsidP="0004318D">
      <w:pPr>
        <w:jc w:val="both"/>
        <w:rPr>
          <w:sz w:val="24"/>
          <w:szCs w:val="24"/>
        </w:rPr>
      </w:pPr>
      <w:r w:rsidRPr="0B15EEC0">
        <w:rPr>
          <w:sz w:val="24"/>
          <w:szCs w:val="24"/>
        </w:rPr>
        <w:t xml:space="preserve">Further details of each attributes reference can be found in attached </w:t>
      </w:r>
      <w:hyperlink r:id="rId10" w:history="1">
        <w:proofErr w:type="spellStart"/>
        <w:r w:rsidRPr="007042FA">
          <w:rPr>
            <w:rStyle w:val="Hyperlink"/>
            <w:i/>
            <w:iCs/>
            <w:sz w:val="24"/>
            <w:szCs w:val="24"/>
          </w:rPr>
          <w:t>OnlineNewsPopularity.names</w:t>
        </w:r>
        <w:proofErr w:type="spellEnd"/>
      </w:hyperlink>
      <w:r w:rsidRPr="0B15EEC0">
        <w:rPr>
          <w:sz w:val="24"/>
          <w:szCs w:val="24"/>
        </w:rPr>
        <w:t xml:space="preserve"> document.</w:t>
      </w:r>
    </w:p>
    <w:p w14:paraId="00000007" w14:textId="77777777" w:rsidR="00463AC5" w:rsidRDefault="00463AC5" w:rsidP="0004318D">
      <w:pPr>
        <w:jc w:val="both"/>
        <w:rPr>
          <w:sz w:val="24"/>
          <w:szCs w:val="24"/>
        </w:rPr>
      </w:pPr>
    </w:p>
    <w:p w14:paraId="00000008" w14:textId="77777777" w:rsidR="00463AC5" w:rsidRDefault="0B15EEC0" w:rsidP="0004318D">
      <w:pPr>
        <w:jc w:val="both"/>
        <w:rPr>
          <w:b/>
          <w:bCs/>
          <w:sz w:val="24"/>
          <w:szCs w:val="24"/>
        </w:rPr>
      </w:pPr>
      <w:r w:rsidRPr="0B15EEC0">
        <w:rPr>
          <w:b/>
          <w:bCs/>
          <w:sz w:val="24"/>
          <w:szCs w:val="24"/>
        </w:rPr>
        <w:t>Data cleaning</w:t>
      </w:r>
    </w:p>
    <w:p w14:paraId="00000009" w14:textId="070F93D4" w:rsidR="00463AC5" w:rsidRDefault="0B15EEC0" w:rsidP="0004318D">
      <w:pPr>
        <w:jc w:val="both"/>
        <w:rPr>
          <w:sz w:val="24"/>
          <w:szCs w:val="24"/>
        </w:rPr>
      </w:pPr>
      <w:r w:rsidRPr="0B15EEC0">
        <w:rPr>
          <w:sz w:val="24"/>
          <w:szCs w:val="24"/>
        </w:rPr>
        <w:t xml:space="preserve">On preliminary inspection, </w:t>
      </w:r>
      <w:r w:rsidR="00E14C70">
        <w:rPr>
          <w:sz w:val="24"/>
          <w:szCs w:val="24"/>
        </w:rPr>
        <w:t>retraining only</w:t>
      </w:r>
      <w:r w:rsidRPr="0B15EEC0">
        <w:rPr>
          <w:sz w:val="24"/>
          <w:szCs w:val="24"/>
        </w:rPr>
        <w:t xml:space="preserve"> predictive attributes</w:t>
      </w:r>
      <w:r w:rsidR="00E14C70">
        <w:rPr>
          <w:sz w:val="24"/>
          <w:szCs w:val="24"/>
        </w:rPr>
        <w:t>,</w:t>
      </w:r>
      <w:r w:rsidRPr="0B15EEC0">
        <w:rPr>
          <w:sz w:val="24"/>
          <w:szCs w:val="24"/>
        </w:rPr>
        <w:t xml:space="preserve"> </w:t>
      </w:r>
      <w:r w:rsidR="00E14C70">
        <w:rPr>
          <w:sz w:val="24"/>
          <w:szCs w:val="24"/>
        </w:rPr>
        <w:t>dataset</w:t>
      </w:r>
      <w:r w:rsidRPr="0B15EEC0">
        <w:rPr>
          <w:sz w:val="24"/>
          <w:szCs w:val="24"/>
        </w:rPr>
        <w:t xml:space="preserve"> will still give a relatively large attributes space. </w:t>
      </w:r>
      <w:r w:rsidR="006B7AE8">
        <w:rPr>
          <w:sz w:val="24"/>
          <w:szCs w:val="24"/>
        </w:rPr>
        <w:t xml:space="preserve">Through </w:t>
      </w:r>
      <w:r w:rsidR="00777943">
        <w:rPr>
          <w:sz w:val="24"/>
          <w:szCs w:val="24"/>
        </w:rPr>
        <w:t xml:space="preserve">a linear regression </w:t>
      </w:r>
      <w:r w:rsidR="001C17C2">
        <w:rPr>
          <w:sz w:val="24"/>
          <w:szCs w:val="24"/>
        </w:rPr>
        <w:t>a</w:t>
      </w:r>
      <w:r w:rsidR="006D1B09">
        <w:rPr>
          <w:sz w:val="24"/>
          <w:szCs w:val="24"/>
        </w:rPr>
        <w:t>s</w:t>
      </w:r>
      <w:r w:rsidR="001C17C2">
        <w:rPr>
          <w:sz w:val="24"/>
          <w:szCs w:val="24"/>
        </w:rPr>
        <w:t xml:space="preserve"> baseline</w:t>
      </w:r>
      <w:r w:rsidR="00A4457B">
        <w:rPr>
          <w:sz w:val="24"/>
          <w:szCs w:val="24"/>
        </w:rPr>
        <w:t xml:space="preserve">, prediction produce undesired result. Which is cost by </w:t>
      </w:r>
      <w:r w:rsidR="00AA4CEE">
        <w:rPr>
          <w:sz w:val="24"/>
          <w:szCs w:val="24"/>
        </w:rPr>
        <w:t>substantial number</w:t>
      </w:r>
      <w:r w:rsidR="00A4457B">
        <w:rPr>
          <w:sz w:val="24"/>
          <w:szCs w:val="24"/>
        </w:rPr>
        <w:t xml:space="preserve"> of attributes in dataset.</w:t>
      </w:r>
      <w:r w:rsidR="001C17C2">
        <w:rPr>
          <w:sz w:val="24"/>
          <w:szCs w:val="24"/>
        </w:rPr>
        <w:t xml:space="preserve"> </w:t>
      </w:r>
      <w:r w:rsidRPr="0B15EEC0">
        <w:rPr>
          <w:sz w:val="24"/>
          <w:szCs w:val="24"/>
        </w:rPr>
        <w:t xml:space="preserve">To </w:t>
      </w:r>
      <w:r w:rsidR="00AA4CEE">
        <w:rPr>
          <w:sz w:val="24"/>
          <w:szCs w:val="24"/>
        </w:rPr>
        <w:t>improve model ability to generalize</w:t>
      </w:r>
      <w:r w:rsidRPr="0B15EEC0">
        <w:rPr>
          <w:sz w:val="24"/>
          <w:szCs w:val="24"/>
        </w:rPr>
        <w:t>,</w:t>
      </w:r>
      <w:r w:rsidR="00AA4CEE">
        <w:rPr>
          <w:sz w:val="24"/>
          <w:szCs w:val="24"/>
        </w:rPr>
        <w:t xml:space="preserve"> dataset number of attributes need to be reduce.</w:t>
      </w:r>
      <w:r w:rsidRPr="0B15EEC0">
        <w:rPr>
          <w:sz w:val="24"/>
          <w:szCs w:val="24"/>
        </w:rPr>
        <w:t xml:space="preserve"> </w:t>
      </w:r>
      <w:r w:rsidR="00AA4CEE">
        <w:rPr>
          <w:sz w:val="24"/>
          <w:szCs w:val="24"/>
        </w:rPr>
        <w:t>T</w:t>
      </w:r>
      <w:r w:rsidRPr="0B15EEC0">
        <w:rPr>
          <w:sz w:val="24"/>
          <w:szCs w:val="24"/>
        </w:rPr>
        <w:t>he followings are removed as they are irrelevant on contributing to train neural network model.</w:t>
      </w:r>
    </w:p>
    <w:p w14:paraId="0000000A" w14:textId="77777777" w:rsidR="00463AC5" w:rsidRDefault="00463AC5" w:rsidP="0004318D">
      <w:pPr>
        <w:jc w:val="both"/>
        <w:rPr>
          <w:i/>
          <w:sz w:val="24"/>
          <w:szCs w:val="24"/>
        </w:rPr>
      </w:pPr>
    </w:p>
    <w:p w14:paraId="0000000B" w14:textId="4F240C96" w:rsidR="00463AC5" w:rsidRDefault="0B15EEC0" w:rsidP="0004318D">
      <w:pPr>
        <w:jc w:val="both"/>
        <w:rPr>
          <w:sz w:val="24"/>
          <w:szCs w:val="24"/>
        </w:rPr>
      </w:pPr>
      <w:r w:rsidRPr="0B15EEC0">
        <w:rPr>
          <w:sz w:val="24"/>
          <w:szCs w:val="24"/>
        </w:rPr>
        <w:t xml:space="preserve">Reference material on why </w:t>
      </w:r>
      <w:r w:rsidR="009313AF" w:rsidRPr="0B15EEC0">
        <w:rPr>
          <w:sz w:val="24"/>
          <w:szCs w:val="24"/>
        </w:rPr>
        <w:t>these attributes</w:t>
      </w:r>
      <w:r w:rsidRPr="0B15EEC0">
        <w:rPr>
          <w:sz w:val="24"/>
          <w:szCs w:val="24"/>
        </w:rPr>
        <w:t xml:space="preserve"> are removed can be found in</w:t>
      </w:r>
      <w:r w:rsidRPr="0B15EEC0">
        <w:rPr>
          <w:i/>
          <w:iCs/>
          <w:sz w:val="24"/>
          <w:szCs w:val="24"/>
        </w:rPr>
        <w:t xml:space="preserve"> </w:t>
      </w:r>
      <w:hyperlink r:id="rId11" w:history="1">
        <w:r w:rsidRPr="007042FA">
          <w:rPr>
            <w:rStyle w:val="Hyperlink"/>
            <w:i/>
            <w:iCs/>
            <w:sz w:val="24"/>
            <w:szCs w:val="24"/>
          </w:rPr>
          <w:t>online news popularity.html</w:t>
        </w:r>
      </w:hyperlink>
      <w:r w:rsidRPr="0B15EEC0">
        <w:rPr>
          <w:i/>
          <w:iCs/>
          <w:sz w:val="24"/>
          <w:szCs w:val="24"/>
        </w:rPr>
        <w:t xml:space="preserve"> </w:t>
      </w:r>
      <w:r w:rsidRPr="0B15EEC0">
        <w:rPr>
          <w:sz w:val="24"/>
          <w:szCs w:val="24"/>
        </w:rPr>
        <w:t>file.</w:t>
      </w:r>
    </w:p>
    <w:p w14:paraId="0000000C" w14:textId="77777777" w:rsidR="00463AC5" w:rsidRDefault="00463AC5" w:rsidP="0004318D">
      <w:pPr>
        <w:jc w:val="both"/>
        <w:rPr>
          <w:sz w:val="24"/>
          <w:szCs w:val="24"/>
        </w:rPr>
      </w:pPr>
    </w:p>
    <w:p w14:paraId="0000000D" w14:textId="77777777" w:rsidR="00463AC5" w:rsidRDefault="0B15EEC0" w:rsidP="0004318D">
      <w:pPr>
        <w:jc w:val="both"/>
        <w:rPr>
          <w:sz w:val="24"/>
          <w:szCs w:val="24"/>
        </w:rPr>
      </w:pPr>
      <w:r w:rsidRPr="0B15EEC0">
        <w:rPr>
          <w:sz w:val="24"/>
          <w:szCs w:val="24"/>
        </w:rPr>
        <w:t>Following variables are omitted:</w:t>
      </w:r>
    </w:p>
    <w:p w14:paraId="0000000E" w14:textId="77777777" w:rsidR="00463AC5" w:rsidRDefault="00463AC5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870"/>
        <w:gridCol w:w="5490"/>
      </w:tblGrid>
      <w:tr w:rsidR="00463AC5" w14:paraId="25F06EC4" w14:textId="77777777" w:rsidTr="0F7B7314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463AC5" w:rsidRDefault="0B15EEC0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B15EEC0">
              <w:rPr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463AC5" w:rsidRDefault="0B15EEC0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B15EEC0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463AC5" w14:paraId="19B20794" w14:textId="77777777" w:rsidTr="0F7B7314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463AC5" w:rsidRDefault="00AB1C94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url</w:t>
            </w:r>
            <w:proofErr w:type="spellEnd"/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463AC5" w:rsidRDefault="00AB1C94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URL of the article. (non-predictive)</w:t>
            </w:r>
          </w:p>
        </w:tc>
      </w:tr>
      <w:tr w:rsidR="00463AC5" w14:paraId="4CE2E50A" w14:textId="77777777" w:rsidTr="0F7B7314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463AC5" w:rsidRDefault="00AB1C94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timedelta</w:t>
            </w:r>
            <w:proofErr w:type="spellEnd"/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463AC5" w:rsidRDefault="00AB1C94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Days between the article publication and the dataset acquisition. (non-predictive)</w:t>
            </w:r>
          </w:p>
        </w:tc>
      </w:tr>
      <w:tr w:rsidR="00463AC5" w14:paraId="5C0333E9" w14:textId="77777777" w:rsidTr="0F7B7314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463AC5" w:rsidRDefault="0B15EEC0" w:rsidP="0B15EEC0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r w:rsidRPr="0B15EEC0">
              <w:rPr>
                <w:b/>
                <w:bCs/>
                <w:sz w:val="20"/>
                <w:szCs w:val="20"/>
                <w:highlight w:val="white"/>
              </w:rPr>
              <w:t>LDA_01</w:t>
            </w:r>
          </w:p>
          <w:p w14:paraId="00000016" w14:textId="77777777" w:rsidR="00463AC5" w:rsidRDefault="0B15EEC0" w:rsidP="0B15EEC0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r w:rsidRPr="0B15EEC0">
              <w:rPr>
                <w:b/>
                <w:bCs/>
                <w:sz w:val="20"/>
                <w:szCs w:val="20"/>
                <w:highlight w:val="white"/>
              </w:rPr>
              <w:t>LDA_02</w:t>
            </w:r>
          </w:p>
          <w:p w14:paraId="00000017" w14:textId="77777777" w:rsidR="00463AC5" w:rsidRDefault="0B15EEC0" w:rsidP="0B15EEC0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r w:rsidRPr="0B15EEC0">
              <w:rPr>
                <w:b/>
                <w:bCs/>
                <w:sz w:val="20"/>
                <w:szCs w:val="20"/>
                <w:highlight w:val="white"/>
              </w:rPr>
              <w:t>LDA_03</w:t>
            </w:r>
          </w:p>
          <w:p w14:paraId="00000018" w14:textId="77777777" w:rsidR="00463AC5" w:rsidRDefault="0B15EEC0" w:rsidP="0B15EEC0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r w:rsidRPr="0B15EEC0">
              <w:rPr>
                <w:b/>
                <w:bCs/>
                <w:sz w:val="20"/>
                <w:szCs w:val="20"/>
                <w:highlight w:val="white"/>
              </w:rPr>
              <w:t>LDA_04</w:t>
            </w:r>
          </w:p>
          <w:p w14:paraId="00000019" w14:textId="77777777" w:rsidR="00463AC5" w:rsidRDefault="0B15EEC0" w:rsidP="0B15EEC0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r w:rsidRPr="0B15EEC0">
              <w:rPr>
                <w:b/>
                <w:bCs/>
                <w:sz w:val="20"/>
                <w:szCs w:val="20"/>
                <w:highlight w:val="white"/>
              </w:rPr>
              <w:t>LDA_05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67722C2C" w:rsidR="00463AC5" w:rsidRDefault="00AB1C94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1"/>
                <w:szCs w:val="21"/>
                <w:highlight w:val="white"/>
              </w:rPr>
              <w:t xml:space="preserve">Latent Dirichlet allocation variables, </w:t>
            </w:r>
            <w:r w:rsidR="00DB37FC">
              <w:rPr>
                <w:sz w:val="21"/>
                <w:szCs w:val="21"/>
                <w:highlight w:val="white"/>
              </w:rPr>
              <w:t>derive field from URL</w:t>
            </w:r>
            <w:r w:rsidR="00284604">
              <w:rPr>
                <w:sz w:val="21"/>
                <w:szCs w:val="21"/>
                <w:highlight w:val="white"/>
              </w:rPr>
              <w:t xml:space="preserve"> on topics</w:t>
            </w:r>
            <w:r>
              <w:rPr>
                <w:sz w:val="21"/>
                <w:szCs w:val="21"/>
                <w:highlight w:val="white"/>
              </w:rPr>
              <w:t>.</w:t>
            </w:r>
          </w:p>
        </w:tc>
      </w:tr>
      <w:tr w:rsidR="00463AC5" w14:paraId="36D4DB88" w14:textId="77777777" w:rsidTr="0F7B7314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463AC5" w:rsidRDefault="0B15EEC0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is_weekend</w:t>
            </w:r>
            <w:proofErr w:type="spellEnd"/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463AC5" w:rsidRDefault="00AB1C94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1"/>
                <w:szCs w:val="21"/>
                <w:highlight w:val="white"/>
              </w:rPr>
              <w:t>Since it seems to be duplicating days of week.</w:t>
            </w:r>
          </w:p>
        </w:tc>
      </w:tr>
      <w:tr w:rsidR="00463AC5" w14:paraId="1A25C0CF" w14:textId="77777777" w:rsidTr="0F7B7314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463AC5" w:rsidRDefault="0B15EEC0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lastRenderedPageBreak/>
              <w:t>kw_min_min</w:t>
            </w:r>
            <w:proofErr w:type="spellEnd"/>
            <w:r w:rsidRPr="0B15EEC0">
              <w:rPr>
                <w:b/>
                <w:bCs/>
                <w:sz w:val="20"/>
                <w:szCs w:val="20"/>
                <w:highlight w:val="white"/>
              </w:rPr>
              <w:t xml:space="preserve"> </w:t>
            </w:r>
          </w:p>
          <w:p w14:paraId="0000001E" w14:textId="77777777" w:rsidR="00463AC5" w:rsidRDefault="0B15EEC0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kw_avg_min</w:t>
            </w:r>
            <w:proofErr w:type="spellEnd"/>
          </w:p>
          <w:p w14:paraId="0000001F" w14:textId="77777777" w:rsidR="00463AC5" w:rsidRDefault="0B15EEC0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kw_min_avg</w:t>
            </w:r>
            <w:proofErr w:type="spellEnd"/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463AC5" w:rsidRDefault="00AB1C94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1"/>
                <w:szCs w:val="21"/>
                <w:highlight w:val="white"/>
              </w:rPr>
              <w:t>Contain mainly of zero or negative values, incomplete dataset.</w:t>
            </w:r>
          </w:p>
        </w:tc>
      </w:tr>
      <w:tr w:rsidR="00463AC5" w14:paraId="2DC0294F" w14:textId="77777777" w:rsidTr="0F7B7314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463AC5" w:rsidRDefault="0B15EEC0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Weekday_is_monday</w:t>
            </w:r>
            <w:proofErr w:type="spellEnd"/>
          </w:p>
          <w:p w14:paraId="00000022" w14:textId="77777777" w:rsidR="00463AC5" w:rsidRDefault="0B15EEC0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weekday_is_tuesday</w:t>
            </w:r>
            <w:proofErr w:type="spellEnd"/>
          </w:p>
          <w:p w14:paraId="00000023" w14:textId="77777777" w:rsidR="00463AC5" w:rsidRDefault="0B15EEC0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weekday_is_wednesday</w:t>
            </w:r>
            <w:proofErr w:type="spellEnd"/>
          </w:p>
          <w:p w14:paraId="00000024" w14:textId="77777777" w:rsidR="00463AC5" w:rsidRDefault="0B15EEC0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weekday_is_thursday</w:t>
            </w:r>
            <w:proofErr w:type="spellEnd"/>
          </w:p>
          <w:p w14:paraId="00000025" w14:textId="77777777" w:rsidR="00463AC5" w:rsidRDefault="0B15EEC0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weekday_is_friday</w:t>
            </w:r>
            <w:proofErr w:type="spellEnd"/>
          </w:p>
          <w:p w14:paraId="00000026" w14:textId="77777777" w:rsidR="00463AC5" w:rsidRDefault="0B15EEC0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weekday_is_saturday</w:t>
            </w:r>
            <w:proofErr w:type="spellEnd"/>
          </w:p>
          <w:p w14:paraId="00000027" w14:textId="77777777" w:rsidR="00463AC5" w:rsidRDefault="0B15EEC0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weekday_is_sunday</w:t>
            </w:r>
            <w:proofErr w:type="spellEnd"/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F67225E" w:rsidR="00463AC5" w:rsidRDefault="0B15EEC0" w:rsidP="0B15E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 w:rsidRPr="0B15EEC0">
              <w:rPr>
                <w:sz w:val="20"/>
                <w:szCs w:val="20"/>
              </w:rPr>
              <w:t>Binary fields,</w:t>
            </w:r>
            <w:proofErr w:type="gramEnd"/>
            <w:r w:rsidRPr="0B15EEC0">
              <w:rPr>
                <w:sz w:val="20"/>
                <w:szCs w:val="20"/>
              </w:rPr>
              <w:t xml:space="preserve"> will be converted to categorical variable</w:t>
            </w:r>
            <w:r w:rsidR="00883EAD">
              <w:rPr>
                <w:sz w:val="20"/>
                <w:szCs w:val="20"/>
              </w:rPr>
              <w:t xml:space="preserve"> to reduce the numbers of attributes in dataset</w:t>
            </w:r>
            <w:r w:rsidRPr="0B15EEC0">
              <w:rPr>
                <w:sz w:val="20"/>
                <w:szCs w:val="20"/>
              </w:rPr>
              <w:t>.</w:t>
            </w:r>
          </w:p>
        </w:tc>
      </w:tr>
      <w:tr w:rsidR="00883EAD" w14:paraId="42DB1803" w14:textId="77777777" w:rsidTr="0F7B7314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883EAD" w:rsidRDefault="00883EAD" w:rsidP="0088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data_channel_is_lifestyle</w:t>
            </w:r>
            <w:proofErr w:type="spellEnd"/>
          </w:p>
          <w:p w14:paraId="0000002A" w14:textId="77777777" w:rsidR="00883EAD" w:rsidRDefault="00883EAD" w:rsidP="0088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data_channel_is_entertainment</w:t>
            </w:r>
            <w:proofErr w:type="spellEnd"/>
          </w:p>
          <w:p w14:paraId="0000002B" w14:textId="77777777" w:rsidR="00883EAD" w:rsidRDefault="00883EAD" w:rsidP="0088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data_channel_is_bus</w:t>
            </w:r>
            <w:proofErr w:type="spellEnd"/>
          </w:p>
          <w:p w14:paraId="0000002C" w14:textId="77777777" w:rsidR="00883EAD" w:rsidRDefault="00883EAD" w:rsidP="0088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data_channel_is_socmed</w:t>
            </w:r>
            <w:proofErr w:type="spellEnd"/>
          </w:p>
          <w:p w14:paraId="0000002D" w14:textId="77777777" w:rsidR="00883EAD" w:rsidRDefault="00883EAD" w:rsidP="0088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data_channel_is_tech</w:t>
            </w:r>
            <w:proofErr w:type="spellEnd"/>
          </w:p>
          <w:p w14:paraId="0000002E" w14:textId="77777777" w:rsidR="00883EAD" w:rsidRDefault="00883EAD" w:rsidP="0088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highlight w:val="white"/>
              </w:rPr>
            </w:pPr>
            <w:proofErr w:type="spellStart"/>
            <w:r w:rsidRPr="0B15EEC0">
              <w:rPr>
                <w:b/>
                <w:bCs/>
                <w:sz w:val="20"/>
                <w:szCs w:val="20"/>
                <w:highlight w:val="white"/>
              </w:rPr>
              <w:t>data_channel_is_world</w:t>
            </w:r>
            <w:proofErr w:type="spellEnd"/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4DC74FC4" w:rsidR="00883EAD" w:rsidRDefault="00883EAD" w:rsidP="00883EA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B15EEC0">
              <w:rPr>
                <w:sz w:val="20"/>
                <w:szCs w:val="20"/>
              </w:rPr>
              <w:t>Binary fields,</w:t>
            </w:r>
            <w:proofErr w:type="gramEnd"/>
            <w:r w:rsidRPr="0B15EEC0">
              <w:rPr>
                <w:sz w:val="20"/>
                <w:szCs w:val="20"/>
              </w:rPr>
              <w:t xml:space="preserve"> will be converted to categorical variable</w:t>
            </w:r>
            <w:r>
              <w:rPr>
                <w:sz w:val="20"/>
                <w:szCs w:val="20"/>
              </w:rPr>
              <w:t xml:space="preserve"> to reduce the numbers of attributes in dataset</w:t>
            </w:r>
            <w:r w:rsidRPr="0B15EEC0">
              <w:rPr>
                <w:sz w:val="20"/>
                <w:szCs w:val="20"/>
              </w:rPr>
              <w:t>.</w:t>
            </w:r>
          </w:p>
        </w:tc>
      </w:tr>
    </w:tbl>
    <w:p w14:paraId="00000030" w14:textId="77777777" w:rsidR="00463AC5" w:rsidRDefault="00463AC5">
      <w:pPr>
        <w:rPr>
          <w:sz w:val="24"/>
          <w:szCs w:val="24"/>
        </w:rPr>
      </w:pPr>
    </w:p>
    <w:p w14:paraId="00000031" w14:textId="32E87586" w:rsidR="00463AC5" w:rsidRDefault="0B15EEC0" w:rsidP="0B15EEC0">
      <w:pPr>
        <w:rPr>
          <w:sz w:val="24"/>
          <w:szCs w:val="24"/>
        </w:rPr>
      </w:pPr>
      <w:r w:rsidRPr="0B15EEC0">
        <w:rPr>
          <w:sz w:val="24"/>
          <w:szCs w:val="24"/>
        </w:rPr>
        <w:t xml:space="preserve">After omission dataset left 38 predictive attributes and 1 goal field. Following shows the remaining attributes that will be </w:t>
      </w:r>
      <w:r w:rsidR="001631D2" w:rsidRPr="0B15EEC0">
        <w:rPr>
          <w:sz w:val="24"/>
          <w:szCs w:val="24"/>
        </w:rPr>
        <w:t>used</w:t>
      </w:r>
      <w:r w:rsidRPr="0B15EEC0">
        <w:rPr>
          <w:sz w:val="24"/>
          <w:szCs w:val="24"/>
        </w:rPr>
        <w:t xml:space="preserve"> for training.</w:t>
      </w:r>
    </w:p>
    <w:p w14:paraId="00000032" w14:textId="77777777" w:rsidR="00463AC5" w:rsidRDefault="00463AC5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755"/>
        <w:gridCol w:w="4605"/>
      </w:tblGrid>
      <w:tr w:rsidR="00524D55" w14:paraId="34A4D92E" w14:textId="77777777" w:rsidTr="00433944">
        <w:trPr>
          <w:trHeight w:val="375"/>
        </w:trPr>
        <w:tc>
          <w:tcPr>
            <w:tcW w:w="9360" w:type="dxa"/>
            <w:gridSpan w:val="2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F188" w14:textId="1AC7337F" w:rsidR="00524D55" w:rsidRPr="00524D55" w:rsidRDefault="00524D55" w:rsidP="0B15EEC0">
            <w:pPr>
              <w:widowControl w:val="0"/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 w:rsidRPr="00524D55">
              <w:rPr>
                <w:b/>
                <w:sz w:val="24"/>
                <w:szCs w:val="24"/>
                <w:highlight w:val="white"/>
              </w:rPr>
              <w:t>Retain attributes</w:t>
            </w:r>
          </w:p>
        </w:tc>
      </w:tr>
      <w:tr w:rsidR="00463AC5" w14:paraId="52A130D2" w14:textId="77777777" w:rsidTr="00433944">
        <w:trPr>
          <w:trHeight w:val="440"/>
        </w:trPr>
        <w:tc>
          <w:tcPr>
            <w:tcW w:w="4755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n_tokens_title</w:t>
            </w:r>
            <w:proofErr w:type="spellEnd"/>
          </w:p>
          <w:p w14:paraId="00000034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n_tokens_content</w:t>
            </w:r>
            <w:proofErr w:type="spellEnd"/>
          </w:p>
          <w:p w14:paraId="00000035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n_unique_tokens</w:t>
            </w:r>
            <w:proofErr w:type="spellEnd"/>
          </w:p>
          <w:p w14:paraId="00000036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n_non_stop_words</w:t>
            </w:r>
            <w:proofErr w:type="spellEnd"/>
          </w:p>
          <w:p w14:paraId="00000037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n_non_stop_unique_tokens</w:t>
            </w:r>
            <w:proofErr w:type="spellEnd"/>
          </w:p>
          <w:p w14:paraId="00000038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num_hrefs</w:t>
            </w:r>
            <w:proofErr w:type="spellEnd"/>
          </w:p>
          <w:p w14:paraId="00000039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num_self_hrefs</w:t>
            </w:r>
            <w:proofErr w:type="spellEnd"/>
          </w:p>
          <w:p w14:paraId="0000003A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num_imgs</w:t>
            </w:r>
            <w:proofErr w:type="spellEnd"/>
          </w:p>
          <w:p w14:paraId="0000003B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average_token_length</w:t>
            </w:r>
            <w:proofErr w:type="spellEnd"/>
          </w:p>
          <w:p w14:paraId="0000003C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num_keywords</w:t>
            </w:r>
            <w:proofErr w:type="spellEnd"/>
          </w:p>
          <w:p w14:paraId="0000003D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kw_max_min</w:t>
            </w:r>
            <w:proofErr w:type="spellEnd"/>
          </w:p>
          <w:p w14:paraId="0000003E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kw_min_max</w:t>
            </w:r>
            <w:proofErr w:type="spellEnd"/>
          </w:p>
          <w:p w14:paraId="0000003F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kw_max_max</w:t>
            </w:r>
            <w:proofErr w:type="spellEnd"/>
          </w:p>
          <w:p w14:paraId="00000040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kw_avg_max</w:t>
            </w:r>
            <w:proofErr w:type="spellEnd"/>
          </w:p>
          <w:p w14:paraId="00000041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kw_max_avg</w:t>
            </w:r>
            <w:proofErr w:type="spellEnd"/>
          </w:p>
          <w:p w14:paraId="00000042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kw_avg_avg</w:t>
            </w:r>
            <w:proofErr w:type="spellEnd"/>
          </w:p>
          <w:p w14:paraId="00000043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self_reference_min_shares</w:t>
            </w:r>
            <w:proofErr w:type="spellEnd"/>
          </w:p>
          <w:p w14:paraId="00000044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self_reference_max_shares</w:t>
            </w:r>
            <w:proofErr w:type="spellEnd"/>
          </w:p>
          <w:p w14:paraId="00000045" w14:textId="77777777" w:rsidR="00463AC5" w:rsidRDefault="00AB1C94" w:rsidP="0B15EEC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self_reference_avg_sharess</w:t>
            </w:r>
            <w:proofErr w:type="spellEnd"/>
          </w:p>
        </w:tc>
        <w:tc>
          <w:tcPr>
            <w:tcW w:w="4605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global_subjectivity</w:t>
            </w:r>
            <w:proofErr w:type="spellEnd"/>
          </w:p>
          <w:p w14:paraId="00000048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global_sentiment_polarity</w:t>
            </w:r>
            <w:proofErr w:type="spellEnd"/>
          </w:p>
          <w:p w14:paraId="00000049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global_rate_positive_words</w:t>
            </w:r>
            <w:proofErr w:type="spellEnd"/>
          </w:p>
          <w:p w14:paraId="0000004A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global_rate_negative_words</w:t>
            </w:r>
            <w:proofErr w:type="spellEnd"/>
          </w:p>
          <w:p w14:paraId="0000004B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rate_positive_words</w:t>
            </w:r>
            <w:proofErr w:type="spellEnd"/>
          </w:p>
          <w:p w14:paraId="0000004C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rate_negative_words</w:t>
            </w:r>
            <w:proofErr w:type="spellEnd"/>
          </w:p>
          <w:p w14:paraId="0000004D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avg_positive_polarity</w:t>
            </w:r>
            <w:proofErr w:type="spellEnd"/>
          </w:p>
          <w:p w14:paraId="0000004E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min_positive_polarity</w:t>
            </w:r>
            <w:proofErr w:type="spellEnd"/>
          </w:p>
          <w:p w14:paraId="0000004F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max_positive_polarity</w:t>
            </w:r>
            <w:proofErr w:type="spellEnd"/>
          </w:p>
          <w:p w14:paraId="00000050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avg_negative_polarity</w:t>
            </w:r>
            <w:proofErr w:type="spellEnd"/>
          </w:p>
          <w:p w14:paraId="00000051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min_negative_polarity</w:t>
            </w:r>
            <w:proofErr w:type="spellEnd"/>
          </w:p>
          <w:p w14:paraId="00000052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max_negative_polarity</w:t>
            </w:r>
            <w:proofErr w:type="spellEnd"/>
          </w:p>
          <w:p w14:paraId="00000053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title_subjectivity</w:t>
            </w:r>
            <w:proofErr w:type="spellEnd"/>
          </w:p>
          <w:p w14:paraId="00000054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title_sentiment_polarity</w:t>
            </w:r>
            <w:proofErr w:type="spellEnd"/>
          </w:p>
          <w:p w14:paraId="00000055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abs_title_subjectivity</w:t>
            </w:r>
            <w:proofErr w:type="spellEnd"/>
          </w:p>
          <w:p w14:paraId="00000056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abs_title_sentiment_polarity</w:t>
            </w:r>
            <w:proofErr w:type="spellEnd"/>
          </w:p>
          <w:p w14:paraId="00000057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B15EEC0">
              <w:rPr>
                <w:sz w:val="21"/>
                <w:szCs w:val="21"/>
                <w:highlight w:val="white"/>
              </w:rPr>
              <w:t>weekday</w:t>
            </w:r>
          </w:p>
          <w:p w14:paraId="00000058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 w:rsidRPr="0B15EEC0">
              <w:rPr>
                <w:sz w:val="21"/>
                <w:szCs w:val="21"/>
                <w:highlight w:val="white"/>
              </w:rPr>
              <w:t>data_channel</w:t>
            </w:r>
            <w:proofErr w:type="spellEnd"/>
          </w:p>
          <w:p w14:paraId="00000059" w14:textId="77777777" w:rsidR="00463AC5" w:rsidRDefault="0B15EEC0" w:rsidP="0B15EE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B15EEC0">
              <w:rPr>
                <w:sz w:val="21"/>
                <w:szCs w:val="21"/>
                <w:highlight w:val="white"/>
              </w:rPr>
              <w:t>Shares (Target)</w:t>
            </w:r>
          </w:p>
        </w:tc>
      </w:tr>
    </w:tbl>
    <w:p w14:paraId="0000005A" w14:textId="77777777" w:rsidR="00463AC5" w:rsidRDefault="00463AC5">
      <w:pPr>
        <w:rPr>
          <w:sz w:val="24"/>
          <w:szCs w:val="24"/>
        </w:rPr>
      </w:pPr>
    </w:p>
    <w:p w14:paraId="0000005B" w14:textId="77777777" w:rsidR="00463AC5" w:rsidRDefault="00AB1C94">
      <w:pPr>
        <w:rPr>
          <w:sz w:val="24"/>
          <w:szCs w:val="24"/>
        </w:rPr>
      </w:pPr>
      <w:r>
        <w:br w:type="page"/>
      </w:r>
    </w:p>
    <w:p w14:paraId="0000005C" w14:textId="777A6290" w:rsidR="00463AC5" w:rsidRDefault="0B15EEC0" w:rsidP="0004318D">
      <w:pPr>
        <w:jc w:val="both"/>
        <w:rPr>
          <w:sz w:val="24"/>
          <w:szCs w:val="24"/>
        </w:rPr>
      </w:pPr>
      <w:r w:rsidRPr="0B15EEC0">
        <w:rPr>
          <w:sz w:val="24"/>
          <w:szCs w:val="24"/>
        </w:rPr>
        <w:lastRenderedPageBreak/>
        <w:t>Objective of this project is to estimate the exact shares of a given article. When visualizing shares, there are many outliers in this field. These outliers are removed by using Quantile Transformer, after transformation resulting shares will fall within 0 and 1.</w:t>
      </w:r>
    </w:p>
    <w:p w14:paraId="2D241DCF" w14:textId="77777777" w:rsidR="00E954A8" w:rsidRDefault="00E954A8" w:rsidP="0B15EEC0">
      <w:pPr>
        <w:rPr>
          <w:sz w:val="24"/>
          <w:szCs w:val="24"/>
        </w:rPr>
      </w:pPr>
    </w:p>
    <w:p w14:paraId="0000005D" w14:textId="77777777" w:rsidR="00463AC5" w:rsidRDefault="00AB1C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D161ABB" wp14:editId="07777777">
            <wp:extent cx="5943600" cy="24892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E" w14:textId="77777777" w:rsidR="00463AC5" w:rsidRDefault="0B15EEC0" w:rsidP="0B15EEC0">
      <w:pPr>
        <w:jc w:val="center"/>
        <w:rPr>
          <w:sz w:val="24"/>
          <w:szCs w:val="24"/>
        </w:rPr>
      </w:pPr>
      <w:r w:rsidRPr="0B15EEC0">
        <w:rPr>
          <w:b/>
          <w:bCs/>
          <w:sz w:val="24"/>
          <w:szCs w:val="24"/>
        </w:rPr>
        <w:t>Before normalization</w:t>
      </w:r>
      <w:r w:rsidRPr="0B15EEC0">
        <w:rPr>
          <w:sz w:val="24"/>
          <w:szCs w:val="24"/>
        </w:rPr>
        <w:t xml:space="preserve"> </w:t>
      </w:r>
    </w:p>
    <w:p w14:paraId="0000005F" w14:textId="77777777" w:rsidR="00463AC5" w:rsidRDefault="00AB1C9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 wp14:anchorId="7204849B" wp14:editId="07777777">
            <wp:extent cx="5943600" cy="2603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0" w14:textId="77777777" w:rsidR="00463AC5" w:rsidRDefault="0B15EEC0" w:rsidP="0B15EEC0">
      <w:pPr>
        <w:jc w:val="center"/>
        <w:rPr>
          <w:b/>
          <w:bCs/>
          <w:sz w:val="24"/>
          <w:szCs w:val="24"/>
        </w:rPr>
      </w:pPr>
      <w:r w:rsidRPr="0B15EEC0">
        <w:rPr>
          <w:b/>
          <w:bCs/>
          <w:sz w:val="24"/>
          <w:szCs w:val="24"/>
        </w:rPr>
        <w:t>After normalization</w:t>
      </w:r>
    </w:p>
    <w:p w14:paraId="00000061" w14:textId="77777777" w:rsidR="00463AC5" w:rsidRDefault="00463AC5">
      <w:pPr>
        <w:rPr>
          <w:b/>
          <w:sz w:val="24"/>
          <w:szCs w:val="24"/>
        </w:rPr>
      </w:pPr>
    </w:p>
    <w:p w14:paraId="00000062" w14:textId="77CC0A3B" w:rsidR="00463AC5" w:rsidRPr="0004318D" w:rsidRDefault="008246DD" w:rsidP="0004318D">
      <w:pPr>
        <w:jc w:val="both"/>
        <w:rPr>
          <w:sz w:val="24"/>
          <w:szCs w:val="24"/>
        </w:rPr>
      </w:pPr>
      <w:r w:rsidRPr="0004318D">
        <w:rPr>
          <w:sz w:val="24"/>
          <w:szCs w:val="24"/>
        </w:rPr>
        <w:t>Training dataset is split into 80% training set 20% test set and seed</w:t>
      </w:r>
      <w:r w:rsidR="00517266" w:rsidRPr="0004318D">
        <w:rPr>
          <w:sz w:val="24"/>
          <w:szCs w:val="24"/>
        </w:rPr>
        <w:t>ed</w:t>
      </w:r>
      <w:r w:rsidRPr="0004318D">
        <w:rPr>
          <w:sz w:val="24"/>
          <w:szCs w:val="24"/>
        </w:rPr>
        <w:t xml:space="preserve"> shuttle is applied when generate of these datasets.</w:t>
      </w:r>
      <w:r w:rsidR="00B90C1C" w:rsidRPr="0004318D">
        <w:rPr>
          <w:sz w:val="24"/>
          <w:szCs w:val="24"/>
        </w:rPr>
        <w:t xml:space="preserve"> Summary of training and testing dataset look at follow</w:t>
      </w:r>
      <w:r w:rsidR="002D06B8" w:rsidRPr="0004318D">
        <w:rPr>
          <w:sz w:val="24"/>
          <w:szCs w:val="24"/>
        </w:rPr>
        <w:t>s</w:t>
      </w:r>
      <w:r w:rsidR="00B90C1C" w:rsidRPr="0004318D">
        <w:rPr>
          <w:sz w:val="24"/>
          <w:szCs w:val="24"/>
        </w:rPr>
        <w:t>.</w:t>
      </w:r>
    </w:p>
    <w:p w14:paraId="0B491285" w14:textId="77777777" w:rsidR="00B90C1C" w:rsidRPr="0004318D" w:rsidRDefault="00B90C1C" w:rsidP="00043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14:paraId="144044E2" w14:textId="7393E1C4" w:rsidR="00B90C1C" w:rsidRPr="00B90C1C" w:rsidRDefault="00B90C1C" w:rsidP="00B90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90C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Dataset shape: (39644, 38), Labels: (39644, 1)</w:t>
      </w:r>
    </w:p>
    <w:p w14:paraId="009F4B47" w14:textId="77777777" w:rsidR="00B90C1C" w:rsidRPr="00B90C1C" w:rsidRDefault="00B90C1C" w:rsidP="00B90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90C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B90C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(31715, 38), </w:t>
      </w:r>
      <w:proofErr w:type="spellStart"/>
      <w:r w:rsidRPr="00B90C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B90C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(31715, 1)</w:t>
      </w:r>
    </w:p>
    <w:p w14:paraId="7A17869B" w14:textId="77777777" w:rsidR="00B90C1C" w:rsidRPr="00B90C1C" w:rsidRDefault="00B90C1C" w:rsidP="00B90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90C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B90C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(7929, 38), </w:t>
      </w:r>
      <w:proofErr w:type="spellStart"/>
      <w:r w:rsidRPr="00B90C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B90C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(7929, 1)</w:t>
      </w:r>
    </w:p>
    <w:p w14:paraId="1840EF6A" w14:textId="77777777" w:rsidR="00B90C1C" w:rsidRPr="00B90C1C" w:rsidRDefault="00B90C1C" w:rsidP="008246DD">
      <w:pPr>
        <w:jc w:val="both"/>
        <w:rPr>
          <w:rStyle w:val="CommentReference"/>
          <w:lang w:val="en-US"/>
        </w:rPr>
      </w:pPr>
    </w:p>
    <w:p w14:paraId="2AD3F23C" w14:textId="3AC3C78F" w:rsidR="008246DD" w:rsidRDefault="008246DD" w:rsidP="008246DD">
      <w:pPr>
        <w:jc w:val="both"/>
        <w:rPr>
          <w:b/>
          <w:sz w:val="24"/>
          <w:szCs w:val="24"/>
        </w:rPr>
      </w:pPr>
    </w:p>
    <w:p w14:paraId="00000063" w14:textId="70B36CC0" w:rsidR="00463AC5" w:rsidRDefault="00A862AE" w:rsidP="0B15EEC0">
      <w:pPr>
        <w:rPr>
          <w:b/>
          <w:bCs/>
          <w:sz w:val="24"/>
          <w:szCs w:val="24"/>
        </w:rPr>
      </w:pPr>
      <w:hyperlink r:id="rId14" w:history="1">
        <w:r w:rsidR="0B15EEC0" w:rsidRPr="00F94AA7">
          <w:rPr>
            <w:rStyle w:val="Hyperlink"/>
            <w:b/>
            <w:bCs/>
            <w:sz w:val="24"/>
            <w:szCs w:val="24"/>
          </w:rPr>
          <w:t>Multilayer Perceptron</w:t>
        </w:r>
      </w:hyperlink>
    </w:p>
    <w:p w14:paraId="00000064" w14:textId="77777777" w:rsidR="00463AC5" w:rsidRDefault="00463AC5">
      <w:pPr>
        <w:rPr>
          <w:b/>
          <w:sz w:val="24"/>
          <w:szCs w:val="24"/>
        </w:rPr>
      </w:pPr>
    </w:p>
    <w:p w14:paraId="00000065" w14:textId="77777777" w:rsidR="00463AC5" w:rsidRDefault="00AB1C94" w:rsidP="0B15EEC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Layer (type)                 Output Shape              Param #   </w:t>
      </w:r>
      <w:r>
        <w:br/>
      </w:r>
      <w:r>
        <w:rPr>
          <w:sz w:val="21"/>
          <w:szCs w:val="21"/>
          <w:highlight w:val="white"/>
        </w:rPr>
        <w:t>=================================================================</w:t>
      </w:r>
      <w:r>
        <w:br/>
      </w:r>
      <w:r>
        <w:rPr>
          <w:sz w:val="21"/>
          <w:szCs w:val="21"/>
          <w:highlight w:val="white"/>
        </w:rPr>
        <w:t xml:space="preserve">dense_11 (Dense)             (None, 512)               20480     </w:t>
      </w:r>
      <w:r>
        <w:br/>
      </w:r>
      <w:r>
        <w:rPr>
          <w:sz w:val="21"/>
          <w:szCs w:val="21"/>
          <w:highlight w:val="white"/>
        </w:rPr>
        <w:t>_________________________________________________________________</w:t>
      </w:r>
      <w:r>
        <w:br/>
      </w:r>
      <w:r>
        <w:rPr>
          <w:sz w:val="21"/>
          <w:szCs w:val="21"/>
          <w:highlight w:val="white"/>
        </w:rPr>
        <w:t xml:space="preserve">dropout_9 (Dropout)          (None, 512)               0         </w:t>
      </w:r>
      <w:r>
        <w:br/>
      </w:r>
      <w:r>
        <w:rPr>
          <w:sz w:val="21"/>
          <w:szCs w:val="21"/>
          <w:highlight w:val="white"/>
        </w:rPr>
        <w:t>_________________________________________________________________</w:t>
      </w:r>
      <w:r>
        <w:br/>
      </w:r>
      <w:r>
        <w:rPr>
          <w:sz w:val="21"/>
          <w:szCs w:val="21"/>
          <w:highlight w:val="white"/>
        </w:rPr>
        <w:t xml:space="preserve">dense_12 (Dense)             (None, 256)               131328    </w:t>
      </w:r>
      <w:r>
        <w:br/>
      </w:r>
      <w:r>
        <w:rPr>
          <w:sz w:val="21"/>
          <w:szCs w:val="21"/>
          <w:highlight w:val="white"/>
        </w:rPr>
        <w:t>_________________________________________________________________</w:t>
      </w:r>
      <w:r>
        <w:br/>
      </w:r>
      <w:r>
        <w:rPr>
          <w:sz w:val="21"/>
          <w:szCs w:val="21"/>
          <w:highlight w:val="white"/>
        </w:rPr>
        <w:t xml:space="preserve">dropout_10 (Dropout)         (None, 256)               0         </w:t>
      </w:r>
      <w:r>
        <w:br/>
      </w:r>
      <w:r>
        <w:rPr>
          <w:sz w:val="21"/>
          <w:szCs w:val="21"/>
          <w:highlight w:val="white"/>
        </w:rPr>
        <w:t>_________________________________________________________________</w:t>
      </w:r>
      <w:r>
        <w:br/>
      </w:r>
      <w:r>
        <w:rPr>
          <w:sz w:val="21"/>
          <w:szCs w:val="21"/>
          <w:highlight w:val="white"/>
        </w:rPr>
        <w:t xml:space="preserve">dense_13 (Dense)             (None, 256)               65792     </w:t>
      </w:r>
      <w:r>
        <w:br/>
      </w:r>
      <w:r>
        <w:rPr>
          <w:sz w:val="21"/>
          <w:szCs w:val="21"/>
          <w:highlight w:val="white"/>
        </w:rPr>
        <w:t>_________________________________________________________________</w:t>
      </w:r>
      <w:r>
        <w:br/>
      </w:r>
      <w:r>
        <w:rPr>
          <w:sz w:val="21"/>
          <w:szCs w:val="21"/>
          <w:highlight w:val="white"/>
        </w:rPr>
        <w:t xml:space="preserve">dropout_11 (Dropout)         (None, 256)               0         </w:t>
      </w:r>
      <w:r>
        <w:br/>
      </w:r>
      <w:r>
        <w:rPr>
          <w:sz w:val="21"/>
          <w:szCs w:val="21"/>
          <w:highlight w:val="white"/>
        </w:rPr>
        <w:t>_________________________________________________________________</w:t>
      </w:r>
      <w:r>
        <w:br/>
      </w:r>
      <w:r>
        <w:rPr>
          <w:sz w:val="21"/>
          <w:szCs w:val="21"/>
          <w:highlight w:val="white"/>
        </w:rPr>
        <w:t xml:space="preserve">dense_14 (Dense)             (None, 128)               32896     </w:t>
      </w:r>
      <w:r>
        <w:br/>
      </w:r>
      <w:r>
        <w:rPr>
          <w:sz w:val="21"/>
          <w:szCs w:val="21"/>
          <w:highlight w:val="white"/>
        </w:rPr>
        <w:t>_________________________________________________________________</w:t>
      </w:r>
      <w:r>
        <w:br/>
      </w:r>
      <w:r>
        <w:rPr>
          <w:sz w:val="21"/>
          <w:szCs w:val="21"/>
          <w:highlight w:val="white"/>
        </w:rPr>
        <w:t xml:space="preserve">dropout_12 (Dropout)         (None, 128)               0         </w:t>
      </w:r>
      <w:r>
        <w:br/>
      </w:r>
      <w:r>
        <w:rPr>
          <w:sz w:val="21"/>
          <w:szCs w:val="21"/>
          <w:highlight w:val="white"/>
        </w:rPr>
        <w:t>_________________________________________________________________</w:t>
      </w:r>
      <w:r>
        <w:br/>
      </w:r>
      <w:r>
        <w:rPr>
          <w:sz w:val="21"/>
          <w:szCs w:val="21"/>
          <w:highlight w:val="white"/>
        </w:rPr>
        <w:t xml:space="preserve">dense_15 (Dense)             (None, 1)                 129       </w:t>
      </w:r>
      <w:r>
        <w:br/>
      </w:r>
      <w:r>
        <w:rPr>
          <w:sz w:val="21"/>
          <w:szCs w:val="21"/>
          <w:highlight w:val="white"/>
        </w:rPr>
        <w:t>=================================================================</w:t>
      </w:r>
      <w:r>
        <w:br/>
      </w:r>
      <w:r>
        <w:rPr>
          <w:sz w:val="21"/>
          <w:szCs w:val="21"/>
          <w:highlight w:val="white"/>
        </w:rPr>
        <w:t>Total params: 250,625</w:t>
      </w:r>
      <w:r>
        <w:br/>
      </w:r>
      <w:r>
        <w:rPr>
          <w:sz w:val="21"/>
          <w:szCs w:val="21"/>
          <w:highlight w:val="white"/>
        </w:rPr>
        <w:t>Trainable params: 250,625</w:t>
      </w:r>
      <w:r>
        <w:br/>
      </w:r>
      <w:r>
        <w:rPr>
          <w:sz w:val="21"/>
          <w:szCs w:val="21"/>
          <w:highlight w:val="white"/>
        </w:rPr>
        <w:t>Non-trainable params: 0</w:t>
      </w:r>
      <w:r>
        <w:br/>
      </w: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66" w14:textId="77777777" w:rsidR="00463AC5" w:rsidRDefault="00463AC5">
      <w:pPr>
        <w:rPr>
          <w:b/>
          <w:sz w:val="24"/>
          <w:szCs w:val="24"/>
        </w:rPr>
      </w:pPr>
    </w:p>
    <w:p w14:paraId="00000067" w14:textId="0902500C" w:rsidR="00463AC5" w:rsidRDefault="0B15EEC0" w:rsidP="006F687F">
      <w:pPr>
        <w:jc w:val="both"/>
        <w:rPr>
          <w:sz w:val="24"/>
          <w:szCs w:val="24"/>
        </w:rPr>
      </w:pPr>
      <w:r w:rsidRPr="0B15EEC0">
        <w:rPr>
          <w:sz w:val="24"/>
          <w:szCs w:val="24"/>
        </w:rPr>
        <w:t xml:space="preserve">MLP model consist of 5 layers, each </w:t>
      </w:r>
      <w:r w:rsidR="00BA7A29" w:rsidRPr="0B15EEC0">
        <w:rPr>
          <w:sz w:val="24"/>
          <w:szCs w:val="24"/>
        </w:rPr>
        <w:t>layer</w:t>
      </w:r>
      <w:r w:rsidRPr="0B15EEC0">
        <w:rPr>
          <w:sz w:val="24"/>
          <w:szCs w:val="24"/>
        </w:rPr>
        <w:t xml:space="preserve"> is a fully connected layer. </w:t>
      </w:r>
      <w:r w:rsidR="00BA7A29" w:rsidRPr="0B15EEC0">
        <w:rPr>
          <w:sz w:val="24"/>
          <w:szCs w:val="24"/>
        </w:rPr>
        <w:t>To</w:t>
      </w:r>
      <w:r w:rsidRPr="0B15EEC0">
        <w:rPr>
          <w:sz w:val="24"/>
          <w:szCs w:val="24"/>
        </w:rPr>
        <w:t xml:space="preserve"> prevent vanishing gradients problem, hidden layers </w:t>
      </w:r>
      <w:r w:rsidR="00BA7A29" w:rsidRPr="0B15EEC0">
        <w:rPr>
          <w:sz w:val="24"/>
          <w:szCs w:val="24"/>
        </w:rPr>
        <w:t>use</w:t>
      </w:r>
      <w:r w:rsidRPr="0B15EEC0">
        <w:rPr>
          <w:sz w:val="24"/>
          <w:szCs w:val="24"/>
        </w:rPr>
        <w:t xml:space="preserve"> </w:t>
      </w:r>
      <w:proofErr w:type="spellStart"/>
      <w:r w:rsidRPr="0B15EEC0">
        <w:rPr>
          <w:sz w:val="24"/>
          <w:szCs w:val="24"/>
        </w:rPr>
        <w:t>ReLu</w:t>
      </w:r>
      <w:proofErr w:type="spellEnd"/>
      <w:r w:rsidRPr="0B15EEC0">
        <w:rPr>
          <w:sz w:val="24"/>
          <w:szCs w:val="24"/>
        </w:rPr>
        <w:t xml:space="preserve"> for activations. </w:t>
      </w:r>
      <w:r w:rsidR="00BA7A29" w:rsidRPr="0B15EEC0">
        <w:rPr>
          <w:sz w:val="24"/>
          <w:szCs w:val="24"/>
        </w:rPr>
        <w:t>And</w:t>
      </w:r>
      <w:r w:rsidRPr="0B15EEC0">
        <w:rPr>
          <w:sz w:val="24"/>
          <w:szCs w:val="24"/>
        </w:rPr>
        <w:t xml:space="preserve"> to avoid overfitting during training, L2 regularization and dropout are </w:t>
      </w:r>
      <w:r w:rsidR="2FB103DC" w:rsidRPr="2FB103DC">
        <w:rPr>
          <w:sz w:val="24"/>
          <w:szCs w:val="24"/>
        </w:rPr>
        <w:t>used.</w:t>
      </w:r>
      <w:r w:rsidRPr="0B15EEC0">
        <w:rPr>
          <w:sz w:val="24"/>
          <w:szCs w:val="24"/>
        </w:rPr>
        <w:t xml:space="preserve"> This model uses mean square error to calculate losses and uses </w:t>
      </w:r>
      <w:proofErr w:type="spellStart"/>
      <w:r w:rsidRPr="0B15EEC0">
        <w:rPr>
          <w:sz w:val="24"/>
          <w:szCs w:val="24"/>
        </w:rPr>
        <w:t>RMSprop</w:t>
      </w:r>
      <w:proofErr w:type="spellEnd"/>
      <w:r w:rsidRPr="0B15EEC0">
        <w:rPr>
          <w:sz w:val="24"/>
          <w:szCs w:val="24"/>
        </w:rPr>
        <w:t xml:space="preserve"> as optimizer. In summary</w:t>
      </w:r>
      <w:r w:rsidR="2FB103DC" w:rsidRPr="2FB103DC">
        <w:rPr>
          <w:sz w:val="24"/>
          <w:szCs w:val="24"/>
        </w:rPr>
        <w:t>,</w:t>
      </w:r>
      <w:r w:rsidRPr="0B15EEC0">
        <w:rPr>
          <w:sz w:val="24"/>
          <w:szCs w:val="24"/>
        </w:rPr>
        <w:t xml:space="preserve"> model will accept </w:t>
      </w:r>
      <w:r w:rsidR="2FB103DC" w:rsidRPr="2FB103DC">
        <w:rPr>
          <w:sz w:val="24"/>
          <w:szCs w:val="24"/>
        </w:rPr>
        <w:t>the</w:t>
      </w:r>
      <w:r w:rsidRPr="0B15EEC0">
        <w:rPr>
          <w:sz w:val="24"/>
          <w:szCs w:val="24"/>
        </w:rPr>
        <w:t xml:space="preserve"> 39 attributes </w:t>
      </w:r>
      <w:r w:rsidR="2FB103DC" w:rsidRPr="2FB103DC">
        <w:rPr>
          <w:sz w:val="24"/>
          <w:szCs w:val="24"/>
        </w:rPr>
        <w:t xml:space="preserve">(after pre-data preparation) </w:t>
      </w:r>
      <w:r w:rsidRPr="0B15EEC0">
        <w:rPr>
          <w:sz w:val="24"/>
          <w:szCs w:val="24"/>
        </w:rPr>
        <w:t>as input and output a single number between 0 and 1</w:t>
      </w:r>
      <w:r w:rsidR="00F7673E">
        <w:rPr>
          <w:sz w:val="24"/>
          <w:szCs w:val="24"/>
        </w:rPr>
        <w:t xml:space="preserve">. All nodes </w:t>
      </w:r>
      <w:r w:rsidR="005154CE">
        <w:rPr>
          <w:sz w:val="24"/>
          <w:szCs w:val="24"/>
        </w:rPr>
        <w:t xml:space="preserve">in model </w:t>
      </w:r>
      <w:r w:rsidR="00F7673E">
        <w:rPr>
          <w:sz w:val="24"/>
          <w:szCs w:val="24"/>
        </w:rPr>
        <w:t>are trainable.</w:t>
      </w:r>
    </w:p>
    <w:p w14:paraId="6C338C85" w14:textId="10A2B5EB" w:rsidR="00B263B7" w:rsidRDefault="00B263B7" w:rsidP="0B15EEC0">
      <w:pPr>
        <w:rPr>
          <w:sz w:val="24"/>
          <w:szCs w:val="24"/>
        </w:rPr>
      </w:pPr>
    </w:p>
    <w:p w14:paraId="4D29A58D" w14:textId="51C1005E" w:rsidR="00B263B7" w:rsidRDefault="00B263B7" w:rsidP="0B15EEC0">
      <w:pPr>
        <w:rPr>
          <w:sz w:val="24"/>
          <w:szCs w:val="24"/>
        </w:rPr>
      </w:pPr>
    </w:p>
    <w:p w14:paraId="7437F06F" w14:textId="210FCDCF" w:rsidR="00B263B7" w:rsidRDefault="00B263B7" w:rsidP="0B15EEC0">
      <w:pPr>
        <w:rPr>
          <w:sz w:val="24"/>
          <w:szCs w:val="24"/>
        </w:rPr>
      </w:pPr>
    </w:p>
    <w:p w14:paraId="76573EDC" w14:textId="0C1374C3" w:rsidR="00B263B7" w:rsidRDefault="00B263B7" w:rsidP="0B15EEC0">
      <w:pPr>
        <w:rPr>
          <w:sz w:val="24"/>
          <w:szCs w:val="24"/>
        </w:rPr>
      </w:pPr>
    </w:p>
    <w:p w14:paraId="6173139C" w14:textId="16C43F69" w:rsidR="00B263B7" w:rsidRDefault="00B263B7" w:rsidP="0B15EEC0">
      <w:pPr>
        <w:rPr>
          <w:sz w:val="24"/>
          <w:szCs w:val="24"/>
        </w:rPr>
      </w:pPr>
    </w:p>
    <w:p w14:paraId="01C15CAA" w14:textId="720C9E1A" w:rsidR="00B263B7" w:rsidRDefault="00B263B7" w:rsidP="0B15EEC0">
      <w:pPr>
        <w:rPr>
          <w:sz w:val="24"/>
          <w:szCs w:val="24"/>
        </w:rPr>
      </w:pPr>
    </w:p>
    <w:p w14:paraId="691A3C10" w14:textId="2E7F22E1" w:rsidR="00B263B7" w:rsidRDefault="00B263B7" w:rsidP="0B15EEC0">
      <w:pPr>
        <w:rPr>
          <w:sz w:val="24"/>
          <w:szCs w:val="24"/>
        </w:rPr>
      </w:pPr>
    </w:p>
    <w:p w14:paraId="5E69EF3F" w14:textId="210C381A" w:rsidR="00B263B7" w:rsidRDefault="00B263B7" w:rsidP="0B15EEC0">
      <w:pPr>
        <w:rPr>
          <w:sz w:val="24"/>
          <w:szCs w:val="24"/>
        </w:rPr>
      </w:pPr>
    </w:p>
    <w:p w14:paraId="6CD10CB8" w14:textId="77777777" w:rsidR="00B263B7" w:rsidRDefault="00B263B7" w:rsidP="0B15EEC0">
      <w:pPr>
        <w:rPr>
          <w:sz w:val="24"/>
          <w:szCs w:val="24"/>
        </w:rPr>
      </w:pPr>
    </w:p>
    <w:p w14:paraId="7129CC29" w14:textId="77777777" w:rsidR="00C175A7" w:rsidRDefault="00104790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B263B7" w:rsidRPr="00B263B7">
        <w:rPr>
          <w:b/>
          <w:sz w:val="24"/>
          <w:szCs w:val="24"/>
        </w:rPr>
        <w:lastRenderedPageBreak/>
        <w:t>Evaluating training results</w:t>
      </w:r>
    </w:p>
    <w:p w14:paraId="2EEAF0B2" w14:textId="3695E364" w:rsidR="00C175A7" w:rsidRDefault="00C175A7">
      <w:pPr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1D42753" wp14:editId="286144B7">
            <wp:extent cx="5934710" cy="272605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5A1B" w14:textId="77777777" w:rsidR="00A129E0" w:rsidRDefault="00C03FBF" w:rsidP="00D8341E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Train </w:t>
      </w:r>
      <w:r w:rsidR="00B1347E">
        <w:rPr>
          <w:noProof/>
          <w:sz w:val="24"/>
          <w:szCs w:val="24"/>
        </w:rPr>
        <w:t xml:space="preserve">and validate loss </w:t>
      </w:r>
      <w:r w:rsidR="00BB6925">
        <w:rPr>
          <w:noProof/>
          <w:sz w:val="24"/>
          <w:szCs w:val="24"/>
        </w:rPr>
        <w:t>before 5</w:t>
      </w:r>
      <w:r w:rsidR="00BB6925" w:rsidRPr="00BB6925">
        <w:rPr>
          <w:noProof/>
          <w:sz w:val="24"/>
          <w:szCs w:val="24"/>
          <w:vertAlign w:val="superscript"/>
        </w:rPr>
        <w:t>th</w:t>
      </w:r>
      <w:r w:rsidR="00BB6925">
        <w:rPr>
          <w:noProof/>
          <w:sz w:val="24"/>
          <w:szCs w:val="24"/>
        </w:rPr>
        <w:t xml:space="preserve"> epoch shows signs of under fitting. After 10 epoch, loss </w:t>
      </w:r>
      <w:r w:rsidR="00B1347E">
        <w:rPr>
          <w:noProof/>
          <w:sz w:val="24"/>
          <w:szCs w:val="24"/>
        </w:rPr>
        <w:t xml:space="preserve">started to </w:t>
      </w:r>
      <w:r w:rsidR="00B1347E" w:rsidRPr="00B1347E">
        <w:rPr>
          <w:noProof/>
          <w:sz w:val="24"/>
          <w:szCs w:val="24"/>
        </w:rPr>
        <w:t>plateau</w:t>
      </w:r>
      <w:r w:rsidR="00BB6925">
        <w:rPr>
          <w:noProof/>
          <w:sz w:val="24"/>
          <w:szCs w:val="24"/>
        </w:rPr>
        <w:t xml:space="preserve"> and shows sign of converge for this model</w:t>
      </w:r>
      <w:r w:rsidR="00B1347E">
        <w:rPr>
          <w:noProof/>
          <w:sz w:val="24"/>
          <w:szCs w:val="24"/>
        </w:rPr>
        <w:t xml:space="preserve">. Training loss </w:t>
      </w:r>
      <w:r w:rsidR="00BB6925">
        <w:rPr>
          <w:noProof/>
          <w:sz w:val="24"/>
          <w:szCs w:val="24"/>
        </w:rPr>
        <w:t>does not lower beyond validate loss shows</w:t>
      </w:r>
      <w:r w:rsidR="00811161">
        <w:rPr>
          <w:noProof/>
          <w:sz w:val="24"/>
          <w:szCs w:val="24"/>
        </w:rPr>
        <w:t xml:space="preserve"> model have yet to over fit after 30 epoch.</w:t>
      </w:r>
    </w:p>
    <w:p w14:paraId="0485A20E" w14:textId="57439ADB" w:rsidR="0037483B" w:rsidRDefault="0037483B">
      <w:pPr>
        <w:rPr>
          <w:sz w:val="24"/>
          <w:szCs w:val="24"/>
        </w:rPr>
      </w:pPr>
    </w:p>
    <w:p w14:paraId="6574957F" w14:textId="73360688" w:rsidR="0037483B" w:rsidRDefault="003B3B7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E2B8410" wp14:editId="017B5344">
            <wp:extent cx="5943600" cy="2752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76EF" w14:textId="650486E7" w:rsidR="00C03DC8" w:rsidRDefault="00DF1261" w:rsidP="00B32F11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MLP m</w:t>
      </w:r>
      <w:r w:rsidR="002B494D">
        <w:rPr>
          <w:noProof/>
          <w:sz w:val="24"/>
          <w:szCs w:val="24"/>
        </w:rPr>
        <w:t>odel shows p</w:t>
      </w:r>
      <w:r w:rsidR="00477D1B">
        <w:rPr>
          <w:noProof/>
          <w:sz w:val="24"/>
          <w:szCs w:val="24"/>
        </w:rPr>
        <w:t xml:space="preserve">redicted value </w:t>
      </w:r>
      <w:r w:rsidR="001548C7" w:rsidRPr="001548C7">
        <w:rPr>
          <w:noProof/>
          <w:sz w:val="24"/>
          <w:szCs w:val="24"/>
        </w:rPr>
        <w:t>fluctuat</w:t>
      </w:r>
      <w:r w:rsidR="002B494D">
        <w:rPr>
          <w:noProof/>
          <w:sz w:val="24"/>
          <w:szCs w:val="24"/>
        </w:rPr>
        <w:t>e</w:t>
      </w:r>
      <w:r w:rsidR="001548C7" w:rsidRPr="001548C7">
        <w:rPr>
          <w:noProof/>
          <w:sz w:val="24"/>
          <w:szCs w:val="24"/>
        </w:rPr>
        <w:t xml:space="preserve"> </w:t>
      </w:r>
      <w:r w:rsidR="001548C7">
        <w:rPr>
          <w:noProof/>
          <w:sz w:val="24"/>
          <w:szCs w:val="24"/>
        </w:rPr>
        <w:t>close</w:t>
      </w:r>
      <w:r w:rsidR="002B494D">
        <w:rPr>
          <w:noProof/>
          <w:sz w:val="24"/>
          <w:szCs w:val="24"/>
        </w:rPr>
        <w:t>ly</w:t>
      </w:r>
      <w:r w:rsidR="001548C7">
        <w:rPr>
          <w:noProof/>
          <w:sz w:val="24"/>
          <w:szCs w:val="24"/>
        </w:rPr>
        <w:t xml:space="preserve"> to actual value.</w:t>
      </w:r>
      <w:r w:rsidR="002B494D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This model has an issue as it fail to predict value lower than 0.2.</w:t>
      </w:r>
    </w:p>
    <w:p w14:paraId="33AF64D4" w14:textId="5F42CBAC" w:rsidR="00A76325" w:rsidRDefault="00A76325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p w14:paraId="208C81F1" w14:textId="77777777" w:rsidR="001548C7" w:rsidRDefault="001548C7">
      <w:pPr>
        <w:rPr>
          <w:b/>
          <w:noProof/>
          <w:sz w:val="24"/>
          <w:szCs w:val="24"/>
        </w:rPr>
      </w:pPr>
    </w:p>
    <w:p w14:paraId="36506167" w14:textId="2576CE37" w:rsidR="00C03DC8" w:rsidRDefault="00A862AE" w:rsidP="00C03DC8">
      <w:pPr>
        <w:rPr>
          <w:b/>
          <w:bCs/>
          <w:sz w:val="24"/>
          <w:szCs w:val="24"/>
        </w:rPr>
      </w:pPr>
      <w:hyperlink r:id="rId17" w:history="1">
        <w:r w:rsidR="00C03DC8" w:rsidRPr="00555703">
          <w:rPr>
            <w:rStyle w:val="Hyperlink"/>
            <w:b/>
            <w:bCs/>
            <w:sz w:val="24"/>
            <w:szCs w:val="24"/>
          </w:rPr>
          <w:t>Radial Basis Function Network</w:t>
        </w:r>
      </w:hyperlink>
    </w:p>
    <w:p w14:paraId="44B57732" w14:textId="77777777" w:rsidR="00C03DC8" w:rsidRDefault="00C03DC8" w:rsidP="00C2306F">
      <w:pPr>
        <w:jc w:val="both"/>
        <w:rPr>
          <w:sz w:val="24"/>
          <w:szCs w:val="24"/>
        </w:rPr>
      </w:pPr>
      <w:r w:rsidRPr="0B15EEC0">
        <w:rPr>
          <w:sz w:val="24"/>
          <w:szCs w:val="24"/>
        </w:rPr>
        <w:t xml:space="preserve">RBF network is an architecture that has fully connected input layer to a single hidden layer. This hidden layer is then fully connected to the output layer, each hidden node provides a radial basis function of input variables. </w:t>
      </w:r>
    </w:p>
    <w:p w14:paraId="00AA9DA6" w14:textId="77777777" w:rsidR="00C03DC8" w:rsidRDefault="00C03DC8" w:rsidP="00C2306F">
      <w:pPr>
        <w:jc w:val="both"/>
        <w:rPr>
          <w:sz w:val="24"/>
          <w:szCs w:val="24"/>
        </w:rPr>
      </w:pPr>
    </w:p>
    <w:p w14:paraId="2C6E8CAC" w14:textId="77777777" w:rsidR="00C03DC8" w:rsidRDefault="00C03DC8" w:rsidP="00C2306F">
      <w:pPr>
        <w:jc w:val="both"/>
        <w:rPr>
          <w:sz w:val="24"/>
          <w:szCs w:val="24"/>
        </w:rPr>
      </w:pPr>
      <w:r w:rsidRPr="0B15EEC0">
        <w:rPr>
          <w:sz w:val="24"/>
          <w:szCs w:val="24"/>
        </w:rPr>
        <w:t xml:space="preserve">In order to improve RBF network performance, a simple MLP network is </w:t>
      </w:r>
      <w:proofErr w:type="gramStart"/>
      <w:r w:rsidRPr="0B15EEC0">
        <w:rPr>
          <w:sz w:val="24"/>
          <w:szCs w:val="24"/>
        </w:rPr>
        <w:t>use</w:t>
      </w:r>
      <w:proofErr w:type="gramEnd"/>
      <w:r w:rsidRPr="0B15EEC0">
        <w:rPr>
          <w:sz w:val="24"/>
          <w:szCs w:val="24"/>
        </w:rPr>
        <w:t xml:space="preserve"> to further extract important attributes from the dataset. This extraction network will output 20 nodes that will act as input for the RBF network.</w:t>
      </w:r>
    </w:p>
    <w:p w14:paraId="28177223" w14:textId="77777777" w:rsidR="00C03DC8" w:rsidRDefault="00C03DC8" w:rsidP="00C03DC8">
      <w:pPr>
        <w:rPr>
          <w:sz w:val="24"/>
          <w:szCs w:val="24"/>
        </w:rPr>
      </w:pPr>
    </w:p>
    <w:p w14:paraId="26826AEA" w14:textId="77777777" w:rsidR="00C03DC8" w:rsidRDefault="00C03DC8" w:rsidP="00C03DC8">
      <w:pPr>
        <w:rPr>
          <w:sz w:val="24"/>
          <w:szCs w:val="24"/>
        </w:rPr>
      </w:pPr>
      <w:r w:rsidRPr="0B15EEC0">
        <w:rPr>
          <w:sz w:val="24"/>
          <w:szCs w:val="24"/>
        </w:rPr>
        <w:t>Extraction MLP network before slicing</w:t>
      </w:r>
    </w:p>
    <w:p w14:paraId="744C6C0F" w14:textId="77777777" w:rsidR="00C03DC8" w:rsidRDefault="00C03DC8" w:rsidP="00C03DC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  <w:r>
        <w:rPr>
          <w:sz w:val="21"/>
          <w:szCs w:val="21"/>
          <w:highlight w:val="white"/>
        </w:rPr>
        <w:br/>
        <w:t xml:space="preserve">Layer (type)                 Output Shape              Param #   </w:t>
      </w:r>
      <w:r>
        <w:rPr>
          <w:sz w:val="21"/>
          <w:szCs w:val="21"/>
          <w:highlight w:val="white"/>
        </w:rPr>
        <w:br/>
        <w:t>=================================================================</w:t>
      </w:r>
      <w:r>
        <w:rPr>
          <w:sz w:val="21"/>
          <w:szCs w:val="21"/>
          <w:highlight w:val="white"/>
        </w:rPr>
        <w:br/>
        <w:t xml:space="preserve">dense_17 (Dense)             (None, 128)               5120      </w:t>
      </w:r>
      <w:r>
        <w:rPr>
          <w:sz w:val="21"/>
          <w:szCs w:val="21"/>
          <w:highlight w:val="white"/>
        </w:rPr>
        <w:br/>
        <w:t>_________________________________________________________________</w:t>
      </w:r>
      <w:r>
        <w:rPr>
          <w:sz w:val="21"/>
          <w:szCs w:val="21"/>
          <w:highlight w:val="white"/>
        </w:rPr>
        <w:br/>
        <w:t xml:space="preserve">dropout_9 (Dropout)          (None, 128)               0         </w:t>
      </w:r>
      <w:r>
        <w:rPr>
          <w:sz w:val="21"/>
          <w:szCs w:val="21"/>
          <w:highlight w:val="white"/>
        </w:rPr>
        <w:br/>
        <w:t>_________________________________________________________________</w:t>
      </w:r>
      <w:r>
        <w:rPr>
          <w:sz w:val="21"/>
          <w:szCs w:val="21"/>
          <w:highlight w:val="white"/>
        </w:rPr>
        <w:br/>
        <w:t xml:space="preserve">dense_18 (Dense)             (None, 20)                2580      </w:t>
      </w:r>
      <w:r>
        <w:rPr>
          <w:sz w:val="21"/>
          <w:szCs w:val="21"/>
          <w:highlight w:val="white"/>
        </w:rPr>
        <w:br/>
        <w:t>_________________________________________________________________</w:t>
      </w:r>
      <w:r>
        <w:rPr>
          <w:sz w:val="21"/>
          <w:szCs w:val="21"/>
          <w:highlight w:val="white"/>
        </w:rPr>
        <w:br/>
        <w:t xml:space="preserve">dropout_10 (Dropout)         (None, 20)                0         </w:t>
      </w:r>
      <w:r>
        <w:rPr>
          <w:sz w:val="21"/>
          <w:szCs w:val="21"/>
          <w:highlight w:val="white"/>
        </w:rPr>
        <w:br/>
        <w:t>_________________________________________________________________</w:t>
      </w:r>
      <w:r>
        <w:rPr>
          <w:sz w:val="21"/>
          <w:szCs w:val="21"/>
          <w:highlight w:val="white"/>
        </w:rPr>
        <w:br/>
        <w:t xml:space="preserve">dense_19 (Dense)             (None, 1)                 21        </w:t>
      </w:r>
      <w:r>
        <w:rPr>
          <w:sz w:val="21"/>
          <w:szCs w:val="21"/>
          <w:highlight w:val="white"/>
        </w:rPr>
        <w:br/>
        <w:t>=================================================================</w:t>
      </w:r>
      <w:r>
        <w:rPr>
          <w:sz w:val="21"/>
          <w:szCs w:val="21"/>
          <w:highlight w:val="white"/>
        </w:rPr>
        <w:br/>
        <w:t>Total params: 7,721</w:t>
      </w:r>
      <w:r>
        <w:rPr>
          <w:sz w:val="21"/>
          <w:szCs w:val="21"/>
          <w:highlight w:val="white"/>
        </w:rPr>
        <w:br/>
        <w:t>Trainable params: 7,721</w:t>
      </w:r>
      <w:r>
        <w:rPr>
          <w:sz w:val="21"/>
          <w:szCs w:val="21"/>
          <w:highlight w:val="white"/>
        </w:rPr>
        <w:br/>
        <w:t>Non-trainable params: 0</w:t>
      </w:r>
      <w:r>
        <w:rPr>
          <w:sz w:val="21"/>
          <w:szCs w:val="21"/>
          <w:highlight w:val="white"/>
        </w:rPr>
        <w:br/>
        <w:t>_________________________________________________________________</w:t>
      </w:r>
    </w:p>
    <w:p w14:paraId="32DA63DD" w14:textId="77777777" w:rsidR="00C03DC8" w:rsidRDefault="00C03DC8" w:rsidP="00C03DC8">
      <w:pPr>
        <w:rPr>
          <w:sz w:val="24"/>
          <w:szCs w:val="24"/>
        </w:rPr>
      </w:pPr>
    </w:p>
    <w:p w14:paraId="7F35E06F" w14:textId="4F4D6B6C" w:rsidR="00C03DC8" w:rsidRDefault="00C03DC8" w:rsidP="008D2FEB">
      <w:pPr>
        <w:jc w:val="both"/>
        <w:rPr>
          <w:sz w:val="24"/>
          <w:szCs w:val="24"/>
        </w:rPr>
      </w:pPr>
      <w:r w:rsidRPr="0B15EEC0">
        <w:rPr>
          <w:sz w:val="24"/>
          <w:szCs w:val="24"/>
        </w:rPr>
        <w:t xml:space="preserve">After training, all layers of extraction networking will be </w:t>
      </w:r>
      <w:r w:rsidR="00C7132C" w:rsidRPr="0B15EEC0">
        <w:rPr>
          <w:sz w:val="24"/>
          <w:szCs w:val="24"/>
        </w:rPr>
        <w:t>freezing</w:t>
      </w:r>
      <w:r w:rsidRPr="0B15EEC0">
        <w:rPr>
          <w:sz w:val="24"/>
          <w:szCs w:val="24"/>
        </w:rPr>
        <w:t xml:space="preserve"> to prevent it from learning during the training of RBF network. </w:t>
      </w:r>
      <w:r w:rsidR="00C7132C" w:rsidRPr="0B15EEC0">
        <w:rPr>
          <w:sz w:val="24"/>
          <w:szCs w:val="24"/>
        </w:rPr>
        <w:t>To</w:t>
      </w:r>
      <w:r w:rsidRPr="0B15EEC0">
        <w:rPr>
          <w:sz w:val="24"/>
          <w:szCs w:val="24"/>
        </w:rPr>
        <w:t xml:space="preserve"> output 20 nodes to RBF network the final layer of the extraction network will be removed. After which </w:t>
      </w:r>
      <w:r w:rsidR="00551B88" w:rsidRPr="0B15EEC0">
        <w:rPr>
          <w:sz w:val="24"/>
          <w:szCs w:val="24"/>
        </w:rPr>
        <w:t>an</w:t>
      </w:r>
      <w:r w:rsidRPr="0B15EEC0">
        <w:rPr>
          <w:sz w:val="24"/>
          <w:szCs w:val="24"/>
        </w:rPr>
        <w:t xml:space="preserve"> RBF network will be attached as final layer to slice extraction network. This network will then go through another round of training with the same dataset.</w:t>
      </w:r>
    </w:p>
    <w:p w14:paraId="50F009A5" w14:textId="77777777" w:rsidR="00C03DC8" w:rsidRDefault="00C03DC8" w:rsidP="00C03DC8">
      <w:pPr>
        <w:rPr>
          <w:sz w:val="24"/>
          <w:szCs w:val="24"/>
        </w:rPr>
      </w:pPr>
      <w:r>
        <w:br w:type="page"/>
      </w:r>
    </w:p>
    <w:p w14:paraId="23AEDA95" w14:textId="77777777" w:rsidR="00C03DC8" w:rsidRDefault="00C03DC8" w:rsidP="00C03DC8">
      <w:pPr>
        <w:rPr>
          <w:sz w:val="24"/>
          <w:szCs w:val="24"/>
        </w:rPr>
      </w:pPr>
      <w:r w:rsidRPr="0B15EEC0">
        <w:rPr>
          <w:sz w:val="24"/>
          <w:szCs w:val="24"/>
        </w:rPr>
        <w:lastRenderedPageBreak/>
        <w:t>RBF network attached to freeze extraction MLP network</w:t>
      </w:r>
    </w:p>
    <w:p w14:paraId="5EA705E3" w14:textId="77777777" w:rsidR="005421B7" w:rsidRDefault="00C03DC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  <w:r>
        <w:rPr>
          <w:sz w:val="21"/>
          <w:szCs w:val="21"/>
          <w:highlight w:val="white"/>
        </w:rPr>
        <w:br/>
        <w:t xml:space="preserve">Layer (type)                 Output Shape              Param #   </w:t>
      </w:r>
      <w:r>
        <w:rPr>
          <w:sz w:val="21"/>
          <w:szCs w:val="21"/>
          <w:highlight w:val="white"/>
        </w:rPr>
        <w:br/>
        <w:t>=================================================================</w:t>
      </w:r>
      <w:r>
        <w:rPr>
          <w:sz w:val="21"/>
          <w:szCs w:val="21"/>
          <w:highlight w:val="white"/>
        </w:rPr>
        <w:br/>
        <w:t xml:space="preserve">dense_17 (Dense)             (None, 128)               5120      </w:t>
      </w:r>
      <w:r>
        <w:rPr>
          <w:sz w:val="21"/>
          <w:szCs w:val="21"/>
          <w:highlight w:val="white"/>
        </w:rPr>
        <w:br/>
        <w:t>_________________________________________________________________</w:t>
      </w:r>
      <w:r>
        <w:rPr>
          <w:sz w:val="21"/>
          <w:szCs w:val="21"/>
          <w:highlight w:val="white"/>
        </w:rPr>
        <w:br/>
        <w:t xml:space="preserve">dropout_9 (Dropout)          (None, 128)               0         </w:t>
      </w:r>
      <w:r>
        <w:rPr>
          <w:sz w:val="21"/>
          <w:szCs w:val="21"/>
          <w:highlight w:val="white"/>
        </w:rPr>
        <w:br/>
        <w:t>_________________________________________________________________</w:t>
      </w:r>
      <w:r>
        <w:rPr>
          <w:sz w:val="21"/>
          <w:szCs w:val="21"/>
          <w:highlight w:val="white"/>
        </w:rPr>
        <w:br/>
        <w:t xml:space="preserve">dense_18 (Dense)             (None, 20)                2580      </w:t>
      </w:r>
      <w:r>
        <w:rPr>
          <w:sz w:val="21"/>
          <w:szCs w:val="21"/>
          <w:highlight w:val="white"/>
        </w:rPr>
        <w:br/>
        <w:t>_________________________________________________________________</w:t>
      </w:r>
      <w:r>
        <w:rPr>
          <w:sz w:val="21"/>
          <w:szCs w:val="21"/>
          <w:highlight w:val="white"/>
        </w:rPr>
        <w:br/>
        <w:t xml:space="preserve">dropout_10 (Dropout)         (None, 20)                0         </w:t>
      </w:r>
      <w:r>
        <w:rPr>
          <w:sz w:val="21"/>
          <w:szCs w:val="21"/>
          <w:highlight w:val="white"/>
        </w:rPr>
        <w:br/>
        <w:t>_________________________________________________________________</w:t>
      </w:r>
      <w:r>
        <w:rPr>
          <w:sz w:val="21"/>
          <w:szCs w:val="21"/>
          <w:highlight w:val="white"/>
        </w:rPr>
        <w:br/>
        <w:t>rbf_layer_5 (</w:t>
      </w:r>
      <w:proofErr w:type="spellStart"/>
      <w:r>
        <w:rPr>
          <w:sz w:val="21"/>
          <w:szCs w:val="21"/>
          <w:highlight w:val="white"/>
        </w:rPr>
        <w:t>RBFLayer</w:t>
      </w:r>
      <w:proofErr w:type="spellEnd"/>
      <w:r>
        <w:rPr>
          <w:sz w:val="21"/>
          <w:szCs w:val="21"/>
          <w:highlight w:val="white"/>
        </w:rPr>
        <w:t xml:space="preserve">)       (None, 20)                420       </w:t>
      </w:r>
      <w:r>
        <w:rPr>
          <w:sz w:val="21"/>
          <w:szCs w:val="21"/>
          <w:highlight w:val="white"/>
        </w:rPr>
        <w:br/>
        <w:t>_________________________________________________________________</w:t>
      </w:r>
      <w:r>
        <w:rPr>
          <w:sz w:val="21"/>
          <w:szCs w:val="21"/>
          <w:highlight w:val="white"/>
        </w:rPr>
        <w:br/>
        <w:t xml:space="preserve">dense_20 (Dense)             (None, 1)                 21        </w:t>
      </w:r>
      <w:r>
        <w:rPr>
          <w:sz w:val="21"/>
          <w:szCs w:val="21"/>
          <w:highlight w:val="white"/>
        </w:rPr>
        <w:br/>
        <w:t>=================================================================</w:t>
      </w:r>
      <w:r>
        <w:rPr>
          <w:sz w:val="21"/>
          <w:szCs w:val="21"/>
          <w:highlight w:val="white"/>
        </w:rPr>
        <w:br/>
        <w:t>Total params: 8,141</w:t>
      </w:r>
      <w:r>
        <w:rPr>
          <w:sz w:val="21"/>
          <w:szCs w:val="21"/>
          <w:highlight w:val="white"/>
        </w:rPr>
        <w:br/>
        <w:t>Trainable params: 441</w:t>
      </w:r>
      <w:r>
        <w:rPr>
          <w:sz w:val="21"/>
          <w:szCs w:val="21"/>
          <w:highlight w:val="white"/>
        </w:rPr>
        <w:br/>
        <w:t>Non-trainable params: 7,700</w:t>
      </w:r>
      <w:r>
        <w:rPr>
          <w:sz w:val="21"/>
          <w:szCs w:val="21"/>
          <w:highlight w:val="white"/>
        </w:rPr>
        <w:br/>
        <w:t>_________________________________________________________________</w:t>
      </w:r>
    </w:p>
    <w:p w14:paraId="4BAD6C15" w14:textId="77777777" w:rsidR="005421B7" w:rsidRDefault="005421B7">
      <w:pPr>
        <w:rPr>
          <w:b/>
          <w:sz w:val="24"/>
          <w:szCs w:val="24"/>
        </w:rPr>
      </w:pPr>
    </w:p>
    <w:p w14:paraId="68F490C2" w14:textId="77777777" w:rsidR="005421B7" w:rsidRDefault="005421B7">
      <w:pPr>
        <w:rPr>
          <w:b/>
          <w:sz w:val="24"/>
          <w:szCs w:val="24"/>
        </w:rPr>
      </w:pPr>
    </w:p>
    <w:p w14:paraId="2E2D2E0D" w14:textId="37C3C488" w:rsidR="00104790" w:rsidRDefault="005421B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597F7A0" wp14:editId="643E216E">
            <wp:extent cx="5943600" cy="27305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D32EF" w14:textId="551953DF" w:rsidR="00A76325" w:rsidRDefault="00A76325" w:rsidP="00A149D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Train and validate loss before </w:t>
      </w:r>
      <w:r w:rsidR="004133BD">
        <w:rPr>
          <w:noProof/>
          <w:sz w:val="24"/>
          <w:szCs w:val="24"/>
        </w:rPr>
        <w:t>10</w:t>
      </w:r>
      <w:r w:rsidRPr="00BB6925">
        <w:rPr>
          <w:noProof/>
          <w:sz w:val="24"/>
          <w:szCs w:val="24"/>
          <w:vertAlign w:val="superscript"/>
        </w:rPr>
        <w:t>th</w:t>
      </w:r>
      <w:r>
        <w:rPr>
          <w:noProof/>
          <w:sz w:val="24"/>
          <w:szCs w:val="24"/>
        </w:rPr>
        <w:t xml:space="preserve"> epoch shows signs of under fitting. After 1</w:t>
      </w:r>
      <w:r w:rsidR="004133BD">
        <w:rPr>
          <w:noProof/>
          <w:sz w:val="24"/>
          <w:szCs w:val="24"/>
        </w:rPr>
        <w:t>5</w:t>
      </w:r>
      <w:r>
        <w:rPr>
          <w:noProof/>
          <w:sz w:val="24"/>
          <w:szCs w:val="24"/>
        </w:rPr>
        <w:t xml:space="preserve"> epoch, loss started to </w:t>
      </w:r>
      <w:r w:rsidRPr="00B1347E">
        <w:rPr>
          <w:noProof/>
          <w:sz w:val="24"/>
          <w:szCs w:val="24"/>
        </w:rPr>
        <w:t>plateau</w:t>
      </w:r>
      <w:r>
        <w:rPr>
          <w:noProof/>
          <w:sz w:val="24"/>
          <w:szCs w:val="24"/>
        </w:rPr>
        <w:t xml:space="preserve"> and shows sign of converge for this model. Training loss does not lower beyond validate loss shows model have yet to over fit after 30 epoch.</w:t>
      </w:r>
      <w:r w:rsidR="005C23A2">
        <w:rPr>
          <w:noProof/>
          <w:sz w:val="24"/>
          <w:szCs w:val="24"/>
        </w:rPr>
        <w:t xml:space="preserve"> Compare to MLP </w:t>
      </w:r>
      <w:r w:rsidR="00D43824">
        <w:rPr>
          <w:noProof/>
          <w:sz w:val="24"/>
          <w:szCs w:val="24"/>
        </w:rPr>
        <w:t>training and validation curve is much smoother this might be the result of features extraction model apply before RBF training.</w:t>
      </w:r>
    </w:p>
    <w:p w14:paraId="0000006B" w14:textId="1599E0FF" w:rsidR="00463AC5" w:rsidRDefault="00463AC5">
      <w:pPr>
        <w:rPr>
          <w:b/>
          <w:sz w:val="24"/>
          <w:szCs w:val="24"/>
        </w:rPr>
      </w:pPr>
    </w:p>
    <w:p w14:paraId="19CCA142" w14:textId="4961C913" w:rsidR="005421B7" w:rsidRDefault="005421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7D63F53" w14:textId="5E528395" w:rsidR="005421B7" w:rsidRDefault="005421B7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E8ED561" wp14:editId="0ABB22FB">
            <wp:extent cx="5943600" cy="27559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BF640" w14:textId="7899C948" w:rsidR="005421B7" w:rsidRPr="00145E58" w:rsidRDefault="004133BD" w:rsidP="00AB1C9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MLP model shows predicted value </w:t>
      </w:r>
      <w:r w:rsidRPr="001548C7">
        <w:rPr>
          <w:noProof/>
          <w:sz w:val="24"/>
          <w:szCs w:val="24"/>
        </w:rPr>
        <w:t>fluctuat</w:t>
      </w:r>
      <w:r>
        <w:rPr>
          <w:noProof/>
          <w:sz w:val="24"/>
          <w:szCs w:val="24"/>
        </w:rPr>
        <w:t>e</w:t>
      </w:r>
      <w:r w:rsidRPr="001548C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closely to actual value. This model has an issue as it fail to predict value lower than 0.2.</w:t>
      </w:r>
      <w:r w:rsidR="00145E58">
        <w:rPr>
          <w:noProof/>
          <w:sz w:val="24"/>
          <w:szCs w:val="24"/>
        </w:rPr>
        <w:t xml:space="preserve"> Similar to MLP model, RBF model suffer from the same problem of not able to learn prediction below 0.2.</w:t>
      </w:r>
    </w:p>
    <w:p w14:paraId="60312165" w14:textId="77777777" w:rsidR="004133BD" w:rsidRDefault="004133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000006C" w14:textId="6964EEFC" w:rsidR="00463AC5" w:rsidRDefault="0B15EEC0" w:rsidP="0B15EEC0">
      <w:pPr>
        <w:rPr>
          <w:b/>
          <w:bCs/>
          <w:sz w:val="24"/>
          <w:szCs w:val="24"/>
        </w:rPr>
      </w:pPr>
      <w:r w:rsidRPr="0B15EEC0">
        <w:rPr>
          <w:b/>
          <w:bCs/>
          <w:sz w:val="24"/>
          <w:szCs w:val="24"/>
        </w:rPr>
        <w:lastRenderedPageBreak/>
        <w:t>Results</w:t>
      </w:r>
    </w:p>
    <w:p w14:paraId="5E24743E" w14:textId="06D9A32B" w:rsidR="00894966" w:rsidRPr="00894966" w:rsidRDefault="00894966">
      <w:pPr>
        <w:rPr>
          <w:bCs/>
          <w:sz w:val="24"/>
          <w:szCs w:val="24"/>
        </w:rPr>
      </w:pPr>
    </w:p>
    <w:tbl>
      <w:tblPr>
        <w:tblW w:w="9535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98"/>
        <w:gridCol w:w="2205"/>
        <w:gridCol w:w="1929"/>
        <w:gridCol w:w="2003"/>
      </w:tblGrid>
      <w:tr w:rsidR="00E17FD1" w14:paraId="0F6081E8" w14:textId="6D590357" w:rsidTr="00AE2458">
        <w:trPr>
          <w:trHeight w:val="212"/>
        </w:trPr>
        <w:tc>
          <w:tcPr>
            <w:tcW w:w="3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894B" w14:textId="77777777" w:rsidR="00E17FD1" w:rsidRPr="0B15EEC0" w:rsidRDefault="00E17FD1" w:rsidP="00E1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9419" w14:textId="77777777" w:rsidR="00000517" w:rsidRDefault="00A862AE" w:rsidP="00000517">
            <w:pPr>
              <w:widowControl w:val="0"/>
              <w:spacing w:line="240" w:lineRule="auto"/>
              <w:jc w:val="center"/>
              <w:rPr>
                <w:b/>
                <w:sz w:val="21"/>
                <w:szCs w:val="21"/>
                <w:highlight w:val="white"/>
              </w:rPr>
            </w:pPr>
            <w:hyperlink r:id="rId20" w:history="1">
              <w:r w:rsidR="00E17FD1" w:rsidRPr="003F7DF7">
                <w:rPr>
                  <w:rStyle w:val="Hyperlink"/>
                  <w:b/>
                  <w:sz w:val="21"/>
                  <w:szCs w:val="21"/>
                  <w:highlight w:val="white"/>
                </w:rPr>
                <w:t>Linear Regression</w:t>
              </w:r>
            </w:hyperlink>
          </w:p>
          <w:p w14:paraId="1A9CE095" w14:textId="14F7C2FE" w:rsidR="00D87344" w:rsidRPr="005B3A08" w:rsidRDefault="00D87344" w:rsidP="004D5026">
            <w:pPr>
              <w:widowControl w:val="0"/>
              <w:spacing w:line="240" w:lineRule="auto"/>
              <w:jc w:val="center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>(Baseline)</w:t>
            </w:r>
          </w:p>
        </w:tc>
        <w:tc>
          <w:tcPr>
            <w:tcW w:w="1929" w:type="dxa"/>
          </w:tcPr>
          <w:p w14:paraId="19658C99" w14:textId="76899F78" w:rsidR="00E17FD1" w:rsidRPr="005B3A08" w:rsidRDefault="00A862AE" w:rsidP="00E17FD1">
            <w:pPr>
              <w:widowControl w:val="0"/>
              <w:spacing w:line="240" w:lineRule="auto"/>
              <w:jc w:val="center"/>
              <w:rPr>
                <w:b/>
                <w:sz w:val="21"/>
                <w:szCs w:val="21"/>
                <w:highlight w:val="white"/>
              </w:rPr>
            </w:pPr>
            <w:hyperlink r:id="rId21" w:history="1">
              <w:r w:rsidR="00E17FD1" w:rsidRPr="003F7DF7">
                <w:rPr>
                  <w:rStyle w:val="Hyperlink"/>
                  <w:b/>
                  <w:sz w:val="21"/>
                  <w:szCs w:val="21"/>
                  <w:highlight w:val="white"/>
                </w:rPr>
                <w:t>MLP</w:t>
              </w:r>
            </w:hyperlink>
          </w:p>
        </w:tc>
        <w:tc>
          <w:tcPr>
            <w:tcW w:w="2003" w:type="dxa"/>
          </w:tcPr>
          <w:p w14:paraId="3644C226" w14:textId="6EFFC44A" w:rsidR="00E17FD1" w:rsidRDefault="00A862AE" w:rsidP="00E17FD1">
            <w:pPr>
              <w:widowControl w:val="0"/>
              <w:spacing w:line="240" w:lineRule="auto"/>
              <w:jc w:val="center"/>
              <w:rPr>
                <w:b/>
                <w:sz w:val="21"/>
                <w:szCs w:val="21"/>
                <w:highlight w:val="white"/>
              </w:rPr>
            </w:pPr>
            <w:hyperlink r:id="rId22" w:history="1">
              <w:r w:rsidR="00E17FD1" w:rsidRPr="00E334A8">
                <w:rPr>
                  <w:rStyle w:val="Hyperlink"/>
                  <w:b/>
                  <w:sz w:val="20"/>
                  <w:szCs w:val="20"/>
                  <w:highlight w:val="white"/>
                </w:rPr>
                <w:t>RBF</w:t>
              </w:r>
            </w:hyperlink>
          </w:p>
        </w:tc>
      </w:tr>
      <w:tr w:rsidR="00E17FD1" w14:paraId="211B1ED1" w14:textId="1EFD835D" w:rsidTr="00AE2458">
        <w:trPr>
          <w:trHeight w:val="199"/>
        </w:trPr>
        <w:tc>
          <w:tcPr>
            <w:tcW w:w="3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E17FD1" w:rsidRPr="001556EA" w:rsidRDefault="00E17FD1" w:rsidP="00E1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1556EA">
              <w:rPr>
                <w:b/>
                <w:sz w:val="20"/>
                <w:szCs w:val="20"/>
              </w:rPr>
              <w:t>Loss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424C37D" w:rsidR="00E17FD1" w:rsidRPr="00336EE1" w:rsidRDefault="00E17FD1" w:rsidP="00E17FD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highlight w:val="white"/>
              </w:rPr>
            </w:pPr>
            <w:r w:rsidRPr="00336EE1">
              <w:rPr>
                <w:rFonts w:ascii="Arial" w:hAnsi="Arial" w:cs="Arial"/>
                <w:highlight w:val="white"/>
              </w:rPr>
              <w:t>-</w:t>
            </w:r>
          </w:p>
        </w:tc>
        <w:tc>
          <w:tcPr>
            <w:tcW w:w="1929" w:type="dxa"/>
          </w:tcPr>
          <w:p w14:paraId="2258C7F2" w14:textId="7E336C5A" w:rsidR="00E17FD1" w:rsidRPr="008F2804" w:rsidRDefault="008F2804" w:rsidP="008F28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F2804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0.022189</w:t>
            </w:r>
          </w:p>
        </w:tc>
        <w:tc>
          <w:tcPr>
            <w:tcW w:w="2003" w:type="dxa"/>
          </w:tcPr>
          <w:p w14:paraId="4DBD67FE" w14:textId="651A4982" w:rsidR="00E17FD1" w:rsidRPr="00336EE1" w:rsidRDefault="00E17FD1" w:rsidP="00E17FD1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RPr="0B15EEC0">
              <w:rPr>
                <w:sz w:val="20"/>
                <w:szCs w:val="20"/>
                <w:highlight w:val="white"/>
              </w:rPr>
              <w:t>0.022356</w:t>
            </w:r>
          </w:p>
        </w:tc>
      </w:tr>
      <w:tr w:rsidR="00E17FD1" w14:paraId="156A7EF1" w14:textId="267EEE12" w:rsidTr="00AE2458">
        <w:trPr>
          <w:trHeight w:val="199"/>
        </w:trPr>
        <w:tc>
          <w:tcPr>
            <w:tcW w:w="3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3CB7492D" w:rsidR="00E17FD1" w:rsidRPr="001556EA" w:rsidRDefault="00E17FD1" w:rsidP="00E1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1556EA">
              <w:rPr>
                <w:b/>
                <w:sz w:val="20"/>
                <w:szCs w:val="20"/>
              </w:rPr>
              <w:t>MSE (mean-square error)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4F66015" w:rsidR="00E17FD1" w:rsidRPr="009C252E" w:rsidRDefault="00E17FD1" w:rsidP="00E17FD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 w:rsidRPr="00336EE1">
              <w:rPr>
                <w:rFonts w:ascii="Arial" w:hAnsi="Arial" w:cs="Arial"/>
                <w:color w:val="000000"/>
              </w:rPr>
              <w:t>0.065264</w:t>
            </w:r>
          </w:p>
        </w:tc>
        <w:tc>
          <w:tcPr>
            <w:tcW w:w="1929" w:type="dxa"/>
          </w:tcPr>
          <w:p w14:paraId="3DF4F391" w14:textId="15D0BFA5" w:rsidR="00E17FD1" w:rsidRPr="008F2804" w:rsidRDefault="008F2804" w:rsidP="008F28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F2804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0.01104</w:t>
            </w:r>
          </w:p>
        </w:tc>
        <w:tc>
          <w:tcPr>
            <w:tcW w:w="2003" w:type="dxa"/>
          </w:tcPr>
          <w:p w14:paraId="4596ADFB" w14:textId="3C82FF88" w:rsidR="00E17FD1" w:rsidRPr="00336EE1" w:rsidRDefault="00E17FD1" w:rsidP="00E17FD1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RPr="0B15EEC0">
              <w:rPr>
                <w:sz w:val="20"/>
                <w:szCs w:val="20"/>
                <w:highlight w:val="white"/>
              </w:rPr>
              <w:t>0.014396</w:t>
            </w:r>
          </w:p>
        </w:tc>
      </w:tr>
      <w:tr w:rsidR="00E17FD1" w14:paraId="1FAB0D8E" w14:textId="3CC8F8DD" w:rsidTr="00AE2458">
        <w:trPr>
          <w:trHeight w:val="199"/>
        </w:trPr>
        <w:tc>
          <w:tcPr>
            <w:tcW w:w="3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3AD45BF8" w:rsidR="00E17FD1" w:rsidRPr="001556EA" w:rsidRDefault="00E17FD1" w:rsidP="00E1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1556EA">
              <w:rPr>
                <w:b/>
                <w:sz w:val="20"/>
                <w:szCs w:val="20"/>
              </w:rPr>
              <w:t>RMSE (root-mean-square error)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575863B8" w:rsidR="00E17FD1" w:rsidRPr="009C252E" w:rsidRDefault="00E17FD1" w:rsidP="00E17FD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 w:rsidRPr="00336EE1">
              <w:rPr>
                <w:rFonts w:ascii="Arial" w:hAnsi="Arial" w:cs="Arial"/>
                <w:color w:val="000000"/>
              </w:rPr>
              <w:t>0.255469</w:t>
            </w:r>
          </w:p>
        </w:tc>
        <w:tc>
          <w:tcPr>
            <w:tcW w:w="1929" w:type="dxa"/>
          </w:tcPr>
          <w:p w14:paraId="62792797" w14:textId="0454D5AB" w:rsidR="00E17FD1" w:rsidRPr="008F2804" w:rsidRDefault="008F2804" w:rsidP="008F28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F2804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0.105073</w:t>
            </w:r>
          </w:p>
        </w:tc>
        <w:tc>
          <w:tcPr>
            <w:tcW w:w="2003" w:type="dxa"/>
          </w:tcPr>
          <w:p w14:paraId="6C6A5AFD" w14:textId="0891CF30" w:rsidR="00E17FD1" w:rsidRPr="00336EE1" w:rsidRDefault="00E17FD1" w:rsidP="00E17FD1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RPr="0B15EEC0">
              <w:rPr>
                <w:sz w:val="20"/>
                <w:szCs w:val="20"/>
                <w:highlight w:val="white"/>
              </w:rPr>
              <w:t>0.119984</w:t>
            </w:r>
          </w:p>
        </w:tc>
      </w:tr>
      <w:tr w:rsidR="00E17FD1" w14:paraId="4C4AF914" w14:textId="6D9CF720" w:rsidTr="00AE2458">
        <w:trPr>
          <w:trHeight w:val="199"/>
        </w:trPr>
        <w:tc>
          <w:tcPr>
            <w:tcW w:w="3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E17FD1" w:rsidRPr="001556EA" w:rsidRDefault="00E17FD1" w:rsidP="00E1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1556EA">
              <w:rPr>
                <w:b/>
                <w:sz w:val="20"/>
                <w:szCs w:val="20"/>
              </w:rPr>
              <w:t>Explained Variance Score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6D119A46" w:rsidR="00E17FD1" w:rsidRPr="009C252E" w:rsidRDefault="00E17FD1" w:rsidP="00E17FD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 w:rsidRPr="00336EE1">
              <w:rPr>
                <w:rFonts w:ascii="Arial" w:hAnsi="Arial" w:cs="Arial"/>
                <w:color w:val="000000"/>
              </w:rPr>
              <w:t>-4.512672</w:t>
            </w:r>
          </w:p>
        </w:tc>
        <w:tc>
          <w:tcPr>
            <w:tcW w:w="1929" w:type="dxa"/>
          </w:tcPr>
          <w:p w14:paraId="17D4E68B" w14:textId="4595A17D" w:rsidR="00E17FD1" w:rsidRPr="008F2804" w:rsidRDefault="008F2804" w:rsidP="008F28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F2804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0.817475</w:t>
            </w:r>
          </w:p>
        </w:tc>
        <w:tc>
          <w:tcPr>
            <w:tcW w:w="2003" w:type="dxa"/>
          </w:tcPr>
          <w:p w14:paraId="54981DC8" w14:textId="5CC6228D" w:rsidR="00E17FD1" w:rsidRPr="00336EE1" w:rsidRDefault="00E17FD1" w:rsidP="00E17FD1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RPr="0B15EEC0">
              <w:rPr>
                <w:sz w:val="20"/>
                <w:szCs w:val="20"/>
                <w:highlight w:val="white"/>
              </w:rPr>
              <w:t>0.762068</w:t>
            </w:r>
          </w:p>
        </w:tc>
      </w:tr>
      <w:tr w:rsidR="00E17FD1" w14:paraId="69CDCE3D" w14:textId="4B7EBCE4" w:rsidTr="00AE2458">
        <w:trPr>
          <w:trHeight w:val="199"/>
        </w:trPr>
        <w:tc>
          <w:tcPr>
            <w:tcW w:w="3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E17FD1" w:rsidRPr="001556EA" w:rsidRDefault="00E17FD1" w:rsidP="00E1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1556EA">
              <w:rPr>
                <w:b/>
                <w:sz w:val="20"/>
                <w:szCs w:val="20"/>
              </w:rPr>
              <w:t>Mean Absolute Error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2CEBCC83" w:rsidR="00E17FD1" w:rsidRPr="009C252E" w:rsidRDefault="00E17FD1" w:rsidP="00E17FD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 w:rsidRPr="00336EE1">
              <w:rPr>
                <w:rFonts w:ascii="Arial" w:hAnsi="Arial" w:cs="Arial"/>
                <w:color w:val="000000"/>
              </w:rPr>
              <w:t>0.216581</w:t>
            </w:r>
          </w:p>
        </w:tc>
        <w:tc>
          <w:tcPr>
            <w:tcW w:w="1929" w:type="dxa"/>
          </w:tcPr>
          <w:p w14:paraId="724ED5DD" w14:textId="1861243C" w:rsidR="00E17FD1" w:rsidRPr="008F2804" w:rsidRDefault="008F2804" w:rsidP="008F28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F2804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0.07962</w:t>
            </w:r>
          </w:p>
        </w:tc>
        <w:tc>
          <w:tcPr>
            <w:tcW w:w="2003" w:type="dxa"/>
          </w:tcPr>
          <w:p w14:paraId="32FF2E4C" w14:textId="38286B51" w:rsidR="00E17FD1" w:rsidRPr="00336EE1" w:rsidRDefault="00E17FD1" w:rsidP="00E17FD1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RPr="0B15EEC0">
              <w:rPr>
                <w:sz w:val="20"/>
                <w:szCs w:val="20"/>
                <w:highlight w:val="white"/>
              </w:rPr>
              <w:t>0.09119</w:t>
            </w:r>
          </w:p>
        </w:tc>
      </w:tr>
      <w:tr w:rsidR="00E17FD1" w14:paraId="78DF653E" w14:textId="0FECEFA2" w:rsidTr="00AE2458">
        <w:trPr>
          <w:trHeight w:val="199"/>
        </w:trPr>
        <w:tc>
          <w:tcPr>
            <w:tcW w:w="3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E17FD1" w:rsidRPr="001556EA" w:rsidRDefault="00E17FD1" w:rsidP="00E1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1556EA">
              <w:rPr>
                <w:b/>
                <w:sz w:val="20"/>
                <w:szCs w:val="20"/>
              </w:rPr>
              <w:t>Mean Squared Log Error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501E13D6" w:rsidR="00E17FD1" w:rsidRPr="009C252E" w:rsidRDefault="00E17FD1" w:rsidP="00E17FD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 w:rsidRPr="00336EE1">
              <w:rPr>
                <w:rFonts w:ascii="Arial" w:hAnsi="Arial" w:cs="Arial"/>
                <w:color w:val="000000"/>
              </w:rPr>
              <w:t>0.032551</w:t>
            </w:r>
          </w:p>
        </w:tc>
        <w:tc>
          <w:tcPr>
            <w:tcW w:w="1929" w:type="dxa"/>
          </w:tcPr>
          <w:p w14:paraId="2DF9D882" w14:textId="61B7D3E2" w:rsidR="00E17FD1" w:rsidRPr="008F2804" w:rsidRDefault="008F2804" w:rsidP="008F28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F2804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0.006801</w:t>
            </w:r>
          </w:p>
        </w:tc>
        <w:tc>
          <w:tcPr>
            <w:tcW w:w="2003" w:type="dxa"/>
          </w:tcPr>
          <w:p w14:paraId="4D1A76A6" w14:textId="01A9D214" w:rsidR="00E17FD1" w:rsidRPr="00336EE1" w:rsidRDefault="00E17FD1" w:rsidP="00E17FD1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RPr="0B15EEC0">
              <w:rPr>
                <w:sz w:val="20"/>
                <w:szCs w:val="20"/>
                <w:highlight w:val="white"/>
              </w:rPr>
              <w:t>0.009118</w:t>
            </w:r>
          </w:p>
        </w:tc>
      </w:tr>
      <w:tr w:rsidR="00E17FD1" w14:paraId="4C785DCF" w14:textId="35E4E13F" w:rsidTr="00AE2458">
        <w:trPr>
          <w:trHeight w:val="199"/>
        </w:trPr>
        <w:tc>
          <w:tcPr>
            <w:tcW w:w="3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E17FD1" w:rsidRPr="001556EA" w:rsidRDefault="00E17FD1" w:rsidP="00E1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1556EA">
              <w:rPr>
                <w:b/>
                <w:sz w:val="20"/>
                <w:szCs w:val="20"/>
              </w:rPr>
              <w:t>Median Absolute Error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2742FE2F" w:rsidR="00E17FD1" w:rsidRPr="009C252E" w:rsidRDefault="00E17FD1" w:rsidP="00E17FD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 w:rsidRPr="00336EE1">
              <w:rPr>
                <w:rFonts w:ascii="Arial" w:hAnsi="Arial" w:cs="Arial"/>
                <w:color w:val="000000"/>
              </w:rPr>
              <w:t>0.2093</w:t>
            </w:r>
          </w:p>
        </w:tc>
        <w:tc>
          <w:tcPr>
            <w:tcW w:w="1929" w:type="dxa"/>
          </w:tcPr>
          <w:p w14:paraId="76400BAB" w14:textId="644866E2" w:rsidR="00E17FD1" w:rsidRPr="008F2804" w:rsidRDefault="008F2804" w:rsidP="008F28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F2804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0.056895</w:t>
            </w:r>
          </w:p>
        </w:tc>
        <w:tc>
          <w:tcPr>
            <w:tcW w:w="2003" w:type="dxa"/>
          </w:tcPr>
          <w:p w14:paraId="2D369867" w14:textId="6AECFFF6" w:rsidR="00E17FD1" w:rsidRPr="00336EE1" w:rsidRDefault="00E17FD1" w:rsidP="00E17FD1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RPr="0B15EEC0">
              <w:rPr>
                <w:sz w:val="20"/>
                <w:szCs w:val="20"/>
                <w:highlight w:val="white"/>
              </w:rPr>
              <w:t>0.069093</w:t>
            </w:r>
          </w:p>
        </w:tc>
      </w:tr>
      <w:tr w:rsidR="00E17FD1" w14:paraId="7103BDE9" w14:textId="67ED4052" w:rsidTr="00AE2458">
        <w:trPr>
          <w:trHeight w:val="199"/>
        </w:trPr>
        <w:tc>
          <w:tcPr>
            <w:tcW w:w="3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E17FD1" w:rsidRPr="001556EA" w:rsidRDefault="00E17FD1" w:rsidP="00E1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1556EA">
              <w:rPr>
                <w:b/>
                <w:sz w:val="20"/>
                <w:szCs w:val="20"/>
              </w:rPr>
              <w:t>R2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10EE7674" w:rsidR="00E17FD1" w:rsidRPr="009C252E" w:rsidRDefault="00E17FD1" w:rsidP="00E17FD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 w:rsidRPr="00336EE1">
              <w:rPr>
                <w:rFonts w:ascii="Arial" w:hAnsi="Arial" w:cs="Arial"/>
                <w:color w:val="000000"/>
              </w:rPr>
              <w:t>-4.675613</w:t>
            </w:r>
          </w:p>
        </w:tc>
        <w:tc>
          <w:tcPr>
            <w:tcW w:w="1929" w:type="dxa"/>
          </w:tcPr>
          <w:p w14:paraId="052A144A" w14:textId="489FC784" w:rsidR="00E17FD1" w:rsidRPr="008F2804" w:rsidRDefault="008F2804" w:rsidP="008F28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F2804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0.810248</w:t>
            </w:r>
          </w:p>
        </w:tc>
        <w:tc>
          <w:tcPr>
            <w:tcW w:w="2003" w:type="dxa"/>
          </w:tcPr>
          <w:p w14:paraId="5D09557E" w14:textId="21247123" w:rsidR="00E17FD1" w:rsidRPr="00336EE1" w:rsidRDefault="00E17FD1" w:rsidP="00E17FD1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RPr="0B15EEC0">
              <w:rPr>
                <w:sz w:val="20"/>
                <w:szCs w:val="20"/>
                <w:highlight w:val="white"/>
              </w:rPr>
              <w:t>0.72928</w:t>
            </w:r>
          </w:p>
        </w:tc>
      </w:tr>
    </w:tbl>
    <w:p w14:paraId="0000007F" w14:textId="77777777" w:rsidR="00463AC5" w:rsidRDefault="00463AC5">
      <w:pPr>
        <w:rPr>
          <w:sz w:val="24"/>
          <w:szCs w:val="24"/>
        </w:rPr>
      </w:pPr>
    </w:p>
    <w:tbl>
      <w:tblPr>
        <w:tblW w:w="954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20"/>
        <w:gridCol w:w="3150"/>
        <w:gridCol w:w="2970"/>
      </w:tblGrid>
      <w:tr w:rsidR="00502E28" w14:paraId="17896F39" w14:textId="76D54C98" w:rsidTr="00AE2458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2ABC" w14:textId="77777777" w:rsidR="00502E28" w:rsidRDefault="00502E28" w:rsidP="00502E2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2B4DC302" w14:textId="19A45F5D" w:rsidR="00502E28" w:rsidRPr="00502E28" w:rsidRDefault="00502E28" w:rsidP="00502E2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 w:rsidRPr="00502E28">
              <w:rPr>
                <w:b/>
                <w:sz w:val="20"/>
                <w:szCs w:val="20"/>
                <w:highlight w:val="white"/>
              </w:rPr>
              <w:t>MLP</w:t>
            </w:r>
          </w:p>
        </w:tc>
        <w:tc>
          <w:tcPr>
            <w:tcW w:w="2970" w:type="dxa"/>
          </w:tcPr>
          <w:p w14:paraId="1CE617FE" w14:textId="37944A00" w:rsidR="00502E28" w:rsidRPr="00502E28" w:rsidRDefault="00502E28" w:rsidP="00502E2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 w:rsidRPr="00502E28">
              <w:rPr>
                <w:b/>
                <w:sz w:val="20"/>
                <w:szCs w:val="20"/>
                <w:highlight w:val="white"/>
              </w:rPr>
              <w:t>RBF</w:t>
            </w:r>
          </w:p>
        </w:tc>
      </w:tr>
      <w:tr w:rsidR="00502E28" w14:paraId="39EE6894" w14:textId="407780C7" w:rsidTr="00AE2458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63BDB29A" w:rsidR="00502E28" w:rsidRPr="001556EA" w:rsidRDefault="00502E28" w:rsidP="00502E2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1556EA">
              <w:rPr>
                <w:b/>
                <w:sz w:val="20"/>
                <w:szCs w:val="20"/>
              </w:rPr>
              <w:t xml:space="preserve">5 </w:t>
            </w:r>
            <w:proofErr w:type="spellStart"/>
            <w:r w:rsidRPr="001556EA">
              <w:rPr>
                <w:b/>
                <w:sz w:val="20"/>
                <w:szCs w:val="20"/>
              </w:rPr>
              <w:t>KFold</w:t>
            </w:r>
            <w:proofErr w:type="spellEnd"/>
            <w:r w:rsidRPr="001556EA">
              <w:rPr>
                <w:b/>
                <w:sz w:val="20"/>
                <w:szCs w:val="20"/>
              </w:rPr>
              <w:t xml:space="preserve"> Loss</w:t>
            </w:r>
          </w:p>
        </w:tc>
        <w:tc>
          <w:tcPr>
            <w:tcW w:w="3150" w:type="dxa"/>
          </w:tcPr>
          <w:p w14:paraId="436B10B5" w14:textId="7F097301" w:rsidR="00502E28" w:rsidRPr="007F1746" w:rsidRDefault="00781FDF" w:rsidP="007F1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781F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0.109718</w:t>
            </w:r>
          </w:p>
        </w:tc>
        <w:tc>
          <w:tcPr>
            <w:tcW w:w="2970" w:type="dxa"/>
          </w:tcPr>
          <w:p w14:paraId="417F7745" w14:textId="06417DCD" w:rsidR="00502E28" w:rsidRPr="0B15EEC0" w:rsidRDefault="00502E28" w:rsidP="00502E28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RPr="0B15EEC0">
              <w:rPr>
                <w:sz w:val="20"/>
                <w:szCs w:val="20"/>
                <w:highlight w:val="white"/>
              </w:rPr>
              <w:t>0.109575</w:t>
            </w:r>
          </w:p>
        </w:tc>
      </w:tr>
      <w:tr w:rsidR="00502E28" w14:paraId="7DC9791F" w14:textId="236B88AF" w:rsidTr="00AE2458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52AC794F" w:rsidR="00502E28" w:rsidRPr="001556EA" w:rsidRDefault="00502E28" w:rsidP="00502E2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1556EA">
              <w:rPr>
                <w:b/>
                <w:sz w:val="20"/>
                <w:szCs w:val="20"/>
              </w:rPr>
              <w:t xml:space="preserve">5 </w:t>
            </w:r>
            <w:proofErr w:type="spellStart"/>
            <w:r w:rsidRPr="001556EA">
              <w:rPr>
                <w:b/>
                <w:sz w:val="20"/>
                <w:szCs w:val="20"/>
              </w:rPr>
              <w:t>KFold</w:t>
            </w:r>
            <w:proofErr w:type="spellEnd"/>
            <w:r w:rsidRPr="001556EA">
              <w:rPr>
                <w:b/>
                <w:sz w:val="20"/>
                <w:szCs w:val="20"/>
              </w:rPr>
              <w:t xml:space="preserve"> MSE</w:t>
            </w:r>
          </w:p>
        </w:tc>
        <w:tc>
          <w:tcPr>
            <w:tcW w:w="3150" w:type="dxa"/>
          </w:tcPr>
          <w:p w14:paraId="5330AA5D" w14:textId="288DD7EA" w:rsidR="00502E28" w:rsidRPr="007F1746" w:rsidRDefault="00781FDF" w:rsidP="007F1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781F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0.053234</w:t>
            </w:r>
          </w:p>
        </w:tc>
        <w:tc>
          <w:tcPr>
            <w:tcW w:w="2970" w:type="dxa"/>
          </w:tcPr>
          <w:p w14:paraId="3663412B" w14:textId="72259918" w:rsidR="00502E28" w:rsidRPr="0B15EEC0" w:rsidRDefault="00502E28" w:rsidP="00502E28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RPr="0B15EEC0">
              <w:rPr>
                <w:sz w:val="20"/>
                <w:szCs w:val="20"/>
                <w:highlight w:val="white"/>
              </w:rPr>
              <w:t>0.069591</w:t>
            </w:r>
          </w:p>
        </w:tc>
      </w:tr>
      <w:tr w:rsidR="00502E28" w14:paraId="54F2EA43" w14:textId="6EAEB1EC" w:rsidTr="00AE2458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25DC2F92" w:rsidR="00502E28" w:rsidRPr="001556EA" w:rsidRDefault="00502E28" w:rsidP="00502E2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1556EA">
              <w:rPr>
                <w:b/>
                <w:sz w:val="20"/>
                <w:szCs w:val="20"/>
              </w:rPr>
              <w:t xml:space="preserve">5 </w:t>
            </w:r>
            <w:proofErr w:type="spellStart"/>
            <w:r w:rsidRPr="001556EA">
              <w:rPr>
                <w:b/>
                <w:sz w:val="20"/>
                <w:szCs w:val="20"/>
              </w:rPr>
              <w:t>KFold</w:t>
            </w:r>
            <w:proofErr w:type="spellEnd"/>
            <w:r w:rsidRPr="001556EA">
              <w:rPr>
                <w:b/>
                <w:sz w:val="20"/>
                <w:szCs w:val="20"/>
              </w:rPr>
              <w:t xml:space="preserve"> R2</w:t>
            </w:r>
          </w:p>
        </w:tc>
        <w:tc>
          <w:tcPr>
            <w:tcW w:w="3150" w:type="dxa"/>
          </w:tcPr>
          <w:p w14:paraId="011A1A10" w14:textId="64A0EADF" w:rsidR="00502E28" w:rsidRPr="007F1746" w:rsidRDefault="00781FDF" w:rsidP="007F1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781F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0.828304</w:t>
            </w:r>
          </w:p>
        </w:tc>
        <w:tc>
          <w:tcPr>
            <w:tcW w:w="2970" w:type="dxa"/>
          </w:tcPr>
          <w:p w14:paraId="459B8628" w14:textId="6B33D73E" w:rsidR="00502E28" w:rsidRPr="0B15EEC0" w:rsidRDefault="00502E28" w:rsidP="00502E28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RPr="0B15EEC0">
              <w:rPr>
                <w:sz w:val="20"/>
                <w:szCs w:val="20"/>
                <w:highlight w:val="white"/>
              </w:rPr>
              <w:t>0.750599</w:t>
            </w:r>
          </w:p>
        </w:tc>
      </w:tr>
      <w:tr w:rsidR="00502E28" w14:paraId="7E2E9791" w14:textId="13FFBDA2" w:rsidTr="00AE2458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21B03A6B" w:rsidR="00502E28" w:rsidRPr="001556EA" w:rsidRDefault="00502E28" w:rsidP="00502E2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1556EA">
              <w:rPr>
                <w:b/>
                <w:sz w:val="20"/>
                <w:szCs w:val="20"/>
              </w:rPr>
              <w:t xml:space="preserve">5 </w:t>
            </w:r>
            <w:proofErr w:type="spellStart"/>
            <w:r w:rsidRPr="001556EA">
              <w:rPr>
                <w:b/>
                <w:sz w:val="20"/>
                <w:szCs w:val="20"/>
              </w:rPr>
              <w:t>KFold</w:t>
            </w:r>
            <w:proofErr w:type="spellEnd"/>
            <w:r w:rsidRPr="001556EA">
              <w:rPr>
                <w:b/>
                <w:sz w:val="20"/>
                <w:szCs w:val="20"/>
              </w:rPr>
              <w:t xml:space="preserve"> RMSE</w:t>
            </w:r>
          </w:p>
        </w:tc>
        <w:tc>
          <w:tcPr>
            <w:tcW w:w="3150" w:type="dxa"/>
          </w:tcPr>
          <w:p w14:paraId="340BFDCD" w14:textId="0C5F5611" w:rsidR="00502E28" w:rsidRPr="007F1746" w:rsidRDefault="00781FDF" w:rsidP="007F1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center"/>
              <w:textAlignment w:val="baseline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781FDF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0.102846</w:t>
            </w:r>
          </w:p>
        </w:tc>
        <w:tc>
          <w:tcPr>
            <w:tcW w:w="2970" w:type="dxa"/>
          </w:tcPr>
          <w:p w14:paraId="2DAF3779" w14:textId="16AD3BF2" w:rsidR="00502E28" w:rsidRPr="0B15EEC0" w:rsidRDefault="00502E28" w:rsidP="00502E28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RPr="0B15EEC0">
              <w:rPr>
                <w:sz w:val="20"/>
                <w:szCs w:val="20"/>
                <w:highlight w:val="white"/>
              </w:rPr>
              <w:t>0.117929</w:t>
            </w:r>
          </w:p>
        </w:tc>
      </w:tr>
    </w:tbl>
    <w:p w14:paraId="00000088" w14:textId="73B10593" w:rsidR="00463AC5" w:rsidRDefault="00463AC5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3150"/>
        <w:gridCol w:w="2988"/>
      </w:tblGrid>
      <w:tr w:rsidR="009B3E41" w14:paraId="23BC277D" w14:textId="24309D01" w:rsidTr="00E640E7">
        <w:trPr>
          <w:trHeight w:val="503"/>
        </w:trPr>
        <w:tc>
          <w:tcPr>
            <w:tcW w:w="3438" w:type="dxa"/>
          </w:tcPr>
          <w:p w14:paraId="1472A04E" w14:textId="77777777" w:rsidR="009B3E41" w:rsidRPr="007B349B" w:rsidRDefault="009B3E41" w:rsidP="007B349B">
            <w:pPr>
              <w:pStyle w:val="Heading7"/>
              <w:outlineLvl w:val="6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  <w:tc>
          <w:tcPr>
            <w:tcW w:w="3150" w:type="dxa"/>
            <w:vAlign w:val="center"/>
          </w:tcPr>
          <w:p w14:paraId="0C7C9DBE" w14:textId="563FB6F7" w:rsidR="009B3E41" w:rsidRPr="007B349B" w:rsidRDefault="009B3E41" w:rsidP="00DA59C8">
            <w:pPr>
              <w:pStyle w:val="Heading7"/>
              <w:jc w:val="center"/>
              <w:outlineLvl w:val="6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7B349B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Average ensemble</w:t>
            </w:r>
          </w:p>
        </w:tc>
        <w:tc>
          <w:tcPr>
            <w:tcW w:w="2988" w:type="dxa"/>
            <w:vAlign w:val="center"/>
          </w:tcPr>
          <w:p w14:paraId="7803E4DC" w14:textId="0746C267" w:rsidR="009B3E41" w:rsidRPr="007B349B" w:rsidRDefault="009B3E41" w:rsidP="00DA59C8">
            <w:pPr>
              <w:pStyle w:val="Heading7"/>
              <w:jc w:val="center"/>
              <w:outlineLvl w:val="6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7B349B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Weighted ensemble</w:t>
            </w:r>
          </w:p>
        </w:tc>
      </w:tr>
      <w:tr w:rsidR="00B4611C" w14:paraId="2DD80230" w14:textId="1BBCF726" w:rsidTr="00071411">
        <w:tc>
          <w:tcPr>
            <w:tcW w:w="3438" w:type="dxa"/>
            <w:vAlign w:val="center"/>
          </w:tcPr>
          <w:p w14:paraId="1A6423EA" w14:textId="77777777" w:rsidR="00B4611C" w:rsidRPr="001556EA" w:rsidRDefault="00B4611C" w:rsidP="00071411">
            <w:pPr>
              <w:pStyle w:val="Heading7"/>
              <w:outlineLvl w:val="6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1556EA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MSE (mean-square error)</w:t>
            </w:r>
          </w:p>
          <w:p w14:paraId="44F69890" w14:textId="05C61018" w:rsidR="00071411" w:rsidRPr="001556EA" w:rsidRDefault="00071411" w:rsidP="00071411">
            <w:pPr>
              <w:rPr>
                <w:b/>
              </w:rPr>
            </w:pPr>
          </w:p>
        </w:tc>
        <w:tc>
          <w:tcPr>
            <w:tcW w:w="3150" w:type="dxa"/>
            <w:vAlign w:val="center"/>
          </w:tcPr>
          <w:p w14:paraId="4347A028" w14:textId="6112CB52" w:rsidR="00B4611C" w:rsidRPr="007C3B92" w:rsidRDefault="00B4611C" w:rsidP="00071411">
            <w:pPr>
              <w:pStyle w:val="Heading7"/>
              <w:jc w:val="center"/>
              <w:outlineLvl w:val="6"/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</w:pPr>
            <w:r w:rsidRPr="007C3B92"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  <w:t>0.010654</w:t>
            </w:r>
          </w:p>
        </w:tc>
        <w:tc>
          <w:tcPr>
            <w:tcW w:w="2988" w:type="dxa"/>
            <w:vAlign w:val="center"/>
          </w:tcPr>
          <w:p w14:paraId="3B622215" w14:textId="39660307" w:rsidR="00B4611C" w:rsidRPr="007C3B92" w:rsidRDefault="00B4611C" w:rsidP="00071411">
            <w:pPr>
              <w:pStyle w:val="Heading7"/>
              <w:jc w:val="center"/>
              <w:outlineLvl w:val="6"/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</w:pPr>
            <w:r w:rsidRPr="007C3B92"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  <w:t>0.00989</w:t>
            </w:r>
          </w:p>
        </w:tc>
      </w:tr>
      <w:tr w:rsidR="00B4611C" w14:paraId="58B0CDD5" w14:textId="3EC24FBA" w:rsidTr="00071411">
        <w:tc>
          <w:tcPr>
            <w:tcW w:w="3438" w:type="dxa"/>
            <w:vAlign w:val="center"/>
          </w:tcPr>
          <w:p w14:paraId="58E234DE" w14:textId="77777777" w:rsidR="00B4611C" w:rsidRPr="001556EA" w:rsidRDefault="00B4611C" w:rsidP="00071411">
            <w:pPr>
              <w:pStyle w:val="Heading7"/>
              <w:outlineLvl w:val="6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1556EA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RMSE (root-mean-square error)</w:t>
            </w:r>
          </w:p>
          <w:p w14:paraId="7A428297" w14:textId="0EC28E85" w:rsidR="00071411" w:rsidRPr="001556EA" w:rsidRDefault="00071411" w:rsidP="00071411">
            <w:pPr>
              <w:rPr>
                <w:b/>
              </w:rPr>
            </w:pPr>
          </w:p>
        </w:tc>
        <w:tc>
          <w:tcPr>
            <w:tcW w:w="3150" w:type="dxa"/>
            <w:vAlign w:val="center"/>
          </w:tcPr>
          <w:p w14:paraId="6498E5B2" w14:textId="290F0612" w:rsidR="00B4611C" w:rsidRPr="007C3B92" w:rsidRDefault="00B4611C" w:rsidP="00071411">
            <w:pPr>
              <w:pStyle w:val="Heading7"/>
              <w:jc w:val="center"/>
              <w:outlineLvl w:val="6"/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</w:pPr>
            <w:r w:rsidRPr="007C3B92"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  <w:t>0.103218</w:t>
            </w:r>
          </w:p>
        </w:tc>
        <w:tc>
          <w:tcPr>
            <w:tcW w:w="2988" w:type="dxa"/>
            <w:vAlign w:val="center"/>
          </w:tcPr>
          <w:p w14:paraId="3F797314" w14:textId="198EF465" w:rsidR="00B4611C" w:rsidRPr="007C3B92" w:rsidRDefault="00B4611C" w:rsidP="00071411">
            <w:pPr>
              <w:pStyle w:val="Heading7"/>
              <w:jc w:val="center"/>
              <w:outlineLvl w:val="6"/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</w:pPr>
            <w:r w:rsidRPr="007C3B92"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  <w:t>0.09945</w:t>
            </w:r>
          </w:p>
        </w:tc>
      </w:tr>
      <w:tr w:rsidR="00B4611C" w14:paraId="525A71DF" w14:textId="31409E4F" w:rsidTr="00071411">
        <w:tc>
          <w:tcPr>
            <w:tcW w:w="3438" w:type="dxa"/>
            <w:vAlign w:val="center"/>
          </w:tcPr>
          <w:p w14:paraId="6D5E1886" w14:textId="77777777" w:rsidR="00B4611C" w:rsidRPr="001556EA" w:rsidRDefault="00B4611C" w:rsidP="00071411">
            <w:pPr>
              <w:pStyle w:val="Heading7"/>
              <w:outlineLvl w:val="6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1556EA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Explained Variance Score</w:t>
            </w:r>
          </w:p>
          <w:p w14:paraId="2249B9FA" w14:textId="79131D75" w:rsidR="00071411" w:rsidRPr="001556EA" w:rsidRDefault="00071411" w:rsidP="00071411">
            <w:pPr>
              <w:rPr>
                <w:b/>
              </w:rPr>
            </w:pPr>
          </w:p>
        </w:tc>
        <w:tc>
          <w:tcPr>
            <w:tcW w:w="3150" w:type="dxa"/>
            <w:vAlign w:val="center"/>
          </w:tcPr>
          <w:p w14:paraId="0170758E" w14:textId="4068AEFD" w:rsidR="00B4611C" w:rsidRPr="007C3B92" w:rsidRDefault="00B4611C" w:rsidP="00071411">
            <w:pPr>
              <w:pStyle w:val="Heading7"/>
              <w:jc w:val="center"/>
              <w:outlineLvl w:val="6"/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</w:pPr>
            <w:r w:rsidRPr="007C3B92"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  <w:t>0.817691</w:t>
            </w:r>
          </w:p>
        </w:tc>
        <w:tc>
          <w:tcPr>
            <w:tcW w:w="2988" w:type="dxa"/>
            <w:vAlign w:val="center"/>
          </w:tcPr>
          <w:p w14:paraId="17060096" w14:textId="1C4279CC" w:rsidR="00B4611C" w:rsidRPr="007C3B92" w:rsidRDefault="00B4611C" w:rsidP="00071411">
            <w:pPr>
              <w:pStyle w:val="Heading7"/>
              <w:jc w:val="center"/>
              <w:outlineLvl w:val="6"/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</w:pPr>
            <w:r w:rsidRPr="007C3B92"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  <w:t>0.836669</w:t>
            </w:r>
          </w:p>
        </w:tc>
      </w:tr>
      <w:tr w:rsidR="00B4611C" w14:paraId="097968AB" w14:textId="5C5143B2" w:rsidTr="00071411">
        <w:tc>
          <w:tcPr>
            <w:tcW w:w="3438" w:type="dxa"/>
            <w:vAlign w:val="center"/>
          </w:tcPr>
          <w:p w14:paraId="19DB78DB" w14:textId="77777777" w:rsidR="00B4611C" w:rsidRPr="001556EA" w:rsidRDefault="00B4611C" w:rsidP="00071411">
            <w:pPr>
              <w:pStyle w:val="Heading7"/>
              <w:outlineLvl w:val="6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1556EA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Mean Absolute Error</w:t>
            </w:r>
          </w:p>
          <w:p w14:paraId="30C6A697" w14:textId="4DDFB2CE" w:rsidR="00071411" w:rsidRPr="001556EA" w:rsidRDefault="00071411" w:rsidP="00071411">
            <w:pPr>
              <w:rPr>
                <w:b/>
              </w:rPr>
            </w:pPr>
          </w:p>
        </w:tc>
        <w:tc>
          <w:tcPr>
            <w:tcW w:w="3150" w:type="dxa"/>
            <w:vAlign w:val="center"/>
          </w:tcPr>
          <w:p w14:paraId="4FF1C758" w14:textId="0B0E0092" w:rsidR="00B4611C" w:rsidRPr="007C3B92" w:rsidRDefault="00B4611C" w:rsidP="00071411">
            <w:pPr>
              <w:pStyle w:val="Heading7"/>
              <w:jc w:val="center"/>
              <w:outlineLvl w:val="6"/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</w:pPr>
            <w:r w:rsidRPr="007C3B92"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  <w:t>0.080815</w:t>
            </w:r>
          </w:p>
        </w:tc>
        <w:tc>
          <w:tcPr>
            <w:tcW w:w="2988" w:type="dxa"/>
            <w:vAlign w:val="center"/>
          </w:tcPr>
          <w:p w14:paraId="349EEF43" w14:textId="3D4735F1" w:rsidR="00B4611C" w:rsidRPr="007C3B92" w:rsidRDefault="00B4611C" w:rsidP="00071411">
            <w:pPr>
              <w:pStyle w:val="Heading7"/>
              <w:jc w:val="center"/>
              <w:outlineLvl w:val="6"/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</w:pPr>
            <w:r w:rsidRPr="007C3B92"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  <w:t>0.075827</w:t>
            </w:r>
          </w:p>
        </w:tc>
      </w:tr>
      <w:tr w:rsidR="00B4611C" w14:paraId="199A6978" w14:textId="504DB0E2" w:rsidTr="00071411">
        <w:tc>
          <w:tcPr>
            <w:tcW w:w="3438" w:type="dxa"/>
            <w:vAlign w:val="center"/>
          </w:tcPr>
          <w:p w14:paraId="1C6C2F58" w14:textId="77777777" w:rsidR="00B4611C" w:rsidRPr="001556EA" w:rsidRDefault="00B4611C" w:rsidP="00071411">
            <w:pPr>
              <w:pStyle w:val="Heading7"/>
              <w:outlineLvl w:val="6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1556EA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Mean Squared Log Error</w:t>
            </w:r>
          </w:p>
          <w:p w14:paraId="7360C57A" w14:textId="13B8323E" w:rsidR="00071411" w:rsidRPr="001556EA" w:rsidRDefault="00071411" w:rsidP="00071411">
            <w:pPr>
              <w:rPr>
                <w:b/>
              </w:rPr>
            </w:pPr>
          </w:p>
        </w:tc>
        <w:tc>
          <w:tcPr>
            <w:tcW w:w="3150" w:type="dxa"/>
            <w:vAlign w:val="center"/>
          </w:tcPr>
          <w:p w14:paraId="6284BED9" w14:textId="3338A0A7" w:rsidR="00B4611C" w:rsidRPr="007C3B92" w:rsidRDefault="00B4611C" w:rsidP="00071411">
            <w:pPr>
              <w:pStyle w:val="Heading7"/>
              <w:jc w:val="center"/>
              <w:outlineLvl w:val="6"/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</w:pPr>
            <w:r w:rsidRPr="007C3B92"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  <w:t>0.00657</w:t>
            </w:r>
          </w:p>
        </w:tc>
        <w:tc>
          <w:tcPr>
            <w:tcW w:w="2988" w:type="dxa"/>
            <w:vAlign w:val="center"/>
          </w:tcPr>
          <w:p w14:paraId="4F87BC3F" w14:textId="6FED262E" w:rsidR="00B4611C" w:rsidRPr="007C3B92" w:rsidRDefault="00B4611C" w:rsidP="00071411">
            <w:pPr>
              <w:pStyle w:val="Heading7"/>
              <w:jc w:val="center"/>
              <w:outlineLvl w:val="6"/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</w:pPr>
            <w:r w:rsidRPr="007C3B92"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  <w:t>0.006131</w:t>
            </w:r>
          </w:p>
        </w:tc>
      </w:tr>
      <w:tr w:rsidR="00B4611C" w14:paraId="403EA6EE" w14:textId="254D972D" w:rsidTr="00071411">
        <w:tc>
          <w:tcPr>
            <w:tcW w:w="3438" w:type="dxa"/>
            <w:vAlign w:val="center"/>
          </w:tcPr>
          <w:p w14:paraId="0F3C7E2A" w14:textId="77777777" w:rsidR="00B4611C" w:rsidRPr="001556EA" w:rsidRDefault="00B4611C" w:rsidP="00071411">
            <w:pPr>
              <w:pStyle w:val="Heading7"/>
              <w:outlineLvl w:val="6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1556EA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Median Absolute Error</w:t>
            </w:r>
          </w:p>
          <w:p w14:paraId="59978ABC" w14:textId="7D610CFF" w:rsidR="00071411" w:rsidRPr="001556EA" w:rsidRDefault="00071411" w:rsidP="00071411">
            <w:pPr>
              <w:rPr>
                <w:b/>
              </w:rPr>
            </w:pPr>
          </w:p>
        </w:tc>
        <w:tc>
          <w:tcPr>
            <w:tcW w:w="3150" w:type="dxa"/>
            <w:vAlign w:val="center"/>
          </w:tcPr>
          <w:p w14:paraId="25B23241" w14:textId="1E7808AD" w:rsidR="00B4611C" w:rsidRPr="007C3B92" w:rsidRDefault="00B4611C" w:rsidP="00071411">
            <w:pPr>
              <w:pStyle w:val="Heading7"/>
              <w:jc w:val="center"/>
              <w:outlineLvl w:val="6"/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</w:pPr>
            <w:r w:rsidRPr="007C3B92"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  <w:t>0.06289</w:t>
            </w:r>
          </w:p>
        </w:tc>
        <w:tc>
          <w:tcPr>
            <w:tcW w:w="2988" w:type="dxa"/>
            <w:vAlign w:val="center"/>
          </w:tcPr>
          <w:p w14:paraId="2CAD6E78" w14:textId="77DEA56C" w:rsidR="00B4611C" w:rsidRPr="007C3B92" w:rsidRDefault="00B4611C" w:rsidP="00071411">
            <w:pPr>
              <w:pStyle w:val="Heading7"/>
              <w:jc w:val="center"/>
              <w:outlineLvl w:val="6"/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</w:pPr>
            <w:r w:rsidRPr="007C3B92"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  <w:t>0.055935</w:t>
            </w:r>
          </w:p>
        </w:tc>
      </w:tr>
      <w:tr w:rsidR="00B4611C" w14:paraId="2DB755D8" w14:textId="1473B243" w:rsidTr="00071411">
        <w:tc>
          <w:tcPr>
            <w:tcW w:w="3438" w:type="dxa"/>
            <w:vAlign w:val="center"/>
          </w:tcPr>
          <w:p w14:paraId="624E48BA" w14:textId="77777777" w:rsidR="00B4611C" w:rsidRPr="001556EA" w:rsidRDefault="00B4611C" w:rsidP="00071411">
            <w:pPr>
              <w:pStyle w:val="Heading7"/>
              <w:outlineLvl w:val="6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1556EA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R2</w:t>
            </w:r>
          </w:p>
          <w:p w14:paraId="717C19C6" w14:textId="1EC0B78C" w:rsidR="00071411" w:rsidRPr="001556EA" w:rsidRDefault="00071411" w:rsidP="00071411">
            <w:pPr>
              <w:rPr>
                <w:b/>
              </w:rPr>
            </w:pPr>
          </w:p>
        </w:tc>
        <w:tc>
          <w:tcPr>
            <w:tcW w:w="3150" w:type="dxa"/>
            <w:vAlign w:val="center"/>
          </w:tcPr>
          <w:p w14:paraId="40F5B897" w14:textId="7DF19ECC" w:rsidR="00B4611C" w:rsidRPr="007C3B92" w:rsidRDefault="00B4611C" w:rsidP="00071411">
            <w:pPr>
              <w:pStyle w:val="Heading7"/>
              <w:jc w:val="center"/>
              <w:outlineLvl w:val="6"/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</w:pPr>
            <w:r w:rsidRPr="007C3B92"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  <w:t>0.815295</w:t>
            </w:r>
          </w:p>
        </w:tc>
        <w:tc>
          <w:tcPr>
            <w:tcW w:w="2988" w:type="dxa"/>
            <w:vAlign w:val="center"/>
          </w:tcPr>
          <w:p w14:paraId="358A5E73" w14:textId="337D2409" w:rsidR="00B4611C" w:rsidRPr="007C3B92" w:rsidRDefault="00B4611C" w:rsidP="00071411">
            <w:pPr>
              <w:pStyle w:val="Heading7"/>
              <w:jc w:val="center"/>
              <w:outlineLvl w:val="6"/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</w:pPr>
            <w:r w:rsidRPr="007C3B92">
              <w:rPr>
                <w:rFonts w:ascii="Arial" w:eastAsia="Times New Roman" w:hAnsi="Arial" w:cs="Arial"/>
                <w:i w:val="0"/>
                <w:color w:val="000000"/>
                <w:sz w:val="20"/>
                <w:szCs w:val="20"/>
                <w:lang w:val="en-US"/>
              </w:rPr>
              <w:t>0.832654</w:t>
            </w:r>
          </w:p>
        </w:tc>
      </w:tr>
    </w:tbl>
    <w:p w14:paraId="6BA884B0" w14:textId="3AF750B2" w:rsidR="009B3E41" w:rsidRDefault="009B3E41">
      <w:pPr>
        <w:rPr>
          <w:sz w:val="24"/>
          <w:szCs w:val="24"/>
        </w:rPr>
      </w:pPr>
    </w:p>
    <w:p w14:paraId="3CDF80C6" w14:textId="77777777" w:rsidR="009B3E41" w:rsidRDefault="009B3E41">
      <w:pPr>
        <w:rPr>
          <w:sz w:val="24"/>
          <w:szCs w:val="24"/>
        </w:rPr>
      </w:pPr>
    </w:p>
    <w:p w14:paraId="0000008A" w14:textId="1B3F23BD" w:rsidR="00463AC5" w:rsidRPr="00AE2458" w:rsidRDefault="00AE2458">
      <w:pPr>
        <w:rPr>
          <w:sz w:val="24"/>
          <w:szCs w:val="24"/>
        </w:rPr>
      </w:pPr>
      <w:r w:rsidRPr="00AE2458">
        <w:rPr>
          <w:sz w:val="24"/>
          <w:szCs w:val="24"/>
        </w:rPr>
        <w:lastRenderedPageBreak/>
        <w:t xml:space="preserve">Overall MLP perform </w:t>
      </w:r>
      <w:r w:rsidR="00B4516D">
        <w:rPr>
          <w:sz w:val="24"/>
          <w:szCs w:val="24"/>
        </w:rPr>
        <w:t xml:space="preserve">slightly </w:t>
      </w:r>
      <w:r w:rsidRPr="00AE2458">
        <w:rPr>
          <w:sz w:val="24"/>
          <w:szCs w:val="24"/>
        </w:rPr>
        <w:t>better than RBF</w:t>
      </w:r>
      <w:r w:rsidR="00B4516D">
        <w:rPr>
          <w:sz w:val="24"/>
          <w:szCs w:val="24"/>
        </w:rPr>
        <w:t xml:space="preserve"> by looking at 5 </w:t>
      </w:r>
      <w:proofErr w:type="spellStart"/>
      <w:r w:rsidR="00B4516D">
        <w:rPr>
          <w:sz w:val="24"/>
          <w:szCs w:val="24"/>
        </w:rPr>
        <w:t>kfold</w:t>
      </w:r>
      <w:proofErr w:type="spellEnd"/>
      <w:r w:rsidR="00B4516D">
        <w:rPr>
          <w:sz w:val="24"/>
          <w:szCs w:val="24"/>
        </w:rPr>
        <w:t xml:space="preserve"> results. When using ensemble on both models, weighted ensemble result in better performance compare to average ensemble. </w:t>
      </w:r>
      <w:r w:rsidR="00B4445B">
        <w:rPr>
          <w:sz w:val="24"/>
          <w:szCs w:val="24"/>
        </w:rPr>
        <w:t>And also w</w:t>
      </w:r>
      <w:r w:rsidR="00BB2070">
        <w:rPr>
          <w:sz w:val="24"/>
          <w:szCs w:val="24"/>
        </w:rPr>
        <w:t>eighted e</w:t>
      </w:r>
      <w:r w:rsidR="00B4516D">
        <w:rPr>
          <w:sz w:val="24"/>
          <w:szCs w:val="24"/>
        </w:rPr>
        <w:t xml:space="preserve">nsemble </w:t>
      </w:r>
      <w:r w:rsidR="00A862AE">
        <w:rPr>
          <w:sz w:val="24"/>
          <w:szCs w:val="24"/>
        </w:rPr>
        <w:t>p</w:t>
      </w:r>
      <w:r w:rsidR="00B4516D">
        <w:rPr>
          <w:sz w:val="24"/>
          <w:szCs w:val="24"/>
        </w:rPr>
        <w:t>rovide</w:t>
      </w:r>
      <w:r w:rsidR="00A862AE">
        <w:rPr>
          <w:sz w:val="24"/>
          <w:szCs w:val="24"/>
        </w:rPr>
        <w:t>s</w:t>
      </w:r>
      <w:r w:rsidR="00B4516D">
        <w:rPr>
          <w:sz w:val="24"/>
          <w:szCs w:val="24"/>
        </w:rPr>
        <w:t xml:space="preserve"> better result </w:t>
      </w:r>
      <w:r w:rsidR="00BB2070">
        <w:rPr>
          <w:sz w:val="24"/>
          <w:szCs w:val="24"/>
        </w:rPr>
        <w:t xml:space="preserve">compare </w:t>
      </w:r>
      <w:r w:rsidR="00B4516D">
        <w:rPr>
          <w:sz w:val="24"/>
          <w:szCs w:val="24"/>
        </w:rPr>
        <w:t>to MLP model</w:t>
      </w:r>
      <w:r w:rsidR="00BB2070">
        <w:rPr>
          <w:sz w:val="24"/>
          <w:szCs w:val="24"/>
        </w:rPr>
        <w:t>.</w:t>
      </w:r>
      <w:bookmarkStart w:id="6" w:name="_GoBack"/>
      <w:bookmarkEnd w:id="6"/>
    </w:p>
    <w:p w14:paraId="0000008B" w14:textId="27E5C822" w:rsidR="00463AC5" w:rsidRDefault="00463AC5">
      <w:pPr>
        <w:rPr>
          <w:b/>
          <w:sz w:val="24"/>
          <w:szCs w:val="24"/>
        </w:rPr>
      </w:pPr>
    </w:p>
    <w:p w14:paraId="000000BB" w14:textId="309CFB13" w:rsidR="00463AC5" w:rsidRDefault="00463AC5">
      <w:pPr>
        <w:rPr>
          <w:sz w:val="24"/>
          <w:szCs w:val="24"/>
        </w:rPr>
      </w:pPr>
    </w:p>
    <w:sectPr w:rsidR="00463AC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Ow Wei Ming, Wilson" w:date="2018-05-06T15:39:00Z" w:initials="OW">
    <w:p w14:paraId="33B2CC76" w14:textId="1EBE0A54" w:rsidR="15906A1D" w:rsidRDefault="15906A1D">
      <w:pPr>
        <w:pStyle w:val="CommentText"/>
      </w:pPr>
      <w:r>
        <w:t>Have u read the source of the dataset: https://pdfs.semanticscholar.org/ad7f/3da7a5d6a1e18cc5a176f18f52687b912fea.pdf</w:t>
      </w:r>
      <w:r>
        <w:rPr>
          <w:rStyle w:val="CommentReference"/>
        </w:rPr>
        <w:annotationRef/>
      </w:r>
    </w:p>
    <w:p w14:paraId="60C8E0AB" w14:textId="35062A21" w:rsidR="15906A1D" w:rsidRDefault="15906A1D">
      <w:pPr>
        <w:pStyle w:val="CommentText"/>
      </w:pPr>
    </w:p>
  </w:comment>
  <w:comment w:id="1" w:author="Lai Yiwen" w:date="2018-05-06T15:41:00Z" w:initials="LY">
    <w:p w14:paraId="784557E7" w14:textId="77777777" w:rsidR="00865C4D" w:rsidRDefault="00865C4D">
      <w:pPr>
        <w:pStyle w:val="CommentText"/>
      </w:pPr>
      <w:r>
        <w:rPr>
          <w:rStyle w:val="CommentReference"/>
        </w:rPr>
        <w:annotationRef/>
      </w:r>
      <w:r>
        <w:t>Yeah why?</w:t>
      </w:r>
    </w:p>
    <w:p w14:paraId="3C53E6F7" w14:textId="57231765" w:rsidR="00865C4D" w:rsidRDefault="00865C4D">
      <w:pPr>
        <w:pStyle w:val="CommentText"/>
      </w:pPr>
    </w:p>
  </w:comment>
  <w:comment w:id="2" w:author="Lai Yiwen" w:date="2018-05-06T15:41:00Z" w:initials="LY">
    <w:p w14:paraId="174A38E6" w14:textId="40554597" w:rsidR="00865C4D" w:rsidRDefault="00865C4D">
      <w:pPr>
        <w:pStyle w:val="CommentText"/>
      </w:pPr>
      <w:r>
        <w:rPr>
          <w:rStyle w:val="CommentReference"/>
        </w:rPr>
        <w:annotationRef/>
      </w:r>
      <w:r>
        <w:t xml:space="preserve">How to remove extract reply? </w:t>
      </w:r>
      <w:proofErr w:type="gramStart"/>
      <w:r>
        <w:t>So</w:t>
      </w:r>
      <w:proofErr w:type="gramEnd"/>
      <w:r>
        <w:t xml:space="preserve"> irritating lol</w:t>
      </w:r>
    </w:p>
  </w:comment>
  <w:comment w:id="3" w:author="Ow Wei Ming, Wilson" w:date="2018-05-06T15:47:00Z" w:initials="OW">
    <w:p w14:paraId="5A44745B" w14:textId="638D8323" w:rsidR="07B37B8B" w:rsidRDefault="07B37B8B">
      <w:pPr>
        <w:pStyle w:val="CommentText"/>
      </w:pPr>
      <w:r>
        <w:t xml:space="preserve">extract reply? </w:t>
      </w:r>
      <w:r>
        <w:rPr>
          <w:rStyle w:val="CommentReference"/>
        </w:rPr>
        <w:annotationRef/>
      </w:r>
    </w:p>
  </w:comment>
  <w:comment w:id="4" w:author="Lai Yiwen" w:date="2018-05-06T16:02:00Z" w:initials="LY">
    <w:p w14:paraId="1F03F7A2" w14:textId="77777777" w:rsidR="001A5D78" w:rsidRDefault="001A5D78">
      <w:pPr>
        <w:pStyle w:val="CommentText"/>
      </w:pPr>
      <w:r>
        <w:rPr>
          <w:rStyle w:val="CommentReference"/>
        </w:rPr>
        <w:annotationRef/>
      </w:r>
      <w:proofErr w:type="gramStart"/>
      <w:r>
        <w:t>So</w:t>
      </w:r>
      <w:proofErr w:type="gramEnd"/>
      <w:r>
        <w:t xml:space="preserve"> </w:t>
      </w:r>
      <w:r w:rsidR="009E20D7">
        <w:t xml:space="preserve">what do I need to change here? </w:t>
      </w:r>
    </w:p>
    <w:p w14:paraId="12770843" w14:textId="5D624BD4" w:rsidR="009E20D7" w:rsidRDefault="009E20D7">
      <w:pPr>
        <w:pStyle w:val="CommentText"/>
      </w:pPr>
    </w:p>
  </w:comment>
  <w:comment w:id="5" w:author="Lai Yiwen" w:date="2018-05-06T16:02:00Z" w:initials="LY">
    <w:p w14:paraId="763FBFBD" w14:textId="06ABB737" w:rsidR="009E20D7" w:rsidRDefault="009E20D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C8E0AB" w15:done="0"/>
  <w15:commentEx w15:paraId="3C53E6F7" w15:paraIdParent="60C8E0AB" w15:done="0"/>
  <w15:commentEx w15:paraId="174A38E6" w15:paraIdParent="60C8E0AB" w15:done="0"/>
  <w15:commentEx w15:paraId="5A44745B" w15:paraIdParent="60C8E0AB" w15:done="0"/>
  <w15:commentEx w15:paraId="12770843" w15:paraIdParent="60C8E0AB" w15:done="0"/>
  <w15:commentEx w15:paraId="763FBFBD" w15:paraIdParent="60C8E0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C8E0AB" w16cid:durableId="1E99A039"/>
  <w16cid:commentId w16cid:paraId="3C53E6F7" w16cid:durableId="1E99A0AF"/>
  <w16cid:commentId w16cid:paraId="174A38E6" w16cid:durableId="1E99A0B4"/>
  <w16cid:commentId w16cid:paraId="5A44745B" w16cid:durableId="1E99A22A"/>
  <w16cid:commentId w16cid:paraId="12770843" w16cid:durableId="1E99A57B"/>
  <w16cid:commentId w16cid:paraId="763FBFBD" w16cid:durableId="1E99A5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w Wei Ming, Wilson">
    <w15:presenceInfo w15:providerId="AD" w15:userId="S::e0000685@u.nus.edu::b964490f-0e9f-4165-a092-7531dc183557"/>
  </w15:person>
  <w15:person w15:author="Lai Yiwen">
    <w15:presenceInfo w15:providerId="AD" w15:userId="S-1-5-21-2028654211-2119665000-2135331761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B15EEC0"/>
    <w:rsid w:val="00000517"/>
    <w:rsid w:val="00004F77"/>
    <w:rsid w:val="0004318D"/>
    <w:rsid w:val="00071411"/>
    <w:rsid w:val="000844B5"/>
    <w:rsid w:val="000936BE"/>
    <w:rsid w:val="000957D3"/>
    <w:rsid w:val="00104790"/>
    <w:rsid w:val="00145E58"/>
    <w:rsid w:val="001548C7"/>
    <w:rsid w:val="001556EA"/>
    <w:rsid w:val="001631D2"/>
    <w:rsid w:val="001A5D78"/>
    <w:rsid w:val="001A7DC5"/>
    <w:rsid w:val="001C17C2"/>
    <w:rsid w:val="00284604"/>
    <w:rsid w:val="002A60EC"/>
    <w:rsid w:val="002B494D"/>
    <w:rsid w:val="002D06B8"/>
    <w:rsid w:val="00333558"/>
    <w:rsid w:val="00336EE1"/>
    <w:rsid w:val="0037483B"/>
    <w:rsid w:val="00397426"/>
    <w:rsid w:val="003B3B70"/>
    <w:rsid w:val="003C1FC8"/>
    <w:rsid w:val="003F7DF7"/>
    <w:rsid w:val="004133BD"/>
    <w:rsid w:val="00433944"/>
    <w:rsid w:val="00463AC5"/>
    <w:rsid w:val="00477D1B"/>
    <w:rsid w:val="00492618"/>
    <w:rsid w:val="004D5026"/>
    <w:rsid w:val="004F645C"/>
    <w:rsid w:val="00502E28"/>
    <w:rsid w:val="005154CE"/>
    <w:rsid w:val="00517266"/>
    <w:rsid w:val="0052242F"/>
    <w:rsid w:val="00524D55"/>
    <w:rsid w:val="00535CDB"/>
    <w:rsid w:val="005421B7"/>
    <w:rsid w:val="00545AC7"/>
    <w:rsid w:val="00551B88"/>
    <w:rsid w:val="00555703"/>
    <w:rsid w:val="005B3A08"/>
    <w:rsid w:val="005C19F3"/>
    <w:rsid w:val="005C23A2"/>
    <w:rsid w:val="006466DE"/>
    <w:rsid w:val="006B7AE8"/>
    <w:rsid w:val="006C274B"/>
    <w:rsid w:val="006D1B09"/>
    <w:rsid w:val="006F687F"/>
    <w:rsid w:val="007042FA"/>
    <w:rsid w:val="00705ACE"/>
    <w:rsid w:val="007122A9"/>
    <w:rsid w:val="00777943"/>
    <w:rsid w:val="00777A2C"/>
    <w:rsid w:val="00781FDF"/>
    <w:rsid w:val="007A758D"/>
    <w:rsid w:val="007B349B"/>
    <w:rsid w:val="007C3B92"/>
    <w:rsid w:val="007C3D33"/>
    <w:rsid w:val="007E0803"/>
    <w:rsid w:val="007F1746"/>
    <w:rsid w:val="007F2C93"/>
    <w:rsid w:val="00811161"/>
    <w:rsid w:val="008246DD"/>
    <w:rsid w:val="00865C4D"/>
    <w:rsid w:val="00883EAD"/>
    <w:rsid w:val="00894966"/>
    <w:rsid w:val="008A3F8D"/>
    <w:rsid w:val="008A60AC"/>
    <w:rsid w:val="008C6CE8"/>
    <w:rsid w:val="008D2FEB"/>
    <w:rsid w:val="008F2804"/>
    <w:rsid w:val="008F681E"/>
    <w:rsid w:val="009313AF"/>
    <w:rsid w:val="00953A9D"/>
    <w:rsid w:val="009551E7"/>
    <w:rsid w:val="009978AD"/>
    <w:rsid w:val="009B3E41"/>
    <w:rsid w:val="009C252E"/>
    <w:rsid w:val="009E20D7"/>
    <w:rsid w:val="009E7D26"/>
    <w:rsid w:val="00A129E0"/>
    <w:rsid w:val="00A149DD"/>
    <w:rsid w:val="00A16F02"/>
    <w:rsid w:val="00A4457B"/>
    <w:rsid w:val="00A76325"/>
    <w:rsid w:val="00A862AE"/>
    <w:rsid w:val="00AA4CEE"/>
    <w:rsid w:val="00AB1C94"/>
    <w:rsid w:val="00AD44ED"/>
    <w:rsid w:val="00AE2458"/>
    <w:rsid w:val="00B1347E"/>
    <w:rsid w:val="00B263B7"/>
    <w:rsid w:val="00B32F11"/>
    <w:rsid w:val="00B4445B"/>
    <w:rsid w:val="00B4516D"/>
    <w:rsid w:val="00B4611C"/>
    <w:rsid w:val="00B538E9"/>
    <w:rsid w:val="00B90C1C"/>
    <w:rsid w:val="00BA3723"/>
    <w:rsid w:val="00BA7A29"/>
    <w:rsid w:val="00BB2070"/>
    <w:rsid w:val="00BB6925"/>
    <w:rsid w:val="00BE07FC"/>
    <w:rsid w:val="00BF3EBB"/>
    <w:rsid w:val="00C00008"/>
    <w:rsid w:val="00C03DC8"/>
    <w:rsid w:val="00C03FBF"/>
    <w:rsid w:val="00C13BB9"/>
    <w:rsid w:val="00C175A7"/>
    <w:rsid w:val="00C2306F"/>
    <w:rsid w:val="00C40805"/>
    <w:rsid w:val="00C7132C"/>
    <w:rsid w:val="00CB5848"/>
    <w:rsid w:val="00CD4E59"/>
    <w:rsid w:val="00D0662A"/>
    <w:rsid w:val="00D43824"/>
    <w:rsid w:val="00D8341E"/>
    <w:rsid w:val="00D87344"/>
    <w:rsid w:val="00DA59C8"/>
    <w:rsid w:val="00DB37FC"/>
    <w:rsid w:val="00DC043E"/>
    <w:rsid w:val="00DF1261"/>
    <w:rsid w:val="00E14C70"/>
    <w:rsid w:val="00E17FD1"/>
    <w:rsid w:val="00E334A8"/>
    <w:rsid w:val="00E34CA2"/>
    <w:rsid w:val="00E3650C"/>
    <w:rsid w:val="00E640E7"/>
    <w:rsid w:val="00E954A8"/>
    <w:rsid w:val="00F330B7"/>
    <w:rsid w:val="00F70EBD"/>
    <w:rsid w:val="00F7673E"/>
    <w:rsid w:val="00F94AA7"/>
    <w:rsid w:val="00FF6270"/>
    <w:rsid w:val="07B37B8B"/>
    <w:rsid w:val="0B15EEC0"/>
    <w:rsid w:val="0F7B7314"/>
    <w:rsid w:val="15906A1D"/>
    <w:rsid w:val="2FB103DC"/>
    <w:rsid w:val="3F95A64D"/>
    <w:rsid w:val="4F7273C1"/>
    <w:rsid w:val="51396A29"/>
    <w:rsid w:val="5F139CAF"/>
    <w:rsid w:val="7921F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9071"/>
  <w15:docId w15:val="{ED0133A6-9D69-4BE3-88C0-2AB99CD1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B349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4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74B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0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0C1C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8949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96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B3E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AC7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7B349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regression_mlp%20-%20shares.ipynb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hyperlink" Target="regression_rbf%20-%20shares.ipynb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data_visualization.ipyn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ref%20materials/online%20news%20popularity.html" TargetMode="Externa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OnlineNewsPopularity.names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hyperlink" Target="regression_mlp%20-%20shares.ipynb" TargetMode="External"/><Relationship Id="rId22" Type="http://schemas.openxmlformats.org/officeDocument/2006/relationships/hyperlink" Target="regression_rbf%20-%20share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5E7BB8FEFA3409FCEFBA440DEEECC" ma:contentTypeVersion="5" ma:contentTypeDescription="Create a new document." ma:contentTypeScope="" ma:versionID="f3619b53c2e0a09b73f0f77cb5963a90">
  <xsd:schema xmlns:xsd="http://www.w3.org/2001/XMLSchema" xmlns:xs="http://www.w3.org/2001/XMLSchema" xmlns:p="http://schemas.microsoft.com/office/2006/metadata/properties" xmlns:ns2="d091e39a-d96a-4afe-9858-c834ebb79320" targetNamespace="http://schemas.microsoft.com/office/2006/metadata/properties" ma:root="true" ma:fieldsID="9be22b41ee6aa1722afede2ece2f7f32" ns2:_="">
    <xsd:import namespace="d091e39a-d96a-4afe-9858-c834ebb79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1e39a-d96a-4afe-9858-c834ebb79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A50099-BD69-4D2F-A36F-57BD8E9CAE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8E0361-D3BF-423B-86D8-4E7F2E3CFC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BE8BB-1ECD-4285-BFCB-A927D5815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1e39a-d96a-4afe-9858-c834ebb79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NielPC</dc:creator>
  <cp:lastModifiedBy>Lai Yiwen</cp:lastModifiedBy>
  <cp:revision>83</cp:revision>
  <dcterms:created xsi:type="dcterms:W3CDTF">2018-05-06T08:31:00Z</dcterms:created>
  <dcterms:modified xsi:type="dcterms:W3CDTF">2018-05-06T14:21:00Z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0x0101000975E7BB8FEFA3409FCEFBA440DEEECC</vt:lpwstr>
  </property>
</Properties>
</file>