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658" w:rsidRDefault="00E16658" w:rsidP="009B4006">
      <w:pPr>
        <w:spacing w:after="0" w:line="240" w:lineRule="auto"/>
        <w:rPr>
          <w:rFonts w:cstheme="minorHAnsi"/>
        </w:rPr>
      </w:pPr>
      <w:r>
        <w:rPr>
          <w:rFonts w:cstheme="minorHAnsi"/>
        </w:rPr>
        <w:t>Code to increment the registers 1, 2, and 3. Registers 1, and 2 will increment up too 60, then roll back to 0, register 3 will increment up to 24.</w:t>
      </w: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Pr="00E16658" w:rsidRDefault="00E16658" w:rsidP="00E16658">
      <w:pPr>
        <w:spacing w:after="0" w:line="240" w:lineRule="auto"/>
        <w:rPr>
          <w:rFonts w:cstheme="minorHAnsi"/>
        </w:rPr>
      </w:pPr>
      <w:r w:rsidRPr="00E16658">
        <w:rPr>
          <w:rFonts w:cstheme="minorHAnsi"/>
        </w:rPr>
        <w:t>INCT:</w:t>
      </w:r>
      <w:r w:rsidRPr="00E16658">
        <w:rPr>
          <w:rFonts w:cstheme="minorHAnsi"/>
        </w:rPr>
        <w:tab/>
      </w:r>
      <w:r w:rsidR="000D3E1A">
        <w:rPr>
          <w:rFonts w:cstheme="minorHAnsi"/>
        </w:rPr>
        <w:tab/>
      </w:r>
      <w:r w:rsidRPr="00E16658">
        <w:rPr>
          <w:rFonts w:cstheme="minorHAnsi"/>
        </w:rPr>
        <w:t>MOV A,R1</w:t>
      </w:r>
      <w:r w:rsidRPr="00E16658">
        <w:rPr>
          <w:rFonts w:cstheme="minorHAnsi"/>
        </w:rPr>
        <w:tab/>
      </w:r>
      <w:r w:rsidRPr="00E16658">
        <w:rPr>
          <w:rFonts w:cstheme="minorHAnsi"/>
        </w:rPr>
        <w:tab/>
      </w:r>
      <w:r w:rsidRPr="00E16658">
        <w:rPr>
          <w:rFonts w:cstheme="minorHAnsi"/>
        </w:rPr>
        <w:tab/>
        <w:t>//</w:t>
      </w:r>
      <w:r w:rsidR="000D3E1A">
        <w:rPr>
          <w:rFonts w:cstheme="minorHAnsi"/>
        </w:rPr>
        <w:t>mover register 1 (seconds) to the ACC</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 xml:space="preserve">ADD A, #1          </w:t>
      </w:r>
      <w:r w:rsidRPr="00E16658">
        <w:rPr>
          <w:rFonts w:cstheme="minorHAnsi"/>
        </w:rPr>
        <w:tab/>
      </w:r>
      <w:r w:rsidRPr="00E16658">
        <w:rPr>
          <w:rFonts w:cstheme="minorHAnsi"/>
        </w:rPr>
        <w:tab/>
      </w:r>
      <w:r w:rsidRPr="00E16658">
        <w:rPr>
          <w:rFonts w:cstheme="minorHAnsi"/>
        </w:rPr>
        <w:tab/>
        <w:t>//</w:t>
      </w:r>
      <w:r w:rsidRPr="00E16658">
        <w:rPr>
          <w:rFonts w:cstheme="minorHAnsi"/>
        </w:rPr>
        <w:t>increment</w:t>
      </w:r>
      <w:r w:rsidRPr="00E16658">
        <w:rPr>
          <w:rFonts w:cstheme="minorHAnsi"/>
        </w:rPr>
        <w:t xml:space="preserve"> acc</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DA A</w:t>
      </w:r>
      <w:r w:rsidRPr="00E16658">
        <w:rPr>
          <w:rFonts w:cstheme="minorHAnsi"/>
        </w:rPr>
        <w:tab/>
      </w:r>
      <w:r w:rsidRPr="00E16658">
        <w:rPr>
          <w:rFonts w:cstheme="minorHAnsi"/>
        </w:rPr>
        <w:tab/>
      </w:r>
      <w:r w:rsidRPr="00E16658">
        <w:rPr>
          <w:rFonts w:cstheme="minorHAnsi"/>
        </w:rPr>
        <w:tab/>
        <w:t xml:space="preserve">    </w:t>
      </w:r>
      <w:r w:rsidRPr="00E16658">
        <w:rPr>
          <w:rFonts w:cstheme="minorHAnsi"/>
        </w:rPr>
        <w:tab/>
        <w:t xml:space="preserve">//convert to </w:t>
      </w:r>
      <w:proofErr w:type="spellStart"/>
      <w:r w:rsidRPr="00E16658">
        <w:rPr>
          <w:rFonts w:cstheme="minorHAnsi"/>
        </w:rPr>
        <w:t>bcd</w:t>
      </w:r>
      <w:proofErr w:type="spellEnd"/>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MOV R1, A</w:t>
      </w:r>
      <w:r w:rsidR="000D3E1A">
        <w:rPr>
          <w:rFonts w:cstheme="minorHAnsi"/>
        </w:rPr>
        <w:tab/>
      </w:r>
      <w:r w:rsidR="000D3E1A">
        <w:rPr>
          <w:rFonts w:cstheme="minorHAnsi"/>
        </w:rPr>
        <w:tab/>
      </w:r>
      <w:r w:rsidR="000D3E1A">
        <w:rPr>
          <w:rFonts w:cstheme="minorHAnsi"/>
        </w:rPr>
        <w:tab/>
        <w:t xml:space="preserve">// move </w:t>
      </w:r>
      <w:proofErr w:type="spellStart"/>
      <w:r w:rsidR="000D3E1A">
        <w:rPr>
          <w:rFonts w:cstheme="minorHAnsi"/>
        </w:rPr>
        <w:t>acc</w:t>
      </w:r>
      <w:proofErr w:type="spellEnd"/>
      <w:r w:rsidR="000D3E1A">
        <w:rPr>
          <w:rFonts w:cstheme="minorHAnsi"/>
        </w:rPr>
        <w:t xml:space="preserve"> back to register 1</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 xml:space="preserve">CJNE A, #60H, INCE  </w:t>
      </w:r>
      <w:r w:rsidRPr="00E16658">
        <w:rPr>
          <w:rFonts w:cstheme="minorHAnsi"/>
        </w:rPr>
        <w:tab/>
      </w:r>
      <w:r w:rsidRPr="00E16658">
        <w:rPr>
          <w:rFonts w:cstheme="minorHAnsi"/>
        </w:rPr>
        <w:tab/>
        <w:t>//if not 60, return</w:t>
      </w:r>
      <w:r w:rsidR="000D3E1A">
        <w:rPr>
          <w:rFonts w:cstheme="minorHAnsi"/>
        </w:rPr>
        <w:t>, else continue</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MOV R1,#0</w:t>
      </w:r>
      <w:r w:rsidR="000D3E1A">
        <w:rPr>
          <w:rFonts w:cstheme="minorHAnsi"/>
        </w:rPr>
        <w:tab/>
      </w:r>
      <w:r w:rsidR="000D3E1A">
        <w:rPr>
          <w:rFonts w:cstheme="minorHAnsi"/>
        </w:rPr>
        <w:tab/>
      </w:r>
      <w:r w:rsidR="000D3E1A">
        <w:rPr>
          <w:rFonts w:cstheme="minorHAnsi"/>
        </w:rPr>
        <w:tab/>
        <w:t>//reset R1 to 0</w:t>
      </w:r>
    </w:p>
    <w:p w:rsidR="000D3E1A" w:rsidRPr="00E16658" w:rsidRDefault="00E16658" w:rsidP="000D3E1A">
      <w:pPr>
        <w:spacing w:after="0" w:line="240" w:lineRule="auto"/>
        <w:rPr>
          <w:rFonts w:cstheme="minorHAnsi"/>
        </w:rPr>
      </w:pPr>
      <w:r w:rsidRPr="00E16658">
        <w:rPr>
          <w:rFonts w:cstheme="minorHAnsi"/>
        </w:rPr>
        <w:tab/>
      </w:r>
      <w:r w:rsidRPr="00E16658">
        <w:rPr>
          <w:rFonts w:cstheme="minorHAnsi"/>
        </w:rPr>
        <w:tab/>
        <w:t>MOV A,R2</w:t>
      </w:r>
      <w:r w:rsidRPr="00E16658">
        <w:rPr>
          <w:rFonts w:cstheme="minorHAnsi"/>
        </w:rPr>
        <w:tab/>
      </w:r>
      <w:r w:rsidRPr="00E16658">
        <w:rPr>
          <w:rFonts w:cstheme="minorHAnsi"/>
        </w:rPr>
        <w:tab/>
      </w:r>
      <w:r w:rsidRPr="00E16658">
        <w:rPr>
          <w:rFonts w:cstheme="minorHAnsi"/>
        </w:rPr>
        <w:tab/>
        <w:t>//</w:t>
      </w:r>
      <w:r w:rsidR="000D3E1A" w:rsidRPr="000D3E1A">
        <w:rPr>
          <w:rFonts w:cstheme="minorHAnsi"/>
        </w:rPr>
        <w:t xml:space="preserve"> </w:t>
      </w:r>
      <w:r w:rsidR="000D3E1A">
        <w:rPr>
          <w:rFonts w:cstheme="minorHAnsi"/>
        </w:rPr>
        <w:t xml:space="preserve">mover register </w:t>
      </w:r>
      <w:r w:rsidR="000D3E1A">
        <w:rPr>
          <w:rFonts w:cstheme="minorHAnsi"/>
        </w:rPr>
        <w:t>2</w:t>
      </w:r>
      <w:r w:rsidR="000D3E1A">
        <w:rPr>
          <w:rFonts w:cstheme="minorHAnsi"/>
        </w:rPr>
        <w:t xml:space="preserve"> (</w:t>
      </w:r>
      <w:r w:rsidR="000D3E1A">
        <w:rPr>
          <w:rFonts w:cstheme="minorHAnsi"/>
        </w:rPr>
        <w:t>minutes</w:t>
      </w:r>
      <w:r w:rsidR="000D3E1A">
        <w:rPr>
          <w:rFonts w:cstheme="minorHAnsi"/>
        </w:rPr>
        <w:t>) to the ACC</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 xml:space="preserve">ADD A, #1          </w:t>
      </w:r>
      <w:r w:rsidRPr="00E16658">
        <w:rPr>
          <w:rFonts w:cstheme="minorHAnsi"/>
        </w:rPr>
        <w:tab/>
      </w:r>
      <w:r w:rsidRPr="00E16658">
        <w:rPr>
          <w:rFonts w:cstheme="minorHAnsi"/>
        </w:rPr>
        <w:tab/>
      </w:r>
      <w:r w:rsidRPr="00E16658">
        <w:rPr>
          <w:rFonts w:cstheme="minorHAnsi"/>
        </w:rPr>
        <w:tab/>
        <w:t>//</w:t>
      </w:r>
      <w:r w:rsidRPr="00E16658">
        <w:rPr>
          <w:rFonts w:cstheme="minorHAnsi"/>
        </w:rPr>
        <w:t>increment</w:t>
      </w:r>
      <w:r w:rsidRPr="00E16658">
        <w:rPr>
          <w:rFonts w:cstheme="minorHAnsi"/>
        </w:rPr>
        <w:t xml:space="preserve"> acc</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DA A</w:t>
      </w:r>
      <w:r w:rsidR="000D3E1A">
        <w:rPr>
          <w:rFonts w:cstheme="minorHAnsi"/>
        </w:rPr>
        <w:tab/>
      </w:r>
      <w:r w:rsidR="000D3E1A">
        <w:rPr>
          <w:rFonts w:cstheme="minorHAnsi"/>
        </w:rPr>
        <w:tab/>
      </w:r>
      <w:r w:rsidR="000D3E1A">
        <w:rPr>
          <w:rFonts w:cstheme="minorHAnsi"/>
        </w:rPr>
        <w:tab/>
      </w:r>
      <w:r w:rsidR="000D3E1A">
        <w:rPr>
          <w:rFonts w:cstheme="minorHAnsi"/>
        </w:rPr>
        <w:tab/>
      </w:r>
      <w:r w:rsidR="000D3E1A" w:rsidRPr="00E16658">
        <w:rPr>
          <w:rFonts w:cstheme="minorHAnsi"/>
        </w:rPr>
        <w:t xml:space="preserve">//convert to </w:t>
      </w:r>
      <w:proofErr w:type="spellStart"/>
      <w:r w:rsidR="000D3E1A" w:rsidRPr="00E16658">
        <w:rPr>
          <w:rFonts w:cstheme="minorHAnsi"/>
        </w:rPr>
        <w:t>bcd</w:t>
      </w:r>
      <w:proofErr w:type="spellEnd"/>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MOV R2, A</w:t>
      </w:r>
      <w:r w:rsidRPr="00E16658">
        <w:rPr>
          <w:rFonts w:cstheme="minorHAnsi"/>
        </w:rPr>
        <w:tab/>
      </w:r>
      <w:r w:rsidRPr="00E16658">
        <w:rPr>
          <w:rFonts w:cstheme="minorHAnsi"/>
        </w:rPr>
        <w:tab/>
      </w:r>
      <w:r w:rsidRPr="00E16658">
        <w:rPr>
          <w:rFonts w:cstheme="minorHAnsi"/>
        </w:rPr>
        <w:tab/>
        <w:t>//</w:t>
      </w:r>
      <w:r w:rsidR="000D3E1A">
        <w:rPr>
          <w:rFonts w:cstheme="minorHAnsi"/>
        </w:rPr>
        <w:t xml:space="preserve">move </w:t>
      </w:r>
      <w:proofErr w:type="spellStart"/>
      <w:r w:rsidR="000D3E1A">
        <w:rPr>
          <w:rFonts w:cstheme="minorHAnsi"/>
        </w:rPr>
        <w:t>acc</w:t>
      </w:r>
      <w:proofErr w:type="spellEnd"/>
      <w:r w:rsidR="000D3E1A">
        <w:rPr>
          <w:rFonts w:cstheme="minorHAnsi"/>
        </w:rPr>
        <w:t xml:space="preserve"> back to register 2</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 xml:space="preserve">CJNE A, #60H, INCE  </w:t>
      </w:r>
      <w:r w:rsidRPr="00E16658">
        <w:rPr>
          <w:rFonts w:cstheme="minorHAnsi"/>
        </w:rPr>
        <w:tab/>
      </w:r>
      <w:r w:rsidRPr="00E16658">
        <w:rPr>
          <w:rFonts w:cstheme="minorHAnsi"/>
        </w:rPr>
        <w:tab/>
        <w:t>//if not 60, return</w:t>
      </w:r>
      <w:r w:rsidR="000D3E1A">
        <w:rPr>
          <w:rFonts w:cstheme="minorHAnsi"/>
        </w:rPr>
        <w:t>, else continue</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MOV R2,#0</w:t>
      </w:r>
      <w:r w:rsidR="000D3E1A">
        <w:rPr>
          <w:rFonts w:cstheme="minorHAnsi"/>
        </w:rPr>
        <w:tab/>
      </w:r>
      <w:r w:rsidR="000D3E1A">
        <w:rPr>
          <w:rFonts w:cstheme="minorHAnsi"/>
        </w:rPr>
        <w:tab/>
      </w:r>
      <w:r w:rsidR="000D3E1A">
        <w:rPr>
          <w:rFonts w:cstheme="minorHAnsi"/>
        </w:rPr>
        <w:tab/>
        <w:t>//reset R2 to 0</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MOV A,R3</w:t>
      </w:r>
      <w:r w:rsidRPr="00E16658">
        <w:rPr>
          <w:rFonts w:cstheme="minorHAnsi"/>
        </w:rPr>
        <w:tab/>
      </w:r>
      <w:r w:rsidRPr="00E16658">
        <w:rPr>
          <w:rFonts w:cstheme="minorHAnsi"/>
        </w:rPr>
        <w:tab/>
      </w:r>
      <w:r w:rsidRPr="00E16658">
        <w:rPr>
          <w:rFonts w:cstheme="minorHAnsi"/>
        </w:rPr>
        <w:tab/>
      </w:r>
      <w:r w:rsidR="000D3E1A" w:rsidRPr="00E16658">
        <w:rPr>
          <w:rFonts w:cstheme="minorHAnsi"/>
        </w:rPr>
        <w:t>//</w:t>
      </w:r>
      <w:r w:rsidR="000D3E1A" w:rsidRPr="000D3E1A">
        <w:rPr>
          <w:rFonts w:cstheme="minorHAnsi"/>
        </w:rPr>
        <w:t xml:space="preserve"> </w:t>
      </w:r>
      <w:r w:rsidR="000D3E1A">
        <w:rPr>
          <w:rFonts w:cstheme="minorHAnsi"/>
        </w:rPr>
        <w:t xml:space="preserve">mover register </w:t>
      </w:r>
      <w:r w:rsidR="000D3E1A">
        <w:rPr>
          <w:rFonts w:cstheme="minorHAnsi"/>
        </w:rPr>
        <w:t>3</w:t>
      </w:r>
      <w:r w:rsidR="000D3E1A">
        <w:rPr>
          <w:rFonts w:cstheme="minorHAnsi"/>
        </w:rPr>
        <w:t xml:space="preserve"> (</w:t>
      </w:r>
      <w:r w:rsidR="000D3E1A">
        <w:rPr>
          <w:rFonts w:cstheme="minorHAnsi"/>
        </w:rPr>
        <w:t>hours)</w:t>
      </w:r>
      <w:r w:rsidR="000D3E1A">
        <w:rPr>
          <w:rFonts w:cstheme="minorHAnsi"/>
        </w:rPr>
        <w:t xml:space="preserve"> to the ACC</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 xml:space="preserve">ADD A, #1          </w:t>
      </w:r>
      <w:r w:rsidRPr="00E16658">
        <w:rPr>
          <w:rFonts w:cstheme="minorHAnsi"/>
        </w:rPr>
        <w:tab/>
      </w:r>
      <w:r w:rsidRPr="00E16658">
        <w:rPr>
          <w:rFonts w:cstheme="minorHAnsi"/>
        </w:rPr>
        <w:tab/>
      </w:r>
      <w:r w:rsidRPr="00E16658">
        <w:rPr>
          <w:rFonts w:cstheme="minorHAnsi"/>
        </w:rPr>
        <w:tab/>
        <w:t>//</w:t>
      </w:r>
      <w:r w:rsidRPr="00E16658">
        <w:rPr>
          <w:rFonts w:cstheme="minorHAnsi"/>
        </w:rPr>
        <w:t>increment</w:t>
      </w:r>
      <w:r w:rsidRPr="00E16658">
        <w:rPr>
          <w:rFonts w:cstheme="minorHAnsi"/>
        </w:rPr>
        <w:t xml:space="preserve"> acc</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DA A</w:t>
      </w:r>
      <w:r w:rsidRPr="00E16658">
        <w:rPr>
          <w:rFonts w:cstheme="minorHAnsi"/>
        </w:rPr>
        <w:tab/>
      </w:r>
      <w:r w:rsidRPr="00E16658">
        <w:rPr>
          <w:rFonts w:cstheme="minorHAnsi"/>
        </w:rPr>
        <w:tab/>
      </w:r>
      <w:r w:rsidRPr="00E16658">
        <w:rPr>
          <w:rFonts w:cstheme="minorHAnsi"/>
        </w:rPr>
        <w:tab/>
        <w:t xml:space="preserve">    </w:t>
      </w:r>
      <w:r>
        <w:rPr>
          <w:rFonts w:cstheme="minorHAnsi"/>
        </w:rPr>
        <w:tab/>
      </w:r>
      <w:r w:rsidRPr="00E16658">
        <w:rPr>
          <w:rFonts w:cstheme="minorHAnsi"/>
        </w:rPr>
        <w:t xml:space="preserve">//convert to </w:t>
      </w:r>
      <w:proofErr w:type="spellStart"/>
      <w:r w:rsidRPr="00E16658">
        <w:rPr>
          <w:rFonts w:cstheme="minorHAnsi"/>
        </w:rPr>
        <w:t>bcd</w:t>
      </w:r>
      <w:proofErr w:type="spellEnd"/>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MOV R3, A</w:t>
      </w:r>
      <w:r w:rsidR="000D3E1A">
        <w:rPr>
          <w:rFonts w:cstheme="minorHAnsi"/>
        </w:rPr>
        <w:tab/>
      </w:r>
      <w:r w:rsidR="000D3E1A">
        <w:rPr>
          <w:rFonts w:cstheme="minorHAnsi"/>
        </w:rPr>
        <w:tab/>
      </w:r>
      <w:r w:rsidR="000D3E1A">
        <w:rPr>
          <w:rFonts w:cstheme="minorHAnsi"/>
        </w:rPr>
        <w:tab/>
        <w:t xml:space="preserve">//move </w:t>
      </w:r>
      <w:proofErr w:type="spellStart"/>
      <w:r w:rsidR="000D3E1A">
        <w:rPr>
          <w:rFonts w:cstheme="minorHAnsi"/>
        </w:rPr>
        <w:t>acc</w:t>
      </w:r>
      <w:proofErr w:type="spellEnd"/>
      <w:r w:rsidR="000D3E1A">
        <w:rPr>
          <w:rFonts w:cstheme="minorHAnsi"/>
        </w:rPr>
        <w:t xml:space="preserve"> back to register 3</w:t>
      </w:r>
    </w:p>
    <w:p w:rsidR="00E16658" w:rsidRPr="00E16658" w:rsidRDefault="00E16658" w:rsidP="00E16658">
      <w:pPr>
        <w:spacing w:after="0" w:line="240" w:lineRule="auto"/>
        <w:rPr>
          <w:rFonts w:cstheme="minorHAnsi"/>
        </w:rPr>
      </w:pPr>
      <w:r w:rsidRPr="00E16658">
        <w:rPr>
          <w:rFonts w:cstheme="minorHAnsi"/>
        </w:rPr>
        <w:tab/>
      </w:r>
      <w:r w:rsidRPr="00E16658">
        <w:rPr>
          <w:rFonts w:cstheme="minorHAnsi"/>
        </w:rPr>
        <w:tab/>
        <w:t xml:space="preserve">CJNE A, #24H, INCE  </w:t>
      </w:r>
      <w:r w:rsidRPr="00E16658">
        <w:rPr>
          <w:rFonts w:cstheme="minorHAnsi"/>
        </w:rPr>
        <w:tab/>
      </w:r>
      <w:r w:rsidRPr="00E16658">
        <w:rPr>
          <w:rFonts w:cstheme="minorHAnsi"/>
        </w:rPr>
        <w:tab/>
        <w:t>//if not 24, return</w:t>
      </w:r>
      <w:bookmarkStart w:id="0" w:name="_GoBack"/>
      <w:bookmarkEnd w:id="0"/>
    </w:p>
    <w:p w:rsidR="00E16658" w:rsidRDefault="00E16658" w:rsidP="00E16658">
      <w:pPr>
        <w:spacing w:after="0" w:line="240" w:lineRule="auto"/>
        <w:rPr>
          <w:rFonts w:cstheme="minorHAnsi"/>
        </w:rPr>
      </w:pPr>
      <w:r w:rsidRPr="00E16658">
        <w:rPr>
          <w:rFonts w:cstheme="minorHAnsi"/>
        </w:rPr>
        <w:tab/>
      </w:r>
      <w:r w:rsidRPr="00E16658">
        <w:rPr>
          <w:rFonts w:cstheme="minorHAnsi"/>
        </w:rPr>
        <w:tab/>
        <w:t>MOV R3,#0</w:t>
      </w: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r>
        <w:rPr>
          <w:rFonts w:cstheme="minorHAnsi"/>
        </w:rPr>
        <w:lastRenderedPageBreak/>
        <w:t>Code to display each of the registers to the display.</w:t>
      </w:r>
    </w:p>
    <w:p w:rsidR="00E16658" w:rsidRDefault="00E16658" w:rsidP="009B4006">
      <w:pPr>
        <w:spacing w:after="0" w:line="240" w:lineRule="auto"/>
        <w:rPr>
          <w:rFonts w:cstheme="minorHAnsi"/>
        </w:rPr>
      </w:pPr>
    </w:p>
    <w:p w:rsidR="009B4006" w:rsidRPr="009B4006" w:rsidRDefault="009B4006" w:rsidP="009B4006">
      <w:pPr>
        <w:spacing w:after="0" w:line="240" w:lineRule="auto"/>
        <w:rPr>
          <w:rFonts w:cstheme="minorHAnsi"/>
        </w:rPr>
      </w:pPr>
      <w:r w:rsidRPr="009B4006">
        <w:rPr>
          <w:rFonts w:cstheme="minorHAnsi"/>
        </w:rPr>
        <w:t>DIST:</w:t>
      </w:r>
      <w:r w:rsidRPr="009B4006">
        <w:rPr>
          <w:rFonts w:cstheme="minorHAnsi"/>
        </w:rPr>
        <w:tab/>
        <w:t>MOV</w:t>
      </w:r>
      <w:r w:rsidRPr="009B4006">
        <w:rPr>
          <w:rFonts w:cstheme="minorHAnsi"/>
        </w:rPr>
        <w:tab/>
        <w:t xml:space="preserve">A,#01     </w:t>
      </w:r>
      <w:r w:rsidRPr="009B4006">
        <w:rPr>
          <w:rFonts w:cstheme="minorHAnsi"/>
        </w:rPr>
        <w:tab/>
      </w:r>
      <w:r w:rsidRPr="009B4006">
        <w:rPr>
          <w:rFonts w:cstheme="minorHAnsi"/>
        </w:rPr>
        <w:tab/>
      </w:r>
      <w:r w:rsidRPr="009B4006">
        <w:rPr>
          <w:rFonts w:cstheme="minorHAnsi"/>
        </w:rPr>
        <w:tab/>
        <w:t>//Update display routine</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ACALL</w:t>
      </w:r>
      <w:r w:rsidRPr="009B4006">
        <w:rPr>
          <w:rFonts w:cstheme="minorHAnsi"/>
        </w:rPr>
        <w:tab/>
        <w:t xml:space="preserve">COMNWRT    </w:t>
      </w:r>
      <w:r w:rsidRPr="009B4006">
        <w:rPr>
          <w:rFonts w:cstheme="minorHAnsi"/>
        </w:rPr>
        <w:tab/>
      </w:r>
      <w:r w:rsidRPr="009B4006">
        <w:rPr>
          <w:rFonts w:cstheme="minorHAnsi"/>
        </w:rPr>
        <w:tab/>
        <w:t>//Reset display</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ACALL</w:t>
      </w:r>
      <w:r w:rsidRPr="009B4006">
        <w:rPr>
          <w:rFonts w:cstheme="minorHAnsi"/>
        </w:rPr>
        <w:tab/>
        <w:t>DELAY2</w:t>
      </w:r>
      <w:r w:rsidRPr="009B4006">
        <w:rPr>
          <w:rFonts w:cstheme="minorHAnsi"/>
        </w:rPr>
        <w:tab/>
      </w:r>
    </w:p>
    <w:p w:rsidR="009B4006" w:rsidRPr="009B4006" w:rsidRDefault="009B4006" w:rsidP="009B4006">
      <w:pPr>
        <w:spacing w:after="0" w:line="240" w:lineRule="auto"/>
        <w:rPr>
          <w:rFonts w:cstheme="minorHAnsi"/>
        </w:rPr>
      </w:pPr>
      <w:r w:rsidRPr="009B4006">
        <w:rPr>
          <w:rFonts w:cstheme="minorHAnsi"/>
        </w:rPr>
        <w:tab/>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MOV</w:t>
      </w:r>
      <w:r w:rsidRPr="009B4006">
        <w:rPr>
          <w:rFonts w:cstheme="minorHAnsi"/>
        </w:rPr>
        <w:tab/>
        <w:t xml:space="preserve">A,R3   </w:t>
      </w:r>
      <w:r w:rsidRPr="009B4006">
        <w:rPr>
          <w:rFonts w:cstheme="minorHAnsi"/>
        </w:rPr>
        <w:tab/>
      </w:r>
      <w:r w:rsidRPr="009B4006">
        <w:rPr>
          <w:rFonts w:cstheme="minorHAnsi"/>
        </w:rPr>
        <w:tab/>
      </w:r>
      <w:r w:rsidRPr="009B4006">
        <w:rPr>
          <w:rFonts w:cstheme="minorHAnsi"/>
        </w:rPr>
        <w:tab/>
        <w:t>//</w:t>
      </w:r>
      <w:r w:rsidRPr="009B4006">
        <w:rPr>
          <w:rFonts w:cstheme="minorHAnsi"/>
        </w:rPr>
        <w:t>m</w:t>
      </w:r>
      <w:r>
        <w:rPr>
          <w:rFonts w:cstheme="minorHAnsi"/>
        </w:rPr>
        <w:t>ove register 3 (hours)</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ACALL SHIFT</w:t>
      </w:r>
      <w:r>
        <w:rPr>
          <w:rFonts w:cstheme="minorHAnsi"/>
        </w:rPr>
        <w:tab/>
      </w:r>
      <w:r>
        <w:rPr>
          <w:rFonts w:cstheme="minorHAnsi"/>
        </w:rPr>
        <w:tab/>
      </w:r>
      <w:r>
        <w:rPr>
          <w:rFonts w:cstheme="minorHAnsi"/>
        </w:rPr>
        <w:tab/>
        <w:t>//jump to shift(rotates right 4 times)</w:t>
      </w:r>
      <w:r>
        <w:rPr>
          <w:rFonts w:cstheme="minorHAnsi"/>
        </w:rPr>
        <w:tab/>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ANL</w:t>
      </w:r>
      <w:r w:rsidRPr="009B4006">
        <w:rPr>
          <w:rFonts w:cstheme="minorHAnsi"/>
        </w:rPr>
        <w:tab/>
        <w:t>A, #0FH</w:t>
      </w:r>
      <w:r>
        <w:rPr>
          <w:rFonts w:cstheme="minorHAnsi"/>
        </w:rPr>
        <w:tab/>
      </w:r>
      <w:r>
        <w:rPr>
          <w:rFonts w:cstheme="minorHAnsi"/>
        </w:rPr>
        <w:tab/>
      </w:r>
      <w:r>
        <w:rPr>
          <w:rFonts w:cstheme="minorHAnsi"/>
        </w:rPr>
        <w:tab/>
        <w:t>//logical AND to mask upper nibble</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ORL A, #30H</w:t>
      </w:r>
      <w:r>
        <w:rPr>
          <w:rFonts w:cstheme="minorHAnsi"/>
        </w:rPr>
        <w:tab/>
      </w:r>
      <w:r>
        <w:rPr>
          <w:rFonts w:cstheme="minorHAnsi"/>
        </w:rPr>
        <w:tab/>
      </w:r>
      <w:r>
        <w:rPr>
          <w:rFonts w:cstheme="minorHAnsi"/>
        </w:rPr>
        <w:tab/>
        <w:t>//logical OR to place ‘0011’ in upper nibble</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ACALL DATAWRT</w:t>
      </w:r>
      <w:r>
        <w:rPr>
          <w:rFonts w:cstheme="minorHAnsi"/>
        </w:rPr>
        <w:tab/>
      </w:r>
      <w:r>
        <w:rPr>
          <w:rFonts w:cstheme="minorHAnsi"/>
        </w:rPr>
        <w:tab/>
        <w:t>//write to port</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ACALL DELAY1</w:t>
      </w:r>
      <w:r>
        <w:rPr>
          <w:rFonts w:cstheme="minorHAnsi"/>
        </w:rPr>
        <w:tab/>
      </w:r>
      <w:r>
        <w:rPr>
          <w:rFonts w:cstheme="minorHAnsi"/>
        </w:rPr>
        <w:tab/>
      </w:r>
      <w:r>
        <w:rPr>
          <w:rFonts w:cstheme="minorHAnsi"/>
        </w:rPr>
        <w:tab/>
        <w:t>//delay</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MOV</w:t>
      </w:r>
      <w:r w:rsidRPr="009B4006">
        <w:rPr>
          <w:rFonts w:cstheme="minorHAnsi"/>
        </w:rPr>
        <w:tab/>
        <w:t xml:space="preserve">A,R3   </w:t>
      </w:r>
      <w:r>
        <w:rPr>
          <w:rFonts w:cstheme="minorHAnsi"/>
        </w:rPr>
        <w:tab/>
      </w:r>
      <w:r>
        <w:rPr>
          <w:rFonts w:cstheme="minorHAnsi"/>
        </w:rPr>
        <w:tab/>
      </w:r>
      <w:r>
        <w:rPr>
          <w:rFonts w:cstheme="minorHAnsi"/>
        </w:rPr>
        <w:tab/>
      </w:r>
      <w:r w:rsidRPr="009B4006">
        <w:rPr>
          <w:rFonts w:cstheme="minorHAnsi"/>
        </w:rPr>
        <w:t>//m</w:t>
      </w:r>
      <w:r>
        <w:rPr>
          <w:rFonts w:cstheme="minorHAnsi"/>
        </w:rPr>
        <w:t>ove register 3 (hours)</w:t>
      </w:r>
      <w:r w:rsidRPr="009B4006">
        <w:rPr>
          <w:rFonts w:cstheme="minorHAnsi"/>
        </w:rPr>
        <w:tab/>
      </w:r>
      <w:r w:rsidRPr="009B4006">
        <w:rPr>
          <w:rFonts w:cstheme="minorHAnsi"/>
        </w:rPr>
        <w:tab/>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ANL</w:t>
      </w:r>
      <w:r w:rsidRPr="009B4006">
        <w:rPr>
          <w:rFonts w:cstheme="minorHAnsi"/>
        </w:rPr>
        <w:tab/>
        <w:t>A, #0FH</w:t>
      </w:r>
      <w:r>
        <w:rPr>
          <w:rFonts w:cstheme="minorHAnsi"/>
        </w:rPr>
        <w:tab/>
      </w:r>
      <w:r>
        <w:rPr>
          <w:rFonts w:cstheme="minorHAnsi"/>
        </w:rPr>
        <w:tab/>
      </w:r>
      <w:r>
        <w:rPr>
          <w:rFonts w:cstheme="minorHAnsi"/>
        </w:rPr>
        <w:tab/>
        <w:t>//logical AND to mask upper nibble</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ORL A, #30H</w:t>
      </w:r>
      <w:r w:rsidR="00BE1B24">
        <w:rPr>
          <w:rFonts w:cstheme="minorHAnsi"/>
        </w:rPr>
        <w:tab/>
      </w:r>
      <w:r w:rsidR="00BE1B24">
        <w:rPr>
          <w:rFonts w:cstheme="minorHAnsi"/>
        </w:rPr>
        <w:tab/>
      </w:r>
      <w:r w:rsidR="00BE1B24">
        <w:rPr>
          <w:rFonts w:cstheme="minorHAnsi"/>
        </w:rPr>
        <w:tab/>
      </w:r>
      <w:r w:rsidR="00BE1B24">
        <w:rPr>
          <w:rFonts w:cstheme="minorHAnsi"/>
        </w:rPr>
        <w:t>//logical OR to place ‘0011’ in upper nibble</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ACALL DATAWRT</w:t>
      </w:r>
      <w:r w:rsidR="00BE1B24">
        <w:rPr>
          <w:rFonts w:cstheme="minorHAnsi"/>
        </w:rPr>
        <w:t xml:space="preserve"> </w:t>
      </w:r>
      <w:r w:rsidR="00BE1B24">
        <w:rPr>
          <w:rFonts w:cstheme="minorHAnsi"/>
        </w:rPr>
        <w:tab/>
      </w:r>
      <w:r w:rsidR="00BE1B24">
        <w:rPr>
          <w:rFonts w:cstheme="minorHAnsi"/>
        </w:rPr>
        <w:tab/>
      </w:r>
      <w:r w:rsidR="00BE1B24">
        <w:rPr>
          <w:rFonts w:cstheme="minorHAnsi"/>
        </w:rPr>
        <w:t>//write to port</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ACALL DELAY1</w:t>
      </w:r>
      <w:r w:rsidR="00BE1B24">
        <w:rPr>
          <w:rFonts w:cstheme="minorHAnsi"/>
        </w:rPr>
        <w:t xml:space="preserve"> </w:t>
      </w:r>
      <w:r w:rsidR="00BE1B24">
        <w:rPr>
          <w:rFonts w:cstheme="minorHAnsi"/>
        </w:rPr>
        <w:tab/>
      </w:r>
      <w:r w:rsidR="00BE1B24">
        <w:rPr>
          <w:rFonts w:cstheme="minorHAnsi"/>
        </w:rPr>
        <w:tab/>
      </w:r>
      <w:r w:rsidR="00BE1B24">
        <w:rPr>
          <w:rFonts w:cstheme="minorHAnsi"/>
        </w:rPr>
        <w:tab/>
      </w:r>
      <w:r w:rsidR="00BE1B24">
        <w:rPr>
          <w:rFonts w:cstheme="minorHAnsi"/>
        </w:rPr>
        <w:t>//delay</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MOV A, #3AH</w:t>
      </w:r>
      <w:r w:rsidR="00BE1B24">
        <w:rPr>
          <w:rFonts w:cstheme="minorHAnsi"/>
        </w:rPr>
        <w:tab/>
      </w:r>
      <w:r w:rsidR="00BE1B24">
        <w:rPr>
          <w:rFonts w:cstheme="minorHAnsi"/>
        </w:rPr>
        <w:tab/>
      </w:r>
      <w:r w:rsidR="00BE1B24">
        <w:rPr>
          <w:rFonts w:cstheme="minorHAnsi"/>
        </w:rPr>
        <w:tab/>
        <w:t xml:space="preserve">//move the ASCI value of ‘:’ to the </w:t>
      </w:r>
      <w:proofErr w:type="spellStart"/>
      <w:r w:rsidR="00BE1B24">
        <w:rPr>
          <w:rFonts w:cstheme="minorHAnsi"/>
        </w:rPr>
        <w:t>acc</w:t>
      </w:r>
      <w:proofErr w:type="spellEnd"/>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ACALL DATAWRT</w:t>
      </w:r>
      <w:r w:rsidR="00BE1B24">
        <w:rPr>
          <w:rFonts w:cstheme="minorHAnsi"/>
        </w:rPr>
        <w:tab/>
      </w:r>
      <w:r w:rsidR="00BE1B24">
        <w:rPr>
          <w:rFonts w:cstheme="minorHAnsi"/>
        </w:rPr>
        <w:tab/>
      </w:r>
      <w:r w:rsidR="00BE1B24">
        <w:rPr>
          <w:rFonts w:cstheme="minorHAnsi"/>
        </w:rPr>
        <w:t>//write to port</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ACALL DELAY1</w:t>
      </w:r>
      <w:r w:rsidR="00BE1B24">
        <w:rPr>
          <w:rFonts w:cstheme="minorHAnsi"/>
        </w:rPr>
        <w:tab/>
      </w:r>
      <w:r w:rsidR="00BE1B24">
        <w:rPr>
          <w:rFonts w:cstheme="minorHAnsi"/>
        </w:rPr>
        <w:tab/>
      </w:r>
      <w:r w:rsidR="00BE1B24">
        <w:rPr>
          <w:rFonts w:cstheme="minorHAnsi"/>
        </w:rPr>
        <w:tab/>
        <w:t>//delay</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MOV</w:t>
      </w:r>
      <w:r w:rsidRPr="009B4006">
        <w:rPr>
          <w:rFonts w:cstheme="minorHAnsi"/>
        </w:rPr>
        <w:tab/>
        <w:t>A,R</w:t>
      </w:r>
      <w:r>
        <w:rPr>
          <w:rFonts w:cstheme="minorHAnsi"/>
        </w:rPr>
        <w:t>2</w:t>
      </w:r>
      <w:r w:rsidRPr="009B4006">
        <w:rPr>
          <w:rFonts w:cstheme="minorHAnsi"/>
        </w:rPr>
        <w:t xml:space="preserve">  </w:t>
      </w:r>
      <w:r w:rsidRPr="009B4006">
        <w:rPr>
          <w:rFonts w:cstheme="minorHAnsi"/>
        </w:rPr>
        <w:tab/>
      </w:r>
      <w:r w:rsidRPr="009B4006">
        <w:rPr>
          <w:rFonts w:cstheme="minorHAnsi"/>
        </w:rPr>
        <w:tab/>
      </w:r>
      <w:r w:rsidRPr="009B4006">
        <w:rPr>
          <w:rFonts w:cstheme="minorHAnsi"/>
        </w:rPr>
        <w:tab/>
        <w:t>//m</w:t>
      </w:r>
      <w:r>
        <w:rPr>
          <w:rFonts w:cstheme="minorHAnsi"/>
        </w:rPr>
        <w:t xml:space="preserve">ove register </w:t>
      </w:r>
      <w:r>
        <w:rPr>
          <w:rFonts w:cstheme="minorHAnsi"/>
        </w:rPr>
        <w:t>2</w:t>
      </w:r>
      <w:r>
        <w:rPr>
          <w:rFonts w:cstheme="minorHAnsi"/>
        </w:rPr>
        <w:t xml:space="preserve"> (</w:t>
      </w:r>
      <w:r>
        <w:rPr>
          <w:rFonts w:cstheme="minorHAnsi"/>
        </w:rPr>
        <w:t>min</w:t>
      </w:r>
      <w:r>
        <w:rPr>
          <w:rFonts w:cstheme="minorHAnsi"/>
        </w:rPr>
        <w:t>)</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SHIFT</w:t>
      </w:r>
      <w:r>
        <w:rPr>
          <w:rFonts w:cstheme="minorHAnsi"/>
        </w:rPr>
        <w:tab/>
      </w:r>
      <w:r>
        <w:rPr>
          <w:rFonts w:cstheme="minorHAnsi"/>
        </w:rPr>
        <w:tab/>
      </w:r>
      <w:r>
        <w:rPr>
          <w:rFonts w:cstheme="minorHAnsi"/>
        </w:rPr>
        <w:tab/>
        <w:t>//jump to shift(rotates right 4 times)</w:t>
      </w:r>
      <w:r>
        <w:rPr>
          <w:rFonts w:cstheme="minorHAnsi"/>
        </w:rPr>
        <w:tab/>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ANL</w:t>
      </w:r>
      <w:r w:rsidRPr="009B4006">
        <w:rPr>
          <w:rFonts w:cstheme="minorHAnsi"/>
        </w:rPr>
        <w:tab/>
        <w:t>A, #0FH</w:t>
      </w:r>
      <w:r>
        <w:rPr>
          <w:rFonts w:cstheme="minorHAnsi"/>
        </w:rPr>
        <w:tab/>
      </w:r>
      <w:r>
        <w:rPr>
          <w:rFonts w:cstheme="minorHAnsi"/>
        </w:rPr>
        <w:tab/>
      </w:r>
      <w:r>
        <w:rPr>
          <w:rFonts w:cstheme="minorHAnsi"/>
        </w:rPr>
        <w:tab/>
        <w:t>//logical AND to mask upper nibble</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ORL A, #30H</w:t>
      </w:r>
      <w:r>
        <w:rPr>
          <w:rFonts w:cstheme="minorHAnsi"/>
        </w:rPr>
        <w:tab/>
      </w:r>
      <w:r>
        <w:rPr>
          <w:rFonts w:cstheme="minorHAnsi"/>
        </w:rPr>
        <w:tab/>
      </w:r>
      <w:r>
        <w:rPr>
          <w:rFonts w:cstheme="minorHAnsi"/>
        </w:rPr>
        <w:tab/>
        <w:t>//logical OR to place ‘0011’ in upper nibble</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DATAWRT</w:t>
      </w:r>
      <w:r>
        <w:rPr>
          <w:rFonts w:cstheme="minorHAnsi"/>
        </w:rPr>
        <w:tab/>
      </w:r>
      <w:r>
        <w:rPr>
          <w:rFonts w:cstheme="minorHAnsi"/>
        </w:rPr>
        <w:tab/>
        <w:t>//write to port</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DELAY1</w:t>
      </w:r>
      <w:r>
        <w:rPr>
          <w:rFonts w:cstheme="minorHAnsi"/>
        </w:rPr>
        <w:tab/>
      </w:r>
      <w:r>
        <w:rPr>
          <w:rFonts w:cstheme="minorHAnsi"/>
        </w:rPr>
        <w:tab/>
      </w:r>
      <w:r>
        <w:rPr>
          <w:rFonts w:cstheme="minorHAnsi"/>
        </w:rPr>
        <w:tab/>
        <w:t>//delay</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MOV</w:t>
      </w:r>
      <w:r w:rsidRPr="009B4006">
        <w:rPr>
          <w:rFonts w:cstheme="minorHAnsi"/>
        </w:rPr>
        <w:tab/>
        <w:t>A,R</w:t>
      </w:r>
      <w:r>
        <w:rPr>
          <w:rFonts w:cstheme="minorHAnsi"/>
        </w:rPr>
        <w:t>2</w:t>
      </w:r>
      <w:r w:rsidRPr="009B4006">
        <w:rPr>
          <w:rFonts w:cstheme="minorHAnsi"/>
        </w:rPr>
        <w:t xml:space="preserve">  </w:t>
      </w:r>
      <w:r>
        <w:rPr>
          <w:rFonts w:cstheme="minorHAnsi"/>
        </w:rPr>
        <w:tab/>
      </w:r>
      <w:r>
        <w:rPr>
          <w:rFonts w:cstheme="minorHAnsi"/>
        </w:rPr>
        <w:tab/>
      </w:r>
      <w:r>
        <w:rPr>
          <w:rFonts w:cstheme="minorHAnsi"/>
        </w:rPr>
        <w:tab/>
      </w:r>
      <w:r w:rsidRPr="009B4006">
        <w:rPr>
          <w:rFonts w:cstheme="minorHAnsi"/>
        </w:rPr>
        <w:t>//m</w:t>
      </w:r>
      <w:r>
        <w:rPr>
          <w:rFonts w:cstheme="minorHAnsi"/>
        </w:rPr>
        <w:t>ove register 3 (hours)</w:t>
      </w:r>
      <w:r w:rsidRPr="009B4006">
        <w:rPr>
          <w:rFonts w:cstheme="minorHAnsi"/>
        </w:rPr>
        <w:tab/>
      </w:r>
      <w:r w:rsidRPr="009B4006">
        <w:rPr>
          <w:rFonts w:cstheme="minorHAnsi"/>
        </w:rPr>
        <w:tab/>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ANL</w:t>
      </w:r>
      <w:r w:rsidRPr="009B4006">
        <w:rPr>
          <w:rFonts w:cstheme="minorHAnsi"/>
        </w:rPr>
        <w:tab/>
        <w:t>A, #0FH</w:t>
      </w:r>
      <w:r>
        <w:rPr>
          <w:rFonts w:cstheme="minorHAnsi"/>
        </w:rPr>
        <w:tab/>
      </w:r>
      <w:r>
        <w:rPr>
          <w:rFonts w:cstheme="minorHAnsi"/>
        </w:rPr>
        <w:tab/>
      </w:r>
      <w:r>
        <w:rPr>
          <w:rFonts w:cstheme="minorHAnsi"/>
        </w:rPr>
        <w:tab/>
        <w:t>//logical AND to mask upper nibble</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ORL A, #30H</w:t>
      </w:r>
      <w:r>
        <w:rPr>
          <w:rFonts w:cstheme="minorHAnsi"/>
        </w:rPr>
        <w:tab/>
      </w:r>
      <w:r>
        <w:rPr>
          <w:rFonts w:cstheme="minorHAnsi"/>
        </w:rPr>
        <w:tab/>
      </w:r>
      <w:r>
        <w:rPr>
          <w:rFonts w:cstheme="minorHAnsi"/>
        </w:rPr>
        <w:tab/>
        <w:t>//logical OR to place ‘0011’ in upper nibble</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DATAWRT</w:t>
      </w:r>
      <w:r>
        <w:rPr>
          <w:rFonts w:cstheme="minorHAnsi"/>
        </w:rPr>
        <w:t xml:space="preserve"> </w:t>
      </w:r>
      <w:r>
        <w:rPr>
          <w:rFonts w:cstheme="minorHAnsi"/>
        </w:rPr>
        <w:tab/>
      </w:r>
      <w:r>
        <w:rPr>
          <w:rFonts w:cstheme="minorHAnsi"/>
        </w:rPr>
        <w:tab/>
        <w:t>//write to port</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DELAY1</w:t>
      </w:r>
      <w:r>
        <w:rPr>
          <w:rFonts w:cstheme="minorHAnsi"/>
        </w:rPr>
        <w:t xml:space="preserve"> </w:t>
      </w:r>
      <w:r>
        <w:rPr>
          <w:rFonts w:cstheme="minorHAnsi"/>
        </w:rPr>
        <w:tab/>
      </w:r>
      <w:r>
        <w:rPr>
          <w:rFonts w:cstheme="minorHAnsi"/>
        </w:rPr>
        <w:tab/>
      </w:r>
      <w:r>
        <w:rPr>
          <w:rFonts w:cstheme="minorHAnsi"/>
        </w:rPr>
        <w:tab/>
        <w:t>//delay</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MOV A, #3AH</w:t>
      </w:r>
      <w:r>
        <w:rPr>
          <w:rFonts w:cstheme="minorHAnsi"/>
        </w:rPr>
        <w:tab/>
      </w:r>
      <w:r>
        <w:rPr>
          <w:rFonts w:cstheme="minorHAnsi"/>
        </w:rPr>
        <w:tab/>
      </w:r>
      <w:r>
        <w:rPr>
          <w:rFonts w:cstheme="minorHAnsi"/>
        </w:rPr>
        <w:tab/>
        <w:t xml:space="preserve">//move the ASCI value of ‘:’ to the </w:t>
      </w:r>
      <w:proofErr w:type="spellStart"/>
      <w:r>
        <w:rPr>
          <w:rFonts w:cstheme="minorHAnsi"/>
        </w:rPr>
        <w:t>acc</w:t>
      </w:r>
      <w:proofErr w:type="spellEnd"/>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DATAWRT</w:t>
      </w:r>
      <w:r>
        <w:rPr>
          <w:rFonts w:cstheme="minorHAnsi"/>
        </w:rPr>
        <w:tab/>
      </w:r>
      <w:r>
        <w:rPr>
          <w:rFonts w:cstheme="minorHAnsi"/>
        </w:rPr>
        <w:tab/>
        <w:t>//write to port</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DELAY1</w:t>
      </w:r>
      <w:r>
        <w:rPr>
          <w:rFonts w:cstheme="minorHAnsi"/>
        </w:rPr>
        <w:tab/>
      </w:r>
      <w:r>
        <w:rPr>
          <w:rFonts w:cstheme="minorHAnsi"/>
        </w:rPr>
        <w:tab/>
      </w:r>
      <w:r>
        <w:rPr>
          <w:rFonts w:cstheme="minorHAnsi"/>
        </w:rPr>
        <w:tab/>
        <w:t>//delay</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r>
    </w:p>
    <w:p w:rsidR="00BE1B24" w:rsidRPr="009B4006" w:rsidRDefault="009B4006" w:rsidP="00BE1B24">
      <w:pPr>
        <w:spacing w:after="0" w:line="240" w:lineRule="auto"/>
        <w:rPr>
          <w:rFonts w:cstheme="minorHAnsi"/>
        </w:rPr>
      </w:pPr>
      <w:r w:rsidRPr="009B4006">
        <w:rPr>
          <w:rFonts w:cstheme="minorHAnsi"/>
        </w:rPr>
        <w:tab/>
      </w:r>
      <w:r w:rsidRPr="009B4006">
        <w:rPr>
          <w:rFonts w:cstheme="minorHAnsi"/>
        </w:rPr>
        <w:tab/>
      </w:r>
      <w:r w:rsidR="00BE1B24" w:rsidRPr="009B4006">
        <w:rPr>
          <w:rFonts w:cstheme="minorHAnsi"/>
        </w:rPr>
        <w:t>MOV</w:t>
      </w:r>
      <w:r w:rsidR="00BE1B24" w:rsidRPr="009B4006">
        <w:rPr>
          <w:rFonts w:cstheme="minorHAnsi"/>
        </w:rPr>
        <w:tab/>
        <w:t>A,R</w:t>
      </w:r>
      <w:r w:rsidR="00BE1B24">
        <w:rPr>
          <w:rFonts w:cstheme="minorHAnsi"/>
        </w:rPr>
        <w:t>1</w:t>
      </w:r>
      <w:r w:rsidR="00BE1B24" w:rsidRPr="009B4006">
        <w:rPr>
          <w:rFonts w:cstheme="minorHAnsi"/>
        </w:rPr>
        <w:t xml:space="preserve">  </w:t>
      </w:r>
      <w:r w:rsidR="00BE1B24" w:rsidRPr="009B4006">
        <w:rPr>
          <w:rFonts w:cstheme="minorHAnsi"/>
        </w:rPr>
        <w:tab/>
      </w:r>
      <w:r w:rsidR="00BE1B24" w:rsidRPr="009B4006">
        <w:rPr>
          <w:rFonts w:cstheme="minorHAnsi"/>
        </w:rPr>
        <w:tab/>
      </w:r>
      <w:r w:rsidR="00BE1B24" w:rsidRPr="009B4006">
        <w:rPr>
          <w:rFonts w:cstheme="minorHAnsi"/>
        </w:rPr>
        <w:tab/>
        <w:t>//m</w:t>
      </w:r>
      <w:r w:rsidR="00BE1B24">
        <w:rPr>
          <w:rFonts w:cstheme="minorHAnsi"/>
        </w:rPr>
        <w:t xml:space="preserve">ove register </w:t>
      </w:r>
      <w:r w:rsidR="00BE1B24">
        <w:rPr>
          <w:rFonts w:cstheme="minorHAnsi"/>
        </w:rPr>
        <w:t>1</w:t>
      </w:r>
      <w:r w:rsidR="00BE1B24">
        <w:rPr>
          <w:rFonts w:cstheme="minorHAnsi"/>
        </w:rPr>
        <w:t xml:space="preserve"> (</w:t>
      </w:r>
      <w:r w:rsidR="00BE1B24">
        <w:rPr>
          <w:rFonts w:cstheme="minorHAnsi"/>
        </w:rPr>
        <w:t>seconds</w:t>
      </w:r>
      <w:r w:rsidR="00BE1B24">
        <w:rPr>
          <w:rFonts w:cstheme="minorHAnsi"/>
        </w:rPr>
        <w:t>)</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SHIFT</w:t>
      </w:r>
      <w:r>
        <w:rPr>
          <w:rFonts w:cstheme="minorHAnsi"/>
        </w:rPr>
        <w:tab/>
      </w:r>
      <w:r>
        <w:rPr>
          <w:rFonts w:cstheme="minorHAnsi"/>
        </w:rPr>
        <w:tab/>
      </w:r>
      <w:r>
        <w:rPr>
          <w:rFonts w:cstheme="minorHAnsi"/>
        </w:rPr>
        <w:tab/>
        <w:t>//jump to shift(rotates right 4 times)</w:t>
      </w:r>
      <w:r>
        <w:rPr>
          <w:rFonts w:cstheme="minorHAnsi"/>
        </w:rPr>
        <w:tab/>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ANL</w:t>
      </w:r>
      <w:r w:rsidRPr="009B4006">
        <w:rPr>
          <w:rFonts w:cstheme="minorHAnsi"/>
        </w:rPr>
        <w:tab/>
        <w:t>A, #0FH</w:t>
      </w:r>
      <w:r>
        <w:rPr>
          <w:rFonts w:cstheme="minorHAnsi"/>
        </w:rPr>
        <w:tab/>
      </w:r>
      <w:r>
        <w:rPr>
          <w:rFonts w:cstheme="minorHAnsi"/>
        </w:rPr>
        <w:tab/>
      </w:r>
      <w:r>
        <w:rPr>
          <w:rFonts w:cstheme="minorHAnsi"/>
        </w:rPr>
        <w:tab/>
        <w:t>//logical AND to mask upper nibble</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ORL A, #30H</w:t>
      </w:r>
      <w:r>
        <w:rPr>
          <w:rFonts w:cstheme="minorHAnsi"/>
        </w:rPr>
        <w:tab/>
      </w:r>
      <w:r>
        <w:rPr>
          <w:rFonts w:cstheme="minorHAnsi"/>
        </w:rPr>
        <w:tab/>
      </w:r>
      <w:r>
        <w:rPr>
          <w:rFonts w:cstheme="minorHAnsi"/>
        </w:rPr>
        <w:tab/>
        <w:t>//logical OR to place ‘0011’ in upper nibble</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DATAWRT</w:t>
      </w:r>
      <w:r>
        <w:rPr>
          <w:rFonts w:cstheme="minorHAnsi"/>
        </w:rPr>
        <w:tab/>
      </w:r>
      <w:r>
        <w:rPr>
          <w:rFonts w:cstheme="minorHAnsi"/>
        </w:rPr>
        <w:tab/>
        <w:t>//write to port</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DELAY1</w:t>
      </w:r>
      <w:r>
        <w:rPr>
          <w:rFonts w:cstheme="minorHAnsi"/>
        </w:rPr>
        <w:tab/>
      </w:r>
      <w:r>
        <w:rPr>
          <w:rFonts w:cstheme="minorHAnsi"/>
        </w:rPr>
        <w:tab/>
      </w:r>
      <w:r>
        <w:rPr>
          <w:rFonts w:cstheme="minorHAnsi"/>
        </w:rPr>
        <w:tab/>
        <w:t>//delay</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MOV</w:t>
      </w:r>
      <w:r w:rsidRPr="009B4006">
        <w:rPr>
          <w:rFonts w:cstheme="minorHAnsi"/>
        </w:rPr>
        <w:tab/>
        <w:t>A,R</w:t>
      </w:r>
      <w:r>
        <w:rPr>
          <w:rFonts w:cstheme="minorHAnsi"/>
        </w:rPr>
        <w:t>1</w:t>
      </w:r>
      <w:r w:rsidRPr="009B4006">
        <w:rPr>
          <w:rFonts w:cstheme="minorHAnsi"/>
        </w:rPr>
        <w:t xml:space="preserve"> </w:t>
      </w:r>
      <w:r>
        <w:rPr>
          <w:rFonts w:cstheme="minorHAnsi"/>
        </w:rPr>
        <w:tab/>
      </w:r>
      <w:r>
        <w:rPr>
          <w:rFonts w:cstheme="minorHAnsi"/>
        </w:rPr>
        <w:tab/>
      </w:r>
      <w:r>
        <w:rPr>
          <w:rFonts w:cstheme="minorHAnsi"/>
        </w:rPr>
        <w:tab/>
      </w:r>
      <w:r w:rsidRPr="009B4006">
        <w:rPr>
          <w:rFonts w:cstheme="minorHAnsi"/>
        </w:rPr>
        <w:t>//m</w:t>
      </w:r>
      <w:r>
        <w:rPr>
          <w:rFonts w:cstheme="minorHAnsi"/>
        </w:rPr>
        <w:t>ove register 3 (hours)</w:t>
      </w:r>
      <w:r w:rsidRPr="009B4006">
        <w:rPr>
          <w:rFonts w:cstheme="minorHAnsi"/>
        </w:rPr>
        <w:tab/>
      </w:r>
      <w:r w:rsidRPr="009B4006">
        <w:rPr>
          <w:rFonts w:cstheme="minorHAnsi"/>
        </w:rPr>
        <w:tab/>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ANL</w:t>
      </w:r>
      <w:r w:rsidRPr="009B4006">
        <w:rPr>
          <w:rFonts w:cstheme="minorHAnsi"/>
        </w:rPr>
        <w:tab/>
        <w:t>A, #0FH</w:t>
      </w:r>
      <w:r>
        <w:rPr>
          <w:rFonts w:cstheme="minorHAnsi"/>
        </w:rPr>
        <w:tab/>
      </w:r>
      <w:r>
        <w:rPr>
          <w:rFonts w:cstheme="minorHAnsi"/>
        </w:rPr>
        <w:tab/>
      </w:r>
      <w:r>
        <w:rPr>
          <w:rFonts w:cstheme="minorHAnsi"/>
        </w:rPr>
        <w:tab/>
        <w:t>//logical AND to mask upper nibble</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ORL A, #30H</w:t>
      </w:r>
      <w:r>
        <w:rPr>
          <w:rFonts w:cstheme="minorHAnsi"/>
        </w:rPr>
        <w:tab/>
      </w:r>
      <w:r>
        <w:rPr>
          <w:rFonts w:cstheme="minorHAnsi"/>
        </w:rPr>
        <w:tab/>
      </w:r>
      <w:r>
        <w:rPr>
          <w:rFonts w:cstheme="minorHAnsi"/>
        </w:rPr>
        <w:tab/>
        <w:t>//logical OR to place ‘0011’ in upper nibble</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DATAWRT</w:t>
      </w:r>
      <w:r>
        <w:rPr>
          <w:rFonts w:cstheme="minorHAnsi"/>
        </w:rPr>
        <w:t xml:space="preserve"> </w:t>
      </w:r>
      <w:r>
        <w:rPr>
          <w:rFonts w:cstheme="minorHAnsi"/>
        </w:rPr>
        <w:tab/>
      </w:r>
      <w:r>
        <w:rPr>
          <w:rFonts w:cstheme="minorHAnsi"/>
        </w:rPr>
        <w:tab/>
        <w:t>//write to port</w:t>
      </w:r>
    </w:p>
    <w:p w:rsidR="00BE1B24" w:rsidRPr="009B4006" w:rsidRDefault="00BE1B24" w:rsidP="00BE1B24">
      <w:pPr>
        <w:spacing w:after="0" w:line="240" w:lineRule="auto"/>
        <w:rPr>
          <w:rFonts w:cstheme="minorHAnsi"/>
        </w:rPr>
      </w:pPr>
      <w:r w:rsidRPr="009B4006">
        <w:rPr>
          <w:rFonts w:cstheme="minorHAnsi"/>
        </w:rPr>
        <w:tab/>
      </w:r>
      <w:r w:rsidRPr="009B4006">
        <w:rPr>
          <w:rFonts w:cstheme="minorHAnsi"/>
        </w:rPr>
        <w:tab/>
        <w:t>ACALL DELAY1</w:t>
      </w:r>
      <w:r>
        <w:rPr>
          <w:rFonts w:cstheme="minorHAnsi"/>
        </w:rPr>
        <w:t xml:space="preserve"> </w:t>
      </w:r>
      <w:r>
        <w:rPr>
          <w:rFonts w:cstheme="minorHAnsi"/>
        </w:rPr>
        <w:tab/>
      </w:r>
      <w:r>
        <w:rPr>
          <w:rFonts w:cstheme="minorHAnsi"/>
        </w:rPr>
        <w:tab/>
      </w:r>
      <w:r>
        <w:rPr>
          <w:rFonts w:cstheme="minorHAnsi"/>
        </w:rPr>
        <w:tab/>
        <w:t>//delay</w:t>
      </w:r>
    </w:p>
    <w:p w:rsidR="00112281" w:rsidRDefault="009B4006" w:rsidP="00BE1B24">
      <w:pPr>
        <w:spacing w:after="0" w:line="240" w:lineRule="auto"/>
        <w:rPr>
          <w:rFonts w:cstheme="minorHAnsi"/>
        </w:rPr>
      </w:pPr>
      <w:r w:rsidRPr="009B4006">
        <w:rPr>
          <w:rFonts w:cstheme="minorHAnsi"/>
        </w:rPr>
        <w:tab/>
      </w:r>
      <w:r w:rsidRPr="009B4006">
        <w:rPr>
          <w:rFonts w:cstheme="minorHAnsi"/>
        </w:rPr>
        <w:tab/>
        <w:t>RET</w:t>
      </w:r>
    </w:p>
    <w:p w:rsidR="009B4006" w:rsidRDefault="009B4006" w:rsidP="009B4006">
      <w:pPr>
        <w:spacing w:after="0" w:line="240" w:lineRule="auto"/>
        <w:rPr>
          <w:rFonts w:cstheme="minorHAnsi"/>
        </w:rPr>
      </w:pPr>
    </w:p>
    <w:p w:rsidR="00E16658" w:rsidRDefault="00E16658" w:rsidP="009B4006">
      <w:pPr>
        <w:spacing w:after="0" w:line="240" w:lineRule="auto"/>
        <w:rPr>
          <w:rFonts w:cstheme="minorHAnsi"/>
        </w:rPr>
      </w:pPr>
    </w:p>
    <w:p w:rsidR="009B4006" w:rsidRDefault="009B4006" w:rsidP="009B4006">
      <w:pPr>
        <w:spacing w:after="0" w:line="240" w:lineRule="auto"/>
        <w:rPr>
          <w:rFonts w:cstheme="minorHAnsi"/>
        </w:rPr>
      </w:pPr>
    </w:p>
    <w:p w:rsidR="00BE1B24" w:rsidRDefault="00E16658" w:rsidP="009B4006">
      <w:pPr>
        <w:spacing w:after="0" w:line="240" w:lineRule="auto"/>
        <w:rPr>
          <w:rFonts w:cstheme="minorHAnsi"/>
        </w:rPr>
      </w:pPr>
      <w:r>
        <w:rPr>
          <w:rFonts w:cstheme="minorHAnsi"/>
        </w:rPr>
        <w:lastRenderedPageBreak/>
        <w:t xml:space="preserve">Code </w:t>
      </w:r>
      <w:r w:rsidR="00BE1B24">
        <w:rPr>
          <w:rFonts w:cstheme="minorHAnsi"/>
        </w:rPr>
        <w:t>to rotate the bits 4 times</w:t>
      </w:r>
    </w:p>
    <w:p w:rsidR="00E16658" w:rsidRDefault="00E16658" w:rsidP="009B4006">
      <w:pPr>
        <w:spacing w:after="0" w:line="240" w:lineRule="auto"/>
        <w:rPr>
          <w:rFonts w:cstheme="minorHAnsi"/>
        </w:rPr>
      </w:pPr>
    </w:p>
    <w:p w:rsidR="009B4006" w:rsidRPr="009B4006" w:rsidRDefault="009B4006" w:rsidP="009B4006">
      <w:pPr>
        <w:spacing w:after="0" w:line="240" w:lineRule="auto"/>
        <w:rPr>
          <w:rFonts w:cstheme="minorHAnsi"/>
        </w:rPr>
      </w:pPr>
      <w:r w:rsidRPr="009B4006">
        <w:rPr>
          <w:rFonts w:cstheme="minorHAnsi"/>
        </w:rPr>
        <w:t>SHIFT:</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RR A</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RR A</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RR A</w:t>
      </w:r>
    </w:p>
    <w:p w:rsidR="009B4006" w:rsidRPr="009B4006" w:rsidRDefault="009B4006" w:rsidP="009B4006">
      <w:pPr>
        <w:spacing w:after="0" w:line="240" w:lineRule="auto"/>
        <w:rPr>
          <w:rFonts w:cstheme="minorHAnsi"/>
        </w:rPr>
      </w:pPr>
      <w:r w:rsidRPr="009B4006">
        <w:rPr>
          <w:rFonts w:cstheme="minorHAnsi"/>
        </w:rPr>
        <w:tab/>
      </w:r>
      <w:r w:rsidRPr="009B4006">
        <w:rPr>
          <w:rFonts w:cstheme="minorHAnsi"/>
        </w:rPr>
        <w:tab/>
        <w:t>RR A</w:t>
      </w:r>
    </w:p>
    <w:p w:rsidR="009B4006" w:rsidRDefault="009B4006" w:rsidP="009B4006">
      <w:pPr>
        <w:spacing w:after="0" w:line="240" w:lineRule="auto"/>
        <w:rPr>
          <w:rFonts w:cstheme="minorHAnsi"/>
        </w:rPr>
      </w:pPr>
      <w:r w:rsidRPr="009B4006">
        <w:rPr>
          <w:rFonts w:cstheme="minorHAnsi"/>
        </w:rPr>
        <w:tab/>
      </w:r>
      <w:r w:rsidRPr="009B4006">
        <w:rPr>
          <w:rFonts w:cstheme="minorHAnsi"/>
        </w:rPr>
        <w:tab/>
        <w:t>RET</w:t>
      </w: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rPr>
      </w:pPr>
    </w:p>
    <w:p w:rsidR="00E16658" w:rsidRDefault="00E16658" w:rsidP="009B4006">
      <w:pPr>
        <w:spacing w:after="0" w:line="240" w:lineRule="auto"/>
        <w:rPr>
          <w:rFonts w:cstheme="minorHAnsi"/>
          <w:b/>
          <w:sz w:val="28"/>
        </w:rPr>
      </w:pPr>
      <w:r w:rsidRPr="00E16658">
        <w:rPr>
          <w:rFonts w:cstheme="minorHAnsi"/>
          <w:b/>
          <w:sz w:val="28"/>
        </w:rPr>
        <w:t>Additional tasks</w:t>
      </w:r>
      <w:r>
        <w:rPr>
          <w:rFonts w:cstheme="minorHAnsi"/>
          <w:b/>
          <w:sz w:val="28"/>
        </w:rPr>
        <w:t>:</w:t>
      </w:r>
    </w:p>
    <w:p w:rsidR="00E16658" w:rsidRDefault="00E16658" w:rsidP="009B4006">
      <w:pPr>
        <w:spacing w:after="0" w:line="240" w:lineRule="auto"/>
        <w:rPr>
          <w:rFonts w:cstheme="minorHAnsi"/>
          <w:b/>
          <w:sz w:val="28"/>
        </w:rPr>
      </w:pPr>
    </w:p>
    <w:p w:rsidR="00E16658" w:rsidRDefault="00E16658" w:rsidP="00E16658">
      <w:pPr>
        <w:pStyle w:val="ListParagraph"/>
        <w:numPr>
          <w:ilvl w:val="0"/>
          <w:numId w:val="1"/>
        </w:numPr>
        <w:spacing w:after="0" w:line="240" w:lineRule="auto"/>
        <w:rPr>
          <w:rFonts w:cstheme="minorHAnsi"/>
        </w:rPr>
      </w:pPr>
      <w:r>
        <w:rPr>
          <w:rFonts w:cstheme="minorHAnsi"/>
        </w:rPr>
        <w:t>To speed up the verification process that the clock is counting correctly, you can decrease the delays within the code, thereby making the timer count up faster. You could also manually set the initial values within the registers, thereby getting the timer to start at a set time.</w:t>
      </w:r>
    </w:p>
    <w:p w:rsidR="00E16658" w:rsidRDefault="00E16658" w:rsidP="00E16658">
      <w:pPr>
        <w:pStyle w:val="ListParagraph"/>
        <w:numPr>
          <w:ilvl w:val="0"/>
          <w:numId w:val="1"/>
        </w:numPr>
        <w:spacing w:after="0" w:line="240" w:lineRule="auto"/>
        <w:rPr>
          <w:rFonts w:cstheme="minorHAnsi"/>
        </w:rPr>
      </w:pPr>
      <w:r>
        <w:rPr>
          <w:rFonts w:cstheme="minorHAnsi"/>
        </w:rPr>
        <w:t>the output of Port2-Bit-3 is not square because we are using a polling approach to check if the overflow on our timer has occurred. Because of this the processor is tied up both executing our code, and checking the state of the counter. This can be solved by using on of the onboard timers and an interrupt that when triggered increments the registers accordingly.</w:t>
      </w:r>
    </w:p>
    <w:p w:rsidR="00E16658" w:rsidRPr="00E16658" w:rsidRDefault="00E16658" w:rsidP="00E16658">
      <w:pPr>
        <w:pStyle w:val="ListParagraph"/>
        <w:numPr>
          <w:ilvl w:val="0"/>
          <w:numId w:val="1"/>
        </w:numPr>
        <w:spacing w:after="0" w:line="240" w:lineRule="auto"/>
        <w:rPr>
          <w:rFonts w:cstheme="minorHAnsi"/>
        </w:rPr>
      </w:pPr>
      <w:r>
        <w:rPr>
          <w:rFonts w:cstheme="minorHAnsi"/>
        </w:rPr>
        <w:t xml:space="preserve">To get the clock to start at a different time, you can pre-set the values of </w:t>
      </w:r>
      <w:r w:rsidR="000D3E1A">
        <w:rPr>
          <w:rFonts w:cstheme="minorHAnsi"/>
        </w:rPr>
        <w:t>R1, R2, and R3 to be whatever numbers you want. When this code is uploaded to the microprocessor the timer will begin at the time within these registers.</w:t>
      </w:r>
    </w:p>
    <w:sectPr w:rsidR="00E16658" w:rsidRPr="00E16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473E7"/>
    <w:multiLevelType w:val="hybridMultilevel"/>
    <w:tmpl w:val="5EEE25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06"/>
    <w:rsid w:val="000D3E1A"/>
    <w:rsid w:val="00112281"/>
    <w:rsid w:val="009B4006"/>
    <w:rsid w:val="00BE1B24"/>
    <w:rsid w:val="00E1665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38D9"/>
  <w15:chartTrackingRefBased/>
  <w15:docId w15:val="{E779A412-7750-4AC2-986A-25FF347A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1</cp:revision>
  <dcterms:created xsi:type="dcterms:W3CDTF">2019-05-20T00:11:00Z</dcterms:created>
  <dcterms:modified xsi:type="dcterms:W3CDTF">2019-05-20T00:49:00Z</dcterms:modified>
</cp:coreProperties>
</file>