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principal"/>
        <w:jc w:val="center"/>
        <w:rPr>
          <w:rFonts w:ascii="Arial" w:hAnsi="Arial" w:cs="Arial"/>
        </w:rPr>
      </w:pPr>
      <w:r>
        <w:rPr>
          <w:rFonts w:cs="Arial" w:ascii="Arial" w:hAnsi="Arial"/>
        </w:rPr>
        <w:t>Fiche d’entretien</w:t>
      </w:r>
    </w:p>
    <w:p>
      <w:pPr>
        <w:pStyle w:val="Titreprincipal"/>
        <w:jc w:val="center"/>
        <w:rPr>
          <w:rFonts w:ascii="Arial" w:hAnsi="Arial" w:cs="Arial"/>
        </w:rPr>
      </w:pPr>
      <w:r>
        <w:rPr>
          <w:rFonts w:cs="Arial" w:ascii="Arial" w:hAnsi="Arial"/>
        </w:rPr>
        <w:t>BTS SIO 1ere année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Nom et prénom : Dagonnot Niels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mc:AlternateContent>
          <mc:Choice Requires="wps">
            <w:drawing>
              <wp:anchor behindDoc="0" distT="0" distB="0" distL="0" distR="3175" simplePos="0" locked="0" layoutInCell="0" allowOverlap="1" relativeHeight="2">
                <wp:simplePos x="0" y="0"/>
                <wp:positionH relativeFrom="margin">
                  <wp:align>left</wp:align>
                </wp:positionH>
                <wp:positionV relativeFrom="paragraph">
                  <wp:posOffset>231775</wp:posOffset>
                </wp:positionV>
                <wp:extent cx="5744210" cy="1962785"/>
                <wp:effectExtent l="3810" t="3175" r="2540" b="3175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440" cy="19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Parcours scolaire 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 obtenu ? : TMAG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Autres études avant le BTS SIO ? : Générale puis professionnel en menuiserie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t" o:allowincell="f" style="position:absolute;margin-left:0.05pt;margin-top:18.25pt;width:452.2pt;height:154.45pt;mso-wrap-style:square;v-text-anchor:top;mso-position-horizontal:left;mso-position-horizontal-relative:margin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Parcours scolaire :</w:t>
                      </w:r>
                    </w:p>
                    <w:p>
                      <w:pPr>
                        <w:pStyle w:val="FrameContents"/>
                        <w:rPr>
                          <w:b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 obtenu ? : TMAG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Autres études avant le BTS SIO ? : Générale puis professionnel en menuiserie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margin">
                  <wp:align>left</wp:align>
                </wp:positionH>
                <wp:positionV relativeFrom="paragraph">
                  <wp:posOffset>256540</wp:posOffset>
                </wp:positionV>
                <wp:extent cx="5753735" cy="5182235"/>
                <wp:effectExtent l="3175" t="3175" r="3175" b="3175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60" cy="5181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Motivation 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Pourquoi avoir choisi le BTS SIO ? : je n’ai pas pu continuer la filière générale après un accident de voiture et je n’ai pas voulu continuer mon parcours en menuiserie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Comment avez-vous connu le BTS SIO ? Un ami à moi était en BTS SIO lorsque j’ai décidé de changer de filière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Quelles sont vos attentes vis-à-vis de cette formation ? Progresser en développement informatique, et faire l’option de cyber gendarmerie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t" o:allowincell="f" style="position:absolute;margin-left:0pt;margin-top:20.2pt;width:452.95pt;height:407.95pt;mso-wrap-style:square;v-text-anchor:top;mso-position-horizontal:left;mso-position-horizontal-relative:margin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Motivation :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Pourquoi avoir choisi le BTS SIO ? : je n’ai pas pu continuer la filière générale après un accident de voiture et je n’ai pas voulu continuer mon parcours en menuiserie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Comment avez-vous connu le BTS SIO ? Un ami à moi était en BTS SIO lorsque j’ai décidé de changer de filière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Quelles sont vos attentes vis-à-vis de cette formation ? Progresser en développement informatique, et faire l’option de cyber gendarmerie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mc:AlternateContent>
          <mc:Choice Requires="wps">
            <w:drawing>
              <wp:anchor behindDoc="0" distT="0" distB="3175" distL="0" distR="0" simplePos="0" locked="0" layoutInCell="0" allowOverlap="1" relativeHeight="6">
                <wp:simplePos x="0" y="0"/>
                <wp:positionH relativeFrom="margin">
                  <wp:align>right</wp:align>
                </wp:positionH>
                <wp:positionV relativeFrom="paragraph">
                  <wp:posOffset>-4445</wp:posOffset>
                </wp:positionV>
                <wp:extent cx="5734685" cy="5706110"/>
                <wp:effectExtent l="3175" t="3810" r="3175" b="2540"/>
                <wp:wrapNone/>
                <wp:docPr id="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80" cy="570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Connaissances du BTS SIO 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 savez-vous du BTS SIO en général ? : c’est un BTS qui oriente vers le développement informatique ou la maintenance réseau. Il inclus également,dans cet établissement, l’option gendarmerie qui m’intéresse.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Connaissance des options SLAM et SISR ? Le SLAM s’oriente vers le développement informatique et le SISR s’oriente vers la maintenance réseau. 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Avez-vous une idée de l’option que vous souhaitez choisir ? Je pense choisir l’option SLAM 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Pourquoi ?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</w:rPr>
                              <w:t>(Ce choix sera finalisé en fin de premier semestre) le développement informatique m’intéresse depuis longtemps. J’ai fait un stage d’observation dans une société de développement de jeux vidéos .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t" o:allowincell="f" style="position:absolute;margin-left:2.05pt;margin-top:-0.35pt;width:451.45pt;height:449.2pt;mso-wrap-style:square;v-text-anchor:top;mso-position-horizontal:right;mso-position-horizontal-relative:margin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Connaissances du BTS SIO :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 savez-vous du BTS SIO en général ? : c’est un BTS qui oriente vers le développement informatique ou la maintenance réseau. Il inclus également,dans cet établissement, l’option gendarmerie qui m’intéresse.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Connaissance des options SLAM et SISR ? Le SLAM s’oriente vers le développement informatique et le SISR s’oriente vers la maintenance réseau. 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Avez-vous une idée de l’option que vous souhaitez choisir ? Je pense choisir l’option SLAM 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Pourquoi ? </w:t>
                      </w:r>
                      <w:r>
                        <w:rPr>
                          <w:i/>
                          <w:iCs/>
                          <w:color w:val="000000"/>
                        </w:rPr>
                        <w:t>(Ce choix sera finalisé en fin de premier semestre) le développement informatique m’intéresse depuis longtemps. J’ai fait un stage d’observation dans une société de développement de jeux vidéos .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margin">
                  <wp:align>right</wp:align>
                </wp:positionH>
                <wp:positionV relativeFrom="paragraph">
                  <wp:posOffset>212725</wp:posOffset>
                </wp:positionV>
                <wp:extent cx="5734685" cy="2934335"/>
                <wp:effectExtent l="3175" t="3175" r="3175" b="3175"/>
                <wp:wrapNone/>
                <wp:docPr id="7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80" cy="2933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Projet professionnel et poursuite d’études 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Métiers envisagés ? :  Je souhaiterais soit participer au développement de jeux vidéos, soit intégrer la gendarmerie sur un poste en rapport avec l’informatique .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Envisagez-vous de poursuivre vos études après le BTS ? Si oui, quel type d’études ? (École, université, alternance, etc.) : je souhaiterais faire ma deuxième année de BTS en alternance, puis j’envisage une licence informatique en alternance également si possible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t" o:allowincell="f" style="position:absolute;margin-left:2.05pt;margin-top:16.75pt;width:451.45pt;height:230.95pt;mso-wrap-style:square;v-text-anchor:top;mso-position-horizontal:right;mso-position-horizontal-relative:margin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Projet professionnel et poursuite d’études :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Métiers envisagés ? :  Je souhaiterais soit participer au développement de jeux vidéos, soit intégrer la gendarmerie sur un poste en rapport avec l’informatique .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Envisagez-vous de poursuivre vos études après le BTS ? Si oui, quel type d’études ? (École, université, alternance, etc.) : je souhaiterais faire ma deuxième année de BTS en alternance, puis j’envisage une licence informatique en alternance également si possible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5734685" cy="2419985"/>
                <wp:effectExtent l="3175" t="3175" r="3175" b="3175"/>
                <wp:wrapNone/>
                <wp:docPr id="9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80" cy="24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Stage 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Avez-vous déjà des pistes ou contacts pour votre stage ? (Rappel : nous vous conseillons de commencer la recherche dès maintenant. Stage en mi-mai) : 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j’ai un contact pour un stage à qui je donnerais ma lettre de motivation ainsi que la convention de stage des que je l’aurais. </w:t>
                            </w:r>
                            <w:r>
                              <w:rPr>
                                <w:color w:val="000000"/>
                              </w:rPr>
                              <w:t>Il pourrait me mettre en relation avec safran.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t" o:allowincell="f" style="position:absolute;margin-left:2.05pt;margin-top:0.4pt;width:451.45pt;height:190.45pt;mso-wrap-style:square;v-text-anchor:top;mso-position-horizontal:right;mso-position-horizontal-relative:margin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Stage :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Avez-vous déjà des pistes ou contacts pour votre stage ? (Rappel : nous vous conseillons de commencer la recherche dès maintenant. Stage en mi-mai) : 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j’ai un contact pour un stage à qui je donnerais ma lettre de motivation ainsi que la convention de stage des que je l’aurais. </w:t>
                      </w:r>
                      <w:r>
                        <w:rPr>
                          <w:color w:val="000000"/>
                        </w:rPr>
                        <w:t>Il pourrait me mettre en relation avec safran.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mc:AlternateContent>
          <mc:Choice Requires="wps">
            <w:drawing>
              <wp:anchor behindDoc="0" distT="0" distB="3175" distL="0" distR="0" simplePos="0" locked="0" layoutInCell="0" allowOverlap="1" relativeHeight="12">
                <wp:simplePos x="0" y="0"/>
                <wp:positionH relativeFrom="margin">
                  <wp:align>right</wp:align>
                </wp:positionH>
                <wp:positionV relativeFrom="paragraph">
                  <wp:posOffset>211455</wp:posOffset>
                </wp:positionV>
                <wp:extent cx="5753735" cy="2029460"/>
                <wp:effectExtent l="3175" t="3810" r="3175" b="2540"/>
                <wp:wrapNone/>
                <wp:docPr id="11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60" cy="202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Option Cyber-gendarmerie 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i/>
                                <w:i/>
                                <w:iCs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Êtes-vous inscrit à cette option ?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</w:rPr>
                              <w:t>Si oui, un deuxième entretien sera organisé avec l’étudiant.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i/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</w:rPr>
                              <w:t>Oui je me suis inscrit à cette option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 non, la connaissez-vous ?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t" o:allowincell="f" style="position:absolute;margin-left:0.55pt;margin-top:16.65pt;width:452.95pt;height:159.7pt;mso-wrap-style:square;v-text-anchor:top;mso-position-horizontal:right;mso-position-horizontal-relative:margin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Option Cyber-gendarmerie :</w:t>
                      </w:r>
                    </w:p>
                    <w:p>
                      <w:pPr>
                        <w:pStyle w:val="FrameContents"/>
                        <w:rPr>
                          <w:i/>
                          <w:i/>
                          <w:iCs/>
                        </w:rPr>
                      </w:pPr>
                      <w:r>
                        <w:rPr>
                          <w:color w:val="000000"/>
                        </w:rPr>
                        <w:t xml:space="preserve">Êtes-vous inscrit à cette option ? </w:t>
                      </w:r>
                      <w:r>
                        <w:rPr>
                          <w:i/>
                          <w:iCs/>
                          <w:color w:val="000000"/>
                        </w:rPr>
                        <w:t>Si oui, un deuxième entretien sera organisé avec l’étudiant.</w:t>
                      </w:r>
                    </w:p>
                    <w:p>
                      <w:pPr>
                        <w:pStyle w:val="FrameContents"/>
                        <w:rPr>
                          <w:i/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  <w:color w:val="000000"/>
                        </w:rPr>
                        <w:t>Oui je me suis inscrit à cette option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 non, la connaissez-vous ?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mc:AlternateContent>
          <mc:Choice Requires="wps">
            <w:drawing>
              <wp:anchor behindDoc="0" distT="0" distB="3175" distL="0" distR="0" simplePos="0" locked="0" layoutInCell="0" allowOverlap="1" relativeHeight="14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5734685" cy="3782060"/>
                <wp:effectExtent l="3175" t="3810" r="3175" b="2540"/>
                <wp:wrapNone/>
                <wp:docPr id="13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80" cy="378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Vie personnelle 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Job étudiant éventuel ? :  </w:t>
                            </w:r>
                            <w:r>
                              <w:rPr>
                                <w:color w:val="000000"/>
                              </w:rPr>
                              <w:t xml:space="preserve">aucun. 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Loisirs et activités extrascolaires ? : 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Temps de trajet et organisation pour venir au lycée ? Le temps de trajet dure environ 10-15 minutes, en bus ou déposé en voiture par un ami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7" path="m0,0l-2147483645,0l-2147483645,-2147483646l0,-2147483646xe" fillcolor="white" stroked="t" o:allowincell="f" style="position:absolute;margin-left:2.05pt;margin-top:0.65pt;width:451.45pt;height:297.7pt;mso-wrap-style:square;v-text-anchor:top;mso-position-horizontal:right;mso-position-horizontal-relative:margin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Vie personnelle :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Job étudiant éventuel ? :  </w:t>
                      </w:r>
                      <w:r>
                        <w:rPr>
                          <w:color w:val="000000"/>
                        </w:rPr>
                        <w:t xml:space="preserve">aucun. 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Loisirs et activités extrascolaires ? : 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Temps de trajet et organisation pour venir au lycée ? Le temps de trajet dure environ 10-15 minutes, en bus ou déposé en voiture par un ami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margin">
                  <wp:align>right</wp:align>
                </wp:positionH>
                <wp:positionV relativeFrom="paragraph">
                  <wp:posOffset>-175895</wp:posOffset>
                </wp:positionV>
                <wp:extent cx="5734685" cy="2896235"/>
                <wp:effectExtent l="3175" t="3175" r="3175" b="3175"/>
                <wp:wrapNone/>
                <wp:docPr id="15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80" cy="289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Informations complémentaires :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J’ai eu un accident de la voie publique (percuté par une voiture) en 2023, ce qui à mené à de sérieuse complications directe (coma, difficulté de motricité, fatigue habilitée…) et sur le long terme (problèmes d’humeur, de concentrations, rires incontrôlés…) . Avec l’aide de médecin rééducateur, ainsi qu’un traitement médicale, j’ai été capable de beaucoup récupérer de fonction après l’accident et je continue de progresser depuis.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t" o:allowincell="f" style="position:absolute;margin-left:2.05pt;margin-top:-13.85pt;width:451.45pt;height:227.95pt;mso-wrap-style:square;v-text-anchor:top;mso-position-horizontal:right;mso-position-horizontal-relative:margin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Informations complémentaires :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J’ai eu un accident de la voie publique (percuté par une voiture) en 2023, ce qui à mené à de sérieuse complications directe (coma, difficulté de motricité, fatigue habilitée…) et sur le long terme (problèmes d’humeur, de concentrations, rires incontrôlés…) . Avec l’aide de médecin rééducateur, ainsi qu’un traitement médicale, j’ai été capable de beaucoup récupérer de fonction après l’accident et je continue de progresser depuis.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160"/>
        <w:rPr>
          <w:rFonts w:ascii="Arial" w:hAnsi="Arial" w:cs="Arial"/>
        </w:rPr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rsid w:val="001a3b4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3b4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3b4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3b4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3b4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3b4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3b4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3b4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3b4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1a3b4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1a3b4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1a3b4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1a3b4c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1a3b4c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1a3b4c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1a3b4c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1a3b4c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1a3b4c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link w:val="Title"/>
    <w:uiPriority w:val="10"/>
    <w:qFormat/>
    <w:rsid w:val="001a3b4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link w:val="Subtitle"/>
    <w:uiPriority w:val="11"/>
    <w:qFormat/>
    <w:rsid w:val="001a3b4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1a3b4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a3b4c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1a3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b4c"/>
    <w:rPr>
      <w:b/>
      <w:bCs/>
      <w:smallCaps/>
      <w:color w:val="0F4761" w:themeColor="accent1" w:themeShade="bf"/>
      <w:spacing w:val="5"/>
    </w:rPr>
  </w:style>
  <w:style w:type="character" w:styleId="LienInternet">
    <w:name w:val="Lien Internet"/>
    <w:basedOn w:val="DefaultParagraphFont"/>
    <w:uiPriority w:val="99"/>
    <w:unhideWhenUsed/>
    <w:rsid w:val="006f19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f19d3"/>
    <w:rPr>
      <w:color w:val="605E5C"/>
      <w:shd w:fill="E1DFDD" w:val="clear"/>
    </w:rPr>
  </w:style>
  <w:style w:type="paragraph" w:styleId="Titre" w:customStyle="1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rpsdetexte">
    <w:name w:val="Body Text"/>
    <w:basedOn w:val="Normal"/>
    <w:pPr>
      <w:spacing w:before="0" w:after="140"/>
    </w:pPr>
    <w:rPr/>
  </w:style>
  <w:style w:type="paragraph" w:styleId="Liste">
    <w:name w:val="List"/>
    <w:basedOn w:val="Corpsdetexte"/>
    <w:pPr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reprincipal">
    <w:name w:val="Title"/>
    <w:basedOn w:val="Normal"/>
    <w:next w:val="Normal"/>
    <w:link w:val="TitreCar"/>
    <w:uiPriority w:val="10"/>
    <w:qFormat/>
    <w:rsid w:val="001a3b4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oustitre">
    <w:name w:val="Subtitle"/>
    <w:basedOn w:val="Normal"/>
    <w:next w:val="Normal"/>
    <w:link w:val="Sous-titreCar"/>
    <w:uiPriority w:val="11"/>
    <w:qFormat/>
    <w:rsid w:val="001a3b4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1a3b4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b4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1a3b4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FrameContents" w:customStyle="1">
    <w:name w:val="Frame Contents"/>
    <w:basedOn w:val="Normal"/>
    <w:qFormat/>
    <w:pPr/>
    <w:rPr/>
  </w:style>
  <w:style w:type="paragraph" w:styleId="Contenudecadre">
    <w:name w:val="Contenu de cadr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LibreOffice/7.2.4.1$Windows_X86_64 LibreOffice_project/27d75539669ac387bb498e35313b970b7fe9c4f9</Application>
  <AppVersion>15.0000</AppVersion>
  <Pages>4</Pages>
  <Words>484</Words>
  <Characters>3363</Characters>
  <CharactersWithSpaces>3824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2025-08-19T07:04:00Z</dcterms:created>
  <dc:creator>jc MAIROT</dc:creator>
  <dc:description/>
  <dc:language>fr-FR</dc:language>
  <cp:lastModifiedBy/>
  <dcterms:modified xsi:type="dcterms:W3CDTF">2026-09-09T19:16:52Z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