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Gedrag / inzichten (niet gevalideerd)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Mensen haken af bij formulieren &gt; ~10 velden (maar soms vullen ze toch alles in?)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Onzekerheid over dekking → leidt tot afhaken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Claims zijn emotioneel moment → snelheid = belangrijk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Vertrouwen lijkt belangrijker dan prijs (maar niet zeker) </w:t>
      </w:r>
    </w:p>
    <w:p>
      <w:pPr>
        <w:pStyle w:val="Heading2"/>
        <w:bidi w:val="0"/>
        <w:jc w:val="start"/>
        <w:rPr/>
      </w:pPr>
      <w:r>
        <w:rPr/>
        <w:t>Fricties (huidige markt)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Lange aanvraagprocessen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Onduidelijke voorwaarden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Claims duren lang (dagen/weken)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Veel handmatige checks </w:t>
      </w:r>
    </w:p>
    <w:p>
      <w:pPr>
        <w:pStyle w:val="BodyText"/>
        <w:bidi w:val="0"/>
        <w:jc w:val="start"/>
        <w:rPr/>
      </w:pPr>
      <w:r>
        <w:rPr/>
        <w:t>Maar: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Sommige gebruikers vinden “extra checks” juist geruststellend </w:t>
      </w:r>
    </w:p>
    <w:p>
      <w:pPr>
        <w:pStyle w:val="Heading2"/>
        <w:bidi w:val="0"/>
        <w:jc w:val="start"/>
        <w:rPr/>
      </w:pPr>
      <w:r>
        <w:rPr/>
        <w:t>Hypotheses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Minder stappen → hogere conversie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Prefill → minder fouten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Realtime feedback → meer vertrouwen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Automation → lagere kosten </w:t>
      </w:r>
    </w:p>
    <w:p>
      <w:pPr>
        <w:pStyle w:val="BodyText"/>
        <w:bidi w:val="0"/>
        <w:jc w:val="start"/>
        <w:rPr/>
      </w:pPr>
      <w:r>
        <w:rPr/>
        <w:t>Maar: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 weinig stappen kan ook wantrouwen creëren (“te makkelijk?”)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Volledige automation kan foutgevoelig zijn </w:t>
      </w:r>
    </w:p>
    <w:p>
      <w:pPr>
        <w:pStyle w:val="Heading2"/>
        <w:bidi w:val="0"/>
        <w:jc w:val="start"/>
        <w:rPr/>
      </w:pPr>
      <w:r>
        <w:rPr/>
        <w:t xml:space="preserve">JTBD-achtig (niet netjes uitgewerkt)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Wanneer ik iets koop wil ik meteen verzekerd zijn zodat ik niet hoef na te denken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Wanneer ik schade heb wil ik direct geholpen worden (liefst direct geld) </w:t>
      </w:r>
    </w:p>
    <w:p>
      <w:pPr>
        <w:pStyle w:val="BodyText"/>
        <w:bidi w:val="0"/>
        <w:jc w:val="start"/>
        <w:rPr/>
      </w:pPr>
      <w:r>
        <w:rPr/>
        <w:t>Maar: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Niet iedereen wil “direct”, sommige willen eerst contact </w:t>
      </w:r>
    </w:p>
    <w:p>
      <w:pPr>
        <w:pStyle w:val="Heading2"/>
        <w:bidi w:val="0"/>
        <w:jc w:val="start"/>
        <w:rPr/>
      </w:pPr>
      <w:r>
        <w:rPr/>
        <w:t>Open vragen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Hoeveel stappen voelt nog “veilig”?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Hoe transparant moet dekking zijn (simpel vs volledig)?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Hoeveel AI vertrouwen mensen bij schade? </w:t>
      </w:r>
    </w:p>
    <w:p>
      <w:pPr>
        <w:pStyle w:val="Heading2"/>
        <w:bidi w:val="0"/>
        <w:jc w:val="start"/>
        <w:rPr/>
      </w:pPr>
      <w:r>
        <w:rPr/>
        <w:t>Constraints (half bekend)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Compliance moet “by design”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KYC nodig (maar hoe zichtbaar?)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Fraudepreventie vereist waarschijnlijk uitzonderingen op automation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2</Pages>
  <Words>203</Words>
  <Characters>1117</Characters>
  <CharactersWithSpaces>1287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2026-04-15T10:34:34Z</dcterms:created>
  <dc:creator/>
  <dc:description/>
  <dc:language>en-US</dc:language>
  <cp:lastModifiedBy/>
  <dcterms:modified xsi:type="dcterms:W3CDTF">2026-04-15T10:35:08Z</dcterms:modified>
  <cp:revision>1</cp:revision>
  <dc:subject/>
  <dc:title/>
</cp:coreProperties>
</file>