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29E1" w14:textId="77777777" w:rsidR="001862B4" w:rsidRPr="001862B4" w:rsidRDefault="001862B4" w:rsidP="001862B4">
      <w:pPr>
        <w:rPr>
          <w:b/>
          <w:bCs/>
        </w:rPr>
      </w:pPr>
      <w:r w:rsidRPr="001862B4">
        <w:rPr>
          <w:b/>
          <w:bCs/>
        </w:rPr>
        <w:t>KAMAGIO Can Cooler 14oz (414 ml)</w:t>
      </w:r>
    </w:p>
    <w:p w14:paraId="1BDF650C" w14:textId="77777777" w:rsidR="001862B4" w:rsidRPr="001862B4" w:rsidRDefault="001862B4" w:rsidP="001862B4">
      <w:proofErr w:type="spellStart"/>
      <w:r w:rsidRPr="001862B4">
        <w:rPr>
          <w:b/>
          <w:bCs/>
        </w:rPr>
        <w:t>Název</w:t>
      </w:r>
      <w:proofErr w:type="spellEnd"/>
      <w:r w:rsidRPr="001862B4">
        <w:rPr>
          <w:b/>
          <w:bCs/>
        </w:rPr>
        <w:t xml:space="preserve"> (Title)</w:t>
      </w:r>
      <w:r w:rsidRPr="001862B4">
        <w:br/>
        <w:t xml:space="preserve">KAMAGIO Can Cooler 14oz (414 ml) – </w:t>
      </w:r>
      <w:proofErr w:type="spellStart"/>
      <w:r w:rsidRPr="001862B4">
        <w:t>nerezový</w:t>
      </w:r>
      <w:proofErr w:type="spellEnd"/>
      <w:r w:rsidRPr="001862B4">
        <w:t xml:space="preserve"> </w:t>
      </w:r>
      <w:proofErr w:type="spellStart"/>
      <w:r w:rsidRPr="001862B4">
        <w:t>termo</w:t>
      </w:r>
      <w:proofErr w:type="spellEnd"/>
      <w:r w:rsidRPr="001862B4">
        <w:t xml:space="preserve"> </w:t>
      </w:r>
      <w:proofErr w:type="spellStart"/>
      <w:r w:rsidRPr="001862B4">
        <w:t>kelímek</w:t>
      </w:r>
      <w:proofErr w:type="spellEnd"/>
      <w:r w:rsidRPr="001862B4">
        <w:t xml:space="preserve"> s </w:t>
      </w:r>
      <w:proofErr w:type="spellStart"/>
      <w:r w:rsidRPr="001862B4">
        <w:t>víčkem</w:t>
      </w:r>
      <w:proofErr w:type="spellEnd"/>
      <w:r w:rsidRPr="001862B4">
        <w:t xml:space="preserve">, </w:t>
      </w:r>
      <w:proofErr w:type="spellStart"/>
      <w:r w:rsidRPr="001862B4">
        <w:t>udržuje</w:t>
      </w:r>
      <w:proofErr w:type="spellEnd"/>
      <w:r w:rsidRPr="001862B4">
        <w:t xml:space="preserve"> </w:t>
      </w:r>
      <w:proofErr w:type="spellStart"/>
      <w:r w:rsidRPr="001862B4">
        <w:t>nápoje</w:t>
      </w:r>
      <w:proofErr w:type="spellEnd"/>
      <w:r w:rsidRPr="001862B4">
        <w:t xml:space="preserve"> </w:t>
      </w:r>
      <w:proofErr w:type="spellStart"/>
      <w:r w:rsidRPr="001862B4">
        <w:t>chladné</w:t>
      </w:r>
      <w:proofErr w:type="spellEnd"/>
      <w:r w:rsidRPr="001862B4">
        <w:t xml:space="preserve"> po </w:t>
      </w:r>
      <w:proofErr w:type="spellStart"/>
      <w:r w:rsidRPr="001862B4">
        <w:t>dlouhou</w:t>
      </w:r>
      <w:proofErr w:type="spellEnd"/>
      <w:r w:rsidRPr="001862B4">
        <w:t xml:space="preserve"> </w:t>
      </w:r>
      <w:proofErr w:type="spellStart"/>
      <w:r w:rsidRPr="001862B4">
        <w:t>dobu</w:t>
      </w:r>
      <w:proofErr w:type="spellEnd"/>
      <w:r w:rsidRPr="001862B4">
        <w:t xml:space="preserve">, </w:t>
      </w:r>
      <w:proofErr w:type="spellStart"/>
      <w:r w:rsidRPr="001862B4">
        <w:t>ideální</w:t>
      </w:r>
      <w:proofErr w:type="spellEnd"/>
      <w:r w:rsidRPr="001862B4">
        <w:t xml:space="preserve"> </w:t>
      </w:r>
      <w:proofErr w:type="spellStart"/>
      <w:r w:rsidRPr="001862B4">
        <w:t>na</w:t>
      </w:r>
      <w:proofErr w:type="spellEnd"/>
      <w:r w:rsidRPr="001862B4">
        <w:t xml:space="preserve"> </w:t>
      </w:r>
      <w:proofErr w:type="spellStart"/>
      <w:r w:rsidRPr="001862B4">
        <w:t>plechovky</w:t>
      </w:r>
      <w:proofErr w:type="spellEnd"/>
      <w:r w:rsidRPr="001862B4">
        <w:t xml:space="preserve"> </w:t>
      </w:r>
      <w:proofErr w:type="spellStart"/>
      <w:r w:rsidRPr="001862B4">
        <w:t>i</w:t>
      </w:r>
      <w:proofErr w:type="spellEnd"/>
      <w:r w:rsidRPr="001862B4">
        <w:t xml:space="preserve"> </w:t>
      </w:r>
      <w:proofErr w:type="spellStart"/>
      <w:r w:rsidRPr="001862B4">
        <w:t>lahve</w:t>
      </w:r>
      <w:proofErr w:type="spellEnd"/>
    </w:p>
    <w:p w14:paraId="64343BB3" w14:textId="77777777" w:rsidR="001862B4" w:rsidRPr="001862B4" w:rsidRDefault="001862B4" w:rsidP="001862B4">
      <w:proofErr w:type="spellStart"/>
      <w:r w:rsidRPr="001862B4">
        <w:rPr>
          <w:b/>
          <w:bCs/>
        </w:rPr>
        <w:t>Hlavní</w:t>
      </w:r>
      <w:proofErr w:type="spellEnd"/>
      <w:r w:rsidRPr="001862B4">
        <w:rPr>
          <w:b/>
          <w:bCs/>
        </w:rPr>
        <w:t xml:space="preserve"> body (Bullet Points)</w:t>
      </w:r>
    </w:p>
    <w:p w14:paraId="42E320A9" w14:textId="77777777" w:rsidR="001862B4" w:rsidRPr="001862B4" w:rsidRDefault="001862B4" w:rsidP="001862B4">
      <w:pPr>
        <w:numPr>
          <w:ilvl w:val="0"/>
          <w:numId w:val="1"/>
        </w:numPr>
      </w:pPr>
      <w:proofErr w:type="spellStart"/>
      <w:r w:rsidRPr="001862B4">
        <w:rPr>
          <w:b/>
          <w:bCs/>
        </w:rPr>
        <w:t>Prémiová</w:t>
      </w:r>
      <w:proofErr w:type="spellEnd"/>
      <w:r w:rsidRPr="001862B4">
        <w:rPr>
          <w:b/>
          <w:bCs/>
        </w:rPr>
        <w:t xml:space="preserve"> </w:t>
      </w:r>
      <w:proofErr w:type="spellStart"/>
      <w:r w:rsidRPr="001862B4">
        <w:rPr>
          <w:b/>
          <w:bCs/>
        </w:rPr>
        <w:t>kvalita</w:t>
      </w:r>
      <w:proofErr w:type="spellEnd"/>
      <w:r w:rsidRPr="001862B4">
        <w:t xml:space="preserve"> – </w:t>
      </w:r>
      <w:proofErr w:type="spellStart"/>
      <w:r w:rsidRPr="001862B4">
        <w:t>vyroben</w:t>
      </w:r>
      <w:proofErr w:type="spellEnd"/>
      <w:r w:rsidRPr="001862B4">
        <w:t xml:space="preserve"> z </w:t>
      </w:r>
      <w:proofErr w:type="spellStart"/>
      <w:r w:rsidRPr="001862B4">
        <w:t>odolné</w:t>
      </w:r>
      <w:proofErr w:type="spellEnd"/>
      <w:r w:rsidRPr="001862B4">
        <w:t xml:space="preserve"> </w:t>
      </w:r>
      <w:proofErr w:type="spellStart"/>
      <w:r w:rsidRPr="001862B4">
        <w:t>nerezové</w:t>
      </w:r>
      <w:proofErr w:type="spellEnd"/>
      <w:r w:rsidRPr="001862B4">
        <w:t xml:space="preserve"> </w:t>
      </w:r>
      <w:proofErr w:type="spellStart"/>
      <w:r w:rsidRPr="001862B4">
        <w:t>oceli</w:t>
      </w:r>
      <w:proofErr w:type="spellEnd"/>
      <w:r w:rsidRPr="001862B4">
        <w:t xml:space="preserve">, bez BPA a </w:t>
      </w:r>
      <w:proofErr w:type="spellStart"/>
      <w:r w:rsidRPr="001862B4">
        <w:t>vhodný</w:t>
      </w:r>
      <w:proofErr w:type="spellEnd"/>
      <w:r w:rsidRPr="001862B4">
        <w:t xml:space="preserve"> pro </w:t>
      </w:r>
      <w:proofErr w:type="spellStart"/>
      <w:r w:rsidRPr="001862B4">
        <w:t>potraviny</w:t>
      </w:r>
      <w:proofErr w:type="spellEnd"/>
      <w:r w:rsidRPr="001862B4">
        <w:t>.</w:t>
      </w:r>
    </w:p>
    <w:p w14:paraId="1E68DD0C" w14:textId="77777777" w:rsidR="001862B4" w:rsidRPr="001862B4" w:rsidRDefault="001862B4" w:rsidP="001862B4">
      <w:pPr>
        <w:numPr>
          <w:ilvl w:val="0"/>
          <w:numId w:val="1"/>
        </w:numPr>
      </w:pPr>
      <w:proofErr w:type="spellStart"/>
      <w:r w:rsidRPr="001862B4">
        <w:rPr>
          <w:b/>
          <w:bCs/>
        </w:rPr>
        <w:t>Dlouhotrvající</w:t>
      </w:r>
      <w:proofErr w:type="spellEnd"/>
      <w:r w:rsidRPr="001862B4">
        <w:rPr>
          <w:b/>
          <w:bCs/>
        </w:rPr>
        <w:t xml:space="preserve"> </w:t>
      </w:r>
      <w:proofErr w:type="spellStart"/>
      <w:r w:rsidRPr="001862B4">
        <w:rPr>
          <w:b/>
          <w:bCs/>
        </w:rPr>
        <w:t>chlazení</w:t>
      </w:r>
      <w:proofErr w:type="spellEnd"/>
      <w:r w:rsidRPr="001862B4">
        <w:t xml:space="preserve"> – </w:t>
      </w:r>
      <w:proofErr w:type="spellStart"/>
      <w:r w:rsidRPr="001862B4">
        <w:t>dvojitá</w:t>
      </w:r>
      <w:proofErr w:type="spellEnd"/>
      <w:r w:rsidRPr="001862B4">
        <w:t xml:space="preserve"> </w:t>
      </w:r>
      <w:proofErr w:type="spellStart"/>
      <w:r w:rsidRPr="001862B4">
        <w:t>stěna</w:t>
      </w:r>
      <w:proofErr w:type="spellEnd"/>
      <w:r w:rsidRPr="001862B4">
        <w:t xml:space="preserve"> s </w:t>
      </w:r>
      <w:proofErr w:type="spellStart"/>
      <w:r w:rsidRPr="001862B4">
        <w:t>vakuovou</w:t>
      </w:r>
      <w:proofErr w:type="spellEnd"/>
      <w:r w:rsidRPr="001862B4">
        <w:t xml:space="preserve"> </w:t>
      </w:r>
      <w:proofErr w:type="spellStart"/>
      <w:r w:rsidRPr="001862B4">
        <w:t>izolací</w:t>
      </w:r>
      <w:proofErr w:type="spellEnd"/>
      <w:r w:rsidRPr="001862B4">
        <w:t xml:space="preserve"> </w:t>
      </w:r>
      <w:proofErr w:type="spellStart"/>
      <w:r w:rsidRPr="001862B4">
        <w:t>udrží</w:t>
      </w:r>
      <w:proofErr w:type="spellEnd"/>
      <w:r w:rsidRPr="001862B4">
        <w:t xml:space="preserve"> </w:t>
      </w:r>
      <w:proofErr w:type="spellStart"/>
      <w:r w:rsidRPr="001862B4">
        <w:t>nápoje</w:t>
      </w:r>
      <w:proofErr w:type="spellEnd"/>
      <w:r w:rsidRPr="001862B4">
        <w:t xml:space="preserve"> </w:t>
      </w:r>
      <w:proofErr w:type="spellStart"/>
      <w:r w:rsidRPr="001862B4">
        <w:t>studené</w:t>
      </w:r>
      <w:proofErr w:type="spellEnd"/>
      <w:r w:rsidRPr="001862B4">
        <w:t xml:space="preserve"> </w:t>
      </w:r>
      <w:proofErr w:type="spellStart"/>
      <w:r w:rsidRPr="001862B4">
        <w:t>až</w:t>
      </w:r>
      <w:proofErr w:type="spellEnd"/>
      <w:r w:rsidRPr="001862B4">
        <w:t xml:space="preserve"> 12–24 </w:t>
      </w:r>
      <w:proofErr w:type="spellStart"/>
      <w:r w:rsidRPr="001862B4">
        <w:t>hodin</w:t>
      </w:r>
      <w:proofErr w:type="spellEnd"/>
      <w:r w:rsidRPr="001862B4">
        <w:t>.</w:t>
      </w:r>
    </w:p>
    <w:p w14:paraId="37F4CD2F" w14:textId="77777777" w:rsidR="001862B4" w:rsidRPr="001862B4" w:rsidRDefault="001862B4" w:rsidP="001862B4">
      <w:pPr>
        <w:numPr>
          <w:ilvl w:val="0"/>
          <w:numId w:val="1"/>
        </w:numPr>
      </w:pPr>
      <w:proofErr w:type="spellStart"/>
      <w:r w:rsidRPr="001862B4">
        <w:rPr>
          <w:b/>
          <w:bCs/>
        </w:rPr>
        <w:t>Univerzální</w:t>
      </w:r>
      <w:proofErr w:type="spellEnd"/>
      <w:r w:rsidRPr="001862B4">
        <w:rPr>
          <w:b/>
          <w:bCs/>
        </w:rPr>
        <w:t xml:space="preserve"> </w:t>
      </w:r>
      <w:proofErr w:type="spellStart"/>
      <w:r w:rsidRPr="001862B4">
        <w:rPr>
          <w:b/>
          <w:bCs/>
        </w:rPr>
        <w:t>použití</w:t>
      </w:r>
      <w:proofErr w:type="spellEnd"/>
      <w:r w:rsidRPr="001862B4">
        <w:t xml:space="preserve"> – </w:t>
      </w:r>
      <w:proofErr w:type="spellStart"/>
      <w:r w:rsidRPr="001862B4">
        <w:t>kompatibilní</w:t>
      </w:r>
      <w:proofErr w:type="spellEnd"/>
      <w:r w:rsidRPr="001862B4">
        <w:t xml:space="preserve"> s </w:t>
      </w:r>
      <w:proofErr w:type="spellStart"/>
      <w:r w:rsidRPr="001862B4">
        <w:t>většinou</w:t>
      </w:r>
      <w:proofErr w:type="spellEnd"/>
      <w:r w:rsidRPr="001862B4">
        <w:t xml:space="preserve"> 330–355ml </w:t>
      </w:r>
      <w:proofErr w:type="spellStart"/>
      <w:r w:rsidRPr="001862B4">
        <w:t>plechovek</w:t>
      </w:r>
      <w:proofErr w:type="spellEnd"/>
      <w:r w:rsidRPr="001862B4">
        <w:t xml:space="preserve"> a </w:t>
      </w:r>
      <w:proofErr w:type="spellStart"/>
      <w:r w:rsidRPr="001862B4">
        <w:t>lahví</w:t>
      </w:r>
      <w:proofErr w:type="spellEnd"/>
      <w:r w:rsidRPr="001862B4">
        <w:t>.</w:t>
      </w:r>
    </w:p>
    <w:p w14:paraId="457043EA" w14:textId="77777777" w:rsidR="001862B4" w:rsidRPr="001862B4" w:rsidRDefault="001862B4" w:rsidP="001862B4">
      <w:pPr>
        <w:numPr>
          <w:ilvl w:val="0"/>
          <w:numId w:val="1"/>
        </w:numPr>
      </w:pPr>
      <w:proofErr w:type="spellStart"/>
      <w:r w:rsidRPr="001862B4">
        <w:rPr>
          <w:b/>
          <w:bCs/>
        </w:rPr>
        <w:t>Praktické</w:t>
      </w:r>
      <w:proofErr w:type="spellEnd"/>
      <w:r w:rsidRPr="001862B4">
        <w:rPr>
          <w:b/>
          <w:bCs/>
        </w:rPr>
        <w:t xml:space="preserve"> </w:t>
      </w:r>
      <w:proofErr w:type="spellStart"/>
      <w:r w:rsidRPr="001862B4">
        <w:rPr>
          <w:b/>
          <w:bCs/>
        </w:rPr>
        <w:t>víčko</w:t>
      </w:r>
      <w:proofErr w:type="spellEnd"/>
      <w:r w:rsidRPr="001862B4">
        <w:t xml:space="preserve"> – </w:t>
      </w:r>
      <w:proofErr w:type="spellStart"/>
      <w:r w:rsidRPr="001862B4">
        <w:t>chrání</w:t>
      </w:r>
      <w:proofErr w:type="spellEnd"/>
      <w:r w:rsidRPr="001862B4">
        <w:t xml:space="preserve"> </w:t>
      </w:r>
      <w:proofErr w:type="spellStart"/>
      <w:r w:rsidRPr="001862B4">
        <w:t>před</w:t>
      </w:r>
      <w:proofErr w:type="spellEnd"/>
      <w:r w:rsidRPr="001862B4">
        <w:t xml:space="preserve"> </w:t>
      </w:r>
      <w:proofErr w:type="spellStart"/>
      <w:r w:rsidRPr="001862B4">
        <w:t>nečistotami</w:t>
      </w:r>
      <w:proofErr w:type="spellEnd"/>
      <w:r w:rsidRPr="001862B4">
        <w:t xml:space="preserve"> a </w:t>
      </w:r>
      <w:proofErr w:type="spellStart"/>
      <w:r w:rsidRPr="001862B4">
        <w:t>pomáhá</w:t>
      </w:r>
      <w:proofErr w:type="spellEnd"/>
      <w:r w:rsidRPr="001862B4">
        <w:t xml:space="preserve"> </w:t>
      </w:r>
      <w:proofErr w:type="spellStart"/>
      <w:r w:rsidRPr="001862B4">
        <w:t>udržet</w:t>
      </w:r>
      <w:proofErr w:type="spellEnd"/>
      <w:r w:rsidRPr="001862B4">
        <w:t xml:space="preserve"> </w:t>
      </w:r>
      <w:proofErr w:type="spellStart"/>
      <w:r w:rsidRPr="001862B4">
        <w:t>teplotu</w:t>
      </w:r>
      <w:proofErr w:type="spellEnd"/>
      <w:r w:rsidRPr="001862B4">
        <w:t xml:space="preserve"> </w:t>
      </w:r>
      <w:proofErr w:type="spellStart"/>
      <w:r w:rsidRPr="001862B4">
        <w:t>nápoje</w:t>
      </w:r>
      <w:proofErr w:type="spellEnd"/>
      <w:r w:rsidRPr="001862B4">
        <w:t>.</w:t>
      </w:r>
    </w:p>
    <w:p w14:paraId="7EEA388D" w14:textId="77777777" w:rsidR="001862B4" w:rsidRPr="001862B4" w:rsidRDefault="001862B4" w:rsidP="001862B4">
      <w:pPr>
        <w:numPr>
          <w:ilvl w:val="0"/>
          <w:numId w:val="1"/>
        </w:numPr>
      </w:pPr>
      <w:proofErr w:type="spellStart"/>
      <w:r w:rsidRPr="001862B4">
        <w:rPr>
          <w:b/>
          <w:bCs/>
        </w:rPr>
        <w:t>Stylový</w:t>
      </w:r>
      <w:proofErr w:type="spellEnd"/>
      <w:r w:rsidRPr="001862B4">
        <w:rPr>
          <w:b/>
          <w:bCs/>
        </w:rPr>
        <w:t xml:space="preserve"> a </w:t>
      </w:r>
      <w:proofErr w:type="spellStart"/>
      <w:r w:rsidRPr="001862B4">
        <w:rPr>
          <w:b/>
          <w:bCs/>
        </w:rPr>
        <w:t>funkční</w:t>
      </w:r>
      <w:proofErr w:type="spellEnd"/>
      <w:r w:rsidRPr="001862B4">
        <w:rPr>
          <w:b/>
          <w:bCs/>
        </w:rPr>
        <w:t xml:space="preserve"> design</w:t>
      </w:r>
      <w:r w:rsidRPr="001862B4">
        <w:t xml:space="preserve"> – </w:t>
      </w:r>
      <w:proofErr w:type="spellStart"/>
      <w:r w:rsidRPr="001862B4">
        <w:t>moderní</w:t>
      </w:r>
      <w:proofErr w:type="spellEnd"/>
      <w:r w:rsidRPr="001862B4">
        <w:t xml:space="preserve"> </w:t>
      </w:r>
      <w:proofErr w:type="spellStart"/>
      <w:r w:rsidRPr="001862B4">
        <w:t>vzhled</w:t>
      </w:r>
      <w:proofErr w:type="spellEnd"/>
      <w:r w:rsidRPr="001862B4">
        <w:t xml:space="preserve">, </w:t>
      </w:r>
      <w:proofErr w:type="spellStart"/>
      <w:r w:rsidRPr="001862B4">
        <w:t>snadno</w:t>
      </w:r>
      <w:proofErr w:type="spellEnd"/>
      <w:r w:rsidRPr="001862B4">
        <w:t xml:space="preserve"> se </w:t>
      </w:r>
      <w:proofErr w:type="spellStart"/>
      <w:r w:rsidRPr="001862B4">
        <w:t>drží</w:t>
      </w:r>
      <w:proofErr w:type="spellEnd"/>
      <w:r w:rsidRPr="001862B4">
        <w:t xml:space="preserve"> a </w:t>
      </w:r>
      <w:proofErr w:type="spellStart"/>
      <w:r w:rsidRPr="001862B4">
        <w:t>perfektně</w:t>
      </w:r>
      <w:proofErr w:type="spellEnd"/>
      <w:r w:rsidRPr="001862B4">
        <w:t xml:space="preserve"> </w:t>
      </w:r>
      <w:proofErr w:type="spellStart"/>
      <w:r w:rsidRPr="001862B4">
        <w:t>padne</w:t>
      </w:r>
      <w:proofErr w:type="spellEnd"/>
      <w:r w:rsidRPr="001862B4">
        <w:t xml:space="preserve"> do </w:t>
      </w:r>
      <w:proofErr w:type="spellStart"/>
      <w:r w:rsidRPr="001862B4">
        <w:t>ruky</w:t>
      </w:r>
      <w:proofErr w:type="spellEnd"/>
      <w:r w:rsidRPr="001862B4">
        <w:t xml:space="preserve"> </w:t>
      </w:r>
      <w:proofErr w:type="spellStart"/>
      <w:r w:rsidRPr="001862B4">
        <w:t>i</w:t>
      </w:r>
      <w:proofErr w:type="spellEnd"/>
      <w:r w:rsidRPr="001862B4">
        <w:t xml:space="preserve"> </w:t>
      </w:r>
      <w:proofErr w:type="spellStart"/>
      <w:r w:rsidRPr="001862B4">
        <w:t>držáku</w:t>
      </w:r>
      <w:proofErr w:type="spellEnd"/>
      <w:r w:rsidRPr="001862B4">
        <w:t xml:space="preserve"> v </w:t>
      </w:r>
      <w:proofErr w:type="spellStart"/>
      <w:r w:rsidRPr="001862B4">
        <w:t>autě</w:t>
      </w:r>
      <w:proofErr w:type="spellEnd"/>
      <w:r w:rsidRPr="001862B4">
        <w:t>.</w:t>
      </w:r>
    </w:p>
    <w:p w14:paraId="7A888389" w14:textId="77777777" w:rsidR="001862B4" w:rsidRPr="001862B4" w:rsidRDefault="001862B4" w:rsidP="001862B4">
      <w:proofErr w:type="spellStart"/>
      <w:r w:rsidRPr="001862B4">
        <w:rPr>
          <w:b/>
          <w:bCs/>
        </w:rPr>
        <w:t>Popis</w:t>
      </w:r>
      <w:proofErr w:type="spellEnd"/>
      <w:r w:rsidRPr="001862B4">
        <w:rPr>
          <w:b/>
          <w:bCs/>
        </w:rPr>
        <w:t xml:space="preserve"> </w:t>
      </w:r>
      <w:proofErr w:type="spellStart"/>
      <w:r w:rsidRPr="001862B4">
        <w:rPr>
          <w:b/>
          <w:bCs/>
        </w:rPr>
        <w:t>produktu</w:t>
      </w:r>
      <w:proofErr w:type="spellEnd"/>
      <w:r w:rsidRPr="001862B4">
        <w:br/>
        <w:t xml:space="preserve">KAMAGIO Can Cooler 14oz (414 ml) je </w:t>
      </w:r>
      <w:proofErr w:type="spellStart"/>
      <w:r w:rsidRPr="001862B4">
        <w:t>ideálním</w:t>
      </w:r>
      <w:proofErr w:type="spellEnd"/>
      <w:r w:rsidRPr="001862B4">
        <w:t xml:space="preserve"> </w:t>
      </w:r>
      <w:proofErr w:type="spellStart"/>
      <w:r w:rsidRPr="001862B4">
        <w:t>společníkem</w:t>
      </w:r>
      <w:proofErr w:type="spellEnd"/>
      <w:r w:rsidRPr="001862B4">
        <w:t xml:space="preserve"> pro </w:t>
      </w:r>
      <w:proofErr w:type="spellStart"/>
      <w:r w:rsidRPr="001862B4">
        <w:t>milovníky</w:t>
      </w:r>
      <w:proofErr w:type="spellEnd"/>
      <w:r w:rsidRPr="001862B4">
        <w:t xml:space="preserve"> </w:t>
      </w:r>
      <w:proofErr w:type="spellStart"/>
      <w:r w:rsidRPr="001862B4">
        <w:t>osvěžujících</w:t>
      </w:r>
      <w:proofErr w:type="spellEnd"/>
      <w:r w:rsidRPr="001862B4">
        <w:t xml:space="preserve"> </w:t>
      </w:r>
      <w:proofErr w:type="spellStart"/>
      <w:r w:rsidRPr="001862B4">
        <w:t>nápojů</w:t>
      </w:r>
      <w:proofErr w:type="spellEnd"/>
      <w:r w:rsidRPr="001862B4">
        <w:t xml:space="preserve">. </w:t>
      </w:r>
      <w:proofErr w:type="spellStart"/>
      <w:r w:rsidRPr="001862B4">
        <w:t>Díky</w:t>
      </w:r>
      <w:proofErr w:type="spellEnd"/>
      <w:r w:rsidRPr="001862B4">
        <w:t xml:space="preserve"> </w:t>
      </w:r>
      <w:proofErr w:type="spellStart"/>
      <w:r w:rsidRPr="001862B4">
        <w:t>dvojité</w:t>
      </w:r>
      <w:proofErr w:type="spellEnd"/>
      <w:r w:rsidRPr="001862B4">
        <w:t xml:space="preserve"> </w:t>
      </w:r>
      <w:proofErr w:type="spellStart"/>
      <w:r w:rsidRPr="001862B4">
        <w:t>nerezové</w:t>
      </w:r>
      <w:proofErr w:type="spellEnd"/>
      <w:r w:rsidRPr="001862B4">
        <w:t xml:space="preserve"> </w:t>
      </w:r>
      <w:proofErr w:type="spellStart"/>
      <w:r w:rsidRPr="001862B4">
        <w:t>stěně</w:t>
      </w:r>
      <w:proofErr w:type="spellEnd"/>
      <w:r w:rsidRPr="001862B4">
        <w:t xml:space="preserve"> s </w:t>
      </w:r>
      <w:proofErr w:type="spellStart"/>
      <w:r w:rsidRPr="001862B4">
        <w:t>vakuovou</w:t>
      </w:r>
      <w:proofErr w:type="spellEnd"/>
      <w:r w:rsidRPr="001862B4">
        <w:t xml:space="preserve"> </w:t>
      </w:r>
      <w:proofErr w:type="spellStart"/>
      <w:r w:rsidRPr="001862B4">
        <w:t>izolací</w:t>
      </w:r>
      <w:proofErr w:type="spellEnd"/>
      <w:r w:rsidRPr="001862B4">
        <w:t xml:space="preserve"> </w:t>
      </w:r>
      <w:proofErr w:type="spellStart"/>
      <w:r w:rsidRPr="001862B4">
        <w:t>udrží</w:t>
      </w:r>
      <w:proofErr w:type="spellEnd"/>
      <w:r w:rsidRPr="001862B4">
        <w:t xml:space="preserve"> </w:t>
      </w:r>
      <w:proofErr w:type="spellStart"/>
      <w:r w:rsidRPr="001862B4">
        <w:t>vaše</w:t>
      </w:r>
      <w:proofErr w:type="spellEnd"/>
      <w:r w:rsidRPr="001862B4">
        <w:t xml:space="preserve"> pivo, </w:t>
      </w:r>
      <w:proofErr w:type="spellStart"/>
      <w:r w:rsidRPr="001862B4">
        <w:t>limonádu</w:t>
      </w:r>
      <w:proofErr w:type="spellEnd"/>
      <w:r w:rsidRPr="001862B4">
        <w:t xml:space="preserve"> </w:t>
      </w:r>
      <w:proofErr w:type="spellStart"/>
      <w:r w:rsidRPr="001862B4">
        <w:t>či</w:t>
      </w:r>
      <w:proofErr w:type="spellEnd"/>
      <w:r w:rsidRPr="001862B4">
        <w:t xml:space="preserve"> </w:t>
      </w:r>
      <w:proofErr w:type="spellStart"/>
      <w:r w:rsidRPr="001862B4">
        <w:t>jiný</w:t>
      </w:r>
      <w:proofErr w:type="spellEnd"/>
      <w:r w:rsidRPr="001862B4">
        <w:t xml:space="preserve"> </w:t>
      </w:r>
      <w:proofErr w:type="spellStart"/>
      <w:r w:rsidRPr="001862B4">
        <w:t>nápoj</w:t>
      </w:r>
      <w:proofErr w:type="spellEnd"/>
      <w:r w:rsidRPr="001862B4">
        <w:t xml:space="preserve"> </w:t>
      </w:r>
      <w:proofErr w:type="spellStart"/>
      <w:r w:rsidRPr="001862B4">
        <w:t>chladný</w:t>
      </w:r>
      <w:proofErr w:type="spellEnd"/>
      <w:r w:rsidRPr="001862B4">
        <w:t xml:space="preserve"> po </w:t>
      </w:r>
      <w:proofErr w:type="spellStart"/>
      <w:r w:rsidRPr="001862B4">
        <w:t>celé</w:t>
      </w:r>
      <w:proofErr w:type="spellEnd"/>
      <w:r w:rsidRPr="001862B4">
        <w:t xml:space="preserve"> </w:t>
      </w:r>
      <w:proofErr w:type="spellStart"/>
      <w:r w:rsidRPr="001862B4">
        <w:t>hodiny</w:t>
      </w:r>
      <w:proofErr w:type="spellEnd"/>
      <w:r w:rsidRPr="001862B4">
        <w:t xml:space="preserve">. </w:t>
      </w:r>
      <w:proofErr w:type="spellStart"/>
      <w:r w:rsidRPr="001862B4">
        <w:t>Pasuje</w:t>
      </w:r>
      <w:proofErr w:type="spellEnd"/>
      <w:r w:rsidRPr="001862B4">
        <w:t xml:space="preserve"> </w:t>
      </w:r>
      <w:proofErr w:type="spellStart"/>
      <w:r w:rsidRPr="001862B4">
        <w:t>na</w:t>
      </w:r>
      <w:proofErr w:type="spellEnd"/>
      <w:r w:rsidRPr="001862B4">
        <w:t xml:space="preserve"> </w:t>
      </w:r>
      <w:proofErr w:type="spellStart"/>
      <w:r w:rsidRPr="001862B4">
        <w:t>běžné</w:t>
      </w:r>
      <w:proofErr w:type="spellEnd"/>
      <w:r w:rsidRPr="001862B4">
        <w:t xml:space="preserve"> </w:t>
      </w:r>
      <w:proofErr w:type="spellStart"/>
      <w:r w:rsidRPr="001862B4">
        <w:t>plechovky</w:t>
      </w:r>
      <w:proofErr w:type="spellEnd"/>
      <w:r w:rsidRPr="001862B4">
        <w:t xml:space="preserve"> </w:t>
      </w:r>
      <w:proofErr w:type="spellStart"/>
      <w:r w:rsidRPr="001862B4">
        <w:t>i</w:t>
      </w:r>
      <w:proofErr w:type="spellEnd"/>
      <w:r w:rsidRPr="001862B4">
        <w:t xml:space="preserve"> </w:t>
      </w:r>
      <w:proofErr w:type="spellStart"/>
      <w:r w:rsidRPr="001862B4">
        <w:t>lahve</w:t>
      </w:r>
      <w:proofErr w:type="spellEnd"/>
      <w:r w:rsidRPr="001862B4">
        <w:t xml:space="preserve"> a </w:t>
      </w:r>
      <w:proofErr w:type="spellStart"/>
      <w:r w:rsidRPr="001862B4">
        <w:t>díky</w:t>
      </w:r>
      <w:proofErr w:type="spellEnd"/>
      <w:r w:rsidRPr="001862B4">
        <w:t xml:space="preserve"> </w:t>
      </w:r>
      <w:proofErr w:type="spellStart"/>
      <w:r w:rsidRPr="001862B4">
        <w:t>praktickému</w:t>
      </w:r>
      <w:proofErr w:type="spellEnd"/>
      <w:r w:rsidRPr="001862B4">
        <w:t xml:space="preserve"> </w:t>
      </w:r>
      <w:proofErr w:type="spellStart"/>
      <w:r w:rsidRPr="001862B4">
        <w:t>víčku</w:t>
      </w:r>
      <w:proofErr w:type="spellEnd"/>
      <w:r w:rsidRPr="001862B4">
        <w:t xml:space="preserve"> je </w:t>
      </w:r>
      <w:proofErr w:type="spellStart"/>
      <w:r w:rsidRPr="001862B4">
        <w:t>použití</w:t>
      </w:r>
      <w:proofErr w:type="spellEnd"/>
      <w:r w:rsidRPr="001862B4">
        <w:t xml:space="preserve"> </w:t>
      </w:r>
      <w:proofErr w:type="spellStart"/>
      <w:r w:rsidRPr="001862B4">
        <w:t>čisté</w:t>
      </w:r>
      <w:proofErr w:type="spellEnd"/>
      <w:r w:rsidRPr="001862B4">
        <w:t xml:space="preserve"> a </w:t>
      </w:r>
      <w:proofErr w:type="spellStart"/>
      <w:r w:rsidRPr="001862B4">
        <w:t>pohodlné</w:t>
      </w:r>
      <w:proofErr w:type="spellEnd"/>
      <w:r w:rsidRPr="001862B4">
        <w:t xml:space="preserve">. </w:t>
      </w:r>
      <w:proofErr w:type="spellStart"/>
      <w:r w:rsidRPr="001862B4">
        <w:t>Elegantní</w:t>
      </w:r>
      <w:proofErr w:type="spellEnd"/>
      <w:r w:rsidRPr="001862B4">
        <w:t xml:space="preserve"> design </w:t>
      </w:r>
      <w:proofErr w:type="spellStart"/>
      <w:r w:rsidRPr="001862B4">
        <w:t>zajišťuje</w:t>
      </w:r>
      <w:proofErr w:type="spellEnd"/>
      <w:r w:rsidRPr="001862B4">
        <w:t xml:space="preserve"> </w:t>
      </w:r>
      <w:proofErr w:type="spellStart"/>
      <w:r w:rsidRPr="001862B4">
        <w:t>komfortní</w:t>
      </w:r>
      <w:proofErr w:type="spellEnd"/>
      <w:r w:rsidRPr="001862B4">
        <w:t xml:space="preserve"> </w:t>
      </w:r>
      <w:proofErr w:type="spellStart"/>
      <w:r w:rsidRPr="001862B4">
        <w:t>úchop</w:t>
      </w:r>
      <w:proofErr w:type="spellEnd"/>
      <w:r w:rsidRPr="001862B4">
        <w:t xml:space="preserve"> a </w:t>
      </w:r>
      <w:proofErr w:type="spellStart"/>
      <w:r w:rsidRPr="001862B4">
        <w:t>skvělý</w:t>
      </w:r>
      <w:proofErr w:type="spellEnd"/>
      <w:r w:rsidRPr="001862B4">
        <w:t xml:space="preserve"> </w:t>
      </w:r>
      <w:proofErr w:type="spellStart"/>
      <w:r w:rsidRPr="001862B4">
        <w:t>vzhled</w:t>
      </w:r>
      <w:proofErr w:type="spellEnd"/>
      <w:r w:rsidRPr="001862B4">
        <w:t xml:space="preserve"> </w:t>
      </w:r>
      <w:proofErr w:type="spellStart"/>
      <w:r w:rsidRPr="001862B4">
        <w:t>doma</w:t>
      </w:r>
      <w:proofErr w:type="spellEnd"/>
      <w:r w:rsidRPr="001862B4">
        <w:t xml:space="preserve">, </w:t>
      </w:r>
      <w:proofErr w:type="spellStart"/>
      <w:r w:rsidRPr="001862B4">
        <w:t>venku</w:t>
      </w:r>
      <w:proofErr w:type="spellEnd"/>
      <w:r w:rsidRPr="001862B4">
        <w:t xml:space="preserve"> </w:t>
      </w:r>
      <w:proofErr w:type="spellStart"/>
      <w:r w:rsidRPr="001862B4">
        <w:t>i</w:t>
      </w:r>
      <w:proofErr w:type="spellEnd"/>
      <w:r w:rsidRPr="001862B4">
        <w:t xml:space="preserve"> </w:t>
      </w:r>
      <w:proofErr w:type="spellStart"/>
      <w:r w:rsidRPr="001862B4">
        <w:t>na</w:t>
      </w:r>
      <w:proofErr w:type="spellEnd"/>
      <w:r w:rsidRPr="001862B4">
        <w:t xml:space="preserve"> </w:t>
      </w:r>
      <w:proofErr w:type="spellStart"/>
      <w:r w:rsidRPr="001862B4">
        <w:t>cestách</w:t>
      </w:r>
      <w:proofErr w:type="spellEnd"/>
      <w:r w:rsidRPr="001862B4">
        <w:t>.</w:t>
      </w:r>
    </w:p>
    <w:p w14:paraId="2D1BF383" w14:textId="0D09E6CA" w:rsidR="001862B4" w:rsidRPr="001862B4" w:rsidRDefault="001862B4" w:rsidP="001862B4">
      <w:r w:rsidRPr="001862B4">
        <w:pict w14:anchorId="106F96E3">
          <v:rect id="_x0000_i1025" style="width:0;height:1.5pt" o:hralign="center" o:hrstd="t" o:hr="t" fillcolor="#a0a0a0" stroked="f"/>
        </w:pict>
      </w:r>
      <w:r w:rsidRPr="001862B4">
        <w:rPr>
          <w:b/>
          <w:bCs/>
        </w:rPr>
        <w:t>KAMAGIO Can Cooler 14oz (414 ml)</w:t>
      </w:r>
    </w:p>
    <w:p w14:paraId="2459C1C2" w14:textId="77777777" w:rsidR="001862B4" w:rsidRPr="001862B4" w:rsidRDefault="001862B4" w:rsidP="001862B4">
      <w:r w:rsidRPr="001862B4">
        <w:rPr>
          <w:b/>
          <w:bCs/>
        </w:rPr>
        <w:t>Title</w:t>
      </w:r>
      <w:r w:rsidRPr="001862B4">
        <w:br/>
        <w:t>KAMAGIO Can Cooler 14oz (414 ml) – Stainless Steel Insulated Can Holder with Lid, Keeps Drinks Cold for Hours</w:t>
      </w:r>
    </w:p>
    <w:p w14:paraId="226AE8CD" w14:textId="77777777" w:rsidR="001862B4" w:rsidRPr="001862B4" w:rsidRDefault="001862B4" w:rsidP="001862B4">
      <w:r w:rsidRPr="001862B4">
        <w:rPr>
          <w:b/>
          <w:bCs/>
        </w:rPr>
        <w:t>Bullet Points</w:t>
      </w:r>
    </w:p>
    <w:p w14:paraId="7A71B239" w14:textId="77777777" w:rsidR="001862B4" w:rsidRPr="001862B4" w:rsidRDefault="001862B4" w:rsidP="001862B4">
      <w:pPr>
        <w:numPr>
          <w:ilvl w:val="0"/>
          <w:numId w:val="2"/>
        </w:numPr>
      </w:pPr>
      <w:r w:rsidRPr="001862B4">
        <w:rPr>
          <w:b/>
          <w:bCs/>
        </w:rPr>
        <w:t>Premium Quality</w:t>
      </w:r>
      <w:r w:rsidRPr="001862B4">
        <w:t xml:space="preserve"> – Made of durable, food-grade stainless steel, BPA-free and safe for beverages.</w:t>
      </w:r>
    </w:p>
    <w:p w14:paraId="76CF25EC" w14:textId="77777777" w:rsidR="001862B4" w:rsidRPr="001862B4" w:rsidRDefault="001862B4" w:rsidP="001862B4">
      <w:pPr>
        <w:numPr>
          <w:ilvl w:val="0"/>
          <w:numId w:val="2"/>
        </w:numPr>
      </w:pPr>
      <w:r w:rsidRPr="001862B4">
        <w:rPr>
          <w:b/>
          <w:bCs/>
        </w:rPr>
        <w:t>Long-Lasting Cooling</w:t>
      </w:r>
      <w:r w:rsidRPr="001862B4">
        <w:t xml:space="preserve"> – Double-wall vacuum insulation keeps drinks cold for 12–24 hours.</w:t>
      </w:r>
    </w:p>
    <w:p w14:paraId="03EEBA43" w14:textId="77777777" w:rsidR="001862B4" w:rsidRPr="001862B4" w:rsidRDefault="001862B4" w:rsidP="001862B4">
      <w:pPr>
        <w:numPr>
          <w:ilvl w:val="0"/>
          <w:numId w:val="2"/>
        </w:numPr>
      </w:pPr>
      <w:r w:rsidRPr="001862B4">
        <w:rPr>
          <w:b/>
          <w:bCs/>
        </w:rPr>
        <w:t>Universal Fit</w:t>
      </w:r>
      <w:r w:rsidRPr="001862B4">
        <w:t xml:space="preserve"> – Compatible with most 330–355ml cans and bottles.</w:t>
      </w:r>
    </w:p>
    <w:p w14:paraId="786C42A0" w14:textId="77777777" w:rsidR="001862B4" w:rsidRPr="001862B4" w:rsidRDefault="001862B4" w:rsidP="001862B4">
      <w:pPr>
        <w:numPr>
          <w:ilvl w:val="0"/>
          <w:numId w:val="2"/>
        </w:numPr>
      </w:pPr>
      <w:r w:rsidRPr="001862B4">
        <w:rPr>
          <w:b/>
          <w:bCs/>
        </w:rPr>
        <w:t>Convenient Lid</w:t>
      </w:r>
      <w:r w:rsidRPr="001862B4">
        <w:t xml:space="preserve"> – Protects from dust and helps maintain temperature.</w:t>
      </w:r>
    </w:p>
    <w:p w14:paraId="6C44ED5B" w14:textId="77777777" w:rsidR="001862B4" w:rsidRPr="001862B4" w:rsidRDefault="001862B4" w:rsidP="001862B4">
      <w:pPr>
        <w:numPr>
          <w:ilvl w:val="0"/>
          <w:numId w:val="2"/>
        </w:numPr>
      </w:pPr>
      <w:r w:rsidRPr="001862B4">
        <w:rPr>
          <w:b/>
          <w:bCs/>
        </w:rPr>
        <w:lastRenderedPageBreak/>
        <w:t>Sleek &amp; Functional Design</w:t>
      </w:r>
      <w:r w:rsidRPr="001862B4">
        <w:t xml:space="preserve"> – Modern look, comfortable grip, and fits perfectly in car cup holders.</w:t>
      </w:r>
    </w:p>
    <w:p w14:paraId="2B52B85E" w14:textId="77777777" w:rsidR="001862B4" w:rsidRPr="001862B4" w:rsidRDefault="001862B4" w:rsidP="001862B4">
      <w:r w:rsidRPr="001862B4">
        <w:rPr>
          <w:b/>
          <w:bCs/>
        </w:rPr>
        <w:t>Product Description</w:t>
      </w:r>
      <w:r w:rsidRPr="001862B4">
        <w:br/>
        <w:t>The KAMAGIO Can Cooler 14oz (414 ml) is designed to keep your favorite drinks refreshingly cold for hours. Made of premium stainless steel with double-wall insulation, it fits most cans and bottles securely. The convenient lid keeps your drink clean and temperature-stable, while the ergonomic design offers a stylish and comfortable hold—perfect for home, outdoor adventures, or travel.</w:t>
      </w:r>
    </w:p>
    <w:p w14:paraId="4F6F493F" w14:textId="77777777" w:rsidR="0041248A" w:rsidRDefault="0041248A"/>
    <w:sectPr w:rsidR="00412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D24F9"/>
    <w:multiLevelType w:val="multilevel"/>
    <w:tmpl w:val="3354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2799"/>
    <w:multiLevelType w:val="multilevel"/>
    <w:tmpl w:val="ABC6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035291">
    <w:abstractNumId w:val="1"/>
  </w:num>
  <w:num w:numId="2" w16cid:durableId="151568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2B4"/>
    <w:rsid w:val="001862B4"/>
    <w:rsid w:val="0041248A"/>
    <w:rsid w:val="00C318D1"/>
    <w:rsid w:val="00F0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8CD1"/>
  <w15:chartTrackingRefBased/>
  <w15:docId w15:val="{BFC53211-C2DB-40DA-A8C9-43BF8F34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307</Words>
  <Characters>1715</Characters>
  <Application>Microsoft Office Word</Application>
  <DocSecurity>0</DocSecurity>
  <Lines>39</Lines>
  <Paragraphs>18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 Niemczyk</dc:creator>
  <cp:keywords/>
  <dc:description/>
  <cp:lastModifiedBy>Kamil Niemczyk</cp:lastModifiedBy>
  <cp:revision>1</cp:revision>
  <dcterms:created xsi:type="dcterms:W3CDTF">2025-10-17T23:19:00Z</dcterms:created>
  <dcterms:modified xsi:type="dcterms:W3CDTF">2025-10-17T23:21:00Z</dcterms:modified>
</cp:coreProperties>
</file>