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6d9m7yc81r" w:id="0"/>
      <w:bookmarkEnd w:id="0"/>
      <w:r w:rsidDel="00000000" w:rsidR="00000000" w:rsidRPr="00000000">
        <w:rPr>
          <w:rtl w:val="0"/>
        </w:rPr>
        <w:t xml:space="preserve">Eindreflectie Digital History</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Tijdens de tutorial ‘Digital History’ heb ik verschillende technieken geleerd om de programmeertaal Python te gebruiken voor geesteswetenschappelijk onderzoek. Ik gebruikte hiervoor het boek ‘Humanities Data Analysis: Case Studies with Python.’ Ik ben hier in het vorige academisch jaar aan begonnen, en heb het wegens een scriptie en stage later afgemaakt. </w:t>
      </w:r>
    </w:p>
    <w:p w:rsidR="00000000" w:rsidDel="00000000" w:rsidP="00000000" w:rsidRDefault="00000000" w:rsidRPr="00000000" w14:paraId="00000004">
      <w:pPr>
        <w:spacing w:line="360" w:lineRule="auto"/>
        <w:rPr>
          <w:sz w:val="24"/>
          <w:szCs w:val="24"/>
        </w:rPr>
      </w:pPr>
      <w:r w:rsidDel="00000000" w:rsidR="00000000" w:rsidRPr="00000000">
        <w:rPr>
          <w:sz w:val="24"/>
          <w:szCs w:val="24"/>
          <w:rtl w:val="0"/>
        </w:rPr>
        <w:tab/>
        <w:t xml:space="preserve">Voor deze tutorial had ik al enige ervaring met digitale methoden, zowel binnen mijn studie als student-assistentschappen. Cursussen die ik eerder had gevolgd waren echter gericht op absolute beginners en bleven uitsluitend bij de basis. Hiermee hoopte ik dan ook de volgende stap te zetten, en mijn vaardigheden waar mogelijk uit te breiden. Daarnaast was ik van plan voor mijn scriptieonderzoek gebruik te maken van een gedigitaliseerde dataset, waarvoor ik in staat moest zijn om daarmee te werken. In deze eindreflectie geef ik toelichting bij mijn opgedane kennis. </w:t>
      </w:r>
    </w:p>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De behandelde stof </w:t>
      </w:r>
    </w:p>
    <w:p w:rsidR="00000000" w:rsidDel="00000000" w:rsidP="00000000" w:rsidRDefault="00000000" w:rsidRPr="00000000" w14:paraId="0000000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Van het boek Humanities Data Analysis heb ik de inleiding en eerste vier hoofdstukken behandeld. Aan het eind van elk hoofdstuk staan oefeningen die ik zo goed mogelijk heb uitgevoerd. </w:t>
      </w:r>
    </w:p>
    <w:p w:rsidR="00000000" w:rsidDel="00000000" w:rsidP="00000000" w:rsidRDefault="00000000" w:rsidRPr="00000000" w14:paraId="00000009">
      <w:pPr>
        <w:spacing w:line="360" w:lineRule="auto"/>
        <w:ind w:left="0" w:firstLine="720"/>
        <w:rPr>
          <w:sz w:val="24"/>
          <w:szCs w:val="24"/>
        </w:rPr>
      </w:pPr>
      <w:r w:rsidDel="00000000" w:rsidR="00000000" w:rsidRPr="00000000">
        <w:rPr>
          <w:sz w:val="24"/>
          <w:szCs w:val="24"/>
          <w:rtl w:val="0"/>
        </w:rPr>
        <w:t xml:space="preserve">De inleiding bevatte allereerst een korte uitleg van enkele basistermen en technieken zoals </w:t>
      </w:r>
      <w:r w:rsidDel="00000000" w:rsidR="00000000" w:rsidRPr="00000000">
        <w:rPr>
          <w:i w:val="1"/>
          <w:iCs w:val="1"/>
          <w:sz w:val="24"/>
          <w:szCs w:val="24"/>
          <w:rtl w:val="0"/>
        </w:rPr>
        <w:t xml:space="preserve">strings</w:t>
      </w:r>
      <w:r w:rsidDel="00000000" w:rsidR="00000000" w:rsidRPr="00000000">
        <w:rPr>
          <w:sz w:val="24"/>
          <w:szCs w:val="24"/>
          <w:rtl w:val="0"/>
        </w:rPr>
        <w:t xml:space="preserve">, </w:t>
      </w:r>
      <w:r w:rsidDel="00000000" w:rsidR="00000000" w:rsidRPr="00000000">
        <w:rPr>
          <w:i w:val="1"/>
          <w:iCs w:val="1"/>
          <w:sz w:val="24"/>
          <w:szCs w:val="24"/>
          <w:rtl w:val="0"/>
        </w:rPr>
        <w:t xml:space="preserve">integers</w:t>
      </w:r>
      <w:r w:rsidDel="00000000" w:rsidR="00000000" w:rsidRPr="00000000">
        <w:rPr>
          <w:sz w:val="24"/>
          <w:szCs w:val="24"/>
          <w:rtl w:val="0"/>
        </w:rPr>
        <w:t xml:space="preserve"> en </w:t>
      </w:r>
      <w:r w:rsidDel="00000000" w:rsidR="00000000" w:rsidRPr="00000000">
        <w:rPr>
          <w:i w:val="1"/>
          <w:iCs w:val="1"/>
          <w:sz w:val="24"/>
          <w:szCs w:val="24"/>
          <w:rtl w:val="0"/>
        </w:rPr>
        <w:t xml:space="preserve">loops</w:t>
      </w:r>
      <w:r w:rsidDel="00000000" w:rsidR="00000000" w:rsidRPr="00000000">
        <w:rPr>
          <w:sz w:val="24"/>
          <w:szCs w:val="24"/>
          <w:rtl w:val="0"/>
        </w:rPr>
        <w:t xml:space="preserve">. </w:t>
      </w:r>
      <w:r w:rsidDel="00000000" w:rsidR="00000000" w:rsidRPr="00000000">
        <w:rPr>
          <w:sz w:val="24"/>
          <w:szCs w:val="24"/>
          <w:rtl w:val="0"/>
        </w:rPr>
        <w:t xml:space="preserve"> Deze week diende ook om mijn laptop gereed te maken voor de tutorial.</w:t>
      </w:r>
    </w:p>
    <w:p w:rsidR="00000000" w:rsidDel="00000000" w:rsidP="00000000" w:rsidRDefault="00000000" w:rsidRPr="00000000" w14:paraId="0000000A">
      <w:pPr>
        <w:spacing w:line="360" w:lineRule="auto"/>
        <w:ind w:left="0" w:firstLine="720"/>
        <w:rPr>
          <w:sz w:val="24"/>
          <w:szCs w:val="24"/>
        </w:rPr>
      </w:pPr>
      <w:r w:rsidDel="00000000" w:rsidR="00000000" w:rsidRPr="00000000">
        <w:rPr>
          <w:sz w:val="24"/>
          <w:szCs w:val="24"/>
          <w:rtl w:val="0"/>
        </w:rPr>
        <w:t xml:space="preserve">Hoofdstuk 1 ‘</w:t>
      </w:r>
      <w:r w:rsidDel="00000000" w:rsidR="00000000" w:rsidRPr="00000000">
        <w:rPr>
          <w:i w:val="1"/>
          <w:iCs w:val="1"/>
          <w:sz w:val="24"/>
          <w:szCs w:val="24"/>
          <w:rtl w:val="0"/>
        </w:rPr>
        <w:t xml:space="preserve">Parsing and manipulating structured data</w:t>
      </w:r>
      <w:r w:rsidDel="00000000" w:rsidR="00000000" w:rsidRPr="00000000">
        <w:rPr>
          <w:sz w:val="24"/>
          <w:szCs w:val="24"/>
          <w:rtl w:val="0"/>
        </w:rPr>
        <w:t xml:space="preserve">’ behandelde het werken met verschillende dataformaten, waaronder CSV, HTML, JASON, XML en PDF. Daarnaast kwamen </w:t>
      </w:r>
      <w:r w:rsidDel="00000000" w:rsidR="00000000" w:rsidRPr="00000000">
        <w:rPr>
          <w:i w:val="1"/>
          <w:iCs w:val="1"/>
          <w:sz w:val="24"/>
          <w:szCs w:val="24"/>
          <w:rtl w:val="0"/>
        </w:rPr>
        <w:t xml:space="preserve">Character Interaction Networks</w:t>
      </w:r>
      <w:r w:rsidDel="00000000" w:rsidR="00000000" w:rsidRPr="00000000">
        <w:rPr>
          <w:sz w:val="24"/>
          <w:szCs w:val="24"/>
          <w:rtl w:val="0"/>
        </w:rPr>
        <w:t xml:space="preserve"> aan bod. </w:t>
      </w:r>
    </w:p>
    <w:p w:rsidR="00000000" w:rsidDel="00000000" w:rsidP="00000000" w:rsidRDefault="00000000" w:rsidRPr="00000000" w14:paraId="0000000B">
      <w:pPr>
        <w:spacing w:line="360" w:lineRule="auto"/>
        <w:ind w:left="0" w:firstLine="720"/>
        <w:rPr>
          <w:sz w:val="24"/>
          <w:szCs w:val="24"/>
        </w:rPr>
      </w:pPr>
      <w:r w:rsidDel="00000000" w:rsidR="00000000" w:rsidRPr="00000000">
        <w:rPr>
          <w:sz w:val="24"/>
          <w:szCs w:val="24"/>
          <w:rtl w:val="0"/>
        </w:rPr>
        <w:t xml:space="preserve">Hoofdstuk 2 ‘</w:t>
      </w:r>
      <w:r w:rsidDel="00000000" w:rsidR="00000000" w:rsidRPr="00000000">
        <w:rPr>
          <w:i w:val="1"/>
          <w:iCs w:val="1"/>
          <w:sz w:val="24"/>
          <w:szCs w:val="24"/>
          <w:rtl w:val="0"/>
        </w:rPr>
        <w:t xml:space="preserve">Exploring texts using the vector space model’</w:t>
      </w:r>
      <w:r w:rsidDel="00000000" w:rsidR="00000000" w:rsidRPr="00000000">
        <w:rPr>
          <w:sz w:val="24"/>
          <w:szCs w:val="24"/>
          <w:rtl w:val="0"/>
        </w:rPr>
        <w:t xml:space="preserve"> richtte zich op </w:t>
      </w:r>
      <w:r w:rsidDel="00000000" w:rsidR="00000000" w:rsidRPr="00000000">
        <w:rPr>
          <w:i w:val="1"/>
          <w:iCs w:val="1"/>
          <w:sz w:val="24"/>
          <w:szCs w:val="24"/>
          <w:rtl w:val="0"/>
        </w:rPr>
        <w:t xml:space="preserve">text analysis</w:t>
      </w:r>
      <w:r w:rsidDel="00000000" w:rsidR="00000000" w:rsidRPr="00000000">
        <w:rPr>
          <w:sz w:val="24"/>
          <w:szCs w:val="24"/>
          <w:rtl w:val="0"/>
        </w:rPr>
        <w:t xml:space="preserve"> en legde uit hoe tekstuele data gestructureerd kan worden en hoe “afstanden” tussen teksten berekend kunnen worden. Er werd gebruikgemaakt van de NumPY library. </w:t>
      </w:r>
    </w:p>
    <w:p w:rsidR="00000000" w:rsidDel="00000000" w:rsidP="00000000" w:rsidRDefault="00000000" w:rsidRPr="00000000" w14:paraId="0000000C">
      <w:pPr>
        <w:spacing w:line="360" w:lineRule="auto"/>
        <w:ind w:left="0" w:firstLine="720"/>
        <w:rPr>
          <w:sz w:val="24"/>
          <w:szCs w:val="24"/>
        </w:rPr>
      </w:pPr>
      <w:r w:rsidDel="00000000" w:rsidR="00000000" w:rsidRPr="00000000">
        <w:rPr>
          <w:sz w:val="24"/>
          <w:szCs w:val="24"/>
          <w:rtl w:val="0"/>
        </w:rPr>
        <w:t xml:space="preserve">Hoofdstuk 3 ‘</w:t>
      </w:r>
      <w:r w:rsidDel="00000000" w:rsidR="00000000" w:rsidRPr="00000000">
        <w:rPr>
          <w:i w:val="1"/>
          <w:iCs w:val="1"/>
          <w:sz w:val="24"/>
          <w:szCs w:val="24"/>
          <w:rtl w:val="0"/>
        </w:rPr>
        <w:t xml:space="preserve">Processing tabular data</w:t>
      </w:r>
      <w:r w:rsidDel="00000000" w:rsidR="00000000" w:rsidRPr="00000000">
        <w:rPr>
          <w:sz w:val="24"/>
          <w:szCs w:val="24"/>
          <w:rtl w:val="0"/>
        </w:rPr>
        <w:t xml:space="preserve">’ betrof tabulaire data, waaronder bijvoorbeeld Excel of CSV. Het legt uit hoe men met behulp van de </w:t>
      </w:r>
      <w:r w:rsidDel="00000000" w:rsidR="00000000" w:rsidRPr="00000000">
        <w:rPr>
          <w:i w:val="1"/>
          <w:iCs w:val="1"/>
          <w:sz w:val="24"/>
          <w:szCs w:val="24"/>
          <w:rtl w:val="0"/>
        </w:rPr>
        <w:t xml:space="preserve">Pandas Library</w:t>
      </w:r>
      <w:r w:rsidDel="00000000" w:rsidR="00000000" w:rsidRPr="00000000">
        <w:rPr>
          <w:sz w:val="24"/>
          <w:szCs w:val="24"/>
          <w:rtl w:val="0"/>
        </w:rPr>
        <w:t xml:space="preserve"> deze data kan verwerken en raadplegen. </w:t>
      </w:r>
    </w:p>
    <w:p w:rsidR="00000000" w:rsidDel="00000000" w:rsidP="00000000" w:rsidRDefault="00000000" w:rsidRPr="00000000" w14:paraId="0000000D">
      <w:pPr>
        <w:spacing w:line="360" w:lineRule="auto"/>
        <w:ind w:left="0" w:firstLine="720"/>
        <w:rPr>
          <w:sz w:val="24"/>
          <w:szCs w:val="24"/>
        </w:rPr>
      </w:pPr>
      <w:r w:rsidDel="00000000" w:rsidR="00000000" w:rsidRPr="00000000">
        <w:rPr>
          <w:sz w:val="24"/>
          <w:szCs w:val="24"/>
          <w:rtl w:val="0"/>
        </w:rPr>
        <w:t xml:space="preserve">Hoofdstuk 4: '</w:t>
      </w:r>
      <w:r w:rsidDel="00000000" w:rsidR="00000000" w:rsidRPr="00000000">
        <w:rPr>
          <w:i w:val="1"/>
          <w:iCs w:val="1"/>
          <w:sz w:val="24"/>
          <w:szCs w:val="24"/>
          <w:rtl w:val="0"/>
        </w:rPr>
        <w:t xml:space="preserve">Statistics essentials: who reads novels?</w:t>
      </w:r>
      <w:r w:rsidDel="00000000" w:rsidR="00000000" w:rsidRPr="00000000">
        <w:rPr>
          <w:sz w:val="24"/>
          <w:szCs w:val="24"/>
          <w:rtl w:val="0"/>
        </w:rPr>
        <w:t xml:space="preserve">’ is afkomstig uit de ‘</w:t>
      </w:r>
      <w:r w:rsidDel="00000000" w:rsidR="00000000" w:rsidRPr="00000000">
        <w:rPr>
          <w:i w:val="1"/>
          <w:iCs w:val="1"/>
          <w:sz w:val="24"/>
          <w:szCs w:val="24"/>
          <w:rtl w:val="0"/>
        </w:rPr>
        <w:t xml:space="preserve">advanced data analysis</w:t>
      </w:r>
      <w:r w:rsidDel="00000000" w:rsidR="00000000" w:rsidRPr="00000000">
        <w:rPr>
          <w:sz w:val="24"/>
          <w:szCs w:val="24"/>
          <w:rtl w:val="0"/>
        </w:rPr>
        <w:t xml:space="preserve">’ sectie van het boek en introduceerde de basis van statistiek. De auteurs leggen onder andere uit hoe men met python gemiddelden en medianen kan berekenen en in een grafiek kan plotten. </w:t>
      </w:r>
    </w:p>
    <w:p w:rsidR="00000000" w:rsidDel="00000000" w:rsidP="00000000" w:rsidRDefault="00000000" w:rsidRPr="00000000" w14:paraId="0000000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0F">
      <w:pPr>
        <w:spacing w:line="360" w:lineRule="auto"/>
        <w:ind w:left="0" w:firstLine="0"/>
        <w:rPr>
          <w:b w:val="1"/>
          <w:bCs w:val="1"/>
          <w:sz w:val="24"/>
          <w:szCs w:val="24"/>
        </w:rPr>
      </w:pPr>
      <w:r w:rsidDel="00000000" w:rsidR="00000000" w:rsidRPr="00000000">
        <w:rPr>
          <w:b w:val="1"/>
          <w:bCs w:val="1"/>
          <w:sz w:val="24"/>
          <w:szCs w:val="24"/>
          <w:rtl w:val="0"/>
        </w:rPr>
        <w:t xml:space="preserve">Mijn proces tijdens het studeren</w:t>
      </w:r>
    </w:p>
    <w:p w:rsidR="00000000" w:rsidDel="00000000" w:rsidP="00000000" w:rsidRDefault="00000000" w:rsidRPr="00000000" w14:paraId="00000010">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1">
      <w:pPr>
        <w:spacing w:line="360" w:lineRule="auto"/>
        <w:ind w:left="0" w:firstLine="0"/>
        <w:rPr>
          <w:sz w:val="24"/>
          <w:szCs w:val="24"/>
        </w:rPr>
      </w:pPr>
      <w:r w:rsidDel="00000000" w:rsidR="00000000" w:rsidRPr="00000000">
        <w:rPr>
          <w:sz w:val="24"/>
          <w:szCs w:val="24"/>
          <w:rtl w:val="0"/>
        </w:rPr>
        <w:tab/>
        <w:t xml:space="preserve">Het aanleren van deze vaardigheden was voor mij een uitdaging. Weliswaar heb ik eerder programmeercursussen gevolgd, waardoor het niet geheel nieuw was, maar als geschiedenisstudent ligt dit alles ver buiten mijn comfortzone. Het vereist een geheel andere manier van denken en studeren. Feitelijk is dit vergelijkbaar met het leren van een taal, waar men dingen uit het hoofd moet leren en zich bekend moet maken met een nieuw soort logica. Ik heb daarom mijn tijd moeten nemen voor de hoofdstukken en opdrachten, en heb regelmatige pauzes in moeten lassen om de stof goed te laten absorberen. Dit kon soms even duren. </w:t>
      </w:r>
    </w:p>
    <w:p w:rsidR="00000000" w:rsidDel="00000000" w:rsidP="00000000" w:rsidRDefault="00000000" w:rsidRPr="00000000" w14:paraId="00000012">
      <w:pPr>
        <w:spacing w:line="360" w:lineRule="auto"/>
        <w:ind w:left="0" w:firstLine="720"/>
        <w:rPr>
          <w:sz w:val="24"/>
          <w:szCs w:val="24"/>
        </w:rPr>
      </w:pPr>
      <w:r w:rsidDel="00000000" w:rsidR="00000000" w:rsidRPr="00000000">
        <w:rPr>
          <w:sz w:val="24"/>
          <w:szCs w:val="24"/>
          <w:rtl w:val="0"/>
        </w:rPr>
        <w:t xml:space="preserve">Regelmatig moest ik onder het studeren Google raadplegen, en zo nu en dan heb ik ook AI gebruikt om concepten en codes uit te leggen. Ik vond dit laatste erg behulpzaam. Zowel het boek als andere programmeerwebsites gebruiken vaak veel jargon dat voor mij onbekend is. De meeste chatbots zijn in staat om lastige passages op te breken, uit te leggen, en om te zetten in begrijpbare taal. Eveneens kunnen ze de voorbeeldcodes uit het boek stap voor stap toelichten.</w:t>
        <w:tab/>
      </w:r>
    </w:p>
    <w:p w:rsidR="00000000" w:rsidDel="00000000" w:rsidP="00000000" w:rsidRDefault="00000000" w:rsidRPr="00000000" w14:paraId="00000013">
      <w:pPr>
        <w:spacing w:line="360" w:lineRule="auto"/>
        <w:ind w:left="0" w:firstLine="720"/>
        <w:rPr>
          <w:sz w:val="24"/>
          <w:szCs w:val="24"/>
        </w:rPr>
      </w:pPr>
      <w:r w:rsidDel="00000000" w:rsidR="00000000" w:rsidRPr="00000000">
        <w:rPr>
          <w:rtl w:val="0"/>
        </w:rPr>
      </w:r>
    </w:p>
    <w:p w:rsidR="00000000" w:rsidDel="00000000" w:rsidP="00000000" w:rsidRDefault="00000000" w:rsidRPr="00000000" w14:paraId="00000014">
      <w:pPr>
        <w:spacing w:line="360" w:lineRule="auto"/>
        <w:ind w:left="0" w:firstLine="0"/>
        <w:rPr>
          <w:sz w:val="24"/>
          <w:szCs w:val="24"/>
        </w:rPr>
      </w:pPr>
      <w:r w:rsidDel="00000000" w:rsidR="00000000" w:rsidRPr="00000000">
        <w:rPr>
          <w:sz w:val="24"/>
          <w:szCs w:val="24"/>
          <w:rtl w:val="0"/>
        </w:rPr>
        <w:tab/>
        <w:t xml:space="preserve">De oefeningen zelf volgen meestal logisch op de hoofdstukken. Toch vond ik zelfs de ‘easy’ opdrachten nog vrij moeilijk, en moest ik ze vaak meerdere keren op verschillende manieren proberen op te lossen totdat ik het gewenste resultaat bereikte. Ik wilde geen AI gebruiken om de code voor me te schrijven, maar heb wel Google en AI gebruikt om nadere uitleg te verkrijgen. Het cursusboek is immers niet geschreven voor absolute beginners en gaat daarom niet altijd even diep in op de basis. Deze kennis moest ik daarom zelf aanvullen.</w:t>
      </w:r>
    </w:p>
    <w:p w:rsidR="00000000" w:rsidDel="00000000" w:rsidP="00000000" w:rsidRDefault="00000000" w:rsidRPr="00000000" w14:paraId="00000015">
      <w:pPr>
        <w:spacing w:line="360" w:lineRule="auto"/>
        <w:ind w:left="0" w:firstLine="0"/>
        <w:rPr>
          <w:sz w:val="24"/>
          <w:szCs w:val="24"/>
        </w:rPr>
      </w:pPr>
      <w:r w:rsidDel="00000000" w:rsidR="00000000" w:rsidRPr="00000000">
        <w:rPr>
          <w:sz w:val="24"/>
          <w:szCs w:val="24"/>
          <w:rtl w:val="0"/>
        </w:rPr>
        <w:tab/>
        <w:t xml:space="preserve">Tot slot had ik soms moeite om de data goed in te laden. Voor de eerste hoofdstukken heb ik daarom gewerkt met Google Colab. Later is het wel gelukt om de data vanuit mijn eigen laptop te gebruiken. </w:t>
      </w:r>
    </w:p>
    <w:p w:rsidR="00000000" w:rsidDel="00000000" w:rsidP="00000000" w:rsidRDefault="00000000" w:rsidRPr="00000000" w14:paraId="00000016">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17">
      <w:pPr>
        <w:spacing w:line="360" w:lineRule="auto"/>
        <w:ind w:left="0" w:firstLine="0"/>
        <w:rPr>
          <w:b w:val="1"/>
          <w:bCs w:val="1"/>
          <w:sz w:val="24"/>
          <w:szCs w:val="24"/>
        </w:rPr>
      </w:pPr>
      <w:r w:rsidDel="00000000" w:rsidR="00000000" w:rsidRPr="00000000">
        <w:rPr>
          <w:b w:val="1"/>
          <w:bCs w:val="1"/>
          <w:sz w:val="24"/>
          <w:szCs w:val="24"/>
          <w:rtl w:val="0"/>
        </w:rPr>
        <w:t xml:space="preserve">Verwachte toepassingen </w:t>
      </w:r>
    </w:p>
    <w:p w:rsidR="00000000" w:rsidDel="00000000" w:rsidP="00000000" w:rsidRDefault="00000000" w:rsidRPr="00000000" w14:paraId="00000018">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9">
      <w:pPr>
        <w:spacing w:line="360" w:lineRule="auto"/>
        <w:ind w:left="0" w:firstLine="0"/>
        <w:rPr>
          <w:sz w:val="24"/>
          <w:szCs w:val="24"/>
        </w:rPr>
      </w:pPr>
      <w:r w:rsidDel="00000000" w:rsidR="00000000" w:rsidRPr="00000000">
        <w:rPr>
          <w:sz w:val="24"/>
          <w:szCs w:val="24"/>
          <w:rtl w:val="0"/>
        </w:rPr>
        <w:tab/>
        <w:t xml:space="preserve">Voor deze opgedane kennis had ik meerdere toepassingen in het oog. Allereerst heb ik mijn scriptie-onderzoek uitgevoerd met de dataset </w:t>
      </w:r>
      <w:r w:rsidDel="00000000" w:rsidR="00000000" w:rsidRPr="00000000">
        <w:rPr>
          <w:i w:val="1"/>
          <w:iCs w:val="1"/>
          <w:sz w:val="24"/>
          <w:szCs w:val="24"/>
          <w:rtl w:val="0"/>
        </w:rPr>
        <w:t xml:space="preserve">Odeuropa</w:t>
      </w:r>
      <w:r w:rsidDel="00000000" w:rsidR="00000000" w:rsidRPr="00000000">
        <w:rPr>
          <w:sz w:val="24"/>
          <w:szCs w:val="24"/>
          <w:rtl w:val="0"/>
        </w:rPr>
        <w:t xml:space="preserve">. Deze bevat beschrijvingen van geuren die uit DBNL teksten zijn geëxtraheerd. Ik heb hier weliswaar geen bijzonder ingewikkelde data-analyse toegepast, maar dankzij de tutorial kon ik de data wel succesvol verwerken. Hoewel ik voor mijn scriptie ook AI als hulpmiddel gebruikt heb, was dit niet mogelijk geweest zonder basisbegrip van Python en data-analyse. Dit stelde mij onder andere in staat om de codes aan te passen en te controleren. Mijn scriptiedataset bestond uit tabulaire data, zoals besproken in hoofdstuk 1 en 4.</w:t>
      </w:r>
    </w:p>
    <w:p w:rsidR="00000000" w:rsidDel="00000000" w:rsidP="00000000" w:rsidRDefault="00000000" w:rsidRPr="00000000" w14:paraId="0000001A">
      <w:pPr>
        <w:spacing w:line="360" w:lineRule="auto"/>
        <w:ind w:left="0" w:firstLine="0"/>
        <w:rPr>
          <w:sz w:val="24"/>
          <w:szCs w:val="24"/>
        </w:rPr>
      </w:pPr>
      <w:r w:rsidDel="00000000" w:rsidR="00000000" w:rsidRPr="00000000">
        <w:rPr>
          <w:sz w:val="24"/>
          <w:szCs w:val="24"/>
          <w:rtl w:val="0"/>
        </w:rPr>
        <w:tab/>
        <w:t xml:space="preserve">Hoewel ik dit uiteindelijk niet gedaan heb, zie ik ook voor de Odeuropa data ook potentie in </w:t>
      </w:r>
      <w:r w:rsidDel="00000000" w:rsidR="00000000" w:rsidRPr="00000000">
        <w:rPr>
          <w:i w:val="1"/>
          <w:iCs w:val="1"/>
          <w:sz w:val="24"/>
          <w:szCs w:val="24"/>
          <w:rtl w:val="0"/>
        </w:rPr>
        <w:t xml:space="preserve">Character Interaction Networks</w:t>
      </w:r>
      <w:r w:rsidDel="00000000" w:rsidR="00000000" w:rsidRPr="00000000">
        <w:rPr>
          <w:sz w:val="24"/>
          <w:szCs w:val="24"/>
          <w:rtl w:val="0"/>
        </w:rPr>
        <w:t xml:space="preserve">. Hiermee zouden bijvoorbeeld de verbanden tussen verschillende geuren aangetoond kunnen worden. Daarnaast zouden technieken uit hoofdstuk 3 gebruikt kunnen worden om veranderingen in geuromschrijvingen te analyseren. Zo kan bijvoorbeeld de afstand tussen teksten - verdeeld over een bepaalde tijdsperiode - berekend worden. </w:t>
      </w:r>
    </w:p>
    <w:p w:rsidR="00000000" w:rsidDel="00000000" w:rsidP="00000000" w:rsidRDefault="00000000" w:rsidRPr="00000000" w14:paraId="0000001B">
      <w:pPr>
        <w:spacing w:line="360" w:lineRule="auto"/>
        <w:ind w:left="0" w:firstLine="0"/>
        <w:rPr>
          <w:sz w:val="24"/>
          <w:szCs w:val="24"/>
        </w:rPr>
      </w:pPr>
      <w:r w:rsidDel="00000000" w:rsidR="00000000" w:rsidRPr="00000000">
        <w:rPr>
          <w:sz w:val="24"/>
          <w:szCs w:val="24"/>
          <w:rtl w:val="0"/>
        </w:rPr>
        <w:tab/>
        <w:t xml:space="preserve">Ook voor andere datasets kunnen dergelijke digitale methoden heel goed ingezet worden. Neem bijvoorbeeld het project </w:t>
      </w:r>
      <w:r w:rsidDel="00000000" w:rsidR="00000000" w:rsidRPr="00000000">
        <w:rPr>
          <w:i w:val="1"/>
          <w:iCs w:val="1"/>
          <w:sz w:val="24"/>
          <w:szCs w:val="24"/>
          <w:rtl w:val="0"/>
        </w:rPr>
        <w:t xml:space="preserve">Chronicling Novelty</w:t>
      </w:r>
      <w:r w:rsidDel="00000000" w:rsidR="00000000" w:rsidRPr="00000000">
        <w:rPr>
          <w:sz w:val="24"/>
          <w:szCs w:val="24"/>
          <w:rtl w:val="0"/>
        </w:rPr>
        <w:t xml:space="preserve">, dat vroegmoderne kronieken uit de lage landen heeft gedigitaliseerd. Hier zou eveneens de afstand tussen teksten gevisualiseerd kunnen worden: bijvoorbeeld tussen eerdere en latere kronieken, of afkomstig uit verschillende locaties. </w:t>
      </w:r>
      <w:r w:rsidDel="00000000" w:rsidR="00000000" w:rsidRPr="00000000">
        <w:rPr>
          <w:i w:val="1"/>
          <w:iCs w:val="1"/>
          <w:sz w:val="24"/>
          <w:szCs w:val="24"/>
          <w:rtl w:val="0"/>
        </w:rPr>
        <w:t xml:space="preserve">Topic models</w:t>
      </w:r>
      <w:r w:rsidDel="00000000" w:rsidR="00000000" w:rsidRPr="00000000">
        <w:rPr>
          <w:sz w:val="24"/>
          <w:szCs w:val="24"/>
          <w:rtl w:val="0"/>
        </w:rPr>
        <w:t xml:space="preserve"> van de kronieken, welke in het laatste hoofdstuk genoemd worden, zouden ook de moeite waard kunnen zijn. Met behulp van deze en andere technieken kan achterhaald worden welke onderwerpen de kroniekschrijvers noteerden en welke factoren daar een rol bij speelden. </w:t>
      </w:r>
    </w:p>
    <w:p w:rsidR="00000000" w:rsidDel="00000000" w:rsidP="00000000" w:rsidRDefault="00000000" w:rsidRPr="00000000" w14:paraId="0000001C">
      <w:pPr>
        <w:spacing w:line="360" w:lineRule="auto"/>
        <w:ind w:left="0" w:firstLine="0"/>
        <w:rPr>
          <w:sz w:val="24"/>
          <w:szCs w:val="24"/>
        </w:rPr>
      </w:pPr>
      <w:r w:rsidDel="00000000" w:rsidR="00000000" w:rsidRPr="00000000">
        <w:rPr>
          <w:sz w:val="24"/>
          <w:szCs w:val="24"/>
          <w:rtl w:val="0"/>
        </w:rPr>
        <w:tab/>
        <w:t xml:space="preserve">Tot slot zie ik mogelijkheden om digitale vaardigheden toe te passen in mijn eigen carrière. Uit ervaring weet ik dat een basis begrip van </w:t>
      </w:r>
      <w:r w:rsidDel="00000000" w:rsidR="00000000" w:rsidRPr="00000000">
        <w:rPr>
          <w:i w:val="1"/>
          <w:iCs w:val="1"/>
          <w:sz w:val="24"/>
          <w:szCs w:val="24"/>
          <w:rtl w:val="0"/>
        </w:rPr>
        <w:t xml:space="preserve">computer science </w:t>
      </w:r>
      <w:r w:rsidDel="00000000" w:rsidR="00000000" w:rsidRPr="00000000">
        <w:rPr>
          <w:sz w:val="24"/>
          <w:szCs w:val="24"/>
          <w:rtl w:val="0"/>
        </w:rPr>
        <w:t xml:space="preserve">principes op de werkvloer zeer nuttig kan zijn, zelfs wanneer men niet zelf programmeert. Dit geeft immers de gelegenheid om mee te denken met de mensen die dat wel als taak hebben, en om een brug te slaan tussen hen en andere werknemers. </w:t>
      </w:r>
    </w:p>
    <w:p w:rsidR="00000000" w:rsidDel="00000000" w:rsidP="00000000" w:rsidRDefault="00000000" w:rsidRPr="00000000" w14:paraId="0000001D">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1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0">
      <w:pPr>
        <w:spacing w:line="360" w:lineRule="auto"/>
        <w:rPr>
          <w:sz w:val="24"/>
          <w:szCs w:val="24"/>
        </w:rPr>
      </w:pPr>
      <w:r w:rsidDel="00000000" w:rsidR="00000000" w:rsidRPr="00000000">
        <w:rPr>
          <w:rtl w:val="0"/>
        </w:rPr>
      </w:r>
    </w:p>
    <w:p w:rsidR="00000000" w:rsidDel="00000000" w:rsidP="00000000" w:rsidRDefault="00000000" w:rsidRPr="00000000" w14:paraId="00000021">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