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E5F60" w14:textId="5FBF9045" w:rsidR="00017992" w:rsidRPr="00D03B6B" w:rsidRDefault="001462BB" w:rsidP="00D03B6B">
      <w:pPr>
        <w:spacing w:after="200"/>
        <w:rPr>
          <w:sz w:val="16"/>
        </w:rPr>
      </w:pPr>
      <w:r>
        <w:rPr>
          <w:noProof/>
        </w:rPr>
        <w:drawing>
          <wp:anchor distT="0" distB="0" distL="114300" distR="114300" simplePos="0" relativeHeight="251703296" behindDoc="1" locked="0" layoutInCell="1" allowOverlap="1" wp14:anchorId="21AD26CC" wp14:editId="1FA6EB63">
            <wp:simplePos x="0" y="0"/>
            <wp:positionH relativeFrom="margin">
              <wp:align>left</wp:align>
            </wp:positionH>
            <wp:positionV relativeFrom="paragraph">
              <wp:posOffset>8928</wp:posOffset>
            </wp:positionV>
            <wp:extent cx="1735943" cy="1658396"/>
            <wp:effectExtent l="0" t="0" r="0" b="0"/>
            <wp:wrapNone/>
            <wp:docPr id="1802756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5943" cy="16583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E97" w:rsidRPr="00D03B6B">
        <w:rPr>
          <w:noProof/>
          <w:sz w:val="16"/>
        </w:rPr>
        <w:drawing>
          <wp:anchor distT="0" distB="0" distL="114300" distR="114300" simplePos="0" relativeHeight="251659264" behindDoc="0" locked="0" layoutInCell="1" allowOverlap="1" wp14:anchorId="510B2417" wp14:editId="4B684D1B">
            <wp:simplePos x="0" y="0"/>
            <wp:positionH relativeFrom="margin">
              <wp:align>right</wp:align>
            </wp:positionH>
            <wp:positionV relativeFrom="paragraph">
              <wp:posOffset>6928</wp:posOffset>
            </wp:positionV>
            <wp:extent cx="1159510" cy="1862455"/>
            <wp:effectExtent l="0" t="0" r="2540" b="4445"/>
            <wp:wrapSquare wrapText="bothSides"/>
            <wp:docPr id="1865078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78090" name="Picture 18650780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62174" cy="1867199"/>
                    </a:xfrm>
                    <a:prstGeom prst="rect">
                      <a:avLst/>
                    </a:prstGeom>
                  </pic:spPr>
                </pic:pic>
              </a:graphicData>
            </a:graphic>
            <wp14:sizeRelV relativeFrom="margin">
              <wp14:pctHeight>0</wp14:pctHeight>
            </wp14:sizeRelV>
          </wp:anchor>
        </w:drawing>
      </w:r>
    </w:p>
    <w:p w14:paraId="704DC39C" w14:textId="585F6C03" w:rsidR="00017992" w:rsidRPr="00D03B6B" w:rsidRDefault="00017992" w:rsidP="00D03B6B">
      <w:pPr>
        <w:spacing w:after="200"/>
        <w:rPr>
          <w:sz w:val="16"/>
        </w:rPr>
      </w:pPr>
    </w:p>
    <w:p w14:paraId="72561A6D" w14:textId="4CF082FB" w:rsidR="00226542" w:rsidRPr="00D03B6B" w:rsidRDefault="00226542" w:rsidP="00D03B6B">
      <w:pPr>
        <w:spacing w:after="200"/>
        <w:rPr>
          <w:sz w:val="16"/>
        </w:rPr>
      </w:pPr>
    </w:p>
    <w:p w14:paraId="6C40B105" w14:textId="77777777" w:rsidR="00226542" w:rsidRPr="00D03B6B" w:rsidRDefault="00226542" w:rsidP="00D03B6B">
      <w:pPr>
        <w:spacing w:after="200"/>
        <w:rPr>
          <w:sz w:val="16"/>
        </w:rPr>
      </w:pPr>
    </w:p>
    <w:p w14:paraId="08D3FC8A" w14:textId="77777777" w:rsidR="00226542" w:rsidRPr="00D03B6B" w:rsidRDefault="00226542" w:rsidP="00D03B6B">
      <w:pPr>
        <w:spacing w:after="200"/>
        <w:rPr>
          <w:sz w:val="16"/>
        </w:rPr>
      </w:pPr>
    </w:p>
    <w:p w14:paraId="478BE704" w14:textId="77777777" w:rsidR="00017992" w:rsidRPr="00D03B6B" w:rsidRDefault="00017992" w:rsidP="00D03B6B">
      <w:pPr>
        <w:spacing w:after="200"/>
        <w:rPr>
          <w:sz w:val="16"/>
        </w:rPr>
      </w:pPr>
    </w:p>
    <w:p w14:paraId="5D2A56B9" w14:textId="77777777" w:rsidR="00CC2AA5" w:rsidRPr="00D03B6B" w:rsidRDefault="00CC2AA5" w:rsidP="00D03B6B">
      <w:pPr>
        <w:spacing w:after="200"/>
        <w:rPr>
          <w:sz w:val="16"/>
        </w:rPr>
      </w:pPr>
    </w:p>
    <w:p w14:paraId="3C4DE1FB" w14:textId="77777777" w:rsidR="00CC2AA5" w:rsidRPr="00D03B6B" w:rsidRDefault="00CC2AA5" w:rsidP="00D03B6B">
      <w:pPr>
        <w:spacing w:after="200"/>
        <w:rPr>
          <w:sz w:val="16"/>
        </w:rPr>
      </w:pPr>
    </w:p>
    <w:p w14:paraId="12E32DCF" w14:textId="77777777" w:rsidR="00CC2AA5" w:rsidRPr="00D03B6B" w:rsidRDefault="00CC2AA5" w:rsidP="00D03B6B">
      <w:pPr>
        <w:spacing w:after="200"/>
        <w:rPr>
          <w:sz w:val="16"/>
        </w:rPr>
      </w:pPr>
    </w:p>
    <w:p w14:paraId="30610696" w14:textId="77777777" w:rsidR="00017992" w:rsidRPr="00D03B6B" w:rsidRDefault="00036CA5" w:rsidP="00D03B6B">
      <w:pPr>
        <w:spacing w:after="160"/>
        <w:jc w:val="center"/>
        <w:rPr>
          <w:sz w:val="36"/>
        </w:rPr>
      </w:pPr>
      <w:r w:rsidRPr="00D03B6B">
        <w:rPr>
          <w:b/>
          <w:bCs/>
          <w:color w:val="1F3864"/>
          <w:sz w:val="36"/>
          <w:szCs w:val="36"/>
        </w:rPr>
        <w:t>Cairo University</w:t>
      </w:r>
    </w:p>
    <w:p w14:paraId="15467EAA" w14:textId="77777777" w:rsidR="00017992" w:rsidRPr="00D03B6B" w:rsidRDefault="00036CA5" w:rsidP="00D03B6B">
      <w:pPr>
        <w:spacing w:after="80"/>
        <w:jc w:val="center"/>
        <w:rPr>
          <w:sz w:val="32"/>
        </w:rPr>
      </w:pPr>
      <w:r w:rsidRPr="00D03B6B">
        <w:rPr>
          <w:b/>
          <w:bCs/>
          <w:color w:val="1F3864"/>
          <w:sz w:val="32"/>
          <w:szCs w:val="28"/>
        </w:rPr>
        <w:t>Faculty of Computing and Artificial Intelligence</w:t>
      </w:r>
    </w:p>
    <w:p w14:paraId="4C75EEE3" w14:textId="77777777" w:rsidR="00017992" w:rsidRPr="00D03B6B" w:rsidRDefault="00036CA5" w:rsidP="00D03B6B">
      <w:pPr>
        <w:spacing w:after="80"/>
        <w:jc w:val="center"/>
        <w:rPr>
          <w:sz w:val="28"/>
        </w:rPr>
      </w:pPr>
      <w:r w:rsidRPr="00D03B6B">
        <w:rPr>
          <w:color w:val="1F3864"/>
          <w:sz w:val="28"/>
          <w:szCs w:val="26"/>
        </w:rPr>
        <w:t>Department of Computer Science</w:t>
      </w:r>
    </w:p>
    <w:p w14:paraId="635A5DF8" w14:textId="77777777" w:rsidR="00017992" w:rsidRPr="00D03B6B" w:rsidRDefault="00017992" w:rsidP="00D03B6B">
      <w:pPr>
        <w:spacing w:after="200"/>
      </w:pPr>
    </w:p>
    <w:p w14:paraId="1CD3D554" w14:textId="77777777" w:rsidR="00017992" w:rsidRPr="00D03B6B" w:rsidRDefault="00017992" w:rsidP="00D03B6B">
      <w:pPr>
        <w:spacing w:after="200"/>
      </w:pPr>
    </w:p>
    <w:p w14:paraId="05ABB004" w14:textId="77777777" w:rsidR="00017992" w:rsidRPr="00D03B6B" w:rsidRDefault="00036CA5" w:rsidP="00D03B6B">
      <w:pPr>
        <w:pBdr>
          <w:top w:val="single" w:sz="10" w:space="0" w:color="2E75B6"/>
          <w:bottom w:val="single" w:sz="10" w:space="0" w:color="2E75B6"/>
        </w:pBdr>
        <w:spacing w:after="160"/>
        <w:jc w:val="center"/>
        <w:rPr>
          <w:sz w:val="56"/>
        </w:rPr>
      </w:pPr>
      <w:r w:rsidRPr="00D03B6B">
        <w:rPr>
          <w:b/>
          <w:bCs/>
          <w:color w:val="1F3864"/>
          <w:sz w:val="56"/>
          <w:szCs w:val="56"/>
        </w:rPr>
        <w:t>Game Forge</w:t>
      </w:r>
    </w:p>
    <w:p w14:paraId="268C3B48" w14:textId="77777777" w:rsidR="00017992" w:rsidRPr="00D03B6B" w:rsidRDefault="00036CA5" w:rsidP="00D03B6B">
      <w:pPr>
        <w:spacing w:after="80"/>
        <w:jc w:val="center"/>
        <w:rPr>
          <w:sz w:val="32"/>
        </w:rPr>
      </w:pPr>
      <w:r w:rsidRPr="00D03B6B">
        <w:rPr>
          <w:b/>
          <w:bCs/>
          <w:color w:val="2E75B6"/>
          <w:sz w:val="32"/>
          <w:szCs w:val="28"/>
        </w:rPr>
        <w:t>AI-Powered Natural Language to Playable Game Generation Platform</w:t>
      </w:r>
    </w:p>
    <w:p w14:paraId="6CCB0AFA" w14:textId="77777777" w:rsidR="00017992" w:rsidRPr="00D03B6B" w:rsidRDefault="00017992" w:rsidP="00D03B6B">
      <w:pPr>
        <w:spacing w:after="200"/>
      </w:pPr>
    </w:p>
    <w:p w14:paraId="44710026" w14:textId="77777777" w:rsidR="00017992" w:rsidRPr="00D03B6B" w:rsidRDefault="00036CA5" w:rsidP="00D03B6B">
      <w:pPr>
        <w:spacing w:after="80"/>
        <w:jc w:val="center"/>
        <w:rPr>
          <w:sz w:val="28"/>
        </w:rPr>
      </w:pPr>
      <w:r w:rsidRPr="00D03B6B">
        <w:rPr>
          <w:i/>
          <w:iCs/>
          <w:sz w:val="28"/>
          <w:szCs w:val="26"/>
        </w:rPr>
        <w:t>Graduation Project — Final Documentation</w:t>
      </w:r>
    </w:p>
    <w:p w14:paraId="3E1F77DD" w14:textId="77777777" w:rsidR="00017992" w:rsidRPr="00D03B6B" w:rsidRDefault="00036CA5" w:rsidP="00D03B6B">
      <w:pPr>
        <w:spacing w:after="80"/>
        <w:jc w:val="center"/>
        <w:rPr>
          <w:sz w:val="28"/>
        </w:rPr>
      </w:pPr>
      <w:r w:rsidRPr="00D03B6B">
        <w:rPr>
          <w:sz w:val="28"/>
          <w:szCs w:val="26"/>
        </w:rPr>
        <w:t>Academic Year: 2025 / 2026</w:t>
      </w:r>
    </w:p>
    <w:p w14:paraId="58462CC1" w14:textId="77777777" w:rsidR="00017992" w:rsidRPr="00D03B6B" w:rsidRDefault="00017992" w:rsidP="00D03B6B">
      <w:pPr>
        <w:spacing w:after="200"/>
      </w:pPr>
    </w:p>
    <w:p w14:paraId="172FCF4B" w14:textId="77777777" w:rsidR="00017992" w:rsidRPr="00D03B6B" w:rsidRDefault="00036CA5" w:rsidP="00D03B6B">
      <w:pPr>
        <w:spacing w:after="60"/>
        <w:jc w:val="center"/>
        <w:rPr>
          <w:sz w:val="28"/>
        </w:rPr>
      </w:pPr>
      <w:r w:rsidRPr="00D03B6B">
        <w:rPr>
          <w:b/>
          <w:bCs/>
          <w:sz w:val="28"/>
        </w:rPr>
        <w:t>Supervisors:</w:t>
      </w:r>
    </w:p>
    <w:p w14:paraId="2030284B" w14:textId="77777777" w:rsidR="00017992" w:rsidRPr="00D03B6B" w:rsidRDefault="00226542" w:rsidP="00D03B6B">
      <w:pPr>
        <w:spacing w:after="60"/>
        <w:jc w:val="center"/>
        <w:rPr>
          <w:sz w:val="26"/>
          <w:szCs w:val="36"/>
        </w:rPr>
      </w:pPr>
      <w:r w:rsidRPr="00D03B6B">
        <w:rPr>
          <w:sz w:val="26"/>
          <w:szCs w:val="36"/>
        </w:rPr>
        <w:t>Dr. Samar Hesham</w:t>
      </w:r>
    </w:p>
    <w:p w14:paraId="728699FD" w14:textId="77777777" w:rsidR="00FF3312" w:rsidRPr="00D03B6B" w:rsidRDefault="00FF3312" w:rsidP="00D03B6B">
      <w:pPr>
        <w:spacing w:after="160"/>
        <w:jc w:val="center"/>
        <w:rPr>
          <w:sz w:val="26"/>
          <w:szCs w:val="32"/>
        </w:rPr>
      </w:pPr>
      <w:r w:rsidRPr="00D03B6B">
        <w:rPr>
          <w:sz w:val="26"/>
          <w:szCs w:val="32"/>
        </w:rPr>
        <w:t>TA. Nada Nasser</w:t>
      </w:r>
    </w:p>
    <w:p w14:paraId="30CE6976" w14:textId="77777777" w:rsidR="00CC2AA5" w:rsidRPr="00D03B6B" w:rsidRDefault="00CC2AA5" w:rsidP="00D03B6B">
      <w:pPr>
        <w:spacing w:after="160"/>
      </w:pPr>
    </w:p>
    <w:p w14:paraId="79B092BB" w14:textId="77777777" w:rsidR="00017992" w:rsidRPr="00D03B6B" w:rsidRDefault="00FF3312" w:rsidP="00D03B6B">
      <w:pPr>
        <w:spacing w:after="60"/>
        <w:jc w:val="center"/>
        <w:rPr>
          <w:b/>
          <w:bCs/>
          <w:sz w:val="28"/>
        </w:rPr>
      </w:pPr>
      <w:r w:rsidRPr="00D03B6B">
        <w:rPr>
          <w:b/>
          <w:bCs/>
          <w:sz w:val="28"/>
        </w:rPr>
        <w:t>Team Members:</w:t>
      </w:r>
    </w:p>
    <w:p w14:paraId="05F9F8FD" w14:textId="77777777" w:rsidR="001C0E51" w:rsidRPr="00D03B6B" w:rsidRDefault="001C0E51" w:rsidP="00D03B6B">
      <w:pPr>
        <w:spacing w:after="60"/>
      </w:pPr>
    </w:p>
    <w:p w14:paraId="61D1A87F" w14:textId="77777777" w:rsidR="001C0E51" w:rsidRPr="00D03B6B" w:rsidRDefault="00036CA5" w:rsidP="00D03B6B">
      <w:pPr>
        <w:spacing w:after="60"/>
      </w:pPr>
      <w:r w:rsidRPr="00D03B6B">
        <w:t xml:space="preserve">1. </w:t>
      </w:r>
      <w:r w:rsidR="00CC2AA5" w:rsidRPr="00D03B6B">
        <w:t>Ahmed Saber Ahmed</w:t>
      </w:r>
      <w:r w:rsidR="001C0E51" w:rsidRPr="00D03B6B">
        <w:tab/>
      </w:r>
      <w:r w:rsidR="001C0E51" w:rsidRPr="00D03B6B">
        <w:tab/>
      </w:r>
      <w:r w:rsidR="001C0E51" w:rsidRPr="00D03B6B">
        <w:tab/>
      </w:r>
      <w:r w:rsidR="001C0E51" w:rsidRPr="00D03B6B">
        <w:tab/>
      </w:r>
      <w:r w:rsidR="001C0E51" w:rsidRPr="00D03B6B">
        <w:tab/>
      </w:r>
      <w:r w:rsidR="001C0E51" w:rsidRPr="00D03B6B">
        <w:tab/>
      </w:r>
      <w:r w:rsidR="001C0E51" w:rsidRPr="00D03B6B">
        <w:tab/>
      </w:r>
      <w:r w:rsidRPr="00D03B6B">
        <w:t xml:space="preserve">ID: </w:t>
      </w:r>
      <w:r w:rsidR="00CC2AA5" w:rsidRPr="00D03B6B">
        <w:t>20220021</w:t>
      </w:r>
    </w:p>
    <w:p w14:paraId="4339FEE2" w14:textId="77777777" w:rsidR="001C0E51" w:rsidRPr="00D03B6B" w:rsidRDefault="00036CA5" w:rsidP="00D03B6B">
      <w:pPr>
        <w:spacing w:after="60"/>
      </w:pPr>
      <w:r w:rsidRPr="00D03B6B">
        <w:t xml:space="preserve">2. </w:t>
      </w:r>
      <w:r w:rsidR="00CC2AA5" w:rsidRPr="00D03B6B">
        <w:t>Omar Mohamed AbdElmelek</w:t>
      </w:r>
      <w:r w:rsidR="001C0E51" w:rsidRPr="00D03B6B">
        <w:tab/>
      </w:r>
      <w:r w:rsidR="001C0E51" w:rsidRPr="00D03B6B">
        <w:tab/>
      </w:r>
      <w:r w:rsidR="001C0E51" w:rsidRPr="00D03B6B">
        <w:tab/>
      </w:r>
      <w:r w:rsidR="001C0E51" w:rsidRPr="00D03B6B">
        <w:tab/>
      </w:r>
      <w:r w:rsidR="001C0E51" w:rsidRPr="00D03B6B">
        <w:tab/>
      </w:r>
      <w:r w:rsidR="001C0E51" w:rsidRPr="00D03B6B">
        <w:tab/>
      </w:r>
      <w:r w:rsidRPr="00D03B6B">
        <w:t xml:space="preserve">ID: </w:t>
      </w:r>
      <w:r w:rsidR="00CC2AA5" w:rsidRPr="00D03B6B">
        <w:t>20220232</w:t>
      </w:r>
    </w:p>
    <w:p w14:paraId="22F3E96A" w14:textId="77777777" w:rsidR="001C0E51" w:rsidRPr="00D03B6B" w:rsidRDefault="00036CA5" w:rsidP="00D03B6B">
      <w:pPr>
        <w:spacing w:after="60"/>
      </w:pPr>
      <w:r w:rsidRPr="00D03B6B">
        <w:t xml:space="preserve">3. </w:t>
      </w:r>
      <w:r w:rsidR="00CC2AA5" w:rsidRPr="00D03B6B">
        <w:t>Amr Mohamed Sher</w:t>
      </w:r>
      <w:r w:rsidR="00A43474" w:rsidRPr="00D03B6B">
        <w:t>a</w:t>
      </w:r>
      <w:r w:rsidR="00CC2AA5" w:rsidRPr="00D03B6B">
        <w:t>ey</w:t>
      </w:r>
      <w:r w:rsidR="001C0E51" w:rsidRPr="00D03B6B">
        <w:tab/>
      </w:r>
      <w:r w:rsidR="001C0E51" w:rsidRPr="00D03B6B">
        <w:tab/>
      </w:r>
      <w:r w:rsidR="001C0E51" w:rsidRPr="00D03B6B">
        <w:tab/>
      </w:r>
      <w:r w:rsidR="001C0E51" w:rsidRPr="00D03B6B">
        <w:tab/>
      </w:r>
      <w:r w:rsidR="001C0E51" w:rsidRPr="00D03B6B">
        <w:tab/>
      </w:r>
      <w:r w:rsidR="001C0E51" w:rsidRPr="00D03B6B">
        <w:tab/>
      </w:r>
      <w:r w:rsidR="001C0E51" w:rsidRPr="00D03B6B">
        <w:tab/>
      </w:r>
      <w:r w:rsidRPr="00D03B6B">
        <w:t>ID:</w:t>
      </w:r>
      <w:r w:rsidR="00CC2AA5" w:rsidRPr="00D03B6B">
        <w:t xml:space="preserve"> 20220450</w:t>
      </w:r>
    </w:p>
    <w:p w14:paraId="024E3BA9" w14:textId="77777777" w:rsidR="00CC2AA5" w:rsidRPr="00D03B6B" w:rsidRDefault="00036CA5" w:rsidP="00D03B6B">
      <w:pPr>
        <w:spacing w:after="60"/>
      </w:pPr>
      <w:r w:rsidRPr="00D03B6B">
        <w:t xml:space="preserve">4. </w:t>
      </w:r>
      <w:r w:rsidR="00CC2AA5" w:rsidRPr="00D03B6B">
        <w:t>Omar Mahfouz Mohamed</w:t>
      </w:r>
      <w:r w:rsidR="001C0E51" w:rsidRPr="00D03B6B">
        <w:tab/>
      </w:r>
      <w:r w:rsidR="001C0E51" w:rsidRPr="00D03B6B">
        <w:tab/>
      </w:r>
      <w:r w:rsidR="001C0E51" w:rsidRPr="00D03B6B">
        <w:tab/>
      </w:r>
      <w:r w:rsidR="001C0E51" w:rsidRPr="00D03B6B">
        <w:tab/>
      </w:r>
      <w:r w:rsidR="001C0E51" w:rsidRPr="00D03B6B">
        <w:tab/>
      </w:r>
      <w:r w:rsidR="001C0E51" w:rsidRPr="00D03B6B">
        <w:tab/>
      </w:r>
      <w:r w:rsidRPr="00D03B6B">
        <w:t xml:space="preserve">ID: </w:t>
      </w:r>
      <w:r w:rsidR="00CC2AA5" w:rsidRPr="00D03B6B">
        <w:t>20220229</w:t>
      </w:r>
    </w:p>
    <w:p w14:paraId="098B8ADE" w14:textId="77777777" w:rsidR="007708AA" w:rsidRDefault="007708AA" w:rsidP="00F30995">
      <w:pPr>
        <w:pBdr>
          <w:bottom w:val="single" w:sz="6" w:space="1" w:color="2E75B6"/>
        </w:pBdr>
        <w:spacing w:before="320" w:after="160" w:line="360" w:lineRule="auto"/>
        <w:rPr>
          <w:b/>
          <w:bCs/>
          <w:color w:val="4C94D8" w:themeColor="text2" w:themeTint="80"/>
          <w:szCs w:val="28"/>
        </w:rPr>
      </w:pPr>
    </w:p>
    <w:p w14:paraId="0E53860F" w14:textId="0B95B69E" w:rsidR="00017992" w:rsidRPr="00F30995" w:rsidRDefault="00036CA5" w:rsidP="00F30995">
      <w:pPr>
        <w:pBdr>
          <w:bottom w:val="single" w:sz="6" w:space="1" w:color="2E75B6"/>
        </w:pBdr>
        <w:spacing w:before="320" w:after="160" w:line="360" w:lineRule="auto"/>
        <w:rPr>
          <w:color w:val="4C94D8" w:themeColor="text2" w:themeTint="80"/>
        </w:rPr>
      </w:pPr>
      <w:r w:rsidRPr="00F30995">
        <w:rPr>
          <w:b/>
          <w:bCs/>
          <w:color w:val="4C94D8" w:themeColor="text2" w:themeTint="80"/>
          <w:szCs w:val="28"/>
        </w:rPr>
        <w:lastRenderedPageBreak/>
        <w:t>Abstract</w:t>
      </w:r>
    </w:p>
    <w:p w14:paraId="354AA1C1" w14:textId="77777777" w:rsidR="00017992" w:rsidRPr="00F30995" w:rsidRDefault="00017992" w:rsidP="00F30995">
      <w:pPr>
        <w:spacing w:after="200" w:line="360" w:lineRule="auto"/>
      </w:pPr>
    </w:p>
    <w:p w14:paraId="0B2C2B5A" w14:textId="77777777" w:rsidR="00017992" w:rsidRPr="00F30995" w:rsidRDefault="00036CA5" w:rsidP="00F30995">
      <w:pPr>
        <w:spacing w:after="160" w:line="360" w:lineRule="auto"/>
        <w:jc w:val="both"/>
        <w:rPr>
          <w:b/>
          <w:bCs/>
          <w:color w:val="000000"/>
        </w:rPr>
      </w:pPr>
      <w:r w:rsidRPr="00F30995">
        <w:rPr>
          <w:b/>
          <w:bCs/>
          <w:color w:val="000000"/>
        </w:rPr>
        <w:t>English</w:t>
      </w:r>
    </w:p>
    <w:p w14:paraId="3887E50D" w14:textId="77777777" w:rsidR="000A34AC" w:rsidRPr="00F30995" w:rsidRDefault="000A34AC" w:rsidP="00F30995">
      <w:pPr>
        <w:spacing w:after="160" w:line="360" w:lineRule="auto"/>
        <w:jc w:val="both"/>
      </w:pPr>
      <w:r w:rsidRPr="00F30995">
        <w:t>Game development is a multidisciplinary and resource-intensive process that requires the integration of programming, game engine expertise, visual and audio asset creation, game design, and continuous iteration. This complexity poses a significant challenge for solo developers, students, and small teams, often preventing promising game ideas from progressing beyond early prototypes. Although recent advances in large language models and generative technologies have enabled partial automation of game design, code generation, and asset creation, existing solutions typically address these components in isolation and lack a unified, end-to-end workflow.</w:t>
      </w:r>
    </w:p>
    <w:p w14:paraId="506AF6E4" w14:textId="77777777" w:rsidR="00017992" w:rsidRPr="00F30995" w:rsidRDefault="00036CA5" w:rsidP="00F30995">
      <w:pPr>
        <w:spacing w:after="160" w:line="360" w:lineRule="auto"/>
        <w:jc w:val="both"/>
        <w:rPr>
          <w:color w:val="000000"/>
        </w:rPr>
      </w:pPr>
      <w:r w:rsidRPr="00F30995">
        <w:rPr>
          <w:color w:val="000000"/>
        </w:rPr>
        <w:t xml:space="preserve">Game Forge is an end-to-end AI-powered platform that transforms a natural-language description into a fully playable browser game in a single automated pipeline. Users describe their desired game in plain text; the system classifies the prompt into one of three supported archetypes (platformer, top-down, or endless-runner), generates a structured game plan using a large language model, produces sprite and audio assets through the Stability AI and Stable Audio APIs, writes syntactically valid GDScript code for the Godot 4 engine, compiles an HTML5 export via the Godot headless CLI, and streams the playable result back through the browser. The platform is built as </w:t>
      </w:r>
      <w:r w:rsidR="0028750E" w:rsidRPr="00F30995">
        <w:rPr>
          <w:color w:val="000000"/>
        </w:rPr>
        <w:t>ten cooperating Docker microservices</w:t>
      </w:r>
      <w:r w:rsidRPr="00F30995">
        <w:rPr>
          <w:color w:val="000000"/>
        </w:rPr>
        <w:t xml:space="preserve"> including a React frontend, a Node.js/Express REST backend, a stateless orchestration server, </w:t>
      </w:r>
      <w:r w:rsidR="0028750E" w:rsidRPr="00F30995">
        <w:rPr>
          <w:color w:val="000000"/>
        </w:rPr>
        <w:t>four specialized worker services</w:t>
      </w:r>
      <w:r w:rsidRPr="00F30995">
        <w:rPr>
          <w:color w:val="000000"/>
        </w:rPr>
        <w:t>, an MCP-based asset generation server, MongoDB for persistence, and</w:t>
      </w:r>
      <w:r w:rsidR="00295384" w:rsidRPr="00F30995">
        <w:rPr>
          <w:color w:val="000000"/>
        </w:rPr>
        <w:t xml:space="preserve"> </w:t>
      </w:r>
      <w:r w:rsidRPr="00F30995">
        <w:rPr>
          <w:color w:val="000000"/>
        </w:rPr>
        <w:t>MinIO for object storage. Key technical contributions include a template-guided code generation pipeline with Godot syntax validation, an LLM-driven MCP agent for asset orchestration, and a real-time build progress system. The platform successfully generates playable games across all three supported genres from a single user prompt.</w:t>
      </w:r>
    </w:p>
    <w:p w14:paraId="328E7A7F" w14:textId="77777777" w:rsidR="000A34AC" w:rsidRPr="00F30995" w:rsidRDefault="000A34AC" w:rsidP="00F30995">
      <w:pPr>
        <w:spacing w:after="160" w:line="360" w:lineRule="auto"/>
        <w:jc w:val="both"/>
      </w:pPr>
      <w:r w:rsidRPr="00F30995">
        <w:t>The proposed system aims to lower the barrier to entry for game development by providing an integrated, automated pipeline that converts high-level ideas into functional game prototypes.</w:t>
      </w:r>
    </w:p>
    <w:p w14:paraId="1EFE22AB" w14:textId="77777777" w:rsidR="00017992" w:rsidRPr="00F30995" w:rsidRDefault="00017992" w:rsidP="00F30995">
      <w:pPr>
        <w:spacing w:after="200" w:line="360" w:lineRule="auto"/>
      </w:pPr>
    </w:p>
    <w:p w14:paraId="0D68E6D6" w14:textId="77777777" w:rsidR="000A4A4A" w:rsidRPr="00F30995" w:rsidRDefault="000A4A4A" w:rsidP="00F30995">
      <w:pPr>
        <w:spacing w:after="200" w:line="360" w:lineRule="auto"/>
      </w:pPr>
    </w:p>
    <w:p w14:paraId="0C6C5A1D" w14:textId="77777777" w:rsidR="00DC7B05" w:rsidRPr="00F30995" w:rsidRDefault="00036CA5" w:rsidP="00F30995">
      <w:pPr>
        <w:spacing w:after="160" w:line="360" w:lineRule="auto"/>
        <w:jc w:val="both"/>
      </w:pPr>
      <w:r w:rsidRPr="00F30995">
        <w:rPr>
          <w:b/>
          <w:bCs/>
          <w:color w:val="000000"/>
        </w:rPr>
        <w:t>Arabic</w:t>
      </w:r>
    </w:p>
    <w:p w14:paraId="33C9D11E" w14:textId="77777777" w:rsidR="00DC7B05" w:rsidRPr="00F30995" w:rsidRDefault="00DC7B05" w:rsidP="00F30995">
      <w:pPr>
        <w:spacing w:line="360" w:lineRule="auto"/>
        <w:jc w:val="lowKashida"/>
        <w:rPr>
          <w:color w:val="000000"/>
        </w:rPr>
      </w:pPr>
      <w:r w:rsidRPr="00F30995">
        <w:rPr>
          <w:color w:val="000000"/>
          <w:rtl/>
        </w:rPr>
        <w:t>تُعدّ تطوير الألعاب عملية متعددة التخصصات وتستلزم موارد ضخمة، إذ تتطلب التكامل بين البرمجة، والإلمام بمحركات الألعاب، وإنشاء الأصول المرئية والصوتية، وتصميم اللعبة، والتكرار المستمر. ويُشكّل هذا التعقيد تحدياً جسيماً أمام المطورين المنفردين والطلاب والفرق الصغيرة، إذ كثيراً ما يحول دون تقدم أفكار الألعاب الواعدة إلى ما هو أبعد من النماذج الأولية المبكرة. وعلى الرغم من أن التقدم الأخير في نماذج اللغة الكبيرة والتقنيات التوليدية قد أتاح أتمتةً جزئية لتصميم الألعاب وتوليد الكود وإنشاء الأصول، إلا أن الحلول القائمة تعالج هذه المكونات في الغالب بصورة منفصلة، وتفتقر إلى سير عمل موحد ومتكامل من البداية إلى النهاية</w:t>
      </w:r>
      <w:r w:rsidRPr="00F30995">
        <w:rPr>
          <w:color w:val="000000"/>
        </w:rPr>
        <w:t>.</w:t>
      </w:r>
    </w:p>
    <w:p w14:paraId="606849C8" w14:textId="77777777" w:rsidR="00DC7B05" w:rsidRPr="00F30995" w:rsidRDefault="00DC7B05" w:rsidP="00F30995">
      <w:pPr>
        <w:spacing w:line="360" w:lineRule="auto"/>
        <w:jc w:val="lowKashida"/>
        <w:rPr>
          <w:color w:val="000000"/>
        </w:rPr>
      </w:pPr>
    </w:p>
    <w:p w14:paraId="1BE36E5A" w14:textId="77777777" w:rsidR="00DC7B05" w:rsidRPr="00F30995" w:rsidRDefault="00DC7B05" w:rsidP="00F30995">
      <w:pPr>
        <w:spacing w:line="360" w:lineRule="auto"/>
        <w:jc w:val="lowKashida"/>
        <w:rPr>
          <w:color w:val="000000"/>
        </w:rPr>
      </w:pPr>
      <w:r w:rsidRPr="00F30995">
        <w:rPr>
          <w:color w:val="000000"/>
          <w:rtl/>
        </w:rPr>
        <w:t>جيم فورج هي منصة متكاملة مدعومة بالذكاء الاصطناعي تُحوّل وصفاً بالغة الطبيعية إلى لعبة متصفح قابلة للعب بالكامل عبر خط أنابيب آلي متسلسل. يصف المستخدمون لعبتهم المطلوبة بلغة بسيطة، فيقوم النظام بتصنيف النص ضمن أحد الأنماط الثلاثة المدعومة (منصة جانبية، أو منظور علوي، أو ماشٍ لا نهائي)، ثم يولّد خطة لعبة منظمة باستخدام نموذج لغوي كبير، وينتج أصول الرسوم المتحركة والصوت عبر واجهتَي</w:t>
      </w:r>
      <w:r w:rsidRPr="00F30995">
        <w:rPr>
          <w:color w:val="000000"/>
        </w:rPr>
        <w:t xml:space="preserve"> Stability AI </w:t>
      </w:r>
      <w:r w:rsidRPr="00F30995">
        <w:rPr>
          <w:color w:val="000000"/>
          <w:rtl/>
        </w:rPr>
        <w:t>و</w:t>
      </w:r>
      <w:r w:rsidRPr="00F30995">
        <w:rPr>
          <w:color w:val="000000"/>
        </w:rPr>
        <w:t>Stable Audio</w:t>
      </w:r>
      <w:r w:rsidRPr="00F30995">
        <w:rPr>
          <w:color w:val="000000"/>
          <w:rtl/>
        </w:rPr>
        <w:t>، ثم يكتب شفرة</w:t>
      </w:r>
      <w:r w:rsidRPr="00F30995">
        <w:rPr>
          <w:color w:val="000000"/>
        </w:rPr>
        <w:t xml:space="preserve"> GDScript </w:t>
      </w:r>
      <w:r w:rsidRPr="00F30995">
        <w:rPr>
          <w:color w:val="000000"/>
          <w:rtl/>
        </w:rPr>
        <w:t>صحيحة نحوياً لمحرك</w:t>
      </w:r>
      <w:r w:rsidRPr="00F30995">
        <w:rPr>
          <w:color w:val="000000"/>
        </w:rPr>
        <w:t xml:space="preserve"> Godot 4</w:t>
      </w:r>
      <w:r w:rsidRPr="00F30995">
        <w:rPr>
          <w:color w:val="000000"/>
          <w:rtl/>
        </w:rPr>
        <w:t>، ويصدّر اللعبة بصيغة</w:t>
      </w:r>
      <w:r w:rsidRPr="00F30995">
        <w:rPr>
          <w:color w:val="000000"/>
        </w:rPr>
        <w:t xml:space="preserve"> HTML5 </w:t>
      </w:r>
      <w:r w:rsidRPr="00F30995">
        <w:rPr>
          <w:color w:val="000000"/>
          <w:rtl/>
        </w:rPr>
        <w:t>عبر واجهة</w:t>
      </w:r>
      <w:r w:rsidRPr="00F30995">
        <w:rPr>
          <w:color w:val="000000"/>
        </w:rPr>
        <w:t xml:space="preserve"> Godot </w:t>
      </w:r>
      <w:r w:rsidRPr="00F30995">
        <w:rPr>
          <w:color w:val="000000"/>
          <w:rtl/>
        </w:rPr>
        <w:t xml:space="preserve">بدون واجهة رسومية، ويبث النتيجة القابلة للعب مباشرةً في المتصفح. تتكون المنصة من </w:t>
      </w:r>
      <w:r w:rsidR="00295384" w:rsidRPr="00F30995">
        <w:rPr>
          <w:rFonts w:hint="cs"/>
          <w:color w:val="000000"/>
          <w:rtl/>
          <w:lang w:bidi="ar-EG"/>
        </w:rPr>
        <w:t>عشره</w:t>
      </w:r>
      <w:r w:rsidRPr="00F30995">
        <w:rPr>
          <w:color w:val="000000"/>
          <w:rtl/>
        </w:rPr>
        <w:t xml:space="preserve"> خدمات مصغرة في حاويات</w:t>
      </w:r>
      <w:r w:rsidRPr="00F30995">
        <w:rPr>
          <w:color w:val="000000"/>
        </w:rPr>
        <w:t xml:space="preserve"> Docker </w:t>
      </w:r>
      <w:r w:rsidRPr="00F30995">
        <w:rPr>
          <w:color w:val="000000"/>
          <w:rtl/>
        </w:rPr>
        <w:t>تشمل واجهة</w:t>
      </w:r>
      <w:r w:rsidRPr="00F30995">
        <w:rPr>
          <w:color w:val="000000"/>
        </w:rPr>
        <w:t xml:space="preserve"> React </w:t>
      </w:r>
      <w:r w:rsidRPr="00F30995">
        <w:rPr>
          <w:color w:val="000000"/>
          <w:rtl/>
        </w:rPr>
        <w:t>الأمامية، وخادم</w:t>
      </w:r>
      <w:r w:rsidRPr="00F30995">
        <w:rPr>
          <w:color w:val="000000"/>
        </w:rPr>
        <w:t xml:space="preserve"> REST </w:t>
      </w:r>
      <w:r w:rsidRPr="00F30995">
        <w:rPr>
          <w:color w:val="000000"/>
          <w:rtl/>
        </w:rPr>
        <w:t>بـ</w:t>
      </w:r>
      <w:r w:rsidRPr="00F30995">
        <w:rPr>
          <w:color w:val="000000"/>
        </w:rPr>
        <w:t xml:space="preserve"> Node.js/Express</w:t>
      </w:r>
      <w:r w:rsidRPr="00F30995">
        <w:rPr>
          <w:color w:val="000000"/>
          <w:rtl/>
        </w:rPr>
        <w:t>، وخادم تنسيق عديم الحالة، وأربع خدمات عمال ذكاء اصطناعي متخصصة، وخادم توليد أصول مبني على بروتوكول</w:t>
      </w:r>
      <w:r w:rsidRPr="00F30995">
        <w:rPr>
          <w:color w:val="000000"/>
        </w:rPr>
        <w:t xml:space="preserve"> MCP</w:t>
      </w:r>
      <w:r w:rsidRPr="00F30995">
        <w:rPr>
          <w:color w:val="000000"/>
          <w:rtl/>
        </w:rPr>
        <w:t>، وقاعدة بيانات</w:t>
      </w:r>
      <w:r w:rsidRPr="00F30995">
        <w:rPr>
          <w:color w:val="000000"/>
        </w:rPr>
        <w:t xml:space="preserve"> MongoDB </w:t>
      </w:r>
      <w:r w:rsidRPr="00F30995">
        <w:rPr>
          <w:color w:val="000000"/>
          <w:rtl/>
        </w:rPr>
        <w:t>للاستمرارية، وتخزين كائنات</w:t>
      </w:r>
      <w:r w:rsidRPr="00F30995">
        <w:rPr>
          <w:color w:val="000000"/>
        </w:rPr>
        <w:t xml:space="preserve"> MinIO. </w:t>
      </w:r>
      <w:r w:rsidRPr="00F30995">
        <w:rPr>
          <w:color w:val="000000"/>
          <w:rtl/>
        </w:rPr>
        <w:t>تشمل المساهمات التقنية الرئيسية خط أنابيب توليد كود موجَّه بالقوالب مع التحقق من صحة بنية</w:t>
      </w:r>
      <w:r w:rsidRPr="00F30995">
        <w:rPr>
          <w:color w:val="000000"/>
        </w:rPr>
        <w:t xml:space="preserve"> Godot</w:t>
      </w:r>
      <w:r w:rsidRPr="00F30995">
        <w:rPr>
          <w:color w:val="000000"/>
          <w:rtl/>
        </w:rPr>
        <w:t>، ووكيل</w:t>
      </w:r>
      <w:r w:rsidRPr="00F30995">
        <w:rPr>
          <w:color w:val="000000"/>
        </w:rPr>
        <w:t xml:space="preserve"> MCP </w:t>
      </w:r>
      <w:r w:rsidRPr="00F30995">
        <w:rPr>
          <w:color w:val="000000"/>
          <w:rtl/>
        </w:rPr>
        <w:t>مدفوع بنموذج لغوي لتنسيق الأصول، ونظام تتبع تقدم البناء في الوقت الفعلي. وتنجح المنصة في توليد ألعاب قابلة للعب عبر الأنماط الثلاثة المدعومة كلها انطلاقاً من نص واحد مُدخَل من المستخدم</w:t>
      </w:r>
      <w:r w:rsidRPr="00F30995">
        <w:rPr>
          <w:color w:val="000000"/>
        </w:rPr>
        <w:t>.</w:t>
      </w:r>
    </w:p>
    <w:p w14:paraId="7F0D2D5C" w14:textId="77777777" w:rsidR="00DC7B05" w:rsidRPr="00F30995" w:rsidRDefault="00DC7B05" w:rsidP="00F30995">
      <w:pPr>
        <w:spacing w:line="360" w:lineRule="auto"/>
        <w:jc w:val="lowKashida"/>
        <w:rPr>
          <w:color w:val="000000"/>
        </w:rPr>
      </w:pPr>
    </w:p>
    <w:p w14:paraId="37922B3E" w14:textId="77777777" w:rsidR="00017992" w:rsidRPr="00F30995" w:rsidRDefault="00DC7B05" w:rsidP="00F30995">
      <w:pPr>
        <w:spacing w:line="360" w:lineRule="auto"/>
        <w:jc w:val="lowKashida"/>
      </w:pPr>
      <w:r w:rsidRPr="00F30995">
        <w:rPr>
          <w:color w:val="000000"/>
          <w:rtl/>
        </w:rPr>
        <w:t>يهدف النظام المقترح إلى تخفيض حاجز الدخول إلى مجال تطوير الألعاب من خلال توفير خط أنابيب آلي متكامل يُحوّل الأفكار على مستوى عالٍ إلى نماذج أولية وظيفية للألعاب</w:t>
      </w:r>
      <w:r w:rsidRPr="00F30995">
        <w:rPr>
          <w:color w:val="000000"/>
        </w:rPr>
        <w:t>.</w:t>
      </w:r>
    </w:p>
    <w:p w14:paraId="7D91B712" w14:textId="77777777" w:rsidR="00226542" w:rsidRPr="00F30995" w:rsidRDefault="00226542" w:rsidP="00F30995">
      <w:pPr>
        <w:spacing w:line="360" w:lineRule="auto"/>
      </w:pPr>
    </w:p>
    <w:p w14:paraId="5A292DAA" w14:textId="77777777" w:rsidR="00226542" w:rsidRPr="00F30995" w:rsidRDefault="00226542" w:rsidP="00F30995">
      <w:pPr>
        <w:spacing w:line="360" w:lineRule="auto"/>
      </w:pPr>
    </w:p>
    <w:p w14:paraId="78C9C3F9" w14:textId="77777777" w:rsidR="00226542" w:rsidRPr="00F30995" w:rsidRDefault="00226542" w:rsidP="00F30995">
      <w:pPr>
        <w:spacing w:line="360" w:lineRule="auto"/>
      </w:pPr>
    </w:p>
    <w:p w14:paraId="6F7012E7" w14:textId="77777777" w:rsidR="00226542" w:rsidRPr="00F30995" w:rsidRDefault="00226542" w:rsidP="00F30995">
      <w:pPr>
        <w:spacing w:line="360" w:lineRule="auto"/>
      </w:pPr>
    </w:p>
    <w:p w14:paraId="3992140A" w14:textId="77777777" w:rsidR="00226542" w:rsidRPr="00F30995" w:rsidRDefault="00226542" w:rsidP="00F30995">
      <w:pPr>
        <w:spacing w:line="360" w:lineRule="auto"/>
      </w:pPr>
    </w:p>
    <w:p w14:paraId="3417A1AB" w14:textId="77777777" w:rsidR="00226542" w:rsidRPr="00F30995" w:rsidRDefault="00226542" w:rsidP="00F30995">
      <w:pPr>
        <w:spacing w:line="360" w:lineRule="auto"/>
      </w:pPr>
    </w:p>
    <w:p w14:paraId="09A1F564" w14:textId="77777777" w:rsidR="00226542" w:rsidRPr="00F30995" w:rsidRDefault="00226542" w:rsidP="00F30995">
      <w:pPr>
        <w:spacing w:line="360" w:lineRule="auto"/>
      </w:pPr>
    </w:p>
    <w:p w14:paraId="000F1086" w14:textId="77777777" w:rsidR="00226542" w:rsidRDefault="00226542" w:rsidP="00F30995">
      <w:pPr>
        <w:spacing w:line="360" w:lineRule="auto"/>
      </w:pPr>
    </w:p>
    <w:p w14:paraId="1FEF1B8F" w14:textId="77777777" w:rsidR="00D03B6B" w:rsidRPr="00F30995" w:rsidRDefault="00D03B6B" w:rsidP="00F30995">
      <w:pPr>
        <w:spacing w:line="360" w:lineRule="auto"/>
      </w:pPr>
    </w:p>
    <w:p w14:paraId="5CF99349" w14:textId="77777777" w:rsidR="00017992" w:rsidRPr="00F30995" w:rsidRDefault="00036CA5" w:rsidP="00F30995">
      <w:pPr>
        <w:pBdr>
          <w:bottom w:val="single" w:sz="6" w:space="1" w:color="2E75B6"/>
        </w:pBdr>
        <w:spacing w:before="320" w:after="160" w:line="360" w:lineRule="auto"/>
        <w:rPr>
          <w:color w:val="4C94D8" w:themeColor="text2" w:themeTint="80"/>
        </w:rPr>
      </w:pPr>
      <w:r w:rsidRPr="00F30995">
        <w:rPr>
          <w:b/>
          <w:bCs/>
          <w:color w:val="4C94D8" w:themeColor="text2" w:themeTint="80"/>
          <w:szCs w:val="28"/>
        </w:rPr>
        <w:lastRenderedPageBreak/>
        <w:t>Table of Contents</w:t>
      </w:r>
    </w:p>
    <w:p w14:paraId="751FCA6A" w14:textId="677A2146" w:rsidR="008E71A9" w:rsidRDefault="00101D3E">
      <w:pPr>
        <w:pStyle w:val="TOC1"/>
        <w:tabs>
          <w:tab w:val="right" w:leader="dot" w:pos="9016"/>
        </w:tabs>
        <w:rPr>
          <w:rFonts w:asciiTheme="minorHAnsi" w:eastAsiaTheme="minorEastAsia" w:hAnsiTheme="minorHAnsi" w:cstheme="minorBidi"/>
          <w:noProof/>
          <w:kern w:val="2"/>
          <w:lang w:val="en-GB" w:eastAsia="en-GB"/>
          <w14:ligatures w14:val="standardContextual"/>
        </w:rPr>
      </w:pPr>
      <w:r>
        <w:rPr>
          <w:b/>
          <w:bCs/>
          <w:szCs w:val="28"/>
        </w:rPr>
        <w:fldChar w:fldCharType="begin"/>
      </w:r>
      <w:r>
        <w:rPr>
          <w:b/>
          <w:bCs/>
          <w:szCs w:val="28"/>
        </w:rPr>
        <w:instrText xml:space="preserve"> TOC \o "1-4" \h \z \u \* MERGEFORMAT </w:instrText>
      </w:r>
      <w:r>
        <w:rPr>
          <w:b/>
          <w:bCs/>
          <w:szCs w:val="28"/>
        </w:rPr>
        <w:fldChar w:fldCharType="separate"/>
      </w:r>
      <w:hyperlink w:anchor="_Toc234017707" w:history="1">
        <w:r w:rsidR="008E71A9" w:rsidRPr="007277F1">
          <w:rPr>
            <w:rStyle w:val="Hyperlink"/>
            <w:noProof/>
          </w:rPr>
          <w:t>Chapter 1: Introduction</w:t>
        </w:r>
        <w:r w:rsidR="008E71A9">
          <w:rPr>
            <w:noProof/>
            <w:webHidden/>
          </w:rPr>
          <w:tab/>
        </w:r>
        <w:r w:rsidR="008E71A9">
          <w:rPr>
            <w:noProof/>
            <w:webHidden/>
          </w:rPr>
          <w:fldChar w:fldCharType="begin"/>
        </w:r>
        <w:r w:rsidR="008E71A9">
          <w:rPr>
            <w:noProof/>
            <w:webHidden/>
          </w:rPr>
          <w:instrText xml:space="preserve"> PAGEREF _Toc234017707 \h </w:instrText>
        </w:r>
        <w:r w:rsidR="008E71A9">
          <w:rPr>
            <w:noProof/>
            <w:webHidden/>
          </w:rPr>
        </w:r>
        <w:r w:rsidR="008E71A9">
          <w:rPr>
            <w:noProof/>
            <w:webHidden/>
          </w:rPr>
          <w:fldChar w:fldCharType="separate"/>
        </w:r>
        <w:r w:rsidR="008E71A9">
          <w:rPr>
            <w:noProof/>
            <w:webHidden/>
          </w:rPr>
          <w:t>1</w:t>
        </w:r>
        <w:r w:rsidR="008E71A9">
          <w:rPr>
            <w:noProof/>
            <w:webHidden/>
          </w:rPr>
          <w:fldChar w:fldCharType="end"/>
        </w:r>
      </w:hyperlink>
    </w:p>
    <w:p w14:paraId="5FA541B6" w14:textId="75884106"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08" w:history="1">
        <w:r w:rsidRPr="007277F1">
          <w:rPr>
            <w:rStyle w:val="Hyperlink"/>
            <w:noProof/>
          </w:rPr>
          <w:t>1.1 Background and Motivation</w:t>
        </w:r>
        <w:r>
          <w:rPr>
            <w:noProof/>
            <w:webHidden/>
          </w:rPr>
          <w:tab/>
        </w:r>
        <w:r>
          <w:rPr>
            <w:noProof/>
            <w:webHidden/>
          </w:rPr>
          <w:fldChar w:fldCharType="begin"/>
        </w:r>
        <w:r>
          <w:rPr>
            <w:noProof/>
            <w:webHidden/>
          </w:rPr>
          <w:instrText xml:space="preserve"> PAGEREF _Toc234017708 \h </w:instrText>
        </w:r>
        <w:r>
          <w:rPr>
            <w:noProof/>
            <w:webHidden/>
          </w:rPr>
        </w:r>
        <w:r>
          <w:rPr>
            <w:noProof/>
            <w:webHidden/>
          </w:rPr>
          <w:fldChar w:fldCharType="separate"/>
        </w:r>
        <w:r>
          <w:rPr>
            <w:noProof/>
            <w:webHidden/>
          </w:rPr>
          <w:t>1</w:t>
        </w:r>
        <w:r>
          <w:rPr>
            <w:noProof/>
            <w:webHidden/>
          </w:rPr>
          <w:fldChar w:fldCharType="end"/>
        </w:r>
      </w:hyperlink>
    </w:p>
    <w:p w14:paraId="61D6D109" w14:textId="5C6CAD8E"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09" w:history="1">
        <w:r w:rsidRPr="007277F1">
          <w:rPr>
            <w:rStyle w:val="Hyperlink"/>
            <w:noProof/>
          </w:rPr>
          <w:t>1.2 Problem Definition</w:t>
        </w:r>
        <w:r>
          <w:rPr>
            <w:noProof/>
            <w:webHidden/>
          </w:rPr>
          <w:tab/>
        </w:r>
        <w:r>
          <w:rPr>
            <w:noProof/>
            <w:webHidden/>
          </w:rPr>
          <w:fldChar w:fldCharType="begin"/>
        </w:r>
        <w:r>
          <w:rPr>
            <w:noProof/>
            <w:webHidden/>
          </w:rPr>
          <w:instrText xml:space="preserve"> PAGEREF _Toc234017709 \h </w:instrText>
        </w:r>
        <w:r>
          <w:rPr>
            <w:noProof/>
            <w:webHidden/>
          </w:rPr>
        </w:r>
        <w:r>
          <w:rPr>
            <w:noProof/>
            <w:webHidden/>
          </w:rPr>
          <w:fldChar w:fldCharType="separate"/>
        </w:r>
        <w:r>
          <w:rPr>
            <w:noProof/>
            <w:webHidden/>
          </w:rPr>
          <w:t>1</w:t>
        </w:r>
        <w:r>
          <w:rPr>
            <w:noProof/>
            <w:webHidden/>
          </w:rPr>
          <w:fldChar w:fldCharType="end"/>
        </w:r>
      </w:hyperlink>
    </w:p>
    <w:p w14:paraId="091E3205" w14:textId="6BFC6526"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10" w:history="1">
        <w:r w:rsidRPr="007277F1">
          <w:rPr>
            <w:rStyle w:val="Hyperlink"/>
            <w:noProof/>
          </w:rPr>
          <w:t>1.3 Project Objectives and Proposed Solution</w:t>
        </w:r>
        <w:r>
          <w:rPr>
            <w:noProof/>
            <w:webHidden/>
          </w:rPr>
          <w:tab/>
        </w:r>
        <w:r>
          <w:rPr>
            <w:noProof/>
            <w:webHidden/>
          </w:rPr>
          <w:fldChar w:fldCharType="begin"/>
        </w:r>
        <w:r>
          <w:rPr>
            <w:noProof/>
            <w:webHidden/>
          </w:rPr>
          <w:instrText xml:space="preserve"> PAGEREF _Toc234017710 \h </w:instrText>
        </w:r>
        <w:r>
          <w:rPr>
            <w:noProof/>
            <w:webHidden/>
          </w:rPr>
        </w:r>
        <w:r>
          <w:rPr>
            <w:noProof/>
            <w:webHidden/>
          </w:rPr>
          <w:fldChar w:fldCharType="separate"/>
        </w:r>
        <w:r>
          <w:rPr>
            <w:noProof/>
            <w:webHidden/>
          </w:rPr>
          <w:t>2</w:t>
        </w:r>
        <w:r>
          <w:rPr>
            <w:noProof/>
            <w:webHidden/>
          </w:rPr>
          <w:fldChar w:fldCharType="end"/>
        </w:r>
      </w:hyperlink>
    </w:p>
    <w:p w14:paraId="6671A4EF" w14:textId="30428972"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11" w:history="1">
        <w:r w:rsidRPr="007277F1">
          <w:rPr>
            <w:rStyle w:val="Hyperlink"/>
            <w:noProof/>
          </w:rPr>
          <w:t>1.4 Project Scope and Limitations</w:t>
        </w:r>
        <w:r>
          <w:rPr>
            <w:noProof/>
            <w:webHidden/>
          </w:rPr>
          <w:tab/>
        </w:r>
        <w:r>
          <w:rPr>
            <w:noProof/>
            <w:webHidden/>
          </w:rPr>
          <w:fldChar w:fldCharType="begin"/>
        </w:r>
        <w:r>
          <w:rPr>
            <w:noProof/>
            <w:webHidden/>
          </w:rPr>
          <w:instrText xml:space="preserve"> PAGEREF _Toc234017711 \h </w:instrText>
        </w:r>
        <w:r>
          <w:rPr>
            <w:noProof/>
            <w:webHidden/>
          </w:rPr>
        </w:r>
        <w:r>
          <w:rPr>
            <w:noProof/>
            <w:webHidden/>
          </w:rPr>
          <w:fldChar w:fldCharType="separate"/>
        </w:r>
        <w:r>
          <w:rPr>
            <w:noProof/>
            <w:webHidden/>
          </w:rPr>
          <w:t>3</w:t>
        </w:r>
        <w:r>
          <w:rPr>
            <w:noProof/>
            <w:webHidden/>
          </w:rPr>
          <w:fldChar w:fldCharType="end"/>
        </w:r>
      </w:hyperlink>
    </w:p>
    <w:p w14:paraId="30D14ABA" w14:textId="1EBF2B36"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12" w:history="1">
        <w:r w:rsidRPr="007277F1">
          <w:rPr>
            <w:rStyle w:val="Hyperlink"/>
            <w:noProof/>
          </w:rPr>
          <w:t>1.5 Development Methodology</w:t>
        </w:r>
        <w:r>
          <w:rPr>
            <w:noProof/>
            <w:webHidden/>
          </w:rPr>
          <w:tab/>
        </w:r>
        <w:r>
          <w:rPr>
            <w:noProof/>
            <w:webHidden/>
          </w:rPr>
          <w:fldChar w:fldCharType="begin"/>
        </w:r>
        <w:r>
          <w:rPr>
            <w:noProof/>
            <w:webHidden/>
          </w:rPr>
          <w:instrText xml:space="preserve"> PAGEREF _Toc234017712 \h </w:instrText>
        </w:r>
        <w:r>
          <w:rPr>
            <w:noProof/>
            <w:webHidden/>
          </w:rPr>
        </w:r>
        <w:r>
          <w:rPr>
            <w:noProof/>
            <w:webHidden/>
          </w:rPr>
          <w:fldChar w:fldCharType="separate"/>
        </w:r>
        <w:r>
          <w:rPr>
            <w:noProof/>
            <w:webHidden/>
          </w:rPr>
          <w:t>3</w:t>
        </w:r>
        <w:r>
          <w:rPr>
            <w:noProof/>
            <w:webHidden/>
          </w:rPr>
          <w:fldChar w:fldCharType="end"/>
        </w:r>
      </w:hyperlink>
    </w:p>
    <w:p w14:paraId="682C9C9B" w14:textId="688B935B"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13" w:history="1">
        <w:r w:rsidRPr="007277F1">
          <w:rPr>
            <w:rStyle w:val="Hyperlink"/>
            <w:noProof/>
          </w:rPr>
          <w:t>1.6 Tools and Technologies Used</w:t>
        </w:r>
        <w:r>
          <w:rPr>
            <w:noProof/>
            <w:webHidden/>
          </w:rPr>
          <w:tab/>
        </w:r>
        <w:r>
          <w:rPr>
            <w:noProof/>
            <w:webHidden/>
          </w:rPr>
          <w:fldChar w:fldCharType="begin"/>
        </w:r>
        <w:r>
          <w:rPr>
            <w:noProof/>
            <w:webHidden/>
          </w:rPr>
          <w:instrText xml:space="preserve"> PAGEREF _Toc234017713 \h </w:instrText>
        </w:r>
        <w:r>
          <w:rPr>
            <w:noProof/>
            <w:webHidden/>
          </w:rPr>
        </w:r>
        <w:r>
          <w:rPr>
            <w:noProof/>
            <w:webHidden/>
          </w:rPr>
          <w:fldChar w:fldCharType="separate"/>
        </w:r>
        <w:r>
          <w:rPr>
            <w:noProof/>
            <w:webHidden/>
          </w:rPr>
          <w:t>4</w:t>
        </w:r>
        <w:r>
          <w:rPr>
            <w:noProof/>
            <w:webHidden/>
          </w:rPr>
          <w:fldChar w:fldCharType="end"/>
        </w:r>
      </w:hyperlink>
    </w:p>
    <w:p w14:paraId="1280DAC0" w14:textId="33DD377D"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14" w:history="1">
        <w:r w:rsidRPr="007277F1">
          <w:rPr>
            <w:rStyle w:val="Hyperlink"/>
            <w:noProof/>
          </w:rPr>
          <w:t>1.7 Project Timeline / Gantt Chart</w:t>
        </w:r>
        <w:r>
          <w:rPr>
            <w:noProof/>
            <w:webHidden/>
          </w:rPr>
          <w:tab/>
        </w:r>
        <w:r>
          <w:rPr>
            <w:noProof/>
            <w:webHidden/>
          </w:rPr>
          <w:fldChar w:fldCharType="begin"/>
        </w:r>
        <w:r>
          <w:rPr>
            <w:noProof/>
            <w:webHidden/>
          </w:rPr>
          <w:instrText xml:space="preserve"> PAGEREF _Toc234017714 \h </w:instrText>
        </w:r>
        <w:r>
          <w:rPr>
            <w:noProof/>
            <w:webHidden/>
          </w:rPr>
        </w:r>
        <w:r>
          <w:rPr>
            <w:noProof/>
            <w:webHidden/>
          </w:rPr>
          <w:fldChar w:fldCharType="separate"/>
        </w:r>
        <w:r>
          <w:rPr>
            <w:noProof/>
            <w:webHidden/>
          </w:rPr>
          <w:t>5</w:t>
        </w:r>
        <w:r>
          <w:rPr>
            <w:noProof/>
            <w:webHidden/>
          </w:rPr>
          <w:fldChar w:fldCharType="end"/>
        </w:r>
      </w:hyperlink>
    </w:p>
    <w:p w14:paraId="7454B590" w14:textId="39D60EF7"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15" w:history="1">
        <w:r w:rsidRPr="007277F1">
          <w:rPr>
            <w:rStyle w:val="Hyperlink"/>
            <w:noProof/>
          </w:rPr>
          <w:t>1.8 Report Organization</w:t>
        </w:r>
        <w:r>
          <w:rPr>
            <w:noProof/>
            <w:webHidden/>
          </w:rPr>
          <w:tab/>
        </w:r>
        <w:r>
          <w:rPr>
            <w:noProof/>
            <w:webHidden/>
          </w:rPr>
          <w:fldChar w:fldCharType="begin"/>
        </w:r>
        <w:r>
          <w:rPr>
            <w:noProof/>
            <w:webHidden/>
          </w:rPr>
          <w:instrText xml:space="preserve"> PAGEREF _Toc234017715 \h </w:instrText>
        </w:r>
        <w:r>
          <w:rPr>
            <w:noProof/>
            <w:webHidden/>
          </w:rPr>
        </w:r>
        <w:r>
          <w:rPr>
            <w:noProof/>
            <w:webHidden/>
          </w:rPr>
          <w:fldChar w:fldCharType="separate"/>
        </w:r>
        <w:r>
          <w:rPr>
            <w:noProof/>
            <w:webHidden/>
          </w:rPr>
          <w:t>6</w:t>
        </w:r>
        <w:r>
          <w:rPr>
            <w:noProof/>
            <w:webHidden/>
          </w:rPr>
          <w:fldChar w:fldCharType="end"/>
        </w:r>
      </w:hyperlink>
    </w:p>
    <w:p w14:paraId="70C64FE4" w14:textId="44D42C77" w:rsidR="008E71A9" w:rsidRDefault="008E71A9">
      <w:pPr>
        <w:pStyle w:val="TOC1"/>
        <w:tabs>
          <w:tab w:val="right" w:leader="dot" w:pos="9016"/>
        </w:tabs>
        <w:rPr>
          <w:rFonts w:asciiTheme="minorHAnsi" w:eastAsiaTheme="minorEastAsia" w:hAnsiTheme="minorHAnsi" w:cstheme="minorBidi"/>
          <w:noProof/>
          <w:kern w:val="2"/>
          <w:lang w:val="en-GB" w:eastAsia="en-GB"/>
          <w14:ligatures w14:val="standardContextual"/>
        </w:rPr>
      </w:pPr>
      <w:hyperlink w:anchor="_Toc234017716" w:history="1">
        <w:r w:rsidRPr="007277F1">
          <w:rPr>
            <w:rStyle w:val="Hyperlink"/>
            <w:noProof/>
          </w:rPr>
          <w:t>Chapter 2: Related Work</w:t>
        </w:r>
        <w:r>
          <w:rPr>
            <w:noProof/>
            <w:webHidden/>
          </w:rPr>
          <w:tab/>
        </w:r>
        <w:r>
          <w:rPr>
            <w:noProof/>
            <w:webHidden/>
          </w:rPr>
          <w:fldChar w:fldCharType="begin"/>
        </w:r>
        <w:r>
          <w:rPr>
            <w:noProof/>
            <w:webHidden/>
          </w:rPr>
          <w:instrText xml:space="preserve"> PAGEREF _Toc234017716 \h </w:instrText>
        </w:r>
        <w:r>
          <w:rPr>
            <w:noProof/>
            <w:webHidden/>
          </w:rPr>
        </w:r>
        <w:r>
          <w:rPr>
            <w:noProof/>
            <w:webHidden/>
          </w:rPr>
          <w:fldChar w:fldCharType="separate"/>
        </w:r>
        <w:r>
          <w:rPr>
            <w:noProof/>
            <w:webHidden/>
          </w:rPr>
          <w:t>7</w:t>
        </w:r>
        <w:r>
          <w:rPr>
            <w:noProof/>
            <w:webHidden/>
          </w:rPr>
          <w:fldChar w:fldCharType="end"/>
        </w:r>
      </w:hyperlink>
    </w:p>
    <w:p w14:paraId="02F3E454" w14:textId="03C0A00E"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17" w:history="1">
        <w:r w:rsidRPr="007277F1">
          <w:rPr>
            <w:rStyle w:val="Hyperlink"/>
            <w:noProof/>
          </w:rPr>
          <w:t>2.1 Prompt-to-Game Platforms</w:t>
        </w:r>
        <w:r>
          <w:rPr>
            <w:noProof/>
            <w:webHidden/>
          </w:rPr>
          <w:tab/>
        </w:r>
        <w:r>
          <w:rPr>
            <w:noProof/>
            <w:webHidden/>
          </w:rPr>
          <w:fldChar w:fldCharType="begin"/>
        </w:r>
        <w:r>
          <w:rPr>
            <w:noProof/>
            <w:webHidden/>
          </w:rPr>
          <w:instrText xml:space="preserve"> PAGEREF _Toc234017717 \h </w:instrText>
        </w:r>
        <w:r>
          <w:rPr>
            <w:noProof/>
            <w:webHidden/>
          </w:rPr>
        </w:r>
        <w:r>
          <w:rPr>
            <w:noProof/>
            <w:webHidden/>
          </w:rPr>
          <w:fldChar w:fldCharType="separate"/>
        </w:r>
        <w:r>
          <w:rPr>
            <w:noProof/>
            <w:webHidden/>
          </w:rPr>
          <w:t>7</w:t>
        </w:r>
        <w:r>
          <w:rPr>
            <w:noProof/>
            <w:webHidden/>
          </w:rPr>
          <w:fldChar w:fldCharType="end"/>
        </w:r>
      </w:hyperlink>
    </w:p>
    <w:p w14:paraId="618B1FCA" w14:textId="29D4C5BD"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18" w:history="1">
        <w:r w:rsidRPr="007277F1">
          <w:rPr>
            <w:rStyle w:val="Hyperlink"/>
            <w:noProof/>
          </w:rPr>
          <w:t>2.1.1 Rosebud AI</w:t>
        </w:r>
        <w:r>
          <w:rPr>
            <w:noProof/>
            <w:webHidden/>
          </w:rPr>
          <w:tab/>
        </w:r>
        <w:r>
          <w:rPr>
            <w:noProof/>
            <w:webHidden/>
          </w:rPr>
          <w:fldChar w:fldCharType="begin"/>
        </w:r>
        <w:r>
          <w:rPr>
            <w:noProof/>
            <w:webHidden/>
          </w:rPr>
          <w:instrText xml:space="preserve"> PAGEREF _Toc234017718 \h </w:instrText>
        </w:r>
        <w:r>
          <w:rPr>
            <w:noProof/>
            <w:webHidden/>
          </w:rPr>
        </w:r>
        <w:r>
          <w:rPr>
            <w:noProof/>
            <w:webHidden/>
          </w:rPr>
          <w:fldChar w:fldCharType="separate"/>
        </w:r>
        <w:r>
          <w:rPr>
            <w:noProof/>
            <w:webHidden/>
          </w:rPr>
          <w:t>7</w:t>
        </w:r>
        <w:r>
          <w:rPr>
            <w:noProof/>
            <w:webHidden/>
          </w:rPr>
          <w:fldChar w:fldCharType="end"/>
        </w:r>
      </w:hyperlink>
    </w:p>
    <w:p w14:paraId="314F67D8" w14:textId="78F54487"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19" w:history="1">
        <w:r w:rsidRPr="007277F1">
          <w:rPr>
            <w:rStyle w:val="Hyperlink"/>
            <w:noProof/>
          </w:rPr>
          <w:t>2.1.2 Playabl.ai</w:t>
        </w:r>
        <w:r>
          <w:rPr>
            <w:noProof/>
            <w:webHidden/>
          </w:rPr>
          <w:tab/>
        </w:r>
        <w:r>
          <w:rPr>
            <w:noProof/>
            <w:webHidden/>
          </w:rPr>
          <w:fldChar w:fldCharType="begin"/>
        </w:r>
        <w:r>
          <w:rPr>
            <w:noProof/>
            <w:webHidden/>
          </w:rPr>
          <w:instrText xml:space="preserve"> PAGEREF _Toc234017719 \h </w:instrText>
        </w:r>
        <w:r>
          <w:rPr>
            <w:noProof/>
            <w:webHidden/>
          </w:rPr>
        </w:r>
        <w:r>
          <w:rPr>
            <w:noProof/>
            <w:webHidden/>
          </w:rPr>
          <w:fldChar w:fldCharType="separate"/>
        </w:r>
        <w:r>
          <w:rPr>
            <w:noProof/>
            <w:webHidden/>
          </w:rPr>
          <w:t>7</w:t>
        </w:r>
        <w:r>
          <w:rPr>
            <w:noProof/>
            <w:webHidden/>
          </w:rPr>
          <w:fldChar w:fldCharType="end"/>
        </w:r>
      </w:hyperlink>
    </w:p>
    <w:p w14:paraId="4E4FA3AF" w14:textId="2E63222E"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20" w:history="1">
        <w:r w:rsidRPr="007277F1">
          <w:rPr>
            <w:rStyle w:val="Hyperlink"/>
            <w:noProof/>
          </w:rPr>
          <w:t>2.1.3 Astrocade</w:t>
        </w:r>
        <w:r>
          <w:rPr>
            <w:noProof/>
            <w:webHidden/>
          </w:rPr>
          <w:tab/>
        </w:r>
        <w:r>
          <w:rPr>
            <w:noProof/>
            <w:webHidden/>
          </w:rPr>
          <w:fldChar w:fldCharType="begin"/>
        </w:r>
        <w:r>
          <w:rPr>
            <w:noProof/>
            <w:webHidden/>
          </w:rPr>
          <w:instrText xml:space="preserve"> PAGEREF _Toc234017720 \h </w:instrText>
        </w:r>
        <w:r>
          <w:rPr>
            <w:noProof/>
            <w:webHidden/>
          </w:rPr>
        </w:r>
        <w:r>
          <w:rPr>
            <w:noProof/>
            <w:webHidden/>
          </w:rPr>
          <w:fldChar w:fldCharType="separate"/>
        </w:r>
        <w:r>
          <w:rPr>
            <w:noProof/>
            <w:webHidden/>
          </w:rPr>
          <w:t>7</w:t>
        </w:r>
        <w:r>
          <w:rPr>
            <w:noProof/>
            <w:webHidden/>
          </w:rPr>
          <w:fldChar w:fldCharType="end"/>
        </w:r>
      </w:hyperlink>
    </w:p>
    <w:p w14:paraId="60473EB9" w14:textId="5A352219"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21" w:history="1">
        <w:r w:rsidRPr="007277F1">
          <w:rPr>
            <w:rStyle w:val="Hyperlink"/>
            <w:noProof/>
          </w:rPr>
          <w:t>2.1.4 StoneLeap</w:t>
        </w:r>
        <w:r>
          <w:rPr>
            <w:noProof/>
            <w:webHidden/>
          </w:rPr>
          <w:tab/>
        </w:r>
        <w:r>
          <w:rPr>
            <w:noProof/>
            <w:webHidden/>
          </w:rPr>
          <w:fldChar w:fldCharType="begin"/>
        </w:r>
        <w:r>
          <w:rPr>
            <w:noProof/>
            <w:webHidden/>
          </w:rPr>
          <w:instrText xml:space="preserve"> PAGEREF _Toc234017721 \h </w:instrText>
        </w:r>
        <w:r>
          <w:rPr>
            <w:noProof/>
            <w:webHidden/>
          </w:rPr>
        </w:r>
        <w:r>
          <w:rPr>
            <w:noProof/>
            <w:webHidden/>
          </w:rPr>
          <w:fldChar w:fldCharType="separate"/>
        </w:r>
        <w:r>
          <w:rPr>
            <w:noProof/>
            <w:webHidden/>
          </w:rPr>
          <w:t>8</w:t>
        </w:r>
        <w:r>
          <w:rPr>
            <w:noProof/>
            <w:webHidden/>
          </w:rPr>
          <w:fldChar w:fldCharType="end"/>
        </w:r>
      </w:hyperlink>
    </w:p>
    <w:p w14:paraId="283E2A5B" w14:textId="56872C24"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22" w:history="1">
        <w:r w:rsidRPr="007277F1">
          <w:rPr>
            <w:rStyle w:val="Hyperlink"/>
            <w:noProof/>
          </w:rPr>
          <w:t>2.2 AI Asset and Design Tools</w:t>
        </w:r>
        <w:r>
          <w:rPr>
            <w:noProof/>
            <w:webHidden/>
          </w:rPr>
          <w:tab/>
        </w:r>
        <w:r>
          <w:rPr>
            <w:noProof/>
            <w:webHidden/>
          </w:rPr>
          <w:fldChar w:fldCharType="begin"/>
        </w:r>
        <w:r>
          <w:rPr>
            <w:noProof/>
            <w:webHidden/>
          </w:rPr>
          <w:instrText xml:space="preserve"> PAGEREF _Toc234017722 \h </w:instrText>
        </w:r>
        <w:r>
          <w:rPr>
            <w:noProof/>
            <w:webHidden/>
          </w:rPr>
        </w:r>
        <w:r>
          <w:rPr>
            <w:noProof/>
            <w:webHidden/>
          </w:rPr>
          <w:fldChar w:fldCharType="separate"/>
        </w:r>
        <w:r>
          <w:rPr>
            <w:noProof/>
            <w:webHidden/>
          </w:rPr>
          <w:t>8</w:t>
        </w:r>
        <w:r>
          <w:rPr>
            <w:noProof/>
            <w:webHidden/>
          </w:rPr>
          <w:fldChar w:fldCharType="end"/>
        </w:r>
      </w:hyperlink>
    </w:p>
    <w:p w14:paraId="73EBB527" w14:textId="37E1012E"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23" w:history="1">
        <w:r w:rsidRPr="007277F1">
          <w:rPr>
            <w:rStyle w:val="Hyperlink"/>
            <w:noProof/>
          </w:rPr>
          <w:t>2.2.1 Ludo.ai</w:t>
        </w:r>
        <w:r>
          <w:rPr>
            <w:noProof/>
            <w:webHidden/>
          </w:rPr>
          <w:tab/>
        </w:r>
        <w:r>
          <w:rPr>
            <w:noProof/>
            <w:webHidden/>
          </w:rPr>
          <w:fldChar w:fldCharType="begin"/>
        </w:r>
        <w:r>
          <w:rPr>
            <w:noProof/>
            <w:webHidden/>
          </w:rPr>
          <w:instrText xml:space="preserve"> PAGEREF _Toc234017723 \h </w:instrText>
        </w:r>
        <w:r>
          <w:rPr>
            <w:noProof/>
            <w:webHidden/>
          </w:rPr>
        </w:r>
        <w:r>
          <w:rPr>
            <w:noProof/>
            <w:webHidden/>
          </w:rPr>
          <w:fldChar w:fldCharType="separate"/>
        </w:r>
        <w:r>
          <w:rPr>
            <w:noProof/>
            <w:webHidden/>
          </w:rPr>
          <w:t>8</w:t>
        </w:r>
        <w:r>
          <w:rPr>
            <w:noProof/>
            <w:webHidden/>
          </w:rPr>
          <w:fldChar w:fldCharType="end"/>
        </w:r>
      </w:hyperlink>
    </w:p>
    <w:p w14:paraId="3491A00A" w14:textId="190EA2BF"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24" w:history="1">
        <w:r w:rsidRPr="007277F1">
          <w:rPr>
            <w:rStyle w:val="Hyperlink"/>
            <w:noProof/>
          </w:rPr>
          <w:t>2.2.2 GDevelop AI</w:t>
        </w:r>
        <w:r>
          <w:rPr>
            <w:noProof/>
            <w:webHidden/>
          </w:rPr>
          <w:tab/>
        </w:r>
        <w:r>
          <w:rPr>
            <w:noProof/>
            <w:webHidden/>
          </w:rPr>
          <w:fldChar w:fldCharType="begin"/>
        </w:r>
        <w:r>
          <w:rPr>
            <w:noProof/>
            <w:webHidden/>
          </w:rPr>
          <w:instrText xml:space="preserve"> PAGEREF _Toc234017724 \h </w:instrText>
        </w:r>
        <w:r>
          <w:rPr>
            <w:noProof/>
            <w:webHidden/>
          </w:rPr>
        </w:r>
        <w:r>
          <w:rPr>
            <w:noProof/>
            <w:webHidden/>
          </w:rPr>
          <w:fldChar w:fldCharType="separate"/>
        </w:r>
        <w:r>
          <w:rPr>
            <w:noProof/>
            <w:webHidden/>
          </w:rPr>
          <w:t>9</w:t>
        </w:r>
        <w:r>
          <w:rPr>
            <w:noProof/>
            <w:webHidden/>
          </w:rPr>
          <w:fldChar w:fldCharType="end"/>
        </w:r>
      </w:hyperlink>
    </w:p>
    <w:p w14:paraId="51B577AC" w14:textId="750659D9"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25" w:history="1">
        <w:r w:rsidRPr="007277F1">
          <w:rPr>
            <w:rStyle w:val="Hyperlink"/>
            <w:noProof/>
          </w:rPr>
          <w:t>2.3 General-Purpose Code Generation</w:t>
        </w:r>
        <w:r>
          <w:rPr>
            <w:noProof/>
            <w:webHidden/>
          </w:rPr>
          <w:tab/>
        </w:r>
        <w:r>
          <w:rPr>
            <w:noProof/>
            <w:webHidden/>
          </w:rPr>
          <w:fldChar w:fldCharType="begin"/>
        </w:r>
        <w:r>
          <w:rPr>
            <w:noProof/>
            <w:webHidden/>
          </w:rPr>
          <w:instrText xml:space="preserve"> PAGEREF _Toc234017725 \h </w:instrText>
        </w:r>
        <w:r>
          <w:rPr>
            <w:noProof/>
            <w:webHidden/>
          </w:rPr>
        </w:r>
        <w:r>
          <w:rPr>
            <w:noProof/>
            <w:webHidden/>
          </w:rPr>
          <w:fldChar w:fldCharType="separate"/>
        </w:r>
        <w:r>
          <w:rPr>
            <w:noProof/>
            <w:webHidden/>
          </w:rPr>
          <w:t>9</w:t>
        </w:r>
        <w:r>
          <w:rPr>
            <w:noProof/>
            <w:webHidden/>
          </w:rPr>
          <w:fldChar w:fldCharType="end"/>
        </w:r>
      </w:hyperlink>
    </w:p>
    <w:p w14:paraId="39BCEBBC" w14:textId="34BBA061"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26" w:history="1">
        <w:r w:rsidRPr="007277F1">
          <w:rPr>
            <w:rStyle w:val="Hyperlink"/>
            <w:noProof/>
          </w:rPr>
          <w:t>2.3.1 LLM Code Assistants (GitHub Copilot and Similar)</w:t>
        </w:r>
        <w:r>
          <w:rPr>
            <w:noProof/>
            <w:webHidden/>
          </w:rPr>
          <w:tab/>
        </w:r>
        <w:r>
          <w:rPr>
            <w:noProof/>
            <w:webHidden/>
          </w:rPr>
          <w:fldChar w:fldCharType="begin"/>
        </w:r>
        <w:r>
          <w:rPr>
            <w:noProof/>
            <w:webHidden/>
          </w:rPr>
          <w:instrText xml:space="preserve"> PAGEREF _Toc234017726 \h </w:instrText>
        </w:r>
        <w:r>
          <w:rPr>
            <w:noProof/>
            <w:webHidden/>
          </w:rPr>
        </w:r>
        <w:r>
          <w:rPr>
            <w:noProof/>
            <w:webHidden/>
          </w:rPr>
          <w:fldChar w:fldCharType="separate"/>
        </w:r>
        <w:r>
          <w:rPr>
            <w:noProof/>
            <w:webHidden/>
          </w:rPr>
          <w:t>9</w:t>
        </w:r>
        <w:r>
          <w:rPr>
            <w:noProof/>
            <w:webHidden/>
          </w:rPr>
          <w:fldChar w:fldCharType="end"/>
        </w:r>
      </w:hyperlink>
    </w:p>
    <w:p w14:paraId="1FAC5481" w14:textId="50EECA65"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27" w:history="1">
        <w:r w:rsidRPr="007277F1">
          <w:rPr>
            <w:rStyle w:val="Hyperlink"/>
            <w:noProof/>
          </w:rPr>
          <w:t>2.3.2 Procedural Content Generation Systems</w:t>
        </w:r>
        <w:r>
          <w:rPr>
            <w:noProof/>
            <w:webHidden/>
          </w:rPr>
          <w:tab/>
        </w:r>
        <w:r>
          <w:rPr>
            <w:noProof/>
            <w:webHidden/>
          </w:rPr>
          <w:fldChar w:fldCharType="begin"/>
        </w:r>
        <w:r>
          <w:rPr>
            <w:noProof/>
            <w:webHidden/>
          </w:rPr>
          <w:instrText xml:space="preserve"> PAGEREF _Toc234017727 \h </w:instrText>
        </w:r>
        <w:r>
          <w:rPr>
            <w:noProof/>
            <w:webHidden/>
          </w:rPr>
        </w:r>
        <w:r>
          <w:rPr>
            <w:noProof/>
            <w:webHidden/>
          </w:rPr>
          <w:fldChar w:fldCharType="separate"/>
        </w:r>
        <w:r>
          <w:rPr>
            <w:noProof/>
            <w:webHidden/>
          </w:rPr>
          <w:t>9</w:t>
        </w:r>
        <w:r>
          <w:rPr>
            <w:noProof/>
            <w:webHidden/>
          </w:rPr>
          <w:fldChar w:fldCharType="end"/>
        </w:r>
      </w:hyperlink>
    </w:p>
    <w:p w14:paraId="31329E19" w14:textId="287D7724"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28" w:history="1">
        <w:r w:rsidRPr="007277F1">
          <w:rPr>
            <w:rStyle w:val="Hyperlink"/>
            <w:noProof/>
          </w:rPr>
          <w:t>2.4 Comparative Analysis</w:t>
        </w:r>
        <w:r>
          <w:rPr>
            <w:noProof/>
            <w:webHidden/>
          </w:rPr>
          <w:tab/>
        </w:r>
        <w:r>
          <w:rPr>
            <w:noProof/>
            <w:webHidden/>
          </w:rPr>
          <w:fldChar w:fldCharType="begin"/>
        </w:r>
        <w:r>
          <w:rPr>
            <w:noProof/>
            <w:webHidden/>
          </w:rPr>
          <w:instrText xml:space="preserve"> PAGEREF _Toc234017728 \h </w:instrText>
        </w:r>
        <w:r>
          <w:rPr>
            <w:noProof/>
            <w:webHidden/>
          </w:rPr>
        </w:r>
        <w:r>
          <w:rPr>
            <w:noProof/>
            <w:webHidden/>
          </w:rPr>
          <w:fldChar w:fldCharType="separate"/>
        </w:r>
        <w:r>
          <w:rPr>
            <w:noProof/>
            <w:webHidden/>
          </w:rPr>
          <w:t>10</w:t>
        </w:r>
        <w:r>
          <w:rPr>
            <w:noProof/>
            <w:webHidden/>
          </w:rPr>
          <w:fldChar w:fldCharType="end"/>
        </w:r>
      </w:hyperlink>
    </w:p>
    <w:p w14:paraId="7DE7F8A0" w14:textId="56CFE72B" w:rsidR="008E71A9" w:rsidRDefault="008E71A9">
      <w:pPr>
        <w:pStyle w:val="TOC1"/>
        <w:tabs>
          <w:tab w:val="right" w:leader="dot" w:pos="9016"/>
        </w:tabs>
        <w:rPr>
          <w:rFonts w:asciiTheme="minorHAnsi" w:eastAsiaTheme="minorEastAsia" w:hAnsiTheme="minorHAnsi" w:cstheme="minorBidi"/>
          <w:noProof/>
          <w:kern w:val="2"/>
          <w:lang w:val="en-GB" w:eastAsia="en-GB"/>
          <w14:ligatures w14:val="standardContextual"/>
        </w:rPr>
      </w:pPr>
      <w:hyperlink w:anchor="_Toc234017729" w:history="1">
        <w:r w:rsidRPr="007277F1">
          <w:rPr>
            <w:rStyle w:val="Hyperlink"/>
            <w:noProof/>
          </w:rPr>
          <w:t>Chapter 3: System Analysis</w:t>
        </w:r>
        <w:r>
          <w:rPr>
            <w:noProof/>
            <w:webHidden/>
          </w:rPr>
          <w:tab/>
        </w:r>
        <w:r>
          <w:rPr>
            <w:noProof/>
            <w:webHidden/>
          </w:rPr>
          <w:fldChar w:fldCharType="begin"/>
        </w:r>
        <w:r>
          <w:rPr>
            <w:noProof/>
            <w:webHidden/>
          </w:rPr>
          <w:instrText xml:space="preserve"> PAGEREF _Toc234017729 \h </w:instrText>
        </w:r>
        <w:r>
          <w:rPr>
            <w:noProof/>
            <w:webHidden/>
          </w:rPr>
        </w:r>
        <w:r>
          <w:rPr>
            <w:noProof/>
            <w:webHidden/>
          </w:rPr>
          <w:fldChar w:fldCharType="separate"/>
        </w:r>
        <w:r>
          <w:rPr>
            <w:noProof/>
            <w:webHidden/>
          </w:rPr>
          <w:t>11</w:t>
        </w:r>
        <w:r>
          <w:rPr>
            <w:noProof/>
            <w:webHidden/>
          </w:rPr>
          <w:fldChar w:fldCharType="end"/>
        </w:r>
      </w:hyperlink>
    </w:p>
    <w:p w14:paraId="473A0045" w14:textId="4EE494B6"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30" w:history="1">
        <w:r w:rsidRPr="007277F1">
          <w:rPr>
            <w:rStyle w:val="Hyperlink"/>
            <w:noProof/>
          </w:rPr>
          <w:t>3.1 Stakeholder Analysis</w:t>
        </w:r>
        <w:r>
          <w:rPr>
            <w:noProof/>
            <w:webHidden/>
          </w:rPr>
          <w:tab/>
        </w:r>
        <w:r>
          <w:rPr>
            <w:noProof/>
            <w:webHidden/>
          </w:rPr>
          <w:fldChar w:fldCharType="begin"/>
        </w:r>
        <w:r>
          <w:rPr>
            <w:noProof/>
            <w:webHidden/>
          </w:rPr>
          <w:instrText xml:space="preserve"> PAGEREF _Toc234017730 \h </w:instrText>
        </w:r>
        <w:r>
          <w:rPr>
            <w:noProof/>
            <w:webHidden/>
          </w:rPr>
        </w:r>
        <w:r>
          <w:rPr>
            <w:noProof/>
            <w:webHidden/>
          </w:rPr>
          <w:fldChar w:fldCharType="separate"/>
        </w:r>
        <w:r>
          <w:rPr>
            <w:noProof/>
            <w:webHidden/>
          </w:rPr>
          <w:t>11</w:t>
        </w:r>
        <w:r>
          <w:rPr>
            <w:noProof/>
            <w:webHidden/>
          </w:rPr>
          <w:fldChar w:fldCharType="end"/>
        </w:r>
      </w:hyperlink>
    </w:p>
    <w:p w14:paraId="17293182" w14:textId="0B1856C8"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31" w:history="1">
        <w:r w:rsidRPr="007277F1">
          <w:rPr>
            <w:rStyle w:val="Hyperlink"/>
            <w:noProof/>
          </w:rPr>
          <w:t>3.2 Functional Requirements</w:t>
        </w:r>
        <w:r>
          <w:rPr>
            <w:noProof/>
            <w:webHidden/>
          </w:rPr>
          <w:tab/>
        </w:r>
        <w:r>
          <w:rPr>
            <w:noProof/>
            <w:webHidden/>
          </w:rPr>
          <w:fldChar w:fldCharType="begin"/>
        </w:r>
        <w:r>
          <w:rPr>
            <w:noProof/>
            <w:webHidden/>
          </w:rPr>
          <w:instrText xml:space="preserve"> PAGEREF _Toc234017731 \h </w:instrText>
        </w:r>
        <w:r>
          <w:rPr>
            <w:noProof/>
            <w:webHidden/>
          </w:rPr>
        </w:r>
        <w:r>
          <w:rPr>
            <w:noProof/>
            <w:webHidden/>
          </w:rPr>
          <w:fldChar w:fldCharType="separate"/>
        </w:r>
        <w:r>
          <w:rPr>
            <w:noProof/>
            <w:webHidden/>
          </w:rPr>
          <w:t>11</w:t>
        </w:r>
        <w:r>
          <w:rPr>
            <w:noProof/>
            <w:webHidden/>
          </w:rPr>
          <w:fldChar w:fldCharType="end"/>
        </w:r>
      </w:hyperlink>
    </w:p>
    <w:p w14:paraId="225D04EC" w14:textId="29462E69"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32" w:history="1">
        <w:r w:rsidRPr="007277F1">
          <w:rPr>
            <w:rStyle w:val="Hyperlink"/>
            <w:noProof/>
          </w:rPr>
          <w:t>3.2.1 User Authentication and Account Management</w:t>
        </w:r>
        <w:r>
          <w:rPr>
            <w:noProof/>
            <w:webHidden/>
          </w:rPr>
          <w:tab/>
        </w:r>
        <w:r>
          <w:rPr>
            <w:noProof/>
            <w:webHidden/>
          </w:rPr>
          <w:fldChar w:fldCharType="begin"/>
        </w:r>
        <w:r>
          <w:rPr>
            <w:noProof/>
            <w:webHidden/>
          </w:rPr>
          <w:instrText xml:space="preserve"> PAGEREF _Toc234017732 \h </w:instrText>
        </w:r>
        <w:r>
          <w:rPr>
            <w:noProof/>
            <w:webHidden/>
          </w:rPr>
        </w:r>
        <w:r>
          <w:rPr>
            <w:noProof/>
            <w:webHidden/>
          </w:rPr>
          <w:fldChar w:fldCharType="separate"/>
        </w:r>
        <w:r>
          <w:rPr>
            <w:noProof/>
            <w:webHidden/>
          </w:rPr>
          <w:t>11</w:t>
        </w:r>
        <w:r>
          <w:rPr>
            <w:noProof/>
            <w:webHidden/>
          </w:rPr>
          <w:fldChar w:fldCharType="end"/>
        </w:r>
      </w:hyperlink>
    </w:p>
    <w:p w14:paraId="65928A27" w14:textId="393F1CB3"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33" w:history="1">
        <w:r w:rsidRPr="007277F1">
          <w:rPr>
            <w:rStyle w:val="Hyperlink"/>
            <w:noProof/>
          </w:rPr>
          <w:t>3.2.2 User Profile and Project Management</w:t>
        </w:r>
        <w:r>
          <w:rPr>
            <w:noProof/>
            <w:webHidden/>
          </w:rPr>
          <w:tab/>
        </w:r>
        <w:r>
          <w:rPr>
            <w:noProof/>
            <w:webHidden/>
          </w:rPr>
          <w:fldChar w:fldCharType="begin"/>
        </w:r>
        <w:r>
          <w:rPr>
            <w:noProof/>
            <w:webHidden/>
          </w:rPr>
          <w:instrText xml:space="preserve"> PAGEREF _Toc234017733 \h </w:instrText>
        </w:r>
        <w:r>
          <w:rPr>
            <w:noProof/>
            <w:webHidden/>
          </w:rPr>
        </w:r>
        <w:r>
          <w:rPr>
            <w:noProof/>
            <w:webHidden/>
          </w:rPr>
          <w:fldChar w:fldCharType="separate"/>
        </w:r>
        <w:r>
          <w:rPr>
            <w:noProof/>
            <w:webHidden/>
          </w:rPr>
          <w:t>11</w:t>
        </w:r>
        <w:r>
          <w:rPr>
            <w:noProof/>
            <w:webHidden/>
          </w:rPr>
          <w:fldChar w:fldCharType="end"/>
        </w:r>
      </w:hyperlink>
    </w:p>
    <w:p w14:paraId="41CAF1C1" w14:textId="481C880E"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34" w:history="1">
        <w:r w:rsidRPr="007277F1">
          <w:rPr>
            <w:rStyle w:val="Hyperlink"/>
            <w:noProof/>
          </w:rPr>
          <w:t>3.2.3 Prompt Submission and Validation</w:t>
        </w:r>
        <w:r>
          <w:rPr>
            <w:noProof/>
            <w:webHidden/>
          </w:rPr>
          <w:tab/>
        </w:r>
        <w:r>
          <w:rPr>
            <w:noProof/>
            <w:webHidden/>
          </w:rPr>
          <w:fldChar w:fldCharType="begin"/>
        </w:r>
        <w:r>
          <w:rPr>
            <w:noProof/>
            <w:webHidden/>
          </w:rPr>
          <w:instrText xml:space="preserve"> PAGEREF _Toc234017734 \h </w:instrText>
        </w:r>
        <w:r>
          <w:rPr>
            <w:noProof/>
            <w:webHidden/>
          </w:rPr>
        </w:r>
        <w:r>
          <w:rPr>
            <w:noProof/>
            <w:webHidden/>
          </w:rPr>
          <w:fldChar w:fldCharType="separate"/>
        </w:r>
        <w:r>
          <w:rPr>
            <w:noProof/>
            <w:webHidden/>
          </w:rPr>
          <w:t>12</w:t>
        </w:r>
        <w:r>
          <w:rPr>
            <w:noProof/>
            <w:webHidden/>
          </w:rPr>
          <w:fldChar w:fldCharType="end"/>
        </w:r>
      </w:hyperlink>
    </w:p>
    <w:p w14:paraId="21A94F0F" w14:textId="50728F96"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35" w:history="1">
        <w:r w:rsidRPr="007277F1">
          <w:rPr>
            <w:rStyle w:val="Hyperlink"/>
            <w:noProof/>
          </w:rPr>
          <w:t>3.2.4 Game Planning</w:t>
        </w:r>
        <w:r>
          <w:rPr>
            <w:noProof/>
            <w:webHidden/>
          </w:rPr>
          <w:tab/>
        </w:r>
        <w:r>
          <w:rPr>
            <w:noProof/>
            <w:webHidden/>
          </w:rPr>
          <w:fldChar w:fldCharType="begin"/>
        </w:r>
        <w:r>
          <w:rPr>
            <w:noProof/>
            <w:webHidden/>
          </w:rPr>
          <w:instrText xml:space="preserve"> PAGEREF _Toc234017735 \h </w:instrText>
        </w:r>
        <w:r>
          <w:rPr>
            <w:noProof/>
            <w:webHidden/>
          </w:rPr>
        </w:r>
        <w:r>
          <w:rPr>
            <w:noProof/>
            <w:webHidden/>
          </w:rPr>
          <w:fldChar w:fldCharType="separate"/>
        </w:r>
        <w:r>
          <w:rPr>
            <w:noProof/>
            <w:webHidden/>
          </w:rPr>
          <w:t>12</w:t>
        </w:r>
        <w:r>
          <w:rPr>
            <w:noProof/>
            <w:webHidden/>
          </w:rPr>
          <w:fldChar w:fldCharType="end"/>
        </w:r>
      </w:hyperlink>
    </w:p>
    <w:p w14:paraId="774AB309" w14:textId="2359C026"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36" w:history="1">
        <w:r w:rsidRPr="007277F1">
          <w:rPr>
            <w:rStyle w:val="Hyperlink"/>
            <w:noProof/>
          </w:rPr>
          <w:t>3.2.5 Asset Generation and Management</w:t>
        </w:r>
        <w:r>
          <w:rPr>
            <w:noProof/>
            <w:webHidden/>
          </w:rPr>
          <w:tab/>
        </w:r>
        <w:r>
          <w:rPr>
            <w:noProof/>
            <w:webHidden/>
          </w:rPr>
          <w:fldChar w:fldCharType="begin"/>
        </w:r>
        <w:r>
          <w:rPr>
            <w:noProof/>
            <w:webHidden/>
          </w:rPr>
          <w:instrText xml:space="preserve"> PAGEREF _Toc234017736 \h </w:instrText>
        </w:r>
        <w:r>
          <w:rPr>
            <w:noProof/>
            <w:webHidden/>
          </w:rPr>
        </w:r>
        <w:r>
          <w:rPr>
            <w:noProof/>
            <w:webHidden/>
          </w:rPr>
          <w:fldChar w:fldCharType="separate"/>
        </w:r>
        <w:r>
          <w:rPr>
            <w:noProof/>
            <w:webHidden/>
          </w:rPr>
          <w:t>12</w:t>
        </w:r>
        <w:r>
          <w:rPr>
            <w:noProof/>
            <w:webHidden/>
          </w:rPr>
          <w:fldChar w:fldCharType="end"/>
        </w:r>
      </w:hyperlink>
    </w:p>
    <w:p w14:paraId="07C35024" w14:textId="72AB0DEB"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37" w:history="1">
        <w:r w:rsidRPr="007277F1">
          <w:rPr>
            <w:rStyle w:val="Hyperlink"/>
            <w:noProof/>
          </w:rPr>
          <w:t>3.2.6 Code and Scene Generation</w:t>
        </w:r>
        <w:r>
          <w:rPr>
            <w:noProof/>
            <w:webHidden/>
          </w:rPr>
          <w:tab/>
        </w:r>
        <w:r>
          <w:rPr>
            <w:noProof/>
            <w:webHidden/>
          </w:rPr>
          <w:fldChar w:fldCharType="begin"/>
        </w:r>
        <w:r>
          <w:rPr>
            <w:noProof/>
            <w:webHidden/>
          </w:rPr>
          <w:instrText xml:space="preserve"> PAGEREF _Toc234017737 \h </w:instrText>
        </w:r>
        <w:r>
          <w:rPr>
            <w:noProof/>
            <w:webHidden/>
          </w:rPr>
        </w:r>
        <w:r>
          <w:rPr>
            <w:noProof/>
            <w:webHidden/>
          </w:rPr>
          <w:fldChar w:fldCharType="separate"/>
        </w:r>
        <w:r>
          <w:rPr>
            <w:noProof/>
            <w:webHidden/>
          </w:rPr>
          <w:t>12</w:t>
        </w:r>
        <w:r>
          <w:rPr>
            <w:noProof/>
            <w:webHidden/>
          </w:rPr>
          <w:fldChar w:fldCharType="end"/>
        </w:r>
      </w:hyperlink>
    </w:p>
    <w:p w14:paraId="6AE62FE5" w14:textId="23C61678"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38" w:history="1">
        <w:r w:rsidRPr="007277F1">
          <w:rPr>
            <w:rStyle w:val="Hyperlink"/>
            <w:noProof/>
          </w:rPr>
          <w:t>3.2.7 Build and Execution</w:t>
        </w:r>
        <w:r>
          <w:rPr>
            <w:noProof/>
            <w:webHidden/>
          </w:rPr>
          <w:tab/>
        </w:r>
        <w:r>
          <w:rPr>
            <w:noProof/>
            <w:webHidden/>
          </w:rPr>
          <w:fldChar w:fldCharType="begin"/>
        </w:r>
        <w:r>
          <w:rPr>
            <w:noProof/>
            <w:webHidden/>
          </w:rPr>
          <w:instrText xml:space="preserve"> PAGEREF _Toc234017738 \h </w:instrText>
        </w:r>
        <w:r>
          <w:rPr>
            <w:noProof/>
            <w:webHidden/>
          </w:rPr>
        </w:r>
        <w:r>
          <w:rPr>
            <w:noProof/>
            <w:webHidden/>
          </w:rPr>
          <w:fldChar w:fldCharType="separate"/>
        </w:r>
        <w:r>
          <w:rPr>
            <w:noProof/>
            <w:webHidden/>
          </w:rPr>
          <w:t>12</w:t>
        </w:r>
        <w:r>
          <w:rPr>
            <w:noProof/>
            <w:webHidden/>
          </w:rPr>
          <w:fldChar w:fldCharType="end"/>
        </w:r>
      </w:hyperlink>
    </w:p>
    <w:p w14:paraId="1BC85496" w14:textId="45F0CF4D"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39" w:history="1">
        <w:r w:rsidRPr="007277F1">
          <w:rPr>
            <w:rStyle w:val="Hyperlink"/>
            <w:noProof/>
          </w:rPr>
          <w:t>3.2.8 Game Access and Distribution</w:t>
        </w:r>
        <w:r>
          <w:rPr>
            <w:noProof/>
            <w:webHidden/>
          </w:rPr>
          <w:tab/>
        </w:r>
        <w:r>
          <w:rPr>
            <w:noProof/>
            <w:webHidden/>
          </w:rPr>
          <w:fldChar w:fldCharType="begin"/>
        </w:r>
        <w:r>
          <w:rPr>
            <w:noProof/>
            <w:webHidden/>
          </w:rPr>
          <w:instrText xml:space="preserve"> PAGEREF _Toc234017739 \h </w:instrText>
        </w:r>
        <w:r>
          <w:rPr>
            <w:noProof/>
            <w:webHidden/>
          </w:rPr>
        </w:r>
        <w:r>
          <w:rPr>
            <w:noProof/>
            <w:webHidden/>
          </w:rPr>
          <w:fldChar w:fldCharType="separate"/>
        </w:r>
        <w:r>
          <w:rPr>
            <w:noProof/>
            <w:webHidden/>
          </w:rPr>
          <w:t>13</w:t>
        </w:r>
        <w:r>
          <w:rPr>
            <w:noProof/>
            <w:webHidden/>
          </w:rPr>
          <w:fldChar w:fldCharType="end"/>
        </w:r>
      </w:hyperlink>
    </w:p>
    <w:p w14:paraId="6F61C3A6" w14:textId="34C7F066"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0" w:history="1">
        <w:r w:rsidRPr="007277F1">
          <w:rPr>
            <w:rStyle w:val="Hyperlink"/>
            <w:noProof/>
          </w:rPr>
          <w:t>3.2.9 Status Reporting and Error Handling</w:t>
        </w:r>
        <w:r>
          <w:rPr>
            <w:noProof/>
            <w:webHidden/>
          </w:rPr>
          <w:tab/>
        </w:r>
        <w:r>
          <w:rPr>
            <w:noProof/>
            <w:webHidden/>
          </w:rPr>
          <w:fldChar w:fldCharType="begin"/>
        </w:r>
        <w:r>
          <w:rPr>
            <w:noProof/>
            <w:webHidden/>
          </w:rPr>
          <w:instrText xml:space="preserve"> PAGEREF _Toc234017740 \h </w:instrText>
        </w:r>
        <w:r>
          <w:rPr>
            <w:noProof/>
            <w:webHidden/>
          </w:rPr>
        </w:r>
        <w:r>
          <w:rPr>
            <w:noProof/>
            <w:webHidden/>
          </w:rPr>
          <w:fldChar w:fldCharType="separate"/>
        </w:r>
        <w:r>
          <w:rPr>
            <w:noProof/>
            <w:webHidden/>
          </w:rPr>
          <w:t>13</w:t>
        </w:r>
        <w:r>
          <w:rPr>
            <w:noProof/>
            <w:webHidden/>
          </w:rPr>
          <w:fldChar w:fldCharType="end"/>
        </w:r>
      </w:hyperlink>
    </w:p>
    <w:p w14:paraId="149BAA3F" w14:textId="3DAD77BA"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41" w:history="1">
        <w:r w:rsidRPr="007277F1">
          <w:rPr>
            <w:rStyle w:val="Hyperlink"/>
            <w:noProof/>
          </w:rPr>
          <w:t>3.3 Non-Functional Requirements</w:t>
        </w:r>
        <w:r>
          <w:rPr>
            <w:noProof/>
            <w:webHidden/>
          </w:rPr>
          <w:tab/>
        </w:r>
        <w:r>
          <w:rPr>
            <w:noProof/>
            <w:webHidden/>
          </w:rPr>
          <w:fldChar w:fldCharType="begin"/>
        </w:r>
        <w:r>
          <w:rPr>
            <w:noProof/>
            <w:webHidden/>
          </w:rPr>
          <w:instrText xml:space="preserve"> PAGEREF _Toc234017741 \h </w:instrText>
        </w:r>
        <w:r>
          <w:rPr>
            <w:noProof/>
            <w:webHidden/>
          </w:rPr>
        </w:r>
        <w:r>
          <w:rPr>
            <w:noProof/>
            <w:webHidden/>
          </w:rPr>
          <w:fldChar w:fldCharType="separate"/>
        </w:r>
        <w:r>
          <w:rPr>
            <w:noProof/>
            <w:webHidden/>
          </w:rPr>
          <w:t>13</w:t>
        </w:r>
        <w:r>
          <w:rPr>
            <w:noProof/>
            <w:webHidden/>
          </w:rPr>
          <w:fldChar w:fldCharType="end"/>
        </w:r>
      </w:hyperlink>
    </w:p>
    <w:p w14:paraId="32DEFEF1" w14:textId="4B8230C8"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2" w:history="1">
        <w:r w:rsidRPr="007277F1">
          <w:rPr>
            <w:rStyle w:val="Hyperlink"/>
            <w:noProof/>
          </w:rPr>
          <w:t>3.3.1 Security</w:t>
        </w:r>
        <w:r>
          <w:rPr>
            <w:noProof/>
            <w:webHidden/>
          </w:rPr>
          <w:tab/>
        </w:r>
        <w:r>
          <w:rPr>
            <w:noProof/>
            <w:webHidden/>
          </w:rPr>
          <w:fldChar w:fldCharType="begin"/>
        </w:r>
        <w:r>
          <w:rPr>
            <w:noProof/>
            <w:webHidden/>
          </w:rPr>
          <w:instrText xml:space="preserve"> PAGEREF _Toc234017742 \h </w:instrText>
        </w:r>
        <w:r>
          <w:rPr>
            <w:noProof/>
            <w:webHidden/>
          </w:rPr>
        </w:r>
        <w:r>
          <w:rPr>
            <w:noProof/>
            <w:webHidden/>
          </w:rPr>
          <w:fldChar w:fldCharType="separate"/>
        </w:r>
        <w:r>
          <w:rPr>
            <w:noProof/>
            <w:webHidden/>
          </w:rPr>
          <w:t>13</w:t>
        </w:r>
        <w:r>
          <w:rPr>
            <w:noProof/>
            <w:webHidden/>
          </w:rPr>
          <w:fldChar w:fldCharType="end"/>
        </w:r>
      </w:hyperlink>
    </w:p>
    <w:p w14:paraId="2FE7250A" w14:textId="0C3F8B47"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3" w:history="1">
        <w:r w:rsidRPr="007277F1">
          <w:rPr>
            <w:rStyle w:val="Hyperlink"/>
            <w:noProof/>
          </w:rPr>
          <w:t>3.3.2 Performance</w:t>
        </w:r>
        <w:r>
          <w:rPr>
            <w:noProof/>
            <w:webHidden/>
          </w:rPr>
          <w:tab/>
        </w:r>
        <w:r>
          <w:rPr>
            <w:noProof/>
            <w:webHidden/>
          </w:rPr>
          <w:fldChar w:fldCharType="begin"/>
        </w:r>
        <w:r>
          <w:rPr>
            <w:noProof/>
            <w:webHidden/>
          </w:rPr>
          <w:instrText xml:space="preserve"> PAGEREF _Toc234017743 \h </w:instrText>
        </w:r>
        <w:r>
          <w:rPr>
            <w:noProof/>
            <w:webHidden/>
          </w:rPr>
        </w:r>
        <w:r>
          <w:rPr>
            <w:noProof/>
            <w:webHidden/>
          </w:rPr>
          <w:fldChar w:fldCharType="separate"/>
        </w:r>
        <w:r>
          <w:rPr>
            <w:noProof/>
            <w:webHidden/>
          </w:rPr>
          <w:t>14</w:t>
        </w:r>
        <w:r>
          <w:rPr>
            <w:noProof/>
            <w:webHidden/>
          </w:rPr>
          <w:fldChar w:fldCharType="end"/>
        </w:r>
      </w:hyperlink>
    </w:p>
    <w:p w14:paraId="5184C108" w14:textId="25696D77"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4" w:history="1">
        <w:r w:rsidRPr="007277F1">
          <w:rPr>
            <w:rStyle w:val="Hyperlink"/>
            <w:noProof/>
          </w:rPr>
          <w:t>3.3.3 Scalability</w:t>
        </w:r>
        <w:r>
          <w:rPr>
            <w:noProof/>
            <w:webHidden/>
          </w:rPr>
          <w:tab/>
        </w:r>
        <w:r>
          <w:rPr>
            <w:noProof/>
            <w:webHidden/>
          </w:rPr>
          <w:fldChar w:fldCharType="begin"/>
        </w:r>
        <w:r>
          <w:rPr>
            <w:noProof/>
            <w:webHidden/>
          </w:rPr>
          <w:instrText xml:space="preserve"> PAGEREF _Toc234017744 \h </w:instrText>
        </w:r>
        <w:r>
          <w:rPr>
            <w:noProof/>
            <w:webHidden/>
          </w:rPr>
        </w:r>
        <w:r>
          <w:rPr>
            <w:noProof/>
            <w:webHidden/>
          </w:rPr>
          <w:fldChar w:fldCharType="separate"/>
        </w:r>
        <w:r>
          <w:rPr>
            <w:noProof/>
            <w:webHidden/>
          </w:rPr>
          <w:t>14</w:t>
        </w:r>
        <w:r>
          <w:rPr>
            <w:noProof/>
            <w:webHidden/>
          </w:rPr>
          <w:fldChar w:fldCharType="end"/>
        </w:r>
      </w:hyperlink>
    </w:p>
    <w:p w14:paraId="6CEE25EC" w14:textId="0901C826"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5" w:history="1">
        <w:r w:rsidRPr="007277F1">
          <w:rPr>
            <w:rStyle w:val="Hyperlink"/>
            <w:noProof/>
          </w:rPr>
          <w:t>3.3.4 Reliability</w:t>
        </w:r>
        <w:r>
          <w:rPr>
            <w:noProof/>
            <w:webHidden/>
          </w:rPr>
          <w:tab/>
        </w:r>
        <w:r>
          <w:rPr>
            <w:noProof/>
            <w:webHidden/>
          </w:rPr>
          <w:fldChar w:fldCharType="begin"/>
        </w:r>
        <w:r>
          <w:rPr>
            <w:noProof/>
            <w:webHidden/>
          </w:rPr>
          <w:instrText xml:space="preserve"> PAGEREF _Toc234017745 \h </w:instrText>
        </w:r>
        <w:r>
          <w:rPr>
            <w:noProof/>
            <w:webHidden/>
          </w:rPr>
        </w:r>
        <w:r>
          <w:rPr>
            <w:noProof/>
            <w:webHidden/>
          </w:rPr>
          <w:fldChar w:fldCharType="separate"/>
        </w:r>
        <w:r>
          <w:rPr>
            <w:noProof/>
            <w:webHidden/>
          </w:rPr>
          <w:t>15</w:t>
        </w:r>
        <w:r>
          <w:rPr>
            <w:noProof/>
            <w:webHidden/>
          </w:rPr>
          <w:fldChar w:fldCharType="end"/>
        </w:r>
      </w:hyperlink>
    </w:p>
    <w:p w14:paraId="0731BCA8" w14:textId="47EC0827"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6" w:history="1">
        <w:r w:rsidRPr="007277F1">
          <w:rPr>
            <w:rStyle w:val="Hyperlink"/>
            <w:noProof/>
          </w:rPr>
          <w:t>3.3.5 Availability</w:t>
        </w:r>
        <w:r>
          <w:rPr>
            <w:noProof/>
            <w:webHidden/>
          </w:rPr>
          <w:tab/>
        </w:r>
        <w:r>
          <w:rPr>
            <w:noProof/>
            <w:webHidden/>
          </w:rPr>
          <w:fldChar w:fldCharType="begin"/>
        </w:r>
        <w:r>
          <w:rPr>
            <w:noProof/>
            <w:webHidden/>
          </w:rPr>
          <w:instrText xml:space="preserve"> PAGEREF _Toc234017746 \h </w:instrText>
        </w:r>
        <w:r>
          <w:rPr>
            <w:noProof/>
            <w:webHidden/>
          </w:rPr>
        </w:r>
        <w:r>
          <w:rPr>
            <w:noProof/>
            <w:webHidden/>
          </w:rPr>
          <w:fldChar w:fldCharType="separate"/>
        </w:r>
        <w:r>
          <w:rPr>
            <w:noProof/>
            <w:webHidden/>
          </w:rPr>
          <w:t>15</w:t>
        </w:r>
        <w:r>
          <w:rPr>
            <w:noProof/>
            <w:webHidden/>
          </w:rPr>
          <w:fldChar w:fldCharType="end"/>
        </w:r>
      </w:hyperlink>
    </w:p>
    <w:p w14:paraId="1A1F3E7E" w14:textId="6C2471E0"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7" w:history="1">
        <w:r w:rsidRPr="007277F1">
          <w:rPr>
            <w:rStyle w:val="Hyperlink"/>
            <w:noProof/>
          </w:rPr>
          <w:t>3.3.6 Maintainability</w:t>
        </w:r>
        <w:r>
          <w:rPr>
            <w:noProof/>
            <w:webHidden/>
          </w:rPr>
          <w:tab/>
        </w:r>
        <w:r>
          <w:rPr>
            <w:noProof/>
            <w:webHidden/>
          </w:rPr>
          <w:fldChar w:fldCharType="begin"/>
        </w:r>
        <w:r>
          <w:rPr>
            <w:noProof/>
            <w:webHidden/>
          </w:rPr>
          <w:instrText xml:space="preserve"> PAGEREF _Toc234017747 \h </w:instrText>
        </w:r>
        <w:r>
          <w:rPr>
            <w:noProof/>
            <w:webHidden/>
          </w:rPr>
        </w:r>
        <w:r>
          <w:rPr>
            <w:noProof/>
            <w:webHidden/>
          </w:rPr>
          <w:fldChar w:fldCharType="separate"/>
        </w:r>
        <w:r>
          <w:rPr>
            <w:noProof/>
            <w:webHidden/>
          </w:rPr>
          <w:t>15</w:t>
        </w:r>
        <w:r>
          <w:rPr>
            <w:noProof/>
            <w:webHidden/>
          </w:rPr>
          <w:fldChar w:fldCharType="end"/>
        </w:r>
      </w:hyperlink>
    </w:p>
    <w:p w14:paraId="3BAD29DC" w14:textId="0186BD92"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8" w:history="1">
        <w:r w:rsidRPr="007277F1">
          <w:rPr>
            <w:rStyle w:val="Hyperlink"/>
            <w:noProof/>
          </w:rPr>
          <w:t>3.3.7 Usability</w:t>
        </w:r>
        <w:r>
          <w:rPr>
            <w:noProof/>
            <w:webHidden/>
          </w:rPr>
          <w:tab/>
        </w:r>
        <w:r>
          <w:rPr>
            <w:noProof/>
            <w:webHidden/>
          </w:rPr>
          <w:fldChar w:fldCharType="begin"/>
        </w:r>
        <w:r>
          <w:rPr>
            <w:noProof/>
            <w:webHidden/>
          </w:rPr>
          <w:instrText xml:space="preserve"> PAGEREF _Toc234017748 \h </w:instrText>
        </w:r>
        <w:r>
          <w:rPr>
            <w:noProof/>
            <w:webHidden/>
          </w:rPr>
        </w:r>
        <w:r>
          <w:rPr>
            <w:noProof/>
            <w:webHidden/>
          </w:rPr>
          <w:fldChar w:fldCharType="separate"/>
        </w:r>
        <w:r>
          <w:rPr>
            <w:noProof/>
            <w:webHidden/>
          </w:rPr>
          <w:t>16</w:t>
        </w:r>
        <w:r>
          <w:rPr>
            <w:noProof/>
            <w:webHidden/>
          </w:rPr>
          <w:fldChar w:fldCharType="end"/>
        </w:r>
      </w:hyperlink>
    </w:p>
    <w:p w14:paraId="7D2BBEB3" w14:textId="48D918AB"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49" w:history="1">
        <w:r w:rsidRPr="007277F1">
          <w:rPr>
            <w:rStyle w:val="Hyperlink"/>
            <w:noProof/>
          </w:rPr>
          <w:t>3.3.8 Portability</w:t>
        </w:r>
        <w:r>
          <w:rPr>
            <w:noProof/>
            <w:webHidden/>
          </w:rPr>
          <w:tab/>
        </w:r>
        <w:r>
          <w:rPr>
            <w:noProof/>
            <w:webHidden/>
          </w:rPr>
          <w:fldChar w:fldCharType="begin"/>
        </w:r>
        <w:r>
          <w:rPr>
            <w:noProof/>
            <w:webHidden/>
          </w:rPr>
          <w:instrText xml:space="preserve"> PAGEREF _Toc234017749 \h </w:instrText>
        </w:r>
        <w:r>
          <w:rPr>
            <w:noProof/>
            <w:webHidden/>
          </w:rPr>
        </w:r>
        <w:r>
          <w:rPr>
            <w:noProof/>
            <w:webHidden/>
          </w:rPr>
          <w:fldChar w:fldCharType="separate"/>
        </w:r>
        <w:r>
          <w:rPr>
            <w:noProof/>
            <w:webHidden/>
          </w:rPr>
          <w:t>16</w:t>
        </w:r>
        <w:r>
          <w:rPr>
            <w:noProof/>
            <w:webHidden/>
          </w:rPr>
          <w:fldChar w:fldCharType="end"/>
        </w:r>
      </w:hyperlink>
    </w:p>
    <w:p w14:paraId="123FDACE" w14:textId="0F65EAE8"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50" w:history="1">
        <w:r w:rsidRPr="007277F1">
          <w:rPr>
            <w:rStyle w:val="Hyperlink"/>
            <w:noProof/>
          </w:rPr>
          <w:t>3.4 Use Case Diagrams</w:t>
        </w:r>
        <w:r>
          <w:rPr>
            <w:noProof/>
            <w:webHidden/>
          </w:rPr>
          <w:tab/>
        </w:r>
        <w:r>
          <w:rPr>
            <w:noProof/>
            <w:webHidden/>
          </w:rPr>
          <w:fldChar w:fldCharType="begin"/>
        </w:r>
        <w:r>
          <w:rPr>
            <w:noProof/>
            <w:webHidden/>
          </w:rPr>
          <w:instrText xml:space="preserve"> PAGEREF _Toc234017750 \h </w:instrText>
        </w:r>
        <w:r>
          <w:rPr>
            <w:noProof/>
            <w:webHidden/>
          </w:rPr>
        </w:r>
        <w:r>
          <w:rPr>
            <w:noProof/>
            <w:webHidden/>
          </w:rPr>
          <w:fldChar w:fldCharType="separate"/>
        </w:r>
        <w:r>
          <w:rPr>
            <w:noProof/>
            <w:webHidden/>
          </w:rPr>
          <w:t>17</w:t>
        </w:r>
        <w:r>
          <w:rPr>
            <w:noProof/>
            <w:webHidden/>
          </w:rPr>
          <w:fldChar w:fldCharType="end"/>
        </w:r>
      </w:hyperlink>
    </w:p>
    <w:p w14:paraId="36B9DB64" w14:textId="71C1DA2E"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51" w:history="1">
        <w:r w:rsidRPr="007277F1">
          <w:rPr>
            <w:rStyle w:val="Hyperlink"/>
            <w:noProof/>
          </w:rPr>
          <w:t>3.5 Feasibility Study</w:t>
        </w:r>
        <w:r>
          <w:rPr>
            <w:noProof/>
            <w:webHidden/>
          </w:rPr>
          <w:tab/>
        </w:r>
        <w:r>
          <w:rPr>
            <w:noProof/>
            <w:webHidden/>
          </w:rPr>
          <w:fldChar w:fldCharType="begin"/>
        </w:r>
        <w:r>
          <w:rPr>
            <w:noProof/>
            <w:webHidden/>
          </w:rPr>
          <w:instrText xml:space="preserve"> PAGEREF _Toc234017751 \h </w:instrText>
        </w:r>
        <w:r>
          <w:rPr>
            <w:noProof/>
            <w:webHidden/>
          </w:rPr>
        </w:r>
        <w:r>
          <w:rPr>
            <w:noProof/>
            <w:webHidden/>
          </w:rPr>
          <w:fldChar w:fldCharType="separate"/>
        </w:r>
        <w:r>
          <w:rPr>
            <w:noProof/>
            <w:webHidden/>
          </w:rPr>
          <w:t>20</w:t>
        </w:r>
        <w:r>
          <w:rPr>
            <w:noProof/>
            <w:webHidden/>
          </w:rPr>
          <w:fldChar w:fldCharType="end"/>
        </w:r>
      </w:hyperlink>
    </w:p>
    <w:p w14:paraId="13225AE8" w14:textId="7987AAD7"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52" w:history="1">
        <w:r w:rsidRPr="007277F1">
          <w:rPr>
            <w:rStyle w:val="Hyperlink"/>
            <w:noProof/>
          </w:rPr>
          <w:t>3.5.1 Technical Feasibility</w:t>
        </w:r>
        <w:r>
          <w:rPr>
            <w:noProof/>
            <w:webHidden/>
          </w:rPr>
          <w:tab/>
        </w:r>
        <w:r>
          <w:rPr>
            <w:noProof/>
            <w:webHidden/>
          </w:rPr>
          <w:fldChar w:fldCharType="begin"/>
        </w:r>
        <w:r>
          <w:rPr>
            <w:noProof/>
            <w:webHidden/>
          </w:rPr>
          <w:instrText xml:space="preserve"> PAGEREF _Toc234017752 \h </w:instrText>
        </w:r>
        <w:r>
          <w:rPr>
            <w:noProof/>
            <w:webHidden/>
          </w:rPr>
        </w:r>
        <w:r>
          <w:rPr>
            <w:noProof/>
            <w:webHidden/>
          </w:rPr>
          <w:fldChar w:fldCharType="separate"/>
        </w:r>
        <w:r>
          <w:rPr>
            <w:noProof/>
            <w:webHidden/>
          </w:rPr>
          <w:t>20</w:t>
        </w:r>
        <w:r>
          <w:rPr>
            <w:noProof/>
            <w:webHidden/>
          </w:rPr>
          <w:fldChar w:fldCharType="end"/>
        </w:r>
      </w:hyperlink>
    </w:p>
    <w:p w14:paraId="28062603" w14:textId="18447840"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53" w:history="1">
        <w:r w:rsidRPr="007277F1">
          <w:rPr>
            <w:rStyle w:val="Hyperlink"/>
            <w:noProof/>
          </w:rPr>
          <w:t>3.5.2 Economic Feasibility</w:t>
        </w:r>
        <w:r>
          <w:rPr>
            <w:noProof/>
            <w:webHidden/>
          </w:rPr>
          <w:tab/>
        </w:r>
        <w:r>
          <w:rPr>
            <w:noProof/>
            <w:webHidden/>
          </w:rPr>
          <w:fldChar w:fldCharType="begin"/>
        </w:r>
        <w:r>
          <w:rPr>
            <w:noProof/>
            <w:webHidden/>
          </w:rPr>
          <w:instrText xml:space="preserve"> PAGEREF _Toc234017753 \h </w:instrText>
        </w:r>
        <w:r>
          <w:rPr>
            <w:noProof/>
            <w:webHidden/>
          </w:rPr>
        </w:r>
        <w:r>
          <w:rPr>
            <w:noProof/>
            <w:webHidden/>
          </w:rPr>
          <w:fldChar w:fldCharType="separate"/>
        </w:r>
        <w:r>
          <w:rPr>
            <w:noProof/>
            <w:webHidden/>
          </w:rPr>
          <w:t>20</w:t>
        </w:r>
        <w:r>
          <w:rPr>
            <w:noProof/>
            <w:webHidden/>
          </w:rPr>
          <w:fldChar w:fldCharType="end"/>
        </w:r>
      </w:hyperlink>
    </w:p>
    <w:p w14:paraId="0EED0F9E" w14:textId="6275784D"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54" w:history="1">
        <w:r w:rsidRPr="007277F1">
          <w:rPr>
            <w:rStyle w:val="Hyperlink"/>
            <w:noProof/>
          </w:rPr>
          <w:t>3.5.3 Operational Feasibility</w:t>
        </w:r>
        <w:r>
          <w:rPr>
            <w:noProof/>
            <w:webHidden/>
          </w:rPr>
          <w:tab/>
        </w:r>
        <w:r>
          <w:rPr>
            <w:noProof/>
            <w:webHidden/>
          </w:rPr>
          <w:fldChar w:fldCharType="begin"/>
        </w:r>
        <w:r>
          <w:rPr>
            <w:noProof/>
            <w:webHidden/>
          </w:rPr>
          <w:instrText xml:space="preserve"> PAGEREF _Toc234017754 \h </w:instrText>
        </w:r>
        <w:r>
          <w:rPr>
            <w:noProof/>
            <w:webHidden/>
          </w:rPr>
        </w:r>
        <w:r>
          <w:rPr>
            <w:noProof/>
            <w:webHidden/>
          </w:rPr>
          <w:fldChar w:fldCharType="separate"/>
        </w:r>
        <w:r>
          <w:rPr>
            <w:noProof/>
            <w:webHidden/>
          </w:rPr>
          <w:t>21</w:t>
        </w:r>
        <w:r>
          <w:rPr>
            <w:noProof/>
            <w:webHidden/>
          </w:rPr>
          <w:fldChar w:fldCharType="end"/>
        </w:r>
      </w:hyperlink>
    </w:p>
    <w:p w14:paraId="377CE1A9" w14:textId="265E54C1" w:rsidR="008E71A9" w:rsidRDefault="008E71A9">
      <w:pPr>
        <w:pStyle w:val="TOC1"/>
        <w:tabs>
          <w:tab w:val="right" w:leader="dot" w:pos="9016"/>
        </w:tabs>
        <w:rPr>
          <w:rFonts w:asciiTheme="minorHAnsi" w:eastAsiaTheme="minorEastAsia" w:hAnsiTheme="minorHAnsi" w:cstheme="minorBidi"/>
          <w:noProof/>
          <w:kern w:val="2"/>
          <w:lang w:val="en-GB" w:eastAsia="en-GB"/>
          <w14:ligatures w14:val="standardContextual"/>
        </w:rPr>
      </w:pPr>
      <w:hyperlink w:anchor="_Toc234017755" w:history="1">
        <w:r w:rsidRPr="007277F1">
          <w:rPr>
            <w:rStyle w:val="Hyperlink"/>
            <w:noProof/>
          </w:rPr>
          <w:t>Chapter 4: System Design</w:t>
        </w:r>
        <w:r>
          <w:rPr>
            <w:noProof/>
            <w:webHidden/>
          </w:rPr>
          <w:tab/>
        </w:r>
        <w:r>
          <w:rPr>
            <w:noProof/>
            <w:webHidden/>
          </w:rPr>
          <w:fldChar w:fldCharType="begin"/>
        </w:r>
        <w:r>
          <w:rPr>
            <w:noProof/>
            <w:webHidden/>
          </w:rPr>
          <w:instrText xml:space="preserve"> PAGEREF _Toc234017755 \h </w:instrText>
        </w:r>
        <w:r>
          <w:rPr>
            <w:noProof/>
            <w:webHidden/>
          </w:rPr>
        </w:r>
        <w:r>
          <w:rPr>
            <w:noProof/>
            <w:webHidden/>
          </w:rPr>
          <w:fldChar w:fldCharType="separate"/>
        </w:r>
        <w:r>
          <w:rPr>
            <w:noProof/>
            <w:webHidden/>
          </w:rPr>
          <w:t>22</w:t>
        </w:r>
        <w:r>
          <w:rPr>
            <w:noProof/>
            <w:webHidden/>
          </w:rPr>
          <w:fldChar w:fldCharType="end"/>
        </w:r>
      </w:hyperlink>
    </w:p>
    <w:p w14:paraId="4CE9F240" w14:textId="1C230DA7"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56" w:history="1">
        <w:r w:rsidRPr="007277F1">
          <w:rPr>
            <w:rStyle w:val="Hyperlink"/>
            <w:noProof/>
          </w:rPr>
          <w:t>4.1 System Architecture</w:t>
        </w:r>
        <w:r>
          <w:rPr>
            <w:noProof/>
            <w:webHidden/>
          </w:rPr>
          <w:tab/>
        </w:r>
        <w:r>
          <w:rPr>
            <w:noProof/>
            <w:webHidden/>
          </w:rPr>
          <w:fldChar w:fldCharType="begin"/>
        </w:r>
        <w:r>
          <w:rPr>
            <w:noProof/>
            <w:webHidden/>
          </w:rPr>
          <w:instrText xml:space="preserve"> PAGEREF _Toc234017756 \h </w:instrText>
        </w:r>
        <w:r>
          <w:rPr>
            <w:noProof/>
            <w:webHidden/>
          </w:rPr>
        </w:r>
        <w:r>
          <w:rPr>
            <w:noProof/>
            <w:webHidden/>
          </w:rPr>
          <w:fldChar w:fldCharType="separate"/>
        </w:r>
        <w:r>
          <w:rPr>
            <w:noProof/>
            <w:webHidden/>
          </w:rPr>
          <w:t>22</w:t>
        </w:r>
        <w:r>
          <w:rPr>
            <w:noProof/>
            <w:webHidden/>
          </w:rPr>
          <w:fldChar w:fldCharType="end"/>
        </w:r>
      </w:hyperlink>
    </w:p>
    <w:p w14:paraId="45FF63A1" w14:textId="3DF3F36E"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57" w:history="1">
        <w:r w:rsidRPr="007277F1">
          <w:rPr>
            <w:rStyle w:val="Hyperlink"/>
            <w:noProof/>
          </w:rPr>
          <w:t>4.2 Class Diagrams</w:t>
        </w:r>
        <w:r>
          <w:rPr>
            <w:noProof/>
            <w:webHidden/>
          </w:rPr>
          <w:tab/>
        </w:r>
        <w:r>
          <w:rPr>
            <w:noProof/>
            <w:webHidden/>
          </w:rPr>
          <w:fldChar w:fldCharType="begin"/>
        </w:r>
        <w:r>
          <w:rPr>
            <w:noProof/>
            <w:webHidden/>
          </w:rPr>
          <w:instrText xml:space="preserve"> PAGEREF _Toc234017757 \h </w:instrText>
        </w:r>
        <w:r>
          <w:rPr>
            <w:noProof/>
            <w:webHidden/>
          </w:rPr>
        </w:r>
        <w:r>
          <w:rPr>
            <w:noProof/>
            <w:webHidden/>
          </w:rPr>
          <w:fldChar w:fldCharType="separate"/>
        </w:r>
        <w:r>
          <w:rPr>
            <w:noProof/>
            <w:webHidden/>
          </w:rPr>
          <w:t>24</w:t>
        </w:r>
        <w:r>
          <w:rPr>
            <w:noProof/>
            <w:webHidden/>
          </w:rPr>
          <w:fldChar w:fldCharType="end"/>
        </w:r>
      </w:hyperlink>
    </w:p>
    <w:p w14:paraId="719E0448" w14:textId="5C22CD7A"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58" w:history="1">
        <w:r w:rsidRPr="007277F1">
          <w:rPr>
            <w:rStyle w:val="Hyperlink"/>
            <w:noProof/>
          </w:rPr>
          <w:t>4.3 Sequence Diagrams</w:t>
        </w:r>
        <w:r>
          <w:rPr>
            <w:noProof/>
            <w:webHidden/>
          </w:rPr>
          <w:tab/>
        </w:r>
        <w:r>
          <w:rPr>
            <w:noProof/>
            <w:webHidden/>
          </w:rPr>
          <w:fldChar w:fldCharType="begin"/>
        </w:r>
        <w:r>
          <w:rPr>
            <w:noProof/>
            <w:webHidden/>
          </w:rPr>
          <w:instrText xml:space="preserve"> PAGEREF _Toc234017758 \h </w:instrText>
        </w:r>
        <w:r>
          <w:rPr>
            <w:noProof/>
            <w:webHidden/>
          </w:rPr>
        </w:r>
        <w:r>
          <w:rPr>
            <w:noProof/>
            <w:webHidden/>
          </w:rPr>
          <w:fldChar w:fldCharType="separate"/>
        </w:r>
        <w:r>
          <w:rPr>
            <w:noProof/>
            <w:webHidden/>
          </w:rPr>
          <w:t>28</w:t>
        </w:r>
        <w:r>
          <w:rPr>
            <w:noProof/>
            <w:webHidden/>
          </w:rPr>
          <w:fldChar w:fldCharType="end"/>
        </w:r>
      </w:hyperlink>
    </w:p>
    <w:p w14:paraId="56173478" w14:textId="14A67131"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59" w:history="1">
        <w:r w:rsidRPr="007277F1">
          <w:rPr>
            <w:rStyle w:val="Hyperlink"/>
            <w:noProof/>
          </w:rPr>
          <w:t>4.4 Entity-Relationship Diagram</w:t>
        </w:r>
        <w:r>
          <w:rPr>
            <w:noProof/>
            <w:webHidden/>
          </w:rPr>
          <w:tab/>
        </w:r>
        <w:r>
          <w:rPr>
            <w:noProof/>
            <w:webHidden/>
          </w:rPr>
          <w:fldChar w:fldCharType="begin"/>
        </w:r>
        <w:r>
          <w:rPr>
            <w:noProof/>
            <w:webHidden/>
          </w:rPr>
          <w:instrText xml:space="preserve"> PAGEREF _Toc234017759 \h </w:instrText>
        </w:r>
        <w:r>
          <w:rPr>
            <w:noProof/>
            <w:webHidden/>
          </w:rPr>
        </w:r>
        <w:r>
          <w:rPr>
            <w:noProof/>
            <w:webHidden/>
          </w:rPr>
          <w:fldChar w:fldCharType="separate"/>
        </w:r>
        <w:r>
          <w:rPr>
            <w:noProof/>
            <w:webHidden/>
          </w:rPr>
          <w:t>36</w:t>
        </w:r>
        <w:r>
          <w:rPr>
            <w:noProof/>
            <w:webHidden/>
          </w:rPr>
          <w:fldChar w:fldCharType="end"/>
        </w:r>
      </w:hyperlink>
    </w:p>
    <w:p w14:paraId="5344B23D" w14:textId="54E32D85"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60" w:history="1">
        <w:r w:rsidRPr="007277F1">
          <w:rPr>
            <w:rStyle w:val="Hyperlink"/>
            <w:noProof/>
          </w:rPr>
          <w:t>4.5 UI Wireframes / Mockups</w:t>
        </w:r>
        <w:r>
          <w:rPr>
            <w:noProof/>
            <w:webHidden/>
          </w:rPr>
          <w:tab/>
        </w:r>
        <w:r>
          <w:rPr>
            <w:noProof/>
            <w:webHidden/>
          </w:rPr>
          <w:fldChar w:fldCharType="begin"/>
        </w:r>
        <w:r>
          <w:rPr>
            <w:noProof/>
            <w:webHidden/>
          </w:rPr>
          <w:instrText xml:space="preserve"> PAGEREF _Toc234017760 \h </w:instrText>
        </w:r>
        <w:r>
          <w:rPr>
            <w:noProof/>
            <w:webHidden/>
          </w:rPr>
        </w:r>
        <w:r>
          <w:rPr>
            <w:noProof/>
            <w:webHidden/>
          </w:rPr>
          <w:fldChar w:fldCharType="separate"/>
        </w:r>
        <w:r>
          <w:rPr>
            <w:noProof/>
            <w:webHidden/>
          </w:rPr>
          <w:t>37</w:t>
        </w:r>
        <w:r>
          <w:rPr>
            <w:noProof/>
            <w:webHidden/>
          </w:rPr>
          <w:fldChar w:fldCharType="end"/>
        </w:r>
      </w:hyperlink>
    </w:p>
    <w:p w14:paraId="0D76B56A" w14:textId="47E08F12"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61" w:history="1">
        <w:r w:rsidRPr="007277F1">
          <w:rPr>
            <w:rStyle w:val="Hyperlink"/>
            <w:noProof/>
          </w:rPr>
          <w:t>4.6 Security Design Considerations</w:t>
        </w:r>
        <w:r>
          <w:rPr>
            <w:noProof/>
            <w:webHidden/>
          </w:rPr>
          <w:tab/>
        </w:r>
        <w:r>
          <w:rPr>
            <w:noProof/>
            <w:webHidden/>
          </w:rPr>
          <w:fldChar w:fldCharType="begin"/>
        </w:r>
        <w:r>
          <w:rPr>
            <w:noProof/>
            <w:webHidden/>
          </w:rPr>
          <w:instrText xml:space="preserve"> PAGEREF _Toc234017761 \h </w:instrText>
        </w:r>
        <w:r>
          <w:rPr>
            <w:noProof/>
            <w:webHidden/>
          </w:rPr>
        </w:r>
        <w:r>
          <w:rPr>
            <w:noProof/>
            <w:webHidden/>
          </w:rPr>
          <w:fldChar w:fldCharType="separate"/>
        </w:r>
        <w:r>
          <w:rPr>
            <w:noProof/>
            <w:webHidden/>
          </w:rPr>
          <w:t>42</w:t>
        </w:r>
        <w:r>
          <w:rPr>
            <w:noProof/>
            <w:webHidden/>
          </w:rPr>
          <w:fldChar w:fldCharType="end"/>
        </w:r>
      </w:hyperlink>
    </w:p>
    <w:p w14:paraId="1E1A6286" w14:textId="283020A1"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62" w:history="1">
        <w:r w:rsidRPr="007277F1">
          <w:rPr>
            <w:rStyle w:val="Hyperlink"/>
            <w:noProof/>
          </w:rPr>
          <w:t>4.6.1 Authentication and Authorization</w:t>
        </w:r>
        <w:r>
          <w:rPr>
            <w:noProof/>
            <w:webHidden/>
          </w:rPr>
          <w:tab/>
        </w:r>
        <w:r>
          <w:rPr>
            <w:noProof/>
            <w:webHidden/>
          </w:rPr>
          <w:fldChar w:fldCharType="begin"/>
        </w:r>
        <w:r>
          <w:rPr>
            <w:noProof/>
            <w:webHidden/>
          </w:rPr>
          <w:instrText xml:space="preserve"> PAGEREF _Toc234017762 \h </w:instrText>
        </w:r>
        <w:r>
          <w:rPr>
            <w:noProof/>
            <w:webHidden/>
          </w:rPr>
        </w:r>
        <w:r>
          <w:rPr>
            <w:noProof/>
            <w:webHidden/>
          </w:rPr>
          <w:fldChar w:fldCharType="separate"/>
        </w:r>
        <w:r>
          <w:rPr>
            <w:noProof/>
            <w:webHidden/>
          </w:rPr>
          <w:t>42</w:t>
        </w:r>
        <w:r>
          <w:rPr>
            <w:noProof/>
            <w:webHidden/>
          </w:rPr>
          <w:fldChar w:fldCharType="end"/>
        </w:r>
      </w:hyperlink>
    </w:p>
    <w:p w14:paraId="75427F4D" w14:textId="65B4EC3C"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63" w:history="1">
        <w:r w:rsidRPr="007277F1">
          <w:rPr>
            <w:rStyle w:val="Hyperlink"/>
            <w:noProof/>
          </w:rPr>
          <w:t>4.6.2 Inter-Service Authentication</w:t>
        </w:r>
        <w:r>
          <w:rPr>
            <w:noProof/>
            <w:webHidden/>
          </w:rPr>
          <w:tab/>
        </w:r>
        <w:r>
          <w:rPr>
            <w:noProof/>
            <w:webHidden/>
          </w:rPr>
          <w:fldChar w:fldCharType="begin"/>
        </w:r>
        <w:r>
          <w:rPr>
            <w:noProof/>
            <w:webHidden/>
          </w:rPr>
          <w:instrText xml:space="preserve"> PAGEREF _Toc234017763 \h </w:instrText>
        </w:r>
        <w:r>
          <w:rPr>
            <w:noProof/>
            <w:webHidden/>
          </w:rPr>
        </w:r>
        <w:r>
          <w:rPr>
            <w:noProof/>
            <w:webHidden/>
          </w:rPr>
          <w:fldChar w:fldCharType="separate"/>
        </w:r>
        <w:r>
          <w:rPr>
            <w:noProof/>
            <w:webHidden/>
          </w:rPr>
          <w:t>42</w:t>
        </w:r>
        <w:r>
          <w:rPr>
            <w:noProof/>
            <w:webHidden/>
          </w:rPr>
          <w:fldChar w:fldCharType="end"/>
        </w:r>
      </w:hyperlink>
    </w:p>
    <w:p w14:paraId="131A97E6" w14:textId="3480A0C5"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64" w:history="1">
        <w:r w:rsidRPr="007277F1">
          <w:rPr>
            <w:rStyle w:val="Hyperlink"/>
            <w:noProof/>
          </w:rPr>
          <w:t>4.6.3 Input Sanitization</w:t>
        </w:r>
        <w:r>
          <w:rPr>
            <w:noProof/>
            <w:webHidden/>
          </w:rPr>
          <w:tab/>
        </w:r>
        <w:r>
          <w:rPr>
            <w:noProof/>
            <w:webHidden/>
          </w:rPr>
          <w:fldChar w:fldCharType="begin"/>
        </w:r>
        <w:r>
          <w:rPr>
            <w:noProof/>
            <w:webHidden/>
          </w:rPr>
          <w:instrText xml:space="preserve"> PAGEREF _Toc234017764 \h </w:instrText>
        </w:r>
        <w:r>
          <w:rPr>
            <w:noProof/>
            <w:webHidden/>
          </w:rPr>
        </w:r>
        <w:r>
          <w:rPr>
            <w:noProof/>
            <w:webHidden/>
          </w:rPr>
          <w:fldChar w:fldCharType="separate"/>
        </w:r>
        <w:r>
          <w:rPr>
            <w:noProof/>
            <w:webHidden/>
          </w:rPr>
          <w:t>42</w:t>
        </w:r>
        <w:r>
          <w:rPr>
            <w:noProof/>
            <w:webHidden/>
          </w:rPr>
          <w:fldChar w:fldCharType="end"/>
        </w:r>
      </w:hyperlink>
    </w:p>
    <w:p w14:paraId="7E420DD2" w14:textId="53A15FFA"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65" w:history="1">
        <w:r w:rsidRPr="007277F1">
          <w:rPr>
            <w:rStyle w:val="Hyperlink"/>
            <w:noProof/>
          </w:rPr>
          <w:t>4.6.4 Password Security</w:t>
        </w:r>
        <w:r>
          <w:rPr>
            <w:noProof/>
            <w:webHidden/>
          </w:rPr>
          <w:tab/>
        </w:r>
        <w:r>
          <w:rPr>
            <w:noProof/>
            <w:webHidden/>
          </w:rPr>
          <w:fldChar w:fldCharType="begin"/>
        </w:r>
        <w:r>
          <w:rPr>
            <w:noProof/>
            <w:webHidden/>
          </w:rPr>
          <w:instrText xml:space="preserve"> PAGEREF _Toc234017765 \h </w:instrText>
        </w:r>
        <w:r>
          <w:rPr>
            <w:noProof/>
            <w:webHidden/>
          </w:rPr>
        </w:r>
        <w:r>
          <w:rPr>
            <w:noProof/>
            <w:webHidden/>
          </w:rPr>
          <w:fldChar w:fldCharType="separate"/>
        </w:r>
        <w:r>
          <w:rPr>
            <w:noProof/>
            <w:webHidden/>
          </w:rPr>
          <w:t>42</w:t>
        </w:r>
        <w:r>
          <w:rPr>
            <w:noProof/>
            <w:webHidden/>
          </w:rPr>
          <w:fldChar w:fldCharType="end"/>
        </w:r>
      </w:hyperlink>
    </w:p>
    <w:p w14:paraId="47192521" w14:textId="23CA590F"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66" w:history="1">
        <w:r w:rsidRPr="007277F1">
          <w:rPr>
            <w:rStyle w:val="Hyperlink"/>
            <w:noProof/>
          </w:rPr>
          <w:t>4.6.5 Rate Limiting</w:t>
        </w:r>
        <w:r>
          <w:rPr>
            <w:noProof/>
            <w:webHidden/>
          </w:rPr>
          <w:tab/>
        </w:r>
        <w:r>
          <w:rPr>
            <w:noProof/>
            <w:webHidden/>
          </w:rPr>
          <w:fldChar w:fldCharType="begin"/>
        </w:r>
        <w:r>
          <w:rPr>
            <w:noProof/>
            <w:webHidden/>
          </w:rPr>
          <w:instrText xml:space="preserve"> PAGEREF _Toc234017766 \h </w:instrText>
        </w:r>
        <w:r>
          <w:rPr>
            <w:noProof/>
            <w:webHidden/>
          </w:rPr>
        </w:r>
        <w:r>
          <w:rPr>
            <w:noProof/>
            <w:webHidden/>
          </w:rPr>
          <w:fldChar w:fldCharType="separate"/>
        </w:r>
        <w:r>
          <w:rPr>
            <w:noProof/>
            <w:webHidden/>
          </w:rPr>
          <w:t>43</w:t>
        </w:r>
        <w:r>
          <w:rPr>
            <w:noProof/>
            <w:webHidden/>
          </w:rPr>
          <w:fldChar w:fldCharType="end"/>
        </w:r>
      </w:hyperlink>
    </w:p>
    <w:p w14:paraId="2AB235EF" w14:textId="0D445395"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67" w:history="1">
        <w:r w:rsidRPr="007277F1">
          <w:rPr>
            <w:rStyle w:val="Hyperlink"/>
            <w:noProof/>
          </w:rPr>
          <w:t>4.6.6 Cross-Origin Resource Sharing</w:t>
        </w:r>
        <w:r>
          <w:rPr>
            <w:noProof/>
            <w:webHidden/>
          </w:rPr>
          <w:tab/>
        </w:r>
        <w:r>
          <w:rPr>
            <w:noProof/>
            <w:webHidden/>
          </w:rPr>
          <w:fldChar w:fldCharType="begin"/>
        </w:r>
        <w:r>
          <w:rPr>
            <w:noProof/>
            <w:webHidden/>
          </w:rPr>
          <w:instrText xml:space="preserve"> PAGEREF _Toc234017767 \h </w:instrText>
        </w:r>
        <w:r>
          <w:rPr>
            <w:noProof/>
            <w:webHidden/>
          </w:rPr>
        </w:r>
        <w:r>
          <w:rPr>
            <w:noProof/>
            <w:webHidden/>
          </w:rPr>
          <w:fldChar w:fldCharType="separate"/>
        </w:r>
        <w:r>
          <w:rPr>
            <w:noProof/>
            <w:webHidden/>
          </w:rPr>
          <w:t>43</w:t>
        </w:r>
        <w:r>
          <w:rPr>
            <w:noProof/>
            <w:webHidden/>
          </w:rPr>
          <w:fldChar w:fldCharType="end"/>
        </w:r>
      </w:hyperlink>
    </w:p>
    <w:p w14:paraId="11CBEE97" w14:textId="7301BFE9"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68" w:history="1">
        <w:r w:rsidRPr="007277F1">
          <w:rPr>
            <w:rStyle w:val="Hyperlink"/>
            <w:noProof/>
          </w:rPr>
          <w:t>4.6.7 Environment Variable Security</w:t>
        </w:r>
        <w:r>
          <w:rPr>
            <w:noProof/>
            <w:webHidden/>
          </w:rPr>
          <w:tab/>
        </w:r>
        <w:r>
          <w:rPr>
            <w:noProof/>
            <w:webHidden/>
          </w:rPr>
          <w:fldChar w:fldCharType="begin"/>
        </w:r>
        <w:r>
          <w:rPr>
            <w:noProof/>
            <w:webHidden/>
          </w:rPr>
          <w:instrText xml:space="preserve"> PAGEREF _Toc234017768 \h </w:instrText>
        </w:r>
        <w:r>
          <w:rPr>
            <w:noProof/>
            <w:webHidden/>
          </w:rPr>
        </w:r>
        <w:r>
          <w:rPr>
            <w:noProof/>
            <w:webHidden/>
          </w:rPr>
          <w:fldChar w:fldCharType="separate"/>
        </w:r>
        <w:r>
          <w:rPr>
            <w:noProof/>
            <w:webHidden/>
          </w:rPr>
          <w:t>43</w:t>
        </w:r>
        <w:r>
          <w:rPr>
            <w:noProof/>
            <w:webHidden/>
          </w:rPr>
          <w:fldChar w:fldCharType="end"/>
        </w:r>
      </w:hyperlink>
    </w:p>
    <w:p w14:paraId="578CC563" w14:textId="2B803FF3" w:rsidR="008E71A9" w:rsidRDefault="008E71A9">
      <w:pPr>
        <w:pStyle w:val="TOC1"/>
        <w:tabs>
          <w:tab w:val="right" w:leader="dot" w:pos="9016"/>
        </w:tabs>
        <w:rPr>
          <w:rFonts w:asciiTheme="minorHAnsi" w:eastAsiaTheme="minorEastAsia" w:hAnsiTheme="minorHAnsi" w:cstheme="minorBidi"/>
          <w:noProof/>
          <w:kern w:val="2"/>
          <w:lang w:val="en-GB" w:eastAsia="en-GB"/>
          <w14:ligatures w14:val="standardContextual"/>
        </w:rPr>
      </w:pPr>
      <w:hyperlink w:anchor="_Toc234017769" w:history="1">
        <w:r w:rsidRPr="007277F1">
          <w:rPr>
            <w:rStyle w:val="Hyperlink"/>
            <w:noProof/>
          </w:rPr>
          <w:t>Chapter 5: Implementation</w:t>
        </w:r>
        <w:r>
          <w:rPr>
            <w:noProof/>
            <w:webHidden/>
          </w:rPr>
          <w:tab/>
        </w:r>
        <w:r>
          <w:rPr>
            <w:noProof/>
            <w:webHidden/>
          </w:rPr>
          <w:fldChar w:fldCharType="begin"/>
        </w:r>
        <w:r>
          <w:rPr>
            <w:noProof/>
            <w:webHidden/>
          </w:rPr>
          <w:instrText xml:space="preserve"> PAGEREF _Toc234017769 \h </w:instrText>
        </w:r>
        <w:r>
          <w:rPr>
            <w:noProof/>
            <w:webHidden/>
          </w:rPr>
        </w:r>
        <w:r>
          <w:rPr>
            <w:noProof/>
            <w:webHidden/>
          </w:rPr>
          <w:fldChar w:fldCharType="separate"/>
        </w:r>
        <w:r>
          <w:rPr>
            <w:noProof/>
            <w:webHidden/>
          </w:rPr>
          <w:t>44</w:t>
        </w:r>
        <w:r>
          <w:rPr>
            <w:noProof/>
            <w:webHidden/>
          </w:rPr>
          <w:fldChar w:fldCharType="end"/>
        </w:r>
      </w:hyperlink>
    </w:p>
    <w:p w14:paraId="4E7D3916" w14:textId="1F8086E6"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70" w:history="1">
        <w:r w:rsidRPr="007277F1">
          <w:rPr>
            <w:rStyle w:val="Hyperlink"/>
            <w:noProof/>
          </w:rPr>
          <w:t>5.1 Implementation Environment and Setup</w:t>
        </w:r>
        <w:r>
          <w:rPr>
            <w:noProof/>
            <w:webHidden/>
          </w:rPr>
          <w:tab/>
        </w:r>
        <w:r>
          <w:rPr>
            <w:noProof/>
            <w:webHidden/>
          </w:rPr>
          <w:fldChar w:fldCharType="begin"/>
        </w:r>
        <w:r>
          <w:rPr>
            <w:noProof/>
            <w:webHidden/>
          </w:rPr>
          <w:instrText xml:space="preserve"> PAGEREF _Toc234017770 \h </w:instrText>
        </w:r>
        <w:r>
          <w:rPr>
            <w:noProof/>
            <w:webHidden/>
          </w:rPr>
        </w:r>
        <w:r>
          <w:rPr>
            <w:noProof/>
            <w:webHidden/>
          </w:rPr>
          <w:fldChar w:fldCharType="separate"/>
        </w:r>
        <w:r>
          <w:rPr>
            <w:noProof/>
            <w:webHidden/>
          </w:rPr>
          <w:t>44</w:t>
        </w:r>
        <w:r>
          <w:rPr>
            <w:noProof/>
            <w:webHidden/>
          </w:rPr>
          <w:fldChar w:fldCharType="end"/>
        </w:r>
      </w:hyperlink>
    </w:p>
    <w:p w14:paraId="3503DDD4" w14:textId="14475B22"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71" w:history="1">
        <w:r w:rsidRPr="007277F1">
          <w:rPr>
            <w:rStyle w:val="Hyperlink"/>
            <w:noProof/>
          </w:rPr>
          <w:t>5.2 Key Implementation Details</w:t>
        </w:r>
        <w:r>
          <w:rPr>
            <w:noProof/>
            <w:webHidden/>
          </w:rPr>
          <w:tab/>
        </w:r>
        <w:r>
          <w:rPr>
            <w:noProof/>
            <w:webHidden/>
          </w:rPr>
          <w:fldChar w:fldCharType="begin"/>
        </w:r>
        <w:r>
          <w:rPr>
            <w:noProof/>
            <w:webHidden/>
          </w:rPr>
          <w:instrText xml:space="preserve"> PAGEREF _Toc234017771 \h </w:instrText>
        </w:r>
        <w:r>
          <w:rPr>
            <w:noProof/>
            <w:webHidden/>
          </w:rPr>
        </w:r>
        <w:r>
          <w:rPr>
            <w:noProof/>
            <w:webHidden/>
          </w:rPr>
          <w:fldChar w:fldCharType="separate"/>
        </w:r>
        <w:r>
          <w:rPr>
            <w:noProof/>
            <w:webHidden/>
          </w:rPr>
          <w:t>45</w:t>
        </w:r>
        <w:r>
          <w:rPr>
            <w:noProof/>
            <w:webHidden/>
          </w:rPr>
          <w:fldChar w:fldCharType="end"/>
        </w:r>
      </w:hyperlink>
    </w:p>
    <w:p w14:paraId="7061E9E0" w14:textId="1592F653"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72" w:history="1">
        <w:r w:rsidRPr="007277F1">
          <w:rPr>
            <w:rStyle w:val="Hyperlink"/>
            <w:noProof/>
          </w:rPr>
          <w:t>5.2.1 Game Plan Generation (Planner Service)</w:t>
        </w:r>
        <w:r>
          <w:rPr>
            <w:noProof/>
            <w:webHidden/>
          </w:rPr>
          <w:tab/>
        </w:r>
        <w:r>
          <w:rPr>
            <w:noProof/>
            <w:webHidden/>
          </w:rPr>
          <w:fldChar w:fldCharType="begin"/>
        </w:r>
        <w:r>
          <w:rPr>
            <w:noProof/>
            <w:webHidden/>
          </w:rPr>
          <w:instrText xml:space="preserve"> PAGEREF _Toc234017772 \h </w:instrText>
        </w:r>
        <w:r>
          <w:rPr>
            <w:noProof/>
            <w:webHidden/>
          </w:rPr>
        </w:r>
        <w:r>
          <w:rPr>
            <w:noProof/>
            <w:webHidden/>
          </w:rPr>
          <w:fldChar w:fldCharType="separate"/>
        </w:r>
        <w:r>
          <w:rPr>
            <w:noProof/>
            <w:webHidden/>
          </w:rPr>
          <w:t>45</w:t>
        </w:r>
        <w:r>
          <w:rPr>
            <w:noProof/>
            <w:webHidden/>
          </w:rPr>
          <w:fldChar w:fldCharType="end"/>
        </w:r>
      </w:hyperlink>
    </w:p>
    <w:p w14:paraId="77562ABC" w14:textId="2CB29E89"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73" w:history="1">
        <w:r w:rsidRPr="007277F1">
          <w:rPr>
            <w:rStyle w:val="Hyperlink"/>
            <w:noProof/>
          </w:rPr>
          <w:t>5.2.2 Asset Generation via MCP (Asset Service)</w:t>
        </w:r>
        <w:r>
          <w:rPr>
            <w:noProof/>
            <w:webHidden/>
          </w:rPr>
          <w:tab/>
        </w:r>
        <w:r>
          <w:rPr>
            <w:noProof/>
            <w:webHidden/>
          </w:rPr>
          <w:fldChar w:fldCharType="begin"/>
        </w:r>
        <w:r>
          <w:rPr>
            <w:noProof/>
            <w:webHidden/>
          </w:rPr>
          <w:instrText xml:space="preserve"> PAGEREF _Toc234017773 \h </w:instrText>
        </w:r>
        <w:r>
          <w:rPr>
            <w:noProof/>
            <w:webHidden/>
          </w:rPr>
        </w:r>
        <w:r>
          <w:rPr>
            <w:noProof/>
            <w:webHidden/>
          </w:rPr>
          <w:fldChar w:fldCharType="separate"/>
        </w:r>
        <w:r>
          <w:rPr>
            <w:noProof/>
            <w:webHidden/>
          </w:rPr>
          <w:t>45</w:t>
        </w:r>
        <w:r>
          <w:rPr>
            <w:noProof/>
            <w:webHidden/>
          </w:rPr>
          <w:fldChar w:fldCharType="end"/>
        </w:r>
      </w:hyperlink>
    </w:p>
    <w:p w14:paraId="3FB271F2" w14:textId="413E57FC"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74" w:history="1">
        <w:r w:rsidRPr="007277F1">
          <w:rPr>
            <w:rStyle w:val="Hyperlink"/>
            <w:noProof/>
          </w:rPr>
          <w:t>5.2.3 Template-Guided Code Generation (Code Service)</w:t>
        </w:r>
        <w:r>
          <w:rPr>
            <w:noProof/>
            <w:webHidden/>
          </w:rPr>
          <w:tab/>
        </w:r>
        <w:r>
          <w:rPr>
            <w:noProof/>
            <w:webHidden/>
          </w:rPr>
          <w:fldChar w:fldCharType="begin"/>
        </w:r>
        <w:r>
          <w:rPr>
            <w:noProof/>
            <w:webHidden/>
          </w:rPr>
          <w:instrText xml:space="preserve"> PAGEREF _Toc234017774 \h </w:instrText>
        </w:r>
        <w:r>
          <w:rPr>
            <w:noProof/>
            <w:webHidden/>
          </w:rPr>
        </w:r>
        <w:r>
          <w:rPr>
            <w:noProof/>
            <w:webHidden/>
          </w:rPr>
          <w:fldChar w:fldCharType="separate"/>
        </w:r>
        <w:r>
          <w:rPr>
            <w:noProof/>
            <w:webHidden/>
          </w:rPr>
          <w:t>46</w:t>
        </w:r>
        <w:r>
          <w:rPr>
            <w:noProof/>
            <w:webHidden/>
          </w:rPr>
          <w:fldChar w:fldCharType="end"/>
        </w:r>
      </w:hyperlink>
    </w:p>
    <w:p w14:paraId="3BCA304C" w14:textId="29A677E1"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75" w:history="1">
        <w:r w:rsidRPr="007277F1">
          <w:rPr>
            <w:rStyle w:val="Hyperlink"/>
            <w:noProof/>
          </w:rPr>
          <w:t>5.2.4 Builder Service and Godot Export</w:t>
        </w:r>
        <w:r>
          <w:rPr>
            <w:noProof/>
            <w:webHidden/>
          </w:rPr>
          <w:tab/>
        </w:r>
        <w:r>
          <w:rPr>
            <w:noProof/>
            <w:webHidden/>
          </w:rPr>
          <w:fldChar w:fldCharType="begin"/>
        </w:r>
        <w:r>
          <w:rPr>
            <w:noProof/>
            <w:webHidden/>
          </w:rPr>
          <w:instrText xml:space="preserve"> PAGEREF _Toc234017775 \h </w:instrText>
        </w:r>
        <w:r>
          <w:rPr>
            <w:noProof/>
            <w:webHidden/>
          </w:rPr>
        </w:r>
        <w:r>
          <w:rPr>
            <w:noProof/>
            <w:webHidden/>
          </w:rPr>
          <w:fldChar w:fldCharType="separate"/>
        </w:r>
        <w:r>
          <w:rPr>
            <w:noProof/>
            <w:webHidden/>
          </w:rPr>
          <w:t>47</w:t>
        </w:r>
        <w:r>
          <w:rPr>
            <w:noProof/>
            <w:webHidden/>
          </w:rPr>
          <w:fldChar w:fldCharType="end"/>
        </w:r>
      </w:hyperlink>
    </w:p>
    <w:p w14:paraId="56ABB637" w14:textId="448179B3"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76" w:history="1">
        <w:r w:rsidRPr="007277F1">
          <w:rPr>
            <w:rStyle w:val="Hyperlink"/>
            <w:noProof/>
          </w:rPr>
          <w:t>5.2.5 Real-Time Progress Tracking</w:t>
        </w:r>
        <w:r>
          <w:rPr>
            <w:noProof/>
            <w:webHidden/>
          </w:rPr>
          <w:tab/>
        </w:r>
        <w:r>
          <w:rPr>
            <w:noProof/>
            <w:webHidden/>
          </w:rPr>
          <w:fldChar w:fldCharType="begin"/>
        </w:r>
        <w:r>
          <w:rPr>
            <w:noProof/>
            <w:webHidden/>
          </w:rPr>
          <w:instrText xml:space="preserve"> PAGEREF _Toc234017776 \h </w:instrText>
        </w:r>
        <w:r>
          <w:rPr>
            <w:noProof/>
            <w:webHidden/>
          </w:rPr>
        </w:r>
        <w:r>
          <w:rPr>
            <w:noProof/>
            <w:webHidden/>
          </w:rPr>
          <w:fldChar w:fldCharType="separate"/>
        </w:r>
        <w:r>
          <w:rPr>
            <w:noProof/>
            <w:webHidden/>
          </w:rPr>
          <w:t>48</w:t>
        </w:r>
        <w:r>
          <w:rPr>
            <w:noProof/>
            <w:webHidden/>
          </w:rPr>
          <w:fldChar w:fldCharType="end"/>
        </w:r>
      </w:hyperlink>
    </w:p>
    <w:p w14:paraId="147A3752" w14:textId="03D48B0C"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77" w:history="1">
        <w:r w:rsidRPr="007277F1">
          <w:rPr>
            <w:rStyle w:val="Hyperlink"/>
            <w:noProof/>
          </w:rPr>
          <w:t>5.3 Sample Screenshots / Output Samples</w:t>
        </w:r>
        <w:r>
          <w:rPr>
            <w:noProof/>
            <w:webHidden/>
          </w:rPr>
          <w:tab/>
        </w:r>
        <w:r>
          <w:rPr>
            <w:noProof/>
            <w:webHidden/>
          </w:rPr>
          <w:fldChar w:fldCharType="begin"/>
        </w:r>
        <w:r>
          <w:rPr>
            <w:noProof/>
            <w:webHidden/>
          </w:rPr>
          <w:instrText xml:space="preserve"> PAGEREF _Toc234017777 \h </w:instrText>
        </w:r>
        <w:r>
          <w:rPr>
            <w:noProof/>
            <w:webHidden/>
          </w:rPr>
        </w:r>
        <w:r>
          <w:rPr>
            <w:noProof/>
            <w:webHidden/>
          </w:rPr>
          <w:fldChar w:fldCharType="separate"/>
        </w:r>
        <w:r>
          <w:rPr>
            <w:noProof/>
            <w:webHidden/>
          </w:rPr>
          <w:t>49</w:t>
        </w:r>
        <w:r>
          <w:rPr>
            <w:noProof/>
            <w:webHidden/>
          </w:rPr>
          <w:fldChar w:fldCharType="end"/>
        </w:r>
      </w:hyperlink>
    </w:p>
    <w:p w14:paraId="2FA90860" w14:textId="3871E1EA" w:rsidR="008E71A9" w:rsidRDefault="008E71A9">
      <w:pPr>
        <w:pStyle w:val="TOC1"/>
        <w:tabs>
          <w:tab w:val="right" w:leader="dot" w:pos="9016"/>
        </w:tabs>
        <w:rPr>
          <w:rFonts w:asciiTheme="minorHAnsi" w:eastAsiaTheme="minorEastAsia" w:hAnsiTheme="minorHAnsi" w:cstheme="minorBidi"/>
          <w:noProof/>
          <w:kern w:val="2"/>
          <w:lang w:val="en-GB" w:eastAsia="en-GB"/>
          <w14:ligatures w14:val="standardContextual"/>
        </w:rPr>
      </w:pPr>
      <w:hyperlink w:anchor="_Toc234017778" w:history="1">
        <w:r w:rsidRPr="007277F1">
          <w:rPr>
            <w:rStyle w:val="Hyperlink"/>
            <w:noProof/>
          </w:rPr>
          <w:t>Chapter 6: Testing and Evaluation</w:t>
        </w:r>
        <w:r>
          <w:rPr>
            <w:noProof/>
            <w:webHidden/>
          </w:rPr>
          <w:tab/>
        </w:r>
        <w:r>
          <w:rPr>
            <w:noProof/>
            <w:webHidden/>
          </w:rPr>
          <w:fldChar w:fldCharType="begin"/>
        </w:r>
        <w:r>
          <w:rPr>
            <w:noProof/>
            <w:webHidden/>
          </w:rPr>
          <w:instrText xml:space="preserve"> PAGEREF _Toc234017778 \h </w:instrText>
        </w:r>
        <w:r>
          <w:rPr>
            <w:noProof/>
            <w:webHidden/>
          </w:rPr>
        </w:r>
        <w:r>
          <w:rPr>
            <w:noProof/>
            <w:webHidden/>
          </w:rPr>
          <w:fldChar w:fldCharType="separate"/>
        </w:r>
        <w:r>
          <w:rPr>
            <w:noProof/>
            <w:webHidden/>
          </w:rPr>
          <w:t>56</w:t>
        </w:r>
        <w:r>
          <w:rPr>
            <w:noProof/>
            <w:webHidden/>
          </w:rPr>
          <w:fldChar w:fldCharType="end"/>
        </w:r>
      </w:hyperlink>
    </w:p>
    <w:p w14:paraId="02B31E93" w14:textId="5A73918A"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79" w:history="1">
        <w:r w:rsidRPr="007277F1">
          <w:rPr>
            <w:rStyle w:val="Hyperlink"/>
            <w:noProof/>
          </w:rPr>
          <w:t>6.1 Testing Strategy</w:t>
        </w:r>
        <w:r>
          <w:rPr>
            <w:noProof/>
            <w:webHidden/>
          </w:rPr>
          <w:tab/>
        </w:r>
        <w:r>
          <w:rPr>
            <w:noProof/>
            <w:webHidden/>
          </w:rPr>
          <w:fldChar w:fldCharType="begin"/>
        </w:r>
        <w:r>
          <w:rPr>
            <w:noProof/>
            <w:webHidden/>
          </w:rPr>
          <w:instrText xml:space="preserve"> PAGEREF _Toc234017779 \h </w:instrText>
        </w:r>
        <w:r>
          <w:rPr>
            <w:noProof/>
            <w:webHidden/>
          </w:rPr>
        </w:r>
        <w:r>
          <w:rPr>
            <w:noProof/>
            <w:webHidden/>
          </w:rPr>
          <w:fldChar w:fldCharType="separate"/>
        </w:r>
        <w:r>
          <w:rPr>
            <w:noProof/>
            <w:webHidden/>
          </w:rPr>
          <w:t>56</w:t>
        </w:r>
        <w:r>
          <w:rPr>
            <w:noProof/>
            <w:webHidden/>
          </w:rPr>
          <w:fldChar w:fldCharType="end"/>
        </w:r>
      </w:hyperlink>
    </w:p>
    <w:p w14:paraId="2CA89CC2" w14:textId="77FA31B1"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80" w:history="1">
        <w:r w:rsidRPr="007277F1">
          <w:rPr>
            <w:rStyle w:val="Hyperlink"/>
            <w:noProof/>
          </w:rPr>
          <w:t>6.1.1 Testing Scope by Service</w:t>
        </w:r>
        <w:r>
          <w:rPr>
            <w:noProof/>
            <w:webHidden/>
          </w:rPr>
          <w:tab/>
        </w:r>
        <w:r>
          <w:rPr>
            <w:noProof/>
            <w:webHidden/>
          </w:rPr>
          <w:fldChar w:fldCharType="begin"/>
        </w:r>
        <w:r>
          <w:rPr>
            <w:noProof/>
            <w:webHidden/>
          </w:rPr>
          <w:instrText xml:space="preserve"> PAGEREF _Toc234017780 \h </w:instrText>
        </w:r>
        <w:r>
          <w:rPr>
            <w:noProof/>
            <w:webHidden/>
          </w:rPr>
        </w:r>
        <w:r>
          <w:rPr>
            <w:noProof/>
            <w:webHidden/>
          </w:rPr>
          <w:fldChar w:fldCharType="separate"/>
        </w:r>
        <w:r>
          <w:rPr>
            <w:noProof/>
            <w:webHidden/>
          </w:rPr>
          <w:t>57</w:t>
        </w:r>
        <w:r>
          <w:rPr>
            <w:noProof/>
            <w:webHidden/>
          </w:rPr>
          <w:fldChar w:fldCharType="end"/>
        </w:r>
      </w:hyperlink>
    </w:p>
    <w:p w14:paraId="5B929086" w14:textId="4F144C93"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81" w:history="1">
        <w:r w:rsidRPr="007277F1">
          <w:rPr>
            <w:rStyle w:val="Hyperlink"/>
            <w:noProof/>
          </w:rPr>
          <w:t>6.1.2 Toolchain Decisions</w:t>
        </w:r>
        <w:r>
          <w:rPr>
            <w:noProof/>
            <w:webHidden/>
          </w:rPr>
          <w:tab/>
        </w:r>
        <w:r>
          <w:rPr>
            <w:noProof/>
            <w:webHidden/>
          </w:rPr>
          <w:fldChar w:fldCharType="begin"/>
        </w:r>
        <w:r>
          <w:rPr>
            <w:noProof/>
            <w:webHidden/>
          </w:rPr>
          <w:instrText xml:space="preserve"> PAGEREF _Toc234017781 \h </w:instrText>
        </w:r>
        <w:r>
          <w:rPr>
            <w:noProof/>
            <w:webHidden/>
          </w:rPr>
        </w:r>
        <w:r>
          <w:rPr>
            <w:noProof/>
            <w:webHidden/>
          </w:rPr>
          <w:fldChar w:fldCharType="separate"/>
        </w:r>
        <w:r>
          <w:rPr>
            <w:noProof/>
            <w:webHidden/>
          </w:rPr>
          <w:t>57</w:t>
        </w:r>
        <w:r>
          <w:rPr>
            <w:noProof/>
            <w:webHidden/>
          </w:rPr>
          <w:fldChar w:fldCharType="end"/>
        </w:r>
      </w:hyperlink>
    </w:p>
    <w:p w14:paraId="20BF518D" w14:textId="6CFC90A1"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82" w:history="1">
        <w:r w:rsidRPr="007277F1">
          <w:rPr>
            <w:rStyle w:val="Hyperlink"/>
            <w:noProof/>
          </w:rPr>
          <w:t>6.1.3 Mocking and Isolation Strategy</w:t>
        </w:r>
        <w:r>
          <w:rPr>
            <w:noProof/>
            <w:webHidden/>
          </w:rPr>
          <w:tab/>
        </w:r>
        <w:r>
          <w:rPr>
            <w:noProof/>
            <w:webHidden/>
          </w:rPr>
          <w:fldChar w:fldCharType="begin"/>
        </w:r>
        <w:r>
          <w:rPr>
            <w:noProof/>
            <w:webHidden/>
          </w:rPr>
          <w:instrText xml:space="preserve"> PAGEREF _Toc234017782 \h </w:instrText>
        </w:r>
        <w:r>
          <w:rPr>
            <w:noProof/>
            <w:webHidden/>
          </w:rPr>
        </w:r>
        <w:r>
          <w:rPr>
            <w:noProof/>
            <w:webHidden/>
          </w:rPr>
          <w:fldChar w:fldCharType="separate"/>
        </w:r>
        <w:r>
          <w:rPr>
            <w:noProof/>
            <w:webHidden/>
          </w:rPr>
          <w:t>58</w:t>
        </w:r>
        <w:r>
          <w:rPr>
            <w:noProof/>
            <w:webHidden/>
          </w:rPr>
          <w:fldChar w:fldCharType="end"/>
        </w:r>
      </w:hyperlink>
    </w:p>
    <w:p w14:paraId="66A86523" w14:textId="7279EE0C"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83" w:history="1">
        <w:r w:rsidRPr="007277F1">
          <w:rPr>
            <w:rStyle w:val="Hyperlink"/>
            <w:noProof/>
          </w:rPr>
          <w:t>6.2 Testing Cases and Results</w:t>
        </w:r>
        <w:r>
          <w:rPr>
            <w:noProof/>
            <w:webHidden/>
          </w:rPr>
          <w:tab/>
        </w:r>
        <w:r>
          <w:rPr>
            <w:noProof/>
            <w:webHidden/>
          </w:rPr>
          <w:fldChar w:fldCharType="begin"/>
        </w:r>
        <w:r>
          <w:rPr>
            <w:noProof/>
            <w:webHidden/>
          </w:rPr>
          <w:instrText xml:space="preserve"> PAGEREF _Toc234017783 \h </w:instrText>
        </w:r>
        <w:r>
          <w:rPr>
            <w:noProof/>
            <w:webHidden/>
          </w:rPr>
        </w:r>
        <w:r>
          <w:rPr>
            <w:noProof/>
            <w:webHidden/>
          </w:rPr>
          <w:fldChar w:fldCharType="separate"/>
        </w:r>
        <w:r>
          <w:rPr>
            <w:noProof/>
            <w:webHidden/>
          </w:rPr>
          <w:t>59</w:t>
        </w:r>
        <w:r>
          <w:rPr>
            <w:noProof/>
            <w:webHidden/>
          </w:rPr>
          <w:fldChar w:fldCharType="end"/>
        </w:r>
      </w:hyperlink>
    </w:p>
    <w:p w14:paraId="653CE487" w14:textId="1A72FDAE"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84" w:history="1">
        <w:r w:rsidRPr="007277F1">
          <w:rPr>
            <w:rStyle w:val="Hyperlink"/>
            <w:noProof/>
          </w:rPr>
          <w:t>6.2.1 Representative Test Cases per Layer</w:t>
        </w:r>
        <w:r>
          <w:rPr>
            <w:noProof/>
            <w:webHidden/>
          </w:rPr>
          <w:tab/>
        </w:r>
        <w:r>
          <w:rPr>
            <w:noProof/>
            <w:webHidden/>
          </w:rPr>
          <w:fldChar w:fldCharType="begin"/>
        </w:r>
        <w:r>
          <w:rPr>
            <w:noProof/>
            <w:webHidden/>
          </w:rPr>
          <w:instrText xml:space="preserve"> PAGEREF _Toc234017784 \h </w:instrText>
        </w:r>
        <w:r>
          <w:rPr>
            <w:noProof/>
            <w:webHidden/>
          </w:rPr>
        </w:r>
        <w:r>
          <w:rPr>
            <w:noProof/>
            <w:webHidden/>
          </w:rPr>
          <w:fldChar w:fldCharType="separate"/>
        </w:r>
        <w:r>
          <w:rPr>
            <w:noProof/>
            <w:webHidden/>
          </w:rPr>
          <w:t>60</w:t>
        </w:r>
        <w:r>
          <w:rPr>
            <w:noProof/>
            <w:webHidden/>
          </w:rPr>
          <w:fldChar w:fldCharType="end"/>
        </w:r>
      </w:hyperlink>
    </w:p>
    <w:p w14:paraId="6C17EFB3" w14:textId="277BD00C"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85" w:history="1">
        <w:r w:rsidRPr="007277F1">
          <w:rPr>
            <w:rStyle w:val="Hyperlink"/>
            <w:noProof/>
          </w:rPr>
          <w:t>6.2.2 Code Coverage</w:t>
        </w:r>
        <w:r>
          <w:rPr>
            <w:noProof/>
            <w:webHidden/>
          </w:rPr>
          <w:tab/>
        </w:r>
        <w:r>
          <w:rPr>
            <w:noProof/>
            <w:webHidden/>
          </w:rPr>
          <w:fldChar w:fldCharType="begin"/>
        </w:r>
        <w:r>
          <w:rPr>
            <w:noProof/>
            <w:webHidden/>
          </w:rPr>
          <w:instrText xml:space="preserve"> PAGEREF _Toc234017785 \h </w:instrText>
        </w:r>
        <w:r>
          <w:rPr>
            <w:noProof/>
            <w:webHidden/>
          </w:rPr>
        </w:r>
        <w:r>
          <w:rPr>
            <w:noProof/>
            <w:webHidden/>
          </w:rPr>
          <w:fldChar w:fldCharType="separate"/>
        </w:r>
        <w:r>
          <w:rPr>
            <w:noProof/>
            <w:webHidden/>
          </w:rPr>
          <w:t>62</w:t>
        </w:r>
        <w:r>
          <w:rPr>
            <w:noProof/>
            <w:webHidden/>
          </w:rPr>
          <w:fldChar w:fldCharType="end"/>
        </w:r>
      </w:hyperlink>
    </w:p>
    <w:p w14:paraId="6D538C01" w14:textId="3449FA47"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786" w:history="1">
        <w:r w:rsidRPr="007277F1">
          <w:rPr>
            <w:rStyle w:val="Hyperlink"/>
            <w:noProof/>
          </w:rPr>
          <w:t>6.3 Performance Evaluation / Benchmarking</w:t>
        </w:r>
        <w:r>
          <w:rPr>
            <w:noProof/>
            <w:webHidden/>
          </w:rPr>
          <w:tab/>
        </w:r>
        <w:r>
          <w:rPr>
            <w:noProof/>
            <w:webHidden/>
          </w:rPr>
          <w:fldChar w:fldCharType="begin"/>
        </w:r>
        <w:r>
          <w:rPr>
            <w:noProof/>
            <w:webHidden/>
          </w:rPr>
          <w:instrText xml:space="preserve"> PAGEREF _Toc234017786 \h </w:instrText>
        </w:r>
        <w:r>
          <w:rPr>
            <w:noProof/>
            <w:webHidden/>
          </w:rPr>
        </w:r>
        <w:r>
          <w:rPr>
            <w:noProof/>
            <w:webHidden/>
          </w:rPr>
          <w:fldChar w:fldCharType="separate"/>
        </w:r>
        <w:r>
          <w:rPr>
            <w:noProof/>
            <w:webHidden/>
          </w:rPr>
          <w:t>63</w:t>
        </w:r>
        <w:r>
          <w:rPr>
            <w:noProof/>
            <w:webHidden/>
          </w:rPr>
          <w:fldChar w:fldCharType="end"/>
        </w:r>
      </w:hyperlink>
    </w:p>
    <w:p w14:paraId="392EE472" w14:textId="21196912"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87" w:history="1">
        <w:r w:rsidRPr="007277F1">
          <w:rPr>
            <w:rStyle w:val="Hyperlink"/>
            <w:noProof/>
          </w:rPr>
          <w:t>6.3.1 Planner Service — Latency and Plan Quality</w:t>
        </w:r>
        <w:r>
          <w:rPr>
            <w:noProof/>
            <w:webHidden/>
          </w:rPr>
          <w:tab/>
        </w:r>
        <w:r>
          <w:rPr>
            <w:noProof/>
            <w:webHidden/>
          </w:rPr>
          <w:fldChar w:fldCharType="begin"/>
        </w:r>
        <w:r>
          <w:rPr>
            <w:noProof/>
            <w:webHidden/>
          </w:rPr>
          <w:instrText xml:space="preserve"> PAGEREF _Toc234017787 \h </w:instrText>
        </w:r>
        <w:r>
          <w:rPr>
            <w:noProof/>
            <w:webHidden/>
          </w:rPr>
        </w:r>
        <w:r>
          <w:rPr>
            <w:noProof/>
            <w:webHidden/>
          </w:rPr>
          <w:fldChar w:fldCharType="separate"/>
        </w:r>
        <w:r>
          <w:rPr>
            <w:noProof/>
            <w:webHidden/>
          </w:rPr>
          <w:t>63</w:t>
        </w:r>
        <w:r>
          <w:rPr>
            <w:noProof/>
            <w:webHidden/>
          </w:rPr>
          <w:fldChar w:fldCharType="end"/>
        </w:r>
      </w:hyperlink>
    </w:p>
    <w:p w14:paraId="56FEBA69" w14:textId="4EF44D9E"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788" w:history="1">
        <w:r w:rsidRPr="007277F1">
          <w:rPr>
            <w:rStyle w:val="Hyperlink"/>
            <w:noProof/>
          </w:rPr>
          <w:t>6.3.1.1 Latency Results</w:t>
        </w:r>
        <w:r>
          <w:rPr>
            <w:noProof/>
            <w:webHidden/>
          </w:rPr>
          <w:tab/>
        </w:r>
        <w:r>
          <w:rPr>
            <w:noProof/>
            <w:webHidden/>
          </w:rPr>
          <w:fldChar w:fldCharType="begin"/>
        </w:r>
        <w:r>
          <w:rPr>
            <w:noProof/>
            <w:webHidden/>
          </w:rPr>
          <w:instrText xml:space="preserve"> PAGEREF _Toc234017788 \h </w:instrText>
        </w:r>
        <w:r>
          <w:rPr>
            <w:noProof/>
            <w:webHidden/>
          </w:rPr>
        </w:r>
        <w:r>
          <w:rPr>
            <w:noProof/>
            <w:webHidden/>
          </w:rPr>
          <w:fldChar w:fldCharType="separate"/>
        </w:r>
        <w:r>
          <w:rPr>
            <w:noProof/>
            <w:webHidden/>
          </w:rPr>
          <w:t>63</w:t>
        </w:r>
        <w:r>
          <w:rPr>
            <w:noProof/>
            <w:webHidden/>
          </w:rPr>
          <w:fldChar w:fldCharType="end"/>
        </w:r>
      </w:hyperlink>
    </w:p>
    <w:p w14:paraId="0542358D" w14:textId="306A9D34"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789" w:history="1">
        <w:r w:rsidRPr="007277F1">
          <w:rPr>
            <w:rStyle w:val="Hyperlink"/>
            <w:noProof/>
          </w:rPr>
          <w:t>6.3.1.2 Quality Evaluation</w:t>
        </w:r>
        <w:r>
          <w:rPr>
            <w:noProof/>
            <w:webHidden/>
          </w:rPr>
          <w:tab/>
        </w:r>
        <w:r>
          <w:rPr>
            <w:noProof/>
            <w:webHidden/>
          </w:rPr>
          <w:fldChar w:fldCharType="begin"/>
        </w:r>
        <w:r>
          <w:rPr>
            <w:noProof/>
            <w:webHidden/>
          </w:rPr>
          <w:instrText xml:space="preserve"> PAGEREF _Toc234017789 \h </w:instrText>
        </w:r>
        <w:r>
          <w:rPr>
            <w:noProof/>
            <w:webHidden/>
          </w:rPr>
        </w:r>
        <w:r>
          <w:rPr>
            <w:noProof/>
            <w:webHidden/>
          </w:rPr>
          <w:fldChar w:fldCharType="separate"/>
        </w:r>
        <w:r>
          <w:rPr>
            <w:noProof/>
            <w:webHidden/>
          </w:rPr>
          <w:t>64</w:t>
        </w:r>
        <w:r>
          <w:rPr>
            <w:noProof/>
            <w:webHidden/>
          </w:rPr>
          <w:fldChar w:fldCharType="end"/>
        </w:r>
      </w:hyperlink>
    </w:p>
    <w:p w14:paraId="580D08CF" w14:textId="5F42893B"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90" w:history="1">
        <w:r w:rsidRPr="007277F1">
          <w:rPr>
            <w:rStyle w:val="Hyperlink"/>
            <w:noProof/>
          </w:rPr>
          <w:t>6.3.2 Code Assembly Service — Throughput vs. Plan Complexity</w:t>
        </w:r>
        <w:r>
          <w:rPr>
            <w:noProof/>
            <w:webHidden/>
          </w:rPr>
          <w:tab/>
        </w:r>
        <w:r>
          <w:rPr>
            <w:noProof/>
            <w:webHidden/>
          </w:rPr>
          <w:fldChar w:fldCharType="begin"/>
        </w:r>
        <w:r>
          <w:rPr>
            <w:noProof/>
            <w:webHidden/>
          </w:rPr>
          <w:instrText xml:space="preserve"> PAGEREF _Toc234017790 \h </w:instrText>
        </w:r>
        <w:r>
          <w:rPr>
            <w:noProof/>
            <w:webHidden/>
          </w:rPr>
        </w:r>
        <w:r>
          <w:rPr>
            <w:noProof/>
            <w:webHidden/>
          </w:rPr>
          <w:fldChar w:fldCharType="separate"/>
        </w:r>
        <w:r>
          <w:rPr>
            <w:noProof/>
            <w:webHidden/>
          </w:rPr>
          <w:t>65</w:t>
        </w:r>
        <w:r>
          <w:rPr>
            <w:noProof/>
            <w:webHidden/>
          </w:rPr>
          <w:fldChar w:fldCharType="end"/>
        </w:r>
      </w:hyperlink>
    </w:p>
    <w:p w14:paraId="0717DBF2" w14:textId="509A93CF"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791" w:history="1">
        <w:r w:rsidRPr="007277F1">
          <w:rPr>
            <w:rStyle w:val="Hyperlink"/>
            <w:noProof/>
          </w:rPr>
          <w:t>6.3.2.1 Latency Results</w:t>
        </w:r>
        <w:r>
          <w:rPr>
            <w:noProof/>
            <w:webHidden/>
          </w:rPr>
          <w:tab/>
        </w:r>
        <w:r>
          <w:rPr>
            <w:noProof/>
            <w:webHidden/>
          </w:rPr>
          <w:fldChar w:fldCharType="begin"/>
        </w:r>
        <w:r>
          <w:rPr>
            <w:noProof/>
            <w:webHidden/>
          </w:rPr>
          <w:instrText xml:space="preserve"> PAGEREF _Toc234017791 \h </w:instrText>
        </w:r>
        <w:r>
          <w:rPr>
            <w:noProof/>
            <w:webHidden/>
          </w:rPr>
        </w:r>
        <w:r>
          <w:rPr>
            <w:noProof/>
            <w:webHidden/>
          </w:rPr>
          <w:fldChar w:fldCharType="separate"/>
        </w:r>
        <w:r>
          <w:rPr>
            <w:noProof/>
            <w:webHidden/>
          </w:rPr>
          <w:t>65</w:t>
        </w:r>
        <w:r>
          <w:rPr>
            <w:noProof/>
            <w:webHidden/>
          </w:rPr>
          <w:fldChar w:fldCharType="end"/>
        </w:r>
      </w:hyperlink>
    </w:p>
    <w:p w14:paraId="395D9839" w14:textId="144A04CC"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92" w:history="1">
        <w:r w:rsidRPr="007277F1">
          <w:rPr>
            <w:rStyle w:val="Hyperlink"/>
            <w:noProof/>
          </w:rPr>
          <w:t>6.3.3 Asset Generation Service — Stability AI Throughput</w:t>
        </w:r>
        <w:r>
          <w:rPr>
            <w:noProof/>
            <w:webHidden/>
          </w:rPr>
          <w:tab/>
        </w:r>
        <w:r>
          <w:rPr>
            <w:noProof/>
            <w:webHidden/>
          </w:rPr>
          <w:fldChar w:fldCharType="begin"/>
        </w:r>
        <w:r>
          <w:rPr>
            <w:noProof/>
            <w:webHidden/>
          </w:rPr>
          <w:instrText xml:space="preserve"> PAGEREF _Toc234017792 \h </w:instrText>
        </w:r>
        <w:r>
          <w:rPr>
            <w:noProof/>
            <w:webHidden/>
          </w:rPr>
        </w:r>
        <w:r>
          <w:rPr>
            <w:noProof/>
            <w:webHidden/>
          </w:rPr>
          <w:fldChar w:fldCharType="separate"/>
        </w:r>
        <w:r>
          <w:rPr>
            <w:noProof/>
            <w:webHidden/>
          </w:rPr>
          <w:t>67</w:t>
        </w:r>
        <w:r>
          <w:rPr>
            <w:noProof/>
            <w:webHidden/>
          </w:rPr>
          <w:fldChar w:fldCharType="end"/>
        </w:r>
      </w:hyperlink>
    </w:p>
    <w:p w14:paraId="56A59D38" w14:textId="74F9A35C"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93" w:history="1">
        <w:r w:rsidRPr="007277F1">
          <w:rPr>
            <w:rStyle w:val="Hyperlink"/>
            <w:noProof/>
          </w:rPr>
          <w:t>6.3.4 End-to-End Pipeline — Stage Breakdown</w:t>
        </w:r>
        <w:r>
          <w:rPr>
            <w:noProof/>
            <w:webHidden/>
          </w:rPr>
          <w:tab/>
        </w:r>
        <w:r>
          <w:rPr>
            <w:noProof/>
            <w:webHidden/>
          </w:rPr>
          <w:fldChar w:fldCharType="begin"/>
        </w:r>
        <w:r>
          <w:rPr>
            <w:noProof/>
            <w:webHidden/>
          </w:rPr>
          <w:instrText xml:space="preserve"> PAGEREF _Toc234017793 \h </w:instrText>
        </w:r>
        <w:r>
          <w:rPr>
            <w:noProof/>
            <w:webHidden/>
          </w:rPr>
        </w:r>
        <w:r>
          <w:rPr>
            <w:noProof/>
            <w:webHidden/>
          </w:rPr>
          <w:fldChar w:fldCharType="separate"/>
        </w:r>
        <w:r>
          <w:rPr>
            <w:noProof/>
            <w:webHidden/>
          </w:rPr>
          <w:t>68</w:t>
        </w:r>
        <w:r>
          <w:rPr>
            <w:noProof/>
            <w:webHidden/>
          </w:rPr>
          <w:fldChar w:fldCharType="end"/>
        </w:r>
      </w:hyperlink>
    </w:p>
    <w:p w14:paraId="2A8D575E" w14:textId="2EFF9808"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794" w:history="1">
        <w:r w:rsidRPr="007277F1">
          <w:rPr>
            <w:rStyle w:val="Hyperlink"/>
            <w:noProof/>
          </w:rPr>
          <w:t>6.3.5 Real-World Production Telemetry</w:t>
        </w:r>
        <w:r>
          <w:rPr>
            <w:noProof/>
            <w:webHidden/>
          </w:rPr>
          <w:tab/>
        </w:r>
        <w:r>
          <w:rPr>
            <w:noProof/>
            <w:webHidden/>
          </w:rPr>
          <w:fldChar w:fldCharType="begin"/>
        </w:r>
        <w:r>
          <w:rPr>
            <w:noProof/>
            <w:webHidden/>
          </w:rPr>
          <w:instrText xml:space="preserve"> PAGEREF _Toc234017794 \h </w:instrText>
        </w:r>
        <w:r>
          <w:rPr>
            <w:noProof/>
            <w:webHidden/>
          </w:rPr>
        </w:r>
        <w:r>
          <w:rPr>
            <w:noProof/>
            <w:webHidden/>
          </w:rPr>
          <w:fldChar w:fldCharType="separate"/>
        </w:r>
        <w:r>
          <w:rPr>
            <w:noProof/>
            <w:webHidden/>
          </w:rPr>
          <w:t>70</w:t>
        </w:r>
        <w:r>
          <w:rPr>
            <w:noProof/>
            <w:webHidden/>
          </w:rPr>
          <w:fldChar w:fldCharType="end"/>
        </w:r>
      </w:hyperlink>
    </w:p>
    <w:p w14:paraId="0B5D8BD1" w14:textId="02BC358F"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795" w:history="1">
        <w:r w:rsidRPr="007277F1">
          <w:rPr>
            <w:rStyle w:val="Hyperlink"/>
            <w:noProof/>
          </w:rPr>
          <w:t>6.3.5.1 Deployment Overview</w:t>
        </w:r>
        <w:r>
          <w:rPr>
            <w:noProof/>
            <w:webHidden/>
          </w:rPr>
          <w:tab/>
        </w:r>
        <w:r>
          <w:rPr>
            <w:noProof/>
            <w:webHidden/>
          </w:rPr>
          <w:fldChar w:fldCharType="begin"/>
        </w:r>
        <w:r>
          <w:rPr>
            <w:noProof/>
            <w:webHidden/>
          </w:rPr>
          <w:instrText xml:space="preserve"> PAGEREF _Toc234017795 \h </w:instrText>
        </w:r>
        <w:r>
          <w:rPr>
            <w:noProof/>
            <w:webHidden/>
          </w:rPr>
        </w:r>
        <w:r>
          <w:rPr>
            <w:noProof/>
            <w:webHidden/>
          </w:rPr>
          <w:fldChar w:fldCharType="separate"/>
        </w:r>
        <w:r>
          <w:rPr>
            <w:noProof/>
            <w:webHidden/>
          </w:rPr>
          <w:t>70</w:t>
        </w:r>
        <w:r>
          <w:rPr>
            <w:noProof/>
            <w:webHidden/>
          </w:rPr>
          <w:fldChar w:fldCharType="end"/>
        </w:r>
      </w:hyperlink>
    </w:p>
    <w:p w14:paraId="1EC97C29" w14:textId="2CDF4F4C"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796" w:history="1">
        <w:r w:rsidRPr="007277F1">
          <w:rPr>
            <w:rStyle w:val="Hyperlink"/>
            <w:noProof/>
          </w:rPr>
          <w:t>6.3.5.2 Generation Pipeline Performance</w:t>
        </w:r>
        <w:r>
          <w:rPr>
            <w:noProof/>
            <w:webHidden/>
          </w:rPr>
          <w:tab/>
        </w:r>
        <w:r>
          <w:rPr>
            <w:noProof/>
            <w:webHidden/>
          </w:rPr>
          <w:fldChar w:fldCharType="begin"/>
        </w:r>
        <w:r>
          <w:rPr>
            <w:noProof/>
            <w:webHidden/>
          </w:rPr>
          <w:instrText xml:space="preserve"> PAGEREF _Toc234017796 \h </w:instrText>
        </w:r>
        <w:r>
          <w:rPr>
            <w:noProof/>
            <w:webHidden/>
          </w:rPr>
        </w:r>
        <w:r>
          <w:rPr>
            <w:noProof/>
            <w:webHidden/>
          </w:rPr>
          <w:fldChar w:fldCharType="separate"/>
        </w:r>
        <w:r>
          <w:rPr>
            <w:noProof/>
            <w:webHidden/>
          </w:rPr>
          <w:t>71</w:t>
        </w:r>
        <w:r>
          <w:rPr>
            <w:noProof/>
            <w:webHidden/>
          </w:rPr>
          <w:fldChar w:fldCharType="end"/>
        </w:r>
      </w:hyperlink>
    </w:p>
    <w:p w14:paraId="32AD0351" w14:textId="13A7F83D"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797" w:history="1">
        <w:r w:rsidRPr="007277F1">
          <w:rPr>
            <w:rStyle w:val="Hyperlink"/>
            <w:noProof/>
          </w:rPr>
          <w:t>6.3.5.3 Build &amp; Deliverable Metrics</w:t>
        </w:r>
        <w:r>
          <w:rPr>
            <w:noProof/>
            <w:webHidden/>
          </w:rPr>
          <w:tab/>
        </w:r>
        <w:r>
          <w:rPr>
            <w:noProof/>
            <w:webHidden/>
          </w:rPr>
          <w:fldChar w:fldCharType="begin"/>
        </w:r>
        <w:r>
          <w:rPr>
            <w:noProof/>
            <w:webHidden/>
          </w:rPr>
          <w:instrText xml:space="preserve"> PAGEREF _Toc234017797 \h </w:instrText>
        </w:r>
        <w:r>
          <w:rPr>
            <w:noProof/>
            <w:webHidden/>
          </w:rPr>
        </w:r>
        <w:r>
          <w:rPr>
            <w:noProof/>
            <w:webHidden/>
          </w:rPr>
          <w:fldChar w:fldCharType="separate"/>
        </w:r>
        <w:r>
          <w:rPr>
            <w:noProof/>
            <w:webHidden/>
          </w:rPr>
          <w:t>74</w:t>
        </w:r>
        <w:r>
          <w:rPr>
            <w:noProof/>
            <w:webHidden/>
          </w:rPr>
          <w:fldChar w:fldCharType="end"/>
        </w:r>
      </w:hyperlink>
    </w:p>
    <w:p w14:paraId="32650CC6" w14:textId="2B71E55F"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798" w:history="1">
        <w:r w:rsidRPr="007277F1">
          <w:rPr>
            <w:rStyle w:val="Hyperlink"/>
            <w:noProof/>
          </w:rPr>
          <w:t>6.3.5.4 Content Generation Metrics</w:t>
        </w:r>
        <w:r>
          <w:rPr>
            <w:noProof/>
            <w:webHidden/>
          </w:rPr>
          <w:tab/>
        </w:r>
        <w:r>
          <w:rPr>
            <w:noProof/>
            <w:webHidden/>
          </w:rPr>
          <w:fldChar w:fldCharType="begin"/>
        </w:r>
        <w:r>
          <w:rPr>
            <w:noProof/>
            <w:webHidden/>
          </w:rPr>
          <w:instrText xml:space="preserve"> PAGEREF _Toc234017798 \h </w:instrText>
        </w:r>
        <w:r>
          <w:rPr>
            <w:noProof/>
            <w:webHidden/>
          </w:rPr>
        </w:r>
        <w:r>
          <w:rPr>
            <w:noProof/>
            <w:webHidden/>
          </w:rPr>
          <w:fldChar w:fldCharType="separate"/>
        </w:r>
        <w:r>
          <w:rPr>
            <w:noProof/>
            <w:webHidden/>
          </w:rPr>
          <w:t>75</w:t>
        </w:r>
        <w:r>
          <w:rPr>
            <w:noProof/>
            <w:webHidden/>
          </w:rPr>
          <w:fldChar w:fldCharType="end"/>
        </w:r>
      </w:hyperlink>
    </w:p>
    <w:p w14:paraId="69A7D34E" w14:textId="058F567F"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799" w:history="1">
        <w:r w:rsidRPr="007277F1">
          <w:rPr>
            <w:rStyle w:val="Hyperlink"/>
            <w:noProof/>
          </w:rPr>
          <w:t>6.3.5.5 Database &amp; Object-Storage Footprint</w:t>
        </w:r>
        <w:r>
          <w:rPr>
            <w:noProof/>
            <w:webHidden/>
          </w:rPr>
          <w:tab/>
        </w:r>
        <w:r>
          <w:rPr>
            <w:noProof/>
            <w:webHidden/>
          </w:rPr>
          <w:fldChar w:fldCharType="begin"/>
        </w:r>
        <w:r>
          <w:rPr>
            <w:noProof/>
            <w:webHidden/>
          </w:rPr>
          <w:instrText xml:space="preserve"> PAGEREF _Toc234017799 \h </w:instrText>
        </w:r>
        <w:r>
          <w:rPr>
            <w:noProof/>
            <w:webHidden/>
          </w:rPr>
        </w:r>
        <w:r>
          <w:rPr>
            <w:noProof/>
            <w:webHidden/>
          </w:rPr>
          <w:fldChar w:fldCharType="separate"/>
        </w:r>
        <w:r>
          <w:rPr>
            <w:noProof/>
            <w:webHidden/>
          </w:rPr>
          <w:t>76</w:t>
        </w:r>
        <w:r>
          <w:rPr>
            <w:noProof/>
            <w:webHidden/>
          </w:rPr>
          <w:fldChar w:fldCharType="end"/>
        </w:r>
      </w:hyperlink>
    </w:p>
    <w:p w14:paraId="66624D32" w14:textId="07B793B7"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00" w:history="1">
        <w:r w:rsidRPr="007277F1">
          <w:rPr>
            <w:rStyle w:val="Hyperlink"/>
            <w:noProof/>
          </w:rPr>
          <w:t>6.3.5.6 Container Resource Utilization</w:t>
        </w:r>
        <w:r>
          <w:rPr>
            <w:noProof/>
            <w:webHidden/>
          </w:rPr>
          <w:tab/>
        </w:r>
        <w:r>
          <w:rPr>
            <w:noProof/>
            <w:webHidden/>
          </w:rPr>
          <w:fldChar w:fldCharType="begin"/>
        </w:r>
        <w:r>
          <w:rPr>
            <w:noProof/>
            <w:webHidden/>
          </w:rPr>
          <w:instrText xml:space="preserve"> PAGEREF _Toc234017800 \h </w:instrText>
        </w:r>
        <w:r>
          <w:rPr>
            <w:noProof/>
            <w:webHidden/>
          </w:rPr>
        </w:r>
        <w:r>
          <w:rPr>
            <w:noProof/>
            <w:webHidden/>
          </w:rPr>
          <w:fldChar w:fldCharType="separate"/>
        </w:r>
        <w:r>
          <w:rPr>
            <w:noProof/>
            <w:webHidden/>
          </w:rPr>
          <w:t>78</w:t>
        </w:r>
        <w:r>
          <w:rPr>
            <w:noProof/>
            <w:webHidden/>
          </w:rPr>
          <w:fldChar w:fldCharType="end"/>
        </w:r>
      </w:hyperlink>
    </w:p>
    <w:p w14:paraId="64386CA6" w14:textId="334FBC6C"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01" w:history="1">
        <w:r w:rsidRPr="007277F1">
          <w:rPr>
            <w:rStyle w:val="Hyperlink"/>
            <w:noProof/>
          </w:rPr>
          <w:t>6.3.5.7 Reconciliation with Estimated Benchmarks and Key Findings</w:t>
        </w:r>
        <w:r>
          <w:rPr>
            <w:noProof/>
            <w:webHidden/>
          </w:rPr>
          <w:tab/>
        </w:r>
        <w:r>
          <w:rPr>
            <w:noProof/>
            <w:webHidden/>
          </w:rPr>
          <w:fldChar w:fldCharType="begin"/>
        </w:r>
        <w:r>
          <w:rPr>
            <w:noProof/>
            <w:webHidden/>
          </w:rPr>
          <w:instrText xml:space="preserve"> PAGEREF _Toc234017801 \h </w:instrText>
        </w:r>
        <w:r>
          <w:rPr>
            <w:noProof/>
            <w:webHidden/>
          </w:rPr>
        </w:r>
        <w:r>
          <w:rPr>
            <w:noProof/>
            <w:webHidden/>
          </w:rPr>
          <w:fldChar w:fldCharType="separate"/>
        </w:r>
        <w:r>
          <w:rPr>
            <w:noProof/>
            <w:webHidden/>
          </w:rPr>
          <w:t>79</w:t>
        </w:r>
        <w:r>
          <w:rPr>
            <w:noProof/>
            <w:webHidden/>
          </w:rPr>
          <w:fldChar w:fldCharType="end"/>
        </w:r>
      </w:hyperlink>
    </w:p>
    <w:p w14:paraId="63AD1550" w14:textId="3063DF8C"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802" w:history="1">
        <w:r w:rsidRPr="007277F1">
          <w:rPr>
            <w:rStyle w:val="Hyperlink"/>
            <w:noProof/>
          </w:rPr>
          <w:t>6.4 Limitations and Known Issues</w:t>
        </w:r>
        <w:r>
          <w:rPr>
            <w:noProof/>
            <w:webHidden/>
          </w:rPr>
          <w:tab/>
        </w:r>
        <w:r>
          <w:rPr>
            <w:noProof/>
            <w:webHidden/>
          </w:rPr>
          <w:fldChar w:fldCharType="begin"/>
        </w:r>
        <w:r>
          <w:rPr>
            <w:noProof/>
            <w:webHidden/>
          </w:rPr>
          <w:instrText xml:space="preserve"> PAGEREF _Toc234017802 \h </w:instrText>
        </w:r>
        <w:r>
          <w:rPr>
            <w:noProof/>
            <w:webHidden/>
          </w:rPr>
        </w:r>
        <w:r>
          <w:rPr>
            <w:noProof/>
            <w:webHidden/>
          </w:rPr>
          <w:fldChar w:fldCharType="separate"/>
        </w:r>
        <w:r>
          <w:rPr>
            <w:noProof/>
            <w:webHidden/>
          </w:rPr>
          <w:t>80</w:t>
        </w:r>
        <w:r>
          <w:rPr>
            <w:noProof/>
            <w:webHidden/>
          </w:rPr>
          <w:fldChar w:fldCharType="end"/>
        </w:r>
      </w:hyperlink>
    </w:p>
    <w:p w14:paraId="02178551" w14:textId="16F3DFD5"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803" w:history="1">
        <w:r w:rsidRPr="007277F1">
          <w:rPr>
            <w:rStyle w:val="Hyperlink"/>
            <w:noProof/>
          </w:rPr>
          <w:t>6.4.1 Game Scope and Design Generation</w:t>
        </w:r>
        <w:r>
          <w:rPr>
            <w:noProof/>
            <w:webHidden/>
          </w:rPr>
          <w:tab/>
        </w:r>
        <w:r>
          <w:rPr>
            <w:noProof/>
            <w:webHidden/>
          </w:rPr>
          <w:fldChar w:fldCharType="begin"/>
        </w:r>
        <w:r>
          <w:rPr>
            <w:noProof/>
            <w:webHidden/>
          </w:rPr>
          <w:instrText xml:space="preserve"> PAGEREF _Toc234017803 \h </w:instrText>
        </w:r>
        <w:r>
          <w:rPr>
            <w:noProof/>
            <w:webHidden/>
          </w:rPr>
        </w:r>
        <w:r>
          <w:rPr>
            <w:noProof/>
            <w:webHidden/>
          </w:rPr>
          <w:fldChar w:fldCharType="separate"/>
        </w:r>
        <w:r>
          <w:rPr>
            <w:noProof/>
            <w:webHidden/>
          </w:rPr>
          <w:t>80</w:t>
        </w:r>
        <w:r>
          <w:rPr>
            <w:noProof/>
            <w:webHidden/>
          </w:rPr>
          <w:fldChar w:fldCharType="end"/>
        </w:r>
      </w:hyperlink>
    </w:p>
    <w:p w14:paraId="5B623370" w14:textId="0C8110E6"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04" w:history="1">
        <w:r w:rsidRPr="007277F1">
          <w:rPr>
            <w:rStyle w:val="Hyperlink"/>
            <w:noProof/>
          </w:rPr>
          <w:t>6.4.1.1 Only Three Game Archetypes</w:t>
        </w:r>
        <w:r>
          <w:rPr>
            <w:noProof/>
            <w:webHidden/>
          </w:rPr>
          <w:tab/>
        </w:r>
        <w:r>
          <w:rPr>
            <w:noProof/>
            <w:webHidden/>
          </w:rPr>
          <w:fldChar w:fldCharType="begin"/>
        </w:r>
        <w:r>
          <w:rPr>
            <w:noProof/>
            <w:webHidden/>
          </w:rPr>
          <w:instrText xml:space="preserve"> PAGEREF _Toc234017804 \h </w:instrText>
        </w:r>
        <w:r>
          <w:rPr>
            <w:noProof/>
            <w:webHidden/>
          </w:rPr>
        </w:r>
        <w:r>
          <w:rPr>
            <w:noProof/>
            <w:webHidden/>
          </w:rPr>
          <w:fldChar w:fldCharType="separate"/>
        </w:r>
        <w:r>
          <w:rPr>
            <w:noProof/>
            <w:webHidden/>
          </w:rPr>
          <w:t>80</w:t>
        </w:r>
        <w:r>
          <w:rPr>
            <w:noProof/>
            <w:webHidden/>
          </w:rPr>
          <w:fldChar w:fldCharType="end"/>
        </w:r>
      </w:hyperlink>
    </w:p>
    <w:p w14:paraId="615C46AD" w14:textId="0886D340"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05" w:history="1">
        <w:r w:rsidRPr="007277F1">
          <w:rPr>
            <w:rStyle w:val="Hyperlink"/>
            <w:noProof/>
          </w:rPr>
          <w:t>6.4.1.2 Fixed Behavior and Weapon Catalog</w:t>
        </w:r>
        <w:r>
          <w:rPr>
            <w:noProof/>
            <w:webHidden/>
          </w:rPr>
          <w:tab/>
        </w:r>
        <w:r>
          <w:rPr>
            <w:noProof/>
            <w:webHidden/>
          </w:rPr>
          <w:fldChar w:fldCharType="begin"/>
        </w:r>
        <w:r>
          <w:rPr>
            <w:noProof/>
            <w:webHidden/>
          </w:rPr>
          <w:instrText xml:space="preserve"> PAGEREF _Toc234017805 \h </w:instrText>
        </w:r>
        <w:r>
          <w:rPr>
            <w:noProof/>
            <w:webHidden/>
          </w:rPr>
        </w:r>
        <w:r>
          <w:rPr>
            <w:noProof/>
            <w:webHidden/>
          </w:rPr>
          <w:fldChar w:fldCharType="separate"/>
        </w:r>
        <w:r>
          <w:rPr>
            <w:noProof/>
            <w:webHidden/>
          </w:rPr>
          <w:t>80</w:t>
        </w:r>
        <w:r>
          <w:rPr>
            <w:noProof/>
            <w:webHidden/>
          </w:rPr>
          <w:fldChar w:fldCharType="end"/>
        </w:r>
      </w:hyperlink>
    </w:p>
    <w:p w14:paraId="2C103669" w14:textId="6AA3B572"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06" w:history="1">
        <w:r w:rsidRPr="007277F1">
          <w:rPr>
            <w:rStyle w:val="Hyperlink"/>
            <w:noProof/>
          </w:rPr>
          <w:t>6.4.1.3 Generic Fallback Plan</w:t>
        </w:r>
        <w:r>
          <w:rPr>
            <w:noProof/>
            <w:webHidden/>
          </w:rPr>
          <w:tab/>
        </w:r>
        <w:r>
          <w:rPr>
            <w:noProof/>
            <w:webHidden/>
          </w:rPr>
          <w:fldChar w:fldCharType="begin"/>
        </w:r>
        <w:r>
          <w:rPr>
            <w:noProof/>
            <w:webHidden/>
          </w:rPr>
          <w:instrText xml:space="preserve"> PAGEREF _Toc234017806 \h </w:instrText>
        </w:r>
        <w:r>
          <w:rPr>
            <w:noProof/>
            <w:webHidden/>
          </w:rPr>
        </w:r>
        <w:r>
          <w:rPr>
            <w:noProof/>
            <w:webHidden/>
          </w:rPr>
          <w:fldChar w:fldCharType="separate"/>
        </w:r>
        <w:r>
          <w:rPr>
            <w:noProof/>
            <w:webHidden/>
          </w:rPr>
          <w:t>81</w:t>
        </w:r>
        <w:r>
          <w:rPr>
            <w:noProof/>
            <w:webHidden/>
          </w:rPr>
          <w:fldChar w:fldCharType="end"/>
        </w:r>
      </w:hyperlink>
    </w:p>
    <w:p w14:paraId="050432A4" w14:textId="0C889206"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807" w:history="1">
        <w:r w:rsidRPr="007277F1">
          <w:rPr>
            <w:rStyle w:val="Hyperlink"/>
            <w:noProof/>
          </w:rPr>
          <w:t>6.4.2 Visual and Audio Asset Generation</w:t>
        </w:r>
        <w:r>
          <w:rPr>
            <w:noProof/>
            <w:webHidden/>
          </w:rPr>
          <w:tab/>
        </w:r>
        <w:r>
          <w:rPr>
            <w:noProof/>
            <w:webHidden/>
          </w:rPr>
          <w:fldChar w:fldCharType="begin"/>
        </w:r>
        <w:r>
          <w:rPr>
            <w:noProof/>
            <w:webHidden/>
          </w:rPr>
          <w:instrText xml:space="preserve"> PAGEREF _Toc234017807 \h </w:instrText>
        </w:r>
        <w:r>
          <w:rPr>
            <w:noProof/>
            <w:webHidden/>
          </w:rPr>
        </w:r>
        <w:r>
          <w:rPr>
            <w:noProof/>
            <w:webHidden/>
          </w:rPr>
          <w:fldChar w:fldCharType="separate"/>
        </w:r>
        <w:r>
          <w:rPr>
            <w:noProof/>
            <w:webHidden/>
          </w:rPr>
          <w:t>81</w:t>
        </w:r>
        <w:r>
          <w:rPr>
            <w:noProof/>
            <w:webHidden/>
          </w:rPr>
          <w:fldChar w:fldCharType="end"/>
        </w:r>
      </w:hyperlink>
    </w:p>
    <w:p w14:paraId="0D175E8D" w14:textId="0F101BD7"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08" w:history="1">
        <w:r w:rsidRPr="007277F1">
          <w:rPr>
            <w:rStyle w:val="Hyperlink"/>
            <w:noProof/>
          </w:rPr>
          <w:t>6.4.2.1 Asset Generation Is the Pipeline Bottleneck</w:t>
        </w:r>
        <w:r>
          <w:rPr>
            <w:noProof/>
            <w:webHidden/>
          </w:rPr>
          <w:tab/>
        </w:r>
        <w:r>
          <w:rPr>
            <w:noProof/>
            <w:webHidden/>
          </w:rPr>
          <w:fldChar w:fldCharType="begin"/>
        </w:r>
        <w:r>
          <w:rPr>
            <w:noProof/>
            <w:webHidden/>
          </w:rPr>
          <w:instrText xml:space="preserve"> PAGEREF _Toc234017808 \h </w:instrText>
        </w:r>
        <w:r>
          <w:rPr>
            <w:noProof/>
            <w:webHidden/>
          </w:rPr>
        </w:r>
        <w:r>
          <w:rPr>
            <w:noProof/>
            <w:webHidden/>
          </w:rPr>
          <w:fldChar w:fldCharType="separate"/>
        </w:r>
        <w:r>
          <w:rPr>
            <w:noProof/>
            <w:webHidden/>
          </w:rPr>
          <w:t>81</w:t>
        </w:r>
        <w:r>
          <w:rPr>
            <w:noProof/>
            <w:webHidden/>
          </w:rPr>
          <w:fldChar w:fldCharType="end"/>
        </w:r>
      </w:hyperlink>
    </w:p>
    <w:p w14:paraId="5492F7B3" w14:textId="04D6162E"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09" w:history="1">
        <w:r w:rsidRPr="007277F1">
          <w:rPr>
            <w:rStyle w:val="Hyperlink"/>
            <w:noProof/>
          </w:rPr>
          <w:t>6.4.2.2 Dependence on External Image Credits</w:t>
        </w:r>
        <w:r>
          <w:rPr>
            <w:noProof/>
            <w:webHidden/>
          </w:rPr>
          <w:tab/>
        </w:r>
        <w:r>
          <w:rPr>
            <w:noProof/>
            <w:webHidden/>
          </w:rPr>
          <w:fldChar w:fldCharType="begin"/>
        </w:r>
        <w:r>
          <w:rPr>
            <w:noProof/>
            <w:webHidden/>
          </w:rPr>
          <w:instrText xml:space="preserve"> PAGEREF _Toc234017809 \h </w:instrText>
        </w:r>
        <w:r>
          <w:rPr>
            <w:noProof/>
            <w:webHidden/>
          </w:rPr>
        </w:r>
        <w:r>
          <w:rPr>
            <w:noProof/>
            <w:webHidden/>
          </w:rPr>
          <w:fldChar w:fldCharType="separate"/>
        </w:r>
        <w:r>
          <w:rPr>
            <w:noProof/>
            <w:webHidden/>
          </w:rPr>
          <w:t>81</w:t>
        </w:r>
        <w:r>
          <w:rPr>
            <w:noProof/>
            <w:webHidden/>
          </w:rPr>
          <w:fldChar w:fldCharType="end"/>
        </w:r>
      </w:hyperlink>
    </w:p>
    <w:p w14:paraId="25357BE0" w14:textId="1E737CF9"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10" w:history="1">
        <w:r w:rsidRPr="007277F1">
          <w:rPr>
            <w:rStyle w:val="Hyperlink"/>
            <w:noProof/>
          </w:rPr>
          <w:t>6.4.2.3 No Frame-by-Frame Sprite Animation</w:t>
        </w:r>
        <w:r>
          <w:rPr>
            <w:noProof/>
            <w:webHidden/>
          </w:rPr>
          <w:tab/>
        </w:r>
        <w:r>
          <w:rPr>
            <w:noProof/>
            <w:webHidden/>
          </w:rPr>
          <w:fldChar w:fldCharType="begin"/>
        </w:r>
        <w:r>
          <w:rPr>
            <w:noProof/>
            <w:webHidden/>
          </w:rPr>
          <w:instrText xml:space="preserve"> PAGEREF _Toc234017810 \h </w:instrText>
        </w:r>
        <w:r>
          <w:rPr>
            <w:noProof/>
            <w:webHidden/>
          </w:rPr>
        </w:r>
        <w:r>
          <w:rPr>
            <w:noProof/>
            <w:webHidden/>
          </w:rPr>
          <w:fldChar w:fldCharType="separate"/>
        </w:r>
        <w:r>
          <w:rPr>
            <w:noProof/>
            <w:webHidden/>
          </w:rPr>
          <w:t>81</w:t>
        </w:r>
        <w:r>
          <w:rPr>
            <w:noProof/>
            <w:webHidden/>
          </w:rPr>
          <w:fldChar w:fldCharType="end"/>
        </w:r>
      </w:hyperlink>
    </w:p>
    <w:p w14:paraId="0FDDFECB" w14:textId="1B30B107"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11" w:history="1">
        <w:r w:rsidRPr="007277F1">
          <w:rPr>
            <w:rStyle w:val="Hyperlink"/>
            <w:noProof/>
          </w:rPr>
          <w:t>6.4.2.4 Art Style Is Not Always Exact</w:t>
        </w:r>
        <w:r>
          <w:rPr>
            <w:noProof/>
            <w:webHidden/>
          </w:rPr>
          <w:tab/>
        </w:r>
        <w:r>
          <w:rPr>
            <w:noProof/>
            <w:webHidden/>
          </w:rPr>
          <w:fldChar w:fldCharType="begin"/>
        </w:r>
        <w:r>
          <w:rPr>
            <w:noProof/>
            <w:webHidden/>
          </w:rPr>
          <w:instrText xml:space="preserve"> PAGEREF _Toc234017811 \h </w:instrText>
        </w:r>
        <w:r>
          <w:rPr>
            <w:noProof/>
            <w:webHidden/>
          </w:rPr>
        </w:r>
        <w:r>
          <w:rPr>
            <w:noProof/>
            <w:webHidden/>
          </w:rPr>
          <w:fldChar w:fldCharType="separate"/>
        </w:r>
        <w:r>
          <w:rPr>
            <w:noProof/>
            <w:webHidden/>
          </w:rPr>
          <w:t>82</w:t>
        </w:r>
        <w:r>
          <w:rPr>
            <w:noProof/>
            <w:webHidden/>
          </w:rPr>
          <w:fldChar w:fldCharType="end"/>
        </w:r>
      </w:hyperlink>
    </w:p>
    <w:p w14:paraId="528470FC" w14:textId="58739C72"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12" w:history="1">
        <w:r w:rsidRPr="007277F1">
          <w:rPr>
            <w:rStyle w:val="Hyperlink"/>
            <w:noProof/>
          </w:rPr>
          <w:t>6.4.2.5 No Asset Caching</w:t>
        </w:r>
        <w:r>
          <w:rPr>
            <w:noProof/>
            <w:webHidden/>
          </w:rPr>
          <w:tab/>
        </w:r>
        <w:r>
          <w:rPr>
            <w:noProof/>
            <w:webHidden/>
          </w:rPr>
          <w:fldChar w:fldCharType="begin"/>
        </w:r>
        <w:r>
          <w:rPr>
            <w:noProof/>
            <w:webHidden/>
          </w:rPr>
          <w:instrText xml:space="preserve"> PAGEREF _Toc234017812 \h </w:instrText>
        </w:r>
        <w:r>
          <w:rPr>
            <w:noProof/>
            <w:webHidden/>
          </w:rPr>
        </w:r>
        <w:r>
          <w:rPr>
            <w:noProof/>
            <w:webHidden/>
          </w:rPr>
          <w:fldChar w:fldCharType="separate"/>
        </w:r>
        <w:r>
          <w:rPr>
            <w:noProof/>
            <w:webHidden/>
          </w:rPr>
          <w:t>82</w:t>
        </w:r>
        <w:r>
          <w:rPr>
            <w:noProof/>
            <w:webHidden/>
          </w:rPr>
          <w:fldChar w:fldCharType="end"/>
        </w:r>
      </w:hyperlink>
    </w:p>
    <w:p w14:paraId="3DEF5913" w14:textId="1BABECE3"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813" w:history="1">
        <w:r w:rsidRPr="007277F1">
          <w:rPr>
            <w:rStyle w:val="Hyperlink"/>
            <w:noProof/>
          </w:rPr>
          <w:t>6.4.3 Code Assembly</w:t>
        </w:r>
        <w:r>
          <w:rPr>
            <w:noProof/>
            <w:webHidden/>
          </w:rPr>
          <w:tab/>
        </w:r>
        <w:r>
          <w:rPr>
            <w:noProof/>
            <w:webHidden/>
          </w:rPr>
          <w:fldChar w:fldCharType="begin"/>
        </w:r>
        <w:r>
          <w:rPr>
            <w:noProof/>
            <w:webHidden/>
          </w:rPr>
          <w:instrText xml:space="preserve"> PAGEREF _Toc234017813 \h </w:instrText>
        </w:r>
        <w:r>
          <w:rPr>
            <w:noProof/>
            <w:webHidden/>
          </w:rPr>
        </w:r>
        <w:r>
          <w:rPr>
            <w:noProof/>
            <w:webHidden/>
          </w:rPr>
          <w:fldChar w:fldCharType="separate"/>
        </w:r>
        <w:r>
          <w:rPr>
            <w:noProof/>
            <w:webHidden/>
          </w:rPr>
          <w:t>82</w:t>
        </w:r>
        <w:r>
          <w:rPr>
            <w:noProof/>
            <w:webHidden/>
          </w:rPr>
          <w:fldChar w:fldCharType="end"/>
        </w:r>
      </w:hyperlink>
    </w:p>
    <w:p w14:paraId="22390C77" w14:textId="2546B954"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14" w:history="1">
        <w:r w:rsidRPr="007277F1">
          <w:rPr>
            <w:rStyle w:val="Hyperlink"/>
            <w:noProof/>
          </w:rPr>
          <w:t>6.4.3.1 Template-Bounded Generation</w:t>
        </w:r>
        <w:r>
          <w:rPr>
            <w:noProof/>
            <w:webHidden/>
          </w:rPr>
          <w:tab/>
        </w:r>
        <w:r>
          <w:rPr>
            <w:noProof/>
            <w:webHidden/>
          </w:rPr>
          <w:fldChar w:fldCharType="begin"/>
        </w:r>
        <w:r>
          <w:rPr>
            <w:noProof/>
            <w:webHidden/>
          </w:rPr>
          <w:instrText xml:space="preserve"> PAGEREF _Toc234017814 \h </w:instrText>
        </w:r>
        <w:r>
          <w:rPr>
            <w:noProof/>
            <w:webHidden/>
          </w:rPr>
        </w:r>
        <w:r>
          <w:rPr>
            <w:noProof/>
            <w:webHidden/>
          </w:rPr>
          <w:fldChar w:fldCharType="separate"/>
        </w:r>
        <w:r>
          <w:rPr>
            <w:noProof/>
            <w:webHidden/>
          </w:rPr>
          <w:t>82</w:t>
        </w:r>
        <w:r>
          <w:rPr>
            <w:noProof/>
            <w:webHidden/>
          </w:rPr>
          <w:fldChar w:fldCharType="end"/>
        </w:r>
      </w:hyperlink>
    </w:p>
    <w:p w14:paraId="019FED8D" w14:textId="39964271"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15" w:history="1">
        <w:r w:rsidRPr="007277F1">
          <w:rPr>
            <w:rStyle w:val="Hyperlink"/>
            <w:noProof/>
          </w:rPr>
          <w:t>6.4.3.2 The Repair Loop Degrades Rather Than Repairs</w:t>
        </w:r>
        <w:r>
          <w:rPr>
            <w:noProof/>
            <w:webHidden/>
          </w:rPr>
          <w:tab/>
        </w:r>
        <w:r>
          <w:rPr>
            <w:noProof/>
            <w:webHidden/>
          </w:rPr>
          <w:fldChar w:fldCharType="begin"/>
        </w:r>
        <w:r>
          <w:rPr>
            <w:noProof/>
            <w:webHidden/>
          </w:rPr>
          <w:instrText xml:space="preserve"> PAGEREF _Toc234017815 \h </w:instrText>
        </w:r>
        <w:r>
          <w:rPr>
            <w:noProof/>
            <w:webHidden/>
          </w:rPr>
        </w:r>
        <w:r>
          <w:rPr>
            <w:noProof/>
            <w:webHidden/>
          </w:rPr>
          <w:fldChar w:fldCharType="separate"/>
        </w:r>
        <w:r>
          <w:rPr>
            <w:noProof/>
            <w:webHidden/>
          </w:rPr>
          <w:t>82</w:t>
        </w:r>
        <w:r>
          <w:rPr>
            <w:noProof/>
            <w:webHidden/>
          </w:rPr>
          <w:fldChar w:fldCharType="end"/>
        </w:r>
      </w:hyperlink>
    </w:p>
    <w:p w14:paraId="6F68F62A" w14:textId="4373015D"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16" w:history="1">
        <w:r w:rsidRPr="007277F1">
          <w:rPr>
            <w:rStyle w:val="Hyperlink"/>
            <w:noProof/>
          </w:rPr>
          <w:t>6.4.3.3 Bounded Level Variety</w:t>
        </w:r>
        <w:r>
          <w:rPr>
            <w:noProof/>
            <w:webHidden/>
          </w:rPr>
          <w:tab/>
        </w:r>
        <w:r>
          <w:rPr>
            <w:noProof/>
            <w:webHidden/>
          </w:rPr>
          <w:fldChar w:fldCharType="begin"/>
        </w:r>
        <w:r>
          <w:rPr>
            <w:noProof/>
            <w:webHidden/>
          </w:rPr>
          <w:instrText xml:space="preserve"> PAGEREF _Toc234017816 \h </w:instrText>
        </w:r>
        <w:r>
          <w:rPr>
            <w:noProof/>
            <w:webHidden/>
          </w:rPr>
        </w:r>
        <w:r>
          <w:rPr>
            <w:noProof/>
            <w:webHidden/>
          </w:rPr>
          <w:fldChar w:fldCharType="separate"/>
        </w:r>
        <w:r>
          <w:rPr>
            <w:noProof/>
            <w:webHidden/>
          </w:rPr>
          <w:t>82</w:t>
        </w:r>
        <w:r>
          <w:rPr>
            <w:noProof/>
            <w:webHidden/>
          </w:rPr>
          <w:fldChar w:fldCharType="end"/>
        </w:r>
      </w:hyperlink>
    </w:p>
    <w:p w14:paraId="28B88F17" w14:textId="09CFD906"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817" w:history="1">
        <w:r w:rsidRPr="007277F1">
          <w:rPr>
            <w:rStyle w:val="Hyperlink"/>
            <w:noProof/>
          </w:rPr>
          <w:t>6.4.4 Build and Export</w:t>
        </w:r>
        <w:r>
          <w:rPr>
            <w:noProof/>
            <w:webHidden/>
          </w:rPr>
          <w:tab/>
        </w:r>
        <w:r>
          <w:rPr>
            <w:noProof/>
            <w:webHidden/>
          </w:rPr>
          <w:fldChar w:fldCharType="begin"/>
        </w:r>
        <w:r>
          <w:rPr>
            <w:noProof/>
            <w:webHidden/>
          </w:rPr>
          <w:instrText xml:space="preserve"> PAGEREF _Toc234017817 \h </w:instrText>
        </w:r>
        <w:r>
          <w:rPr>
            <w:noProof/>
            <w:webHidden/>
          </w:rPr>
        </w:r>
        <w:r>
          <w:rPr>
            <w:noProof/>
            <w:webHidden/>
          </w:rPr>
          <w:fldChar w:fldCharType="separate"/>
        </w:r>
        <w:r>
          <w:rPr>
            <w:noProof/>
            <w:webHidden/>
          </w:rPr>
          <w:t>83</w:t>
        </w:r>
        <w:r>
          <w:rPr>
            <w:noProof/>
            <w:webHidden/>
          </w:rPr>
          <w:fldChar w:fldCharType="end"/>
        </w:r>
      </w:hyperlink>
    </w:p>
    <w:p w14:paraId="4B561EAD" w14:textId="042CDDF2"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18" w:history="1">
        <w:r w:rsidRPr="007277F1">
          <w:rPr>
            <w:rStyle w:val="Hyperlink"/>
            <w:noProof/>
          </w:rPr>
          <w:t>6.4.4.1 Environment-Sensitive Godot Export</w:t>
        </w:r>
        <w:r>
          <w:rPr>
            <w:noProof/>
            <w:webHidden/>
          </w:rPr>
          <w:tab/>
        </w:r>
        <w:r>
          <w:rPr>
            <w:noProof/>
            <w:webHidden/>
          </w:rPr>
          <w:fldChar w:fldCharType="begin"/>
        </w:r>
        <w:r>
          <w:rPr>
            <w:noProof/>
            <w:webHidden/>
          </w:rPr>
          <w:instrText xml:space="preserve"> PAGEREF _Toc234017818 \h </w:instrText>
        </w:r>
        <w:r>
          <w:rPr>
            <w:noProof/>
            <w:webHidden/>
          </w:rPr>
        </w:r>
        <w:r>
          <w:rPr>
            <w:noProof/>
            <w:webHidden/>
          </w:rPr>
          <w:fldChar w:fldCharType="separate"/>
        </w:r>
        <w:r>
          <w:rPr>
            <w:noProof/>
            <w:webHidden/>
          </w:rPr>
          <w:t>83</w:t>
        </w:r>
        <w:r>
          <w:rPr>
            <w:noProof/>
            <w:webHidden/>
          </w:rPr>
          <w:fldChar w:fldCharType="end"/>
        </w:r>
      </w:hyperlink>
    </w:p>
    <w:p w14:paraId="41E3AAF7" w14:textId="0A6AC892"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819" w:history="1">
        <w:r w:rsidRPr="007277F1">
          <w:rPr>
            <w:rStyle w:val="Hyperlink"/>
            <w:noProof/>
          </w:rPr>
          <w:t>6.4.5 Orchestration, Scale, and Reliability</w:t>
        </w:r>
        <w:r>
          <w:rPr>
            <w:noProof/>
            <w:webHidden/>
          </w:rPr>
          <w:tab/>
        </w:r>
        <w:r>
          <w:rPr>
            <w:noProof/>
            <w:webHidden/>
          </w:rPr>
          <w:fldChar w:fldCharType="begin"/>
        </w:r>
        <w:r>
          <w:rPr>
            <w:noProof/>
            <w:webHidden/>
          </w:rPr>
          <w:instrText xml:space="preserve"> PAGEREF _Toc234017819 \h </w:instrText>
        </w:r>
        <w:r>
          <w:rPr>
            <w:noProof/>
            <w:webHidden/>
          </w:rPr>
        </w:r>
        <w:r>
          <w:rPr>
            <w:noProof/>
            <w:webHidden/>
          </w:rPr>
          <w:fldChar w:fldCharType="separate"/>
        </w:r>
        <w:r>
          <w:rPr>
            <w:noProof/>
            <w:webHidden/>
          </w:rPr>
          <w:t>83</w:t>
        </w:r>
        <w:r>
          <w:rPr>
            <w:noProof/>
            <w:webHidden/>
          </w:rPr>
          <w:fldChar w:fldCharType="end"/>
        </w:r>
      </w:hyperlink>
    </w:p>
    <w:p w14:paraId="56229095" w14:textId="56E4C612"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20" w:history="1">
        <w:r w:rsidRPr="007277F1">
          <w:rPr>
            <w:rStyle w:val="Hyperlink"/>
            <w:noProof/>
          </w:rPr>
          <w:t>6.4.5.1 No Partial Recovery or Cancellation</w:t>
        </w:r>
        <w:r>
          <w:rPr>
            <w:noProof/>
            <w:webHidden/>
          </w:rPr>
          <w:tab/>
        </w:r>
        <w:r>
          <w:rPr>
            <w:noProof/>
            <w:webHidden/>
          </w:rPr>
          <w:fldChar w:fldCharType="begin"/>
        </w:r>
        <w:r>
          <w:rPr>
            <w:noProof/>
            <w:webHidden/>
          </w:rPr>
          <w:instrText xml:space="preserve"> PAGEREF _Toc234017820 \h </w:instrText>
        </w:r>
        <w:r>
          <w:rPr>
            <w:noProof/>
            <w:webHidden/>
          </w:rPr>
        </w:r>
        <w:r>
          <w:rPr>
            <w:noProof/>
            <w:webHidden/>
          </w:rPr>
          <w:fldChar w:fldCharType="separate"/>
        </w:r>
        <w:r>
          <w:rPr>
            <w:noProof/>
            <w:webHidden/>
          </w:rPr>
          <w:t>83</w:t>
        </w:r>
        <w:r>
          <w:rPr>
            <w:noProof/>
            <w:webHidden/>
          </w:rPr>
          <w:fldChar w:fldCharType="end"/>
        </w:r>
      </w:hyperlink>
    </w:p>
    <w:p w14:paraId="07118F94" w14:textId="170EFBA8"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21" w:history="1">
        <w:r w:rsidRPr="007277F1">
          <w:rPr>
            <w:rStyle w:val="Hyperlink"/>
            <w:noProof/>
          </w:rPr>
          <w:t>6.4.5.2 Polling-Based Progress and Best-Effort Status</w:t>
        </w:r>
        <w:r>
          <w:rPr>
            <w:noProof/>
            <w:webHidden/>
          </w:rPr>
          <w:tab/>
        </w:r>
        <w:r>
          <w:rPr>
            <w:noProof/>
            <w:webHidden/>
          </w:rPr>
          <w:fldChar w:fldCharType="begin"/>
        </w:r>
        <w:r>
          <w:rPr>
            <w:noProof/>
            <w:webHidden/>
          </w:rPr>
          <w:instrText xml:space="preserve"> PAGEREF _Toc234017821 \h </w:instrText>
        </w:r>
        <w:r>
          <w:rPr>
            <w:noProof/>
            <w:webHidden/>
          </w:rPr>
        </w:r>
        <w:r>
          <w:rPr>
            <w:noProof/>
            <w:webHidden/>
          </w:rPr>
          <w:fldChar w:fldCharType="separate"/>
        </w:r>
        <w:r>
          <w:rPr>
            <w:noProof/>
            <w:webHidden/>
          </w:rPr>
          <w:t>83</w:t>
        </w:r>
        <w:r>
          <w:rPr>
            <w:noProof/>
            <w:webHidden/>
          </w:rPr>
          <w:fldChar w:fldCharType="end"/>
        </w:r>
      </w:hyperlink>
    </w:p>
    <w:p w14:paraId="47BDE660" w14:textId="078DB062" w:rsidR="008E71A9" w:rsidRDefault="008E71A9">
      <w:pPr>
        <w:pStyle w:val="TOC3"/>
        <w:tabs>
          <w:tab w:val="right" w:leader="dot" w:pos="9016"/>
        </w:tabs>
        <w:rPr>
          <w:rFonts w:asciiTheme="minorHAnsi" w:eastAsiaTheme="minorEastAsia" w:hAnsiTheme="minorHAnsi" w:cstheme="minorBidi"/>
          <w:noProof/>
          <w:kern w:val="2"/>
          <w:lang w:val="en-GB" w:eastAsia="en-GB"/>
          <w14:ligatures w14:val="standardContextual"/>
        </w:rPr>
      </w:pPr>
      <w:hyperlink w:anchor="_Toc234017822" w:history="1">
        <w:r w:rsidRPr="007277F1">
          <w:rPr>
            <w:rStyle w:val="Hyperlink"/>
            <w:noProof/>
          </w:rPr>
          <w:t>6.4.6 Authentication and Security</w:t>
        </w:r>
        <w:r>
          <w:rPr>
            <w:noProof/>
            <w:webHidden/>
          </w:rPr>
          <w:tab/>
        </w:r>
        <w:r>
          <w:rPr>
            <w:noProof/>
            <w:webHidden/>
          </w:rPr>
          <w:fldChar w:fldCharType="begin"/>
        </w:r>
        <w:r>
          <w:rPr>
            <w:noProof/>
            <w:webHidden/>
          </w:rPr>
          <w:instrText xml:space="preserve"> PAGEREF _Toc234017822 \h </w:instrText>
        </w:r>
        <w:r>
          <w:rPr>
            <w:noProof/>
            <w:webHidden/>
          </w:rPr>
        </w:r>
        <w:r>
          <w:rPr>
            <w:noProof/>
            <w:webHidden/>
          </w:rPr>
          <w:fldChar w:fldCharType="separate"/>
        </w:r>
        <w:r>
          <w:rPr>
            <w:noProof/>
            <w:webHidden/>
          </w:rPr>
          <w:t>83</w:t>
        </w:r>
        <w:r>
          <w:rPr>
            <w:noProof/>
            <w:webHidden/>
          </w:rPr>
          <w:fldChar w:fldCharType="end"/>
        </w:r>
      </w:hyperlink>
    </w:p>
    <w:p w14:paraId="5B3BC0E6" w14:textId="5E73B178"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23" w:history="1">
        <w:r w:rsidRPr="007277F1">
          <w:rPr>
            <w:rStyle w:val="Hyperlink"/>
            <w:noProof/>
          </w:rPr>
          <w:t>6.4.6.1 Shared Inter-Service Secret</w:t>
        </w:r>
        <w:r>
          <w:rPr>
            <w:noProof/>
            <w:webHidden/>
          </w:rPr>
          <w:tab/>
        </w:r>
        <w:r>
          <w:rPr>
            <w:noProof/>
            <w:webHidden/>
          </w:rPr>
          <w:fldChar w:fldCharType="begin"/>
        </w:r>
        <w:r>
          <w:rPr>
            <w:noProof/>
            <w:webHidden/>
          </w:rPr>
          <w:instrText xml:space="preserve"> PAGEREF _Toc234017823 \h </w:instrText>
        </w:r>
        <w:r>
          <w:rPr>
            <w:noProof/>
            <w:webHidden/>
          </w:rPr>
        </w:r>
        <w:r>
          <w:rPr>
            <w:noProof/>
            <w:webHidden/>
          </w:rPr>
          <w:fldChar w:fldCharType="separate"/>
        </w:r>
        <w:r>
          <w:rPr>
            <w:noProof/>
            <w:webHidden/>
          </w:rPr>
          <w:t>83</w:t>
        </w:r>
        <w:r>
          <w:rPr>
            <w:noProof/>
            <w:webHidden/>
          </w:rPr>
          <w:fldChar w:fldCharType="end"/>
        </w:r>
      </w:hyperlink>
    </w:p>
    <w:p w14:paraId="1E641119" w14:textId="2DFE2521" w:rsidR="008E71A9" w:rsidRDefault="008E71A9">
      <w:pPr>
        <w:pStyle w:val="TOC4"/>
        <w:tabs>
          <w:tab w:val="right" w:leader="dot" w:pos="9016"/>
        </w:tabs>
        <w:rPr>
          <w:rFonts w:asciiTheme="minorHAnsi" w:eastAsiaTheme="minorEastAsia" w:hAnsiTheme="minorHAnsi" w:cstheme="minorBidi"/>
          <w:noProof/>
          <w:kern w:val="2"/>
          <w:lang w:val="en-GB" w:eastAsia="en-GB"/>
          <w14:ligatures w14:val="standardContextual"/>
        </w:rPr>
      </w:pPr>
      <w:hyperlink w:anchor="_Toc234017824" w:history="1">
        <w:r w:rsidRPr="007277F1">
          <w:rPr>
            <w:rStyle w:val="Hyperlink"/>
            <w:noProof/>
          </w:rPr>
          <w:t>6.4.6.2 Publicly Addressable Game Files</w:t>
        </w:r>
        <w:r>
          <w:rPr>
            <w:noProof/>
            <w:webHidden/>
          </w:rPr>
          <w:tab/>
        </w:r>
        <w:r>
          <w:rPr>
            <w:noProof/>
            <w:webHidden/>
          </w:rPr>
          <w:fldChar w:fldCharType="begin"/>
        </w:r>
        <w:r>
          <w:rPr>
            <w:noProof/>
            <w:webHidden/>
          </w:rPr>
          <w:instrText xml:space="preserve"> PAGEREF _Toc234017824 \h </w:instrText>
        </w:r>
        <w:r>
          <w:rPr>
            <w:noProof/>
            <w:webHidden/>
          </w:rPr>
        </w:r>
        <w:r>
          <w:rPr>
            <w:noProof/>
            <w:webHidden/>
          </w:rPr>
          <w:fldChar w:fldCharType="separate"/>
        </w:r>
        <w:r>
          <w:rPr>
            <w:noProof/>
            <w:webHidden/>
          </w:rPr>
          <w:t>84</w:t>
        </w:r>
        <w:r>
          <w:rPr>
            <w:noProof/>
            <w:webHidden/>
          </w:rPr>
          <w:fldChar w:fldCharType="end"/>
        </w:r>
      </w:hyperlink>
    </w:p>
    <w:p w14:paraId="7FF0A1E1" w14:textId="6DE09FD7" w:rsidR="008E71A9" w:rsidRDefault="008E71A9">
      <w:pPr>
        <w:pStyle w:val="TOC1"/>
        <w:tabs>
          <w:tab w:val="right" w:leader="dot" w:pos="9016"/>
        </w:tabs>
        <w:rPr>
          <w:rFonts w:asciiTheme="minorHAnsi" w:eastAsiaTheme="minorEastAsia" w:hAnsiTheme="minorHAnsi" w:cstheme="minorBidi"/>
          <w:noProof/>
          <w:kern w:val="2"/>
          <w:lang w:val="en-GB" w:eastAsia="en-GB"/>
          <w14:ligatures w14:val="standardContextual"/>
        </w:rPr>
      </w:pPr>
      <w:hyperlink w:anchor="_Toc234017825" w:history="1">
        <w:r w:rsidRPr="007277F1">
          <w:rPr>
            <w:rStyle w:val="Hyperlink"/>
            <w:noProof/>
          </w:rPr>
          <w:t>Chapter 7: Conclusion and Future Work</w:t>
        </w:r>
        <w:r>
          <w:rPr>
            <w:noProof/>
            <w:webHidden/>
          </w:rPr>
          <w:tab/>
        </w:r>
        <w:r>
          <w:rPr>
            <w:noProof/>
            <w:webHidden/>
          </w:rPr>
          <w:fldChar w:fldCharType="begin"/>
        </w:r>
        <w:r>
          <w:rPr>
            <w:noProof/>
            <w:webHidden/>
          </w:rPr>
          <w:instrText xml:space="preserve"> PAGEREF _Toc234017825 \h </w:instrText>
        </w:r>
        <w:r>
          <w:rPr>
            <w:noProof/>
            <w:webHidden/>
          </w:rPr>
        </w:r>
        <w:r>
          <w:rPr>
            <w:noProof/>
            <w:webHidden/>
          </w:rPr>
          <w:fldChar w:fldCharType="separate"/>
        </w:r>
        <w:r>
          <w:rPr>
            <w:noProof/>
            <w:webHidden/>
          </w:rPr>
          <w:t>84</w:t>
        </w:r>
        <w:r>
          <w:rPr>
            <w:noProof/>
            <w:webHidden/>
          </w:rPr>
          <w:fldChar w:fldCharType="end"/>
        </w:r>
      </w:hyperlink>
    </w:p>
    <w:p w14:paraId="4D7F1E9D" w14:textId="6A6DF046"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826" w:history="1">
        <w:r w:rsidRPr="007277F1">
          <w:rPr>
            <w:rStyle w:val="Hyperlink"/>
            <w:noProof/>
          </w:rPr>
          <w:t>7.1 Summary of Achievements</w:t>
        </w:r>
        <w:r>
          <w:rPr>
            <w:noProof/>
            <w:webHidden/>
          </w:rPr>
          <w:tab/>
        </w:r>
        <w:r>
          <w:rPr>
            <w:noProof/>
            <w:webHidden/>
          </w:rPr>
          <w:fldChar w:fldCharType="begin"/>
        </w:r>
        <w:r>
          <w:rPr>
            <w:noProof/>
            <w:webHidden/>
          </w:rPr>
          <w:instrText xml:space="preserve"> PAGEREF _Toc234017826 \h </w:instrText>
        </w:r>
        <w:r>
          <w:rPr>
            <w:noProof/>
            <w:webHidden/>
          </w:rPr>
        </w:r>
        <w:r>
          <w:rPr>
            <w:noProof/>
            <w:webHidden/>
          </w:rPr>
          <w:fldChar w:fldCharType="separate"/>
        </w:r>
        <w:r>
          <w:rPr>
            <w:noProof/>
            <w:webHidden/>
          </w:rPr>
          <w:t>84</w:t>
        </w:r>
        <w:r>
          <w:rPr>
            <w:noProof/>
            <w:webHidden/>
          </w:rPr>
          <w:fldChar w:fldCharType="end"/>
        </w:r>
      </w:hyperlink>
    </w:p>
    <w:p w14:paraId="20C639D7" w14:textId="388F1F1A"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827" w:history="1">
        <w:r w:rsidRPr="007277F1">
          <w:rPr>
            <w:rStyle w:val="Hyperlink"/>
            <w:noProof/>
          </w:rPr>
          <w:t>7.2 Lessons Learned</w:t>
        </w:r>
        <w:r>
          <w:rPr>
            <w:noProof/>
            <w:webHidden/>
          </w:rPr>
          <w:tab/>
        </w:r>
        <w:r>
          <w:rPr>
            <w:noProof/>
            <w:webHidden/>
          </w:rPr>
          <w:fldChar w:fldCharType="begin"/>
        </w:r>
        <w:r>
          <w:rPr>
            <w:noProof/>
            <w:webHidden/>
          </w:rPr>
          <w:instrText xml:space="preserve"> PAGEREF _Toc234017827 \h </w:instrText>
        </w:r>
        <w:r>
          <w:rPr>
            <w:noProof/>
            <w:webHidden/>
          </w:rPr>
        </w:r>
        <w:r>
          <w:rPr>
            <w:noProof/>
            <w:webHidden/>
          </w:rPr>
          <w:fldChar w:fldCharType="separate"/>
        </w:r>
        <w:r>
          <w:rPr>
            <w:noProof/>
            <w:webHidden/>
          </w:rPr>
          <w:t>86</w:t>
        </w:r>
        <w:r>
          <w:rPr>
            <w:noProof/>
            <w:webHidden/>
          </w:rPr>
          <w:fldChar w:fldCharType="end"/>
        </w:r>
      </w:hyperlink>
    </w:p>
    <w:p w14:paraId="6FA5A78C" w14:textId="21534A7A" w:rsidR="008E71A9" w:rsidRDefault="008E71A9">
      <w:pPr>
        <w:pStyle w:val="TOC2"/>
        <w:tabs>
          <w:tab w:val="right" w:leader="dot" w:pos="9016"/>
        </w:tabs>
        <w:rPr>
          <w:rFonts w:asciiTheme="minorHAnsi" w:eastAsiaTheme="minorEastAsia" w:hAnsiTheme="minorHAnsi" w:cstheme="minorBidi"/>
          <w:noProof/>
          <w:kern w:val="2"/>
          <w:lang w:val="en-GB" w:eastAsia="en-GB"/>
          <w14:ligatures w14:val="standardContextual"/>
        </w:rPr>
      </w:pPr>
      <w:hyperlink w:anchor="_Toc234017828" w:history="1">
        <w:r w:rsidRPr="007277F1">
          <w:rPr>
            <w:rStyle w:val="Hyperlink"/>
            <w:noProof/>
          </w:rPr>
          <w:t>7.3 Future Work</w:t>
        </w:r>
        <w:r>
          <w:rPr>
            <w:noProof/>
            <w:webHidden/>
          </w:rPr>
          <w:tab/>
        </w:r>
        <w:r>
          <w:rPr>
            <w:noProof/>
            <w:webHidden/>
          </w:rPr>
          <w:fldChar w:fldCharType="begin"/>
        </w:r>
        <w:r>
          <w:rPr>
            <w:noProof/>
            <w:webHidden/>
          </w:rPr>
          <w:instrText xml:space="preserve"> PAGEREF _Toc234017828 \h </w:instrText>
        </w:r>
        <w:r>
          <w:rPr>
            <w:noProof/>
            <w:webHidden/>
          </w:rPr>
        </w:r>
        <w:r>
          <w:rPr>
            <w:noProof/>
            <w:webHidden/>
          </w:rPr>
          <w:fldChar w:fldCharType="separate"/>
        </w:r>
        <w:r>
          <w:rPr>
            <w:noProof/>
            <w:webHidden/>
          </w:rPr>
          <w:t>88</w:t>
        </w:r>
        <w:r>
          <w:rPr>
            <w:noProof/>
            <w:webHidden/>
          </w:rPr>
          <w:fldChar w:fldCharType="end"/>
        </w:r>
      </w:hyperlink>
    </w:p>
    <w:p w14:paraId="411999C6" w14:textId="6E453ACD" w:rsidR="008E71A9" w:rsidRDefault="008E71A9">
      <w:pPr>
        <w:pStyle w:val="TOC1"/>
        <w:tabs>
          <w:tab w:val="right" w:leader="dot" w:pos="9016"/>
        </w:tabs>
        <w:rPr>
          <w:rFonts w:asciiTheme="minorHAnsi" w:eastAsiaTheme="minorEastAsia" w:hAnsiTheme="minorHAnsi" w:cstheme="minorBidi"/>
          <w:noProof/>
          <w:kern w:val="2"/>
          <w:lang w:val="en-GB" w:eastAsia="en-GB"/>
          <w14:ligatures w14:val="standardContextual"/>
        </w:rPr>
      </w:pPr>
      <w:hyperlink w:anchor="_Toc234017829" w:history="1">
        <w:r w:rsidRPr="007277F1">
          <w:rPr>
            <w:rStyle w:val="Hyperlink"/>
            <w:noProof/>
          </w:rPr>
          <w:t>References</w:t>
        </w:r>
        <w:r>
          <w:rPr>
            <w:noProof/>
            <w:webHidden/>
          </w:rPr>
          <w:tab/>
        </w:r>
        <w:r>
          <w:rPr>
            <w:noProof/>
            <w:webHidden/>
          </w:rPr>
          <w:fldChar w:fldCharType="begin"/>
        </w:r>
        <w:r>
          <w:rPr>
            <w:noProof/>
            <w:webHidden/>
          </w:rPr>
          <w:instrText xml:space="preserve"> PAGEREF _Toc234017829 \h </w:instrText>
        </w:r>
        <w:r>
          <w:rPr>
            <w:noProof/>
            <w:webHidden/>
          </w:rPr>
        </w:r>
        <w:r>
          <w:rPr>
            <w:noProof/>
            <w:webHidden/>
          </w:rPr>
          <w:fldChar w:fldCharType="separate"/>
        </w:r>
        <w:r>
          <w:rPr>
            <w:noProof/>
            <w:webHidden/>
          </w:rPr>
          <w:t>91</w:t>
        </w:r>
        <w:r>
          <w:rPr>
            <w:noProof/>
            <w:webHidden/>
          </w:rPr>
          <w:fldChar w:fldCharType="end"/>
        </w:r>
      </w:hyperlink>
    </w:p>
    <w:p w14:paraId="13962C1D" w14:textId="443338B3" w:rsidR="007708AA" w:rsidRPr="00965272" w:rsidRDefault="00101D3E" w:rsidP="00965272">
      <w:r>
        <w:fldChar w:fldCharType="end"/>
      </w:r>
    </w:p>
    <w:p w14:paraId="01ABCB2F" w14:textId="77777777" w:rsidR="00474F9F" w:rsidRDefault="00036CA5" w:rsidP="00F30995">
      <w:pPr>
        <w:pBdr>
          <w:bottom w:val="single" w:sz="6" w:space="1" w:color="2E75B6"/>
        </w:pBdr>
        <w:spacing w:before="320" w:after="160" w:line="360" w:lineRule="auto"/>
        <w:rPr>
          <w:b/>
          <w:bCs/>
          <w:color w:val="4C94D8" w:themeColor="text2" w:themeTint="80"/>
          <w:szCs w:val="28"/>
        </w:rPr>
      </w:pPr>
      <w:r w:rsidRPr="00F30995">
        <w:rPr>
          <w:b/>
          <w:bCs/>
          <w:color w:val="4C94D8" w:themeColor="text2" w:themeTint="80"/>
          <w:szCs w:val="28"/>
        </w:rPr>
        <w:t>List of Figures</w:t>
      </w:r>
    </w:p>
    <w:p w14:paraId="2C215938" w14:textId="6328D497" w:rsidR="00017992" w:rsidRPr="00474F9F" w:rsidRDefault="00474F9F" w:rsidP="00474F9F">
      <w:pPr>
        <w:rPr>
          <w:color w:val="000000"/>
        </w:rPr>
      </w:pPr>
      <w:r w:rsidRPr="00474F9F">
        <w:rPr>
          <w:color w:val="000000"/>
        </w:rPr>
        <w:t>Figure 1.1 — Project Timeline / Gantt Chart</w:t>
      </w:r>
      <w:r>
        <w:rPr>
          <w:color w:val="000000"/>
        </w:rPr>
        <w:t xml:space="preserve">………………………………………….... </w:t>
      </w:r>
      <w:r w:rsidRPr="00474F9F">
        <w:rPr>
          <w:color w:val="000000"/>
        </w:rPr>
        <w:t>5</w:t>
      </w:r>
    </w:p>
    <w:p w14:paraId="429BBE00" w14:textId="1190D6E4" w:rsidR="00C539AA" w:rsidRPr="00F30995" w:rsidRDefault="00474F9F" w:rsidP="00F30995">
      <w:pPr>
        <w:pBdr>
          <w:bottom w:val="single" w:sz="6" w:space="1" w:color="2E75B6"/>
        </w:pBdr>
        <w:tabs>
          <w:tab w:val="right" w:leader="dot" w:pos="9026"/>
        </w:tabs>
        <w:spacing w:after="40"/>
        <w:rPr>
          <w:bCs/>
          <w:szCs w:val="28"/>
        </w:rPr>
      </w:pPr>
      <w:r>
        <w:rPr>
          <w:bCs/>
          <w:szCs w:val="28"/>
        </w:rPr>
        <w:t>Figure 3.1 — Use Case Diagram</w:t>
      </w:r>
      <w:r>
        <w:rPr>
          <w:bCs/>
          <w:szCs w:val="28"/>
        </w:rPr>
        <w:tab/>
        <w:t>19</w:t>
      </w:r>
    </w:p>
    <w:p w14:paraId="6BD4D7F8" w14:textId="55DCCA92" w:rsidR="00C539AA" w:rsidRPr="00F30995" w:rsidRDefault="00474F9F" w:rsidP="00F30995">
      <w:pPr>
        <w:pBdr>
          <w:bottom w:val="single" w:sz="6" w:space="1" w:color="2E75B6"/>
        </w:pBdr>
        <w:tabs>
          <w:tab w:val="right" w:leader="dot" w:pos="9026"/>
        </w:tabs>
        <w:spacing w:after="40"/>
        <w:rPr>
          <w:bCs/>
          <w:szCs w:val="28"/>
        </w:rPr>
      </w:pPr>
      <w:r>
        <w:rPr>
          <w:bCs/>
          <w:szCs w:val="28"/>
        </w:rPr>
        <w:t>Figure 4.1 — System Architecture / Component Diagram</w:t>
      </w:r>
      <w:r>
        <w:rPr>
          <w:bCs/>
          <w:szCs w:val="28"/>
        </w:rPr>
        <w:tab/>
        <w:t>23</w:t>
      </w:r>
    </w:p>
    <w:p w14:paraId="5F6E3A5B" w14:textId="431510AF" w:rsidR="00C539AA" w:rsidRPr="00F30995" w:rsidRDefault="00474F9F" w:rsidP="00F30995">
      <w:pPr>
        <w:pBdr>
          <w:bottom w:val="single" w:sz="6" w:space="1" w:color="2E75B6"/>
        </w:pBdr>
        <w:tabs>
          <w:tab w:val="right" w:leader="dot" w:pos="9026"/>
        </w:tabs>
        <w:spacing w:after="40"/>
        <w:rPr>
          <w:bCs/>
          <w:szCs w:val="28"/>
        </w:rPr>
      </w:pPr>
      <w:r>
        <w:rPr>
          <w:bCs/>
          <w:szCs w:val="28"/>
        </w:rPr>
        <w:t>Figure 4.2 — Class Diagram: Core MongoDB Models</w:t>
      </w:r>
      <w:r>
        <w:rPr>
          <w:bCs/>
          <w:szCs w:val="28"/>
        </w:rPr>
        <w:tab/>
        <w:t>24</w:t>
      </w:r>
    </w:p>
    <w:p w14:paraId="22C1993D" w14:textId="6A7D8D94" w:rsidR="00C539AA" w:rsidRPr="00F30995" w:rsidRDefault="00474F9F" w:rsidP="00F30995">
      <w:pPr>
        <w:pBdr>
          <w:bottom w:val="single" w:sz="6" w:space="1" w:color="2E75B6"/>
        </w:pBdr>
        <w:tabs>
          <w:tab w:val="right" w:leader="dot" w:pos="9026"/>
        </w:tabs>
        <w:spacing w:after="40"/>
        <w:rPr>
          <w:bCs/>
          <w:szCs w:val="28"/>
        </w:rPr>
      </w:pPr>
      <w:r>
        <w:rPr>
          <w:bCs/>
          <w:szCs w:val="28"/>
        </w:rPr>
        <w:t>Figure 4.3 — Class Diagram: Code Pipeline Classes</w:t>
      </w:r>
      <w:r>
        <w:rPr>
          <w:bCs/>
          <w:szCs w:val="28"/>
        </w:rPr>
        <w:tab/>
        <w:t>25</w:t>
      </w:r>
    </w:p>
    <w:p w14:paraId="78208D60" w14:textId="2DD026BC" w:rsidR="00C539AA" w:rsidRPr="00F30995" w:rsidRDefault="00474F9F" w:rsidP="00F30995">
      <w:pPr>
        <w:pBdr>
          <w:bottom w:val="single" w:sz="6" w:space="1" w:color="2E75B6"/>
        </w:pBdr>
        <w:tabs>
          <w:tab w:val="right" w:leader="dot" w:pos="9026"/>
        </w:tabs>
        <w:spacing w:after="40"/>
        <w:rPr>
          <w:bCs/>
          <w:szCs w:val="28"/>
        </w:rPr>
      </w:pPr>
      <w:r>
        <w:rPr>
          <w:bCs/>
          <w:szCs w:val="28"/>
        </w:rPr>
        <w:t>Figure 4.4 — Class Diagram: Asset MCP Server Classes</w:t>
      </w:r>
      <w:r>
        <w:rPr>
          <w:bCs/>
          <w:szCs w:val="28"/>
        </w:rPr>
        <w:tab/>
        <w:t>26</w:t>
      </w:r>
    </w:p>
    <w:p w14:paraId="13DCA260" w14:textId="0EA990C5" w:rsidR="00C539AA" w:rsidRPr="00F30995" w:rsidRDefault="00474F9F" w:rsidP="00F30995">
      <w:pPr>
        <w:pBdr>
          <w:bottom w:val="single" w:sz="6" w:space="1" w:color="2E75B6"/>
        </w:pBdr>
        <w:tabs>
          <w:tab w:val="right" w:leader="dot" w:pos="9026"/>
        </w:tabs>
        <w:spacing w:after="40"/>
        <w:rPr>
          <w:bCs/>
          <w:szCs w:val="28"/>
        </w:rPr>
      </w:pPr>
      <w:r>
        <w:rPr>
          <w:bCs/>
          <w:szCs w:val="28"/>
        </w:rPr>
        <w:t>Figure 4.5 — Class Diagram: Backend Service Classes</w:t>
      </w:r>
      <w:r>
        <w:rPr>
          <w:bCs/>
          <w:szCs w:val="28"/>
        </w:rPr>
        <w:tab/>
        <w:t>27</w:t>
      </w:r>
    </w:p>
    <w:p w14:paraId="124DF227" w14:textId="60307DF6" w:rsidR="00C539AA" w:rsidRPr="00F30995" w:rsidRDefault="00474F9F" w:rsidP="00F30995">
      <w:pPr>
        <w:pBdr>
          <w:bottom w:val="single" w:sz="6" w:space="1" w:color="2E75B6"/>
        </w:pBdr>
        <w:tabs>
          <w:tab w:val="right" w:leader="dot" w:pos="9026"/>
        </w:tabs>
        <w:spacing w:after="40"/>
        <w:rPr>
          <w:bCs/>
          <w:szCs w:val="28"/>
        </w:rPr>
      </w:pPr>
      <w:r>
        <w:rPr>
          <w:bCs/>
          <w:szCs w:val="28"/>
        </w:rPr>
        <w:t>Figure 4.6 — Sequence Diagram: User Registration and Login</w:t>
      </w:r>
      <w:r>
        <w:rPr>
          <w:bCs/>
          <w:szCs w:val="28"/>
        </w:rPr>
        <w:tab/>
        <w:t>28</w:t>
      </w:r>
    </w:p>
    <w:p w14:paraId="534F7B43" w14:textId="73055EC9" w:rsidR="00C539AA" w:rsidRPr="00F30995" w:rsidRDefault="00474F9F" w:rsidP="00F30995">
      <w:pPr>
        <w:pBdr>
          <w:bottom w:val="single" w:sz="6" w:space="1" w:color="2E75B6"/>
        </w:pBdr>
        <w:tabs>
          <w:tab w:val="right" w:leader="dot" w:pos="9026"/>
        </w:tabs>
        <w:spacing w:after="40"/>
        <w:rPr>
          <w:bCs/>
          <w:szCs w:val="28"/>
        </w:rPr>
      </w:pPr>
      <w:r>
        <w:rPr>
          <w:bCs/>
          <w:szCs w:val="28"/>
        </w:rPr>
        <w:t>Figure 4.7 — Sequence Diagram: Create Project and Chat Refinement</w:t>
      </w:r>
      <w:r>
        <w:rPr>
          <w:bCs/>
          <w:szCs w:val="28"/>
        </w:rPr>
        <w:tab/>
        <w:t>29</w:t>
      </w:r>
    </w:p>
    <w:p w14:paraId="2B38A2EA" w14:textId="45614B33" w:rsidR="00C539AA" w:rsidRPr="00F30995" w:rsidRDefault="00474F9F" w:rsidP="00F30995">
      <w:pPr>
        <w:pBdr>
          <w:bottom w:val="single" w:sz="6" w:space="1" w:color="2E75B6"/>
        </w:pBdr>
        <w:tabs>
          <w:tab w:val="right" w:leader="dot" w:pos="9026"/>
        </w:tabs>
        <w:spacing w:after="40"/>
        <w:rPr>
          <w:bCs/>
          <w:szCs w:val="28"/>
        </w:rPr>
      </w:pPr>
      <w:r>
        <w:rPr>
          <w:bCs/>
          <w:szCs w:val="28"/>
        </w:rPr>
        <w:t>Figure 4.8 — Sequence Diagram: Full Game Generation Pipeline</w:t>
      </w:r>
      <w:r>
        <w:rPr>
          <w:bCs/>
          <w:szCs w:val="28"/>
        </w:rPr>
        <w:tab/>
        <w:t>30</w:t>
      </w:r>
    </w:p>
    <w:p w14:paraId="36CEC23A" w14:textId="3E4E78F8" w:rsidR="00C539AA" w:rsidRPr="00F30995" w:rsidRDefault="00474F9F" w:rsidP="00F30995">
      <w:pPr>
        <w:pBdr>
          <w:bottom w:val="single" w:sz="6" w:space="1" w:color="2E75B6"/>
        </w:pBdr>
        <w:tabs>
          <w:tab w:val="right" w:leader="dot" w:pos="9026"/>
        </w:tabs>
        <w:spacing w:after="40"/>
        <w:rPr>
          <w:bCs/>
          <w:szCs w:val="28"/>
        </w:rPr>
      </w:pPr>
      <w:r>
        <w:rPr>
          <w:bCs/>
          <w:szCs w:val="28"/>
        </w:rPr>
        <w:t>Figure 4.9 — Sequence Diagram: Asset Generation via MCP</w:t>
      </w:r>
      <w:r>
        <w:rPr>
          <w:bCs/>
          <w:szCs w:val="28"/>
        </w:rPr>
        <w:tab/>
        <w:t>31</w:t>
      </w:r>
    </w:p>
    <w:p w14:paraId="34FDEF08" w14:textId="499AA1A9" w:rsidR="00C539AA" w:rsidRPr="00F30995" w:rsidRDefault="00474F9F" w:rsidP="00F30995">
      <w:pPr>
        <w:pBdr>
          <w:bottom w:val="single" w:sz="6" w:space="1" w:color="2E75B6"/>
        </w:pBdr>
        <w:tabs>
          <w:tab w:val="right" w:leader="dot" w:pos="9026"/>
        </w:tabs>
        <w:spacing w:after="40"/>
        <w:rPr>
          <w:bCs/>
          <w:szCs w:val="28"/>
        </w:rPr>
      </w:pPr>
      <w:r>
        <w:rPr>
          <w:bCs/>
          <w:szCs w:val="28"/>
        </w:rPr>
        <w:t>Figure 4.10 — Sequence Diagram: Code Generation with Validation Loop</w:t>
      </w:r>
      <w:r>
        <w:rPr>
          <w:bCs/>
          <w:szCs w:val="28"/>
        </w:rPr>
        <w:tab/>
        <w:t>32</w:t>
      </w:r>
    </w:p>
    <w:p w14:paraId="0CC7D615" w14:textId="374BD5EC" w:rsidR="00C539AA" w:rsidRPr="00F30995" w:rsidRDefault="00474F9F" w:rsidP="00F30995">
      <w:pPr>
        <w:pBdr>
          <w:bottom w:val="single" w:sz="6" w:space="1" w:color="2E75B6"/>
        </w:pBdr>
        <w:tabs>
          <w:tab w:val="right" w:leader="dot" w:pos="9026"/>
        </w:tabs>
        <w:spacing w:after="40"/>
        <w:rPr>
          <w:bCs/>
          <w:szCs w:val="28"/>
        </w:rPr>
      </w:pPr>
      <w:r>
        <w:rPr>
          <w:bCs/>
          <w:szCs w:val="28"/>
        </w:rPr>
        <w:t>Figure 4.11 — Sequence Diagram: Builder Service and Godot Export</w:t>
      </w:r>
      <w:r>
        <w:rPr>
          <w:bCs/>
          <w:szCs w:val="28"/>
        </w:rPr>
        <w:tab/>
        <w:t>33</w:t>
      </w:r>
    </w:p>
    <w:p w14:paraId="0172EDFE" w14:textId="763A29F5" w:rsidR="00CF3552" w:rsidRPr="00F30995" w:rsidRDefault="00474F9F" w:rsidP="00F30995">
      <w:pPr>
        <w:pBdr>
          <w:bottom w:val="single" w:sz="6" w:space="1" w:color="2E75B6"/>
        </w:pBdr>
        <w:tabs>
          <w:tab w:val="right" w:leader="dot" w:pos="9026"/>
        </w:tabs>
        <w:spacing w:after="40"/>
        <w:rPr>
          <w:bCs/>
          <w:szCs w:val="28"/>
        </w:rPr>
      </w:pPr>
      <w:r>
        <w:rPr>
          <w:bCs/>
          <w:szCs w:val="28"/>
        </w:rPr>
        <w:t>Figure 4.12 — Sequence Diagram: Real-Time Progress Tracking</w:t>
      </w:r>
      <w:r>
        <w:rPr>
          <w:bCs/>
          <w:szCs w:val="28"/>
        </w:rPr>
        <w:tab/>
        <w:t>34</w:t>
      </w:r>
    </w:p>
    <w:p w14:paraId="07F8E0F2" w14:textId="38B62992" w:rsidR="00C539AA" w:rsidRPr="00F30995" w:rsidRDefault="00474F9F" w:rsidP="00F30995">
      <w:pPr>
        <w:pBdr>
          <w:bottom w:val="single" w:sz="6" w:space="1" w:color="2E75B6"/>
        </w:pBdr>
        <w:tabs>
          <w:tab w:val="right" w:leader="dot" w:pos="9026"/>
        </w:tabs>
        <w:spacing w:after="40"/>
        <w:rPr>
          <w:bCs/>
          <w:szCs w:val="28"/>
        </w:rPr>
      </w:pPr>
      <w:r>
        <w:rPr>
          <w:bCs/>
          <w:szCs w:val="28"/>
        </w:rPr>
        <w:t>Figure 4.15 — Wireframe: Authentication (Login / Signup)</w:t>
      </w:r>
      <w:r>
        <w:rPr>
          <w:bCs/>
          <w:szCs w:val="28"/>
        </w:rPr>
        <w:tab/>
        <w:t>37</w:t>
      </w:r>
    </w:p>
    <w:p w14:paraId="71DA682C" w14:textId="36BC430B" w:rsidR="00C539AA" w:rsidRPr="00F30995" w:rsidRDefault="00474F9F" w:rsidP="00F30995">
      <w:pPr>
        <w:pBdr>
          <w:bottom w:val="single" w:sz="6" w:space="1" w:color="2E75B6"/>
        </w:pBdr>
        <w:tabs>
          <w:tab w:val="right" w:leader="dot" w:pos="9026"/>
        </w:tabs>
        <w:spacing w:after="40"/>
        <w:rPr>
          <w:bCs/>
          <w:szCs w:val="28"/>
        </w:rPr>
      </w:pPr>
      <w:r>
        <w:rPr>
          <w:bCs/>
          <w:szCs w:val="28"/>
        </w:rPr>
        <w:t>Figure 4.16 — Wireframe: Workspace — New Game Prompt State</w:t>
      </w:r>
      <w:r>
        <w:rPr>
          <w:bCs/>
          <w:szCs w:val="28"/>
        </w:rPr>
        <w:tab/>
        <w:t>38</w:t>
      </w:r>
    </w:p>
    <w:p w14:paraId="62DB4C07" w14:textId="09594F84" w:rsidR="00C539AA" w:rsidRPr="00F30995" w:rsidRDefault="00474F9F" w:rsidP="00F30995">
      <w:pPr>
        <w:pBdr>
          <w:bottom w:val="single" w:sz="6" w:space="1" w:color="2E75B6"/>
        </w:pBdr>
        <w:tabs>
          <w:tab w:val="right" w:leader="dot" w:pos="9026"/>
        </w:tabs>
        <w:spacing w:after="40"/>
        <w:rPr>
          <w:bCs/>
          <w:szCs w:val="28"/>
        </w:rPr>
      </w:pPr>
      <w:r>
        <w:rPr>
          <w:bCs/>
          <w:szCs w:val="28"/>
        </w:rPr>
        <w:t>Figure 4.17 — Wireframe: Workspace — Projects and Chat Panel</w:t>
      </w:r>
      <w:r>
        <w:rPr>
          <w:bCs/>
          <w:szCs w:val="28"/>
        </w:rPr>
        <w:tab/>
        <w:t>39</w:t>
      </w:r>
    </w:p>
    <w:p w14:paraId="1200A60D" w14:textId="7DE3578C" w:rsidR="00C539AA" w:rsidRPr="00F30995" w:rsidRDefault="00474F9F" w:rsidP="00F30995">
      <w:pPr>
        <w:pBdr>
          <w:bottom w:val="single" w:sz="6" w:space="1" w:color="2E75B6"/>
        </w:pBdr>
        <w:tabs>
          <w:tab w:val="right" w:leader="dot" w:pos="9026"/>
        </w:tabs>
        <w:spacing w:after="40"/>
        <w:rPr>
          <w:bCs/>
          <w:szCs w:val="28"/>
        </w:rPr>
      </w:pPr>
      <w:r>
        <w:rPr>
          <w:bCs/>
          <w:szCs w:val="28"/>
        </w:rPr>
        <w:t>Figure 4.18 — Wireframe: Build Panel — Success State</w:t>
      </w:r>
      <w:r>
        <w:rPr>
          <w:bCs/>
          <w:szCs w:val="28"/>
        </w:rPr>
        <w:tab/>
        <w:t>40</w:t>
      </w:r>
    </w:p>
    <w:p w14:paraId="3DEEFDB7" w14:textId="16B1D49A" w:rsidR="00C539AA" w:rsidRPr="00F30995" w:rsidRDefault="00474F9F" w:rsidP="00F30995">
      <w:pPr>
        <w:pBdr>
          <w:bottom w:val="single" w:sz="6" w:space="1" w:color="2E75B6"/>
        </w:pBdr>
        <w:tabs>
          <w:tab w:val="right" w:leader="dot" w:pos="9026"/>
        </w:tabs>
        <w:spacing w:after="40"/>
        <w:rPr>
          <w:bCs/>
          <w:szCs w:val="28"/>
        </w:rPr>
      </w:pPr>
      <w:r>
        <w:rPr>
          <w:bCs/>
          <w:szCs w:val="28"/>
        </w:rPr>
        <w:t>Figure 4.19 — Wireframe: Play Game View</w:t>
      </w:r>
      <w:r>
        <w:rPr>
          <w:bCs/>
          <w:szCs w:val="28"/>
        </w:rPr>
        <w:tab/>
        <w:t>41</w:t>
      </w:r>
    </w:p>
    <w:p w14:paraId="148829C7" w14:textId="0D81E325" w:rsidR="00C539AA" w:rsidRPr="00F30995" w:rsidRDefault="00474F9F" w:rsidP="00F30995">
      <w:pPr>
        <w:pBdr>
          <w:bottom w:val="single" w:sz="6" w:space="1" w:color="2E75B6"/>
        </w:pBdr>
        <w:tabs>
          <w:tab w:val="right" w:leader="dot" w:pos="9026"/>
        </w:tabs>
        <w:spacing w:after="40"/>
        <w:rPr>
          <w:bCs/>
          <w:szCs w:val="28"/>
        </w:rPr>
      </w:pPr>
      <w:r>
        <w:rPr>
          <w:bCs/>
          <w:szCs w:val="28"/>
        </w:rPr>
        <w:t>Figure 4.20 — Wireframe: Play Game View (Gameplay)</w:t>
      </w:r>
      <w:r>
        <w:rPr>
          <w:bCs/>
          <w:szCs w:val="28"/>
        </w:rPr>
        <w:tab/>
        <w:t>41</w:t>
      </w:r>
    </w:p>
    <w:p w14:paraId="46B77808" w14:textId="00B6BFA5" w:rsidR="00C539AA" w:rsidRPr="00F30995" w:rsidRDefault="00474F9F" w:rsidP="00F30995">
      <w:pPr>
        <w:pBdr>
          <w:bottom w:val="single" w:sz="6" w:space="1" w:color="2E75B6"/>
        </w:pBdr>
        <w:tabs>
          <w:tab w:val="right" w:leader="dot" w:pos="9026"/>
        </w:tabs>
        <w:spacing w:after="40"/>
        <w:rPr>
          <w:bCs/>
          <w:szCs w:val="28"/>
        </w:rPr>
      </w:pPr>
      <w:r>
        <w:rPr>
          <w:bCs/>
          <w:szCs w:val="28"/>
        </w:rPr>
        <w:t>Figure 5.1 — Sample Screenshot / Output</w:t>
      </w:r>
      <w:r>
        <w:rPr>
          <w:bCs/>
          <w:szCs w:val="28"/>
        </w:rPr>
        <w:tab/>
        <w:t>49</w:t>
      </w:r>
    </w:p>
    <w:p w14:paraId="0784A25A" w14:textId="00F80F55" w:rsidR="00C539AA" w:rsidRPr="00F30995" w:rsidRDefault="00474F9F" w:rsidP="00F30995">
      <w:pPr>
        <w:pBdr>
          <w:bottom w:val="single" w:sz="6" w:space="1" w:color="2E75B6"/>
        </w:pBdr>
        <w:tabs>
          <w:tab w:val="right" w:leader="dot" w:pos="9026"/>
        </w:tabs>
        <w:spacing w:after="40"/>
        <w:rPr>
          <w:bCs/>
          <w:szCs w:val="28"/>
        </w:rPr>
      </w:pPr>
      <w:r>
        <w:rPr>
          <w:bCs/>
          <w:szCs w:val="28"/>
        </w:rPr>
        <w:t>Figure 5.2 — Sample Screenshot / Output</w:t>
      </w:r>
      <w:r>
        <w:rPr>
          <w:bCs/>
          <w:szCs w:val="28"/>
        </w:rPr>
        <w:tab/>
        <w:t>49</w:t>
      </w:r>
    </w:p>
    <w:p w14:paraId="06550933" w14:textId="5255DA24" w:rsidR="00C539AA" w:rsidRPr="00F30995" w:rsidRDefault="00474F9F" w:rsidP="00F30995">
      <w:pPr>
        <w:pBdr>
          <w:bottom w:val="single" w:sz="6" w:space="1" w:color="2E75B6"/>
        </w:pBdr>
        <w:tabs>
          <w:tab w:val="right" w:leader="dot" w:pos="9026"/>
        </w:tabs>
        <w:spacing w:after="40"/>
        <w:rPr>
          <w:bCs/>
          <w:szCs w:val="28"/>
        </w:rPr>
      </w:pPr>
      <w:r>
        <w:rPr>
          <w:bCs/>
          <w:szCs w:val="28"/>
        </w:rPr>
        <w:t>Figure 5.3 — Sample Screenshot / Output</w:t>
      </w:r>
      <w:r>
        <w:rPr>
          <w:bCs/>
          <w:szCs w:val="28"/>
        </w:rPr>
        <w:tab/>
        <w:t>50</w:t>
      </w:r>
    </w:p>
    <w:p w14:paraId="074EAD57" w14:textId="57442C2A" w:rsidR="00C539AA" w:rsidRPr="00F30995" w:rsidRDefault="00474F9F" w:rsidP="00F30995">
      <w:pPr>
        <w:pBdr>
          <w:bottom w:val="single" w:sz="6" w:space="1" w:color="2E75B6"/>
        </w:pBdr>
        <w:tabs>
          <w:tab w:val="right" w:leader="dot" w:pos="9026"/>
        </w:tabs>
        <w:spacing w:after="40"/>
        <w:rPr>
          <w:bCs/>
          <w:szCs w:val="28"/>
        </w:rPr>
      </w:pPr>
      <w:r>
        <w:rPr>
          <w:bCs/>
          <w:szCs w:val="28"/>
        </w:rPr>
        <w:lastRenderedPageBreak/>
        <w:t>Figure 5.4 — Sample Screenshot / Output</w:t>
      </w:r>
      <w:r>
        <w:rPr>
          <w:bCs/>
          <w:szCs w:val="28"/>
        </w:rPr>
        <w:tab/>
        <w:t>50</w:t>
      </w:r>
    </w:p>
    <w:p w14:paraId="705CA4D7" w14:textId="799EBE8C" w:rsidR="00C539AA" w:rsidRPr="00F30995" w:rsidRDefault="00474F9F" w:rsidP="00F30995">
      <w:pPr>
        <w:pBdr>
          <w:bottom w:val="single" w:sz="6" w:space="1" w:color="2E75B6"/>
        </w:pBdr>
        <w:tabs>
          <w:tab w:val="right" w:leader="dot" w:pos="9026"/>
        </w:tabs>
        <w:spacing w:after="40"/>
        <w:rPr>
          <w:bCs/>
          <w:szCs w:val="28"/>
        </w:rPr>
      </w:pPr>
      <w:r>
        <w:rPr>
          <w:bCs/>
          <w:szCs w:val="28"/>
        </w:rPr>
        <w:t>Figure 5.5 — Sample Screenshot / Output</w:t>
      </w:r>
      <w:r>
        <w:rPr>
          <w:bCs/>
          <w:szCs w:val="28"/>
        </w:rPr>
        <w:tab/>
        <w:t>51</w:t>
      </w:r>
    </w:p>
    <w:p w14:paraId="2D2CBBD3" w14:textId="7250A30B" w:rsidR="00C539AA" w:rsidRPr="00F30995" w:rsidRDefault="00474F9F" w:rsidP="00F30995">
      <w:pPr>
        <w:pBdr>
          <w:bottom w:val="single" w:sz="6" w:space="1" w:color="2E75B6"/>
        </w:pBdr>
        <w:tabs>
          <w:tab w:val="right" w:leader="dot" w:pos="9026"/>
        </w:tabs>
        <w:spacing w:after="40"/>
        <w:rPr>
          <w:bCs/>
          <w:szCs w:val="28"/>
        </w:rPr>
      </w:pPr>
      <w:r>
        <w:rPr>
          <w:bCs/>
          <w:szCs w:val="28"/>
        </w:rPr>
        <w:t>Figure 5.6 — Sample Screenshot / Output</w:t>
      </w:r>
      <w:r>
        <w:rPr>
          <w:bCs/>
          <w:szCs w:val="28"/>
        </w:rPr>
        <w:tab/>
        <w:t>51</w:t>
      </w:r>
    </w:p>
    <w:p w14:paraId="282E60E6" w14:textId="7E1A143D" w:rsidR="00C539AA" w:rsidRPr="00F30995" w:rsidRDefault="00474F9F" w:rsidP="00F30995">
      <w:pPr>
        <w:pBdr>
          <w:bottom w:val="single" w:sz="6" w:space="1" w:color="2E75B6"/>
        </w:pBdr>
        <w:tabs>
          <w:tab w:val="right" w:leader="dot" w:pos="9026"/>
        </w:tabs>
        <w:spacing w:after="40"/>
        <w:rPr>
          <w:bCs/>
          <w:szCs w:val="28"/>
        </w:rPr>
      </w:pPr>
      <w:r>
        <w:rPr>
          <w:bCs/>
          <w:szCs w:val="28"/>
        </w:rPr>
        <w:t>Figure 5.7 — Sample Screenshot / Output</w:t>
      </w:r>
      <w:r>
        <w:rPr>
          <w:bCs/>
          <w:szCs w:val="28"/>
        </w:rPr>
        <w:tab/>
        <w:t>52</w:t>
      </w:r>
    </w:p>
    <w:p w14:paraId="164829D4" w14:textId="6C621698" w:rsidR="00C539AA" w:rsidRPr="00F30995" w:rsidRDefault="00474F9F" w:rsidP="00F30995">
      <w:pPr>
        <w:pBdr>
          <w:bottom w:val="single" w:sz="6" w:space="1" w:color="2E75B6"/>
        </w:pBdr>
        <w:tabs>
          <w:tab w:val="right" w:leader="dot" w:pos="9026"/>
        </w:tabs>
        <w:spacing w:after="40"/>
        <w:rPr>
          <w:bCs/>
          <w:szCs w:val="28"/>
        </w:rPr>
      </w:pPr>
      <w:r>
        <w:rPr>
          <w:bCs/>
          <w:szCs w:val="28"/>
        </w:rPr>
        <w:t>Figure 5.8 — Sample Screenshot / Output</w:t>
      </w:r>
      <w:r>
        <w:rPr>
          <w:bCs/>
          <w:szCs w:val="28"/>
        </w:rPr>
        <w:tab/>
        <w:t>52</w:t>
      </w:r>
    </w:p>
    <w:p w14:paraId="69796E6C" w14:textId="3160CF28" w:rsidR="00C539AA" w:rsidRPr="00F30995" w:rsidRDefault="00474F9F" w:rsidP="00F30995">
      <w:pPr>
        <w:pBdr>
          <w:bottom w:val="single" w:sz="6" w:space="1" w:color="2E75B6"/>
        </w:pBdr>
        <w:tabs>
          <w:tab w:val="right" w:leader="dot" w:pos="9026"/>
        </w:tabs>
        <w:spacing w:after="40"/>
        <w:rPr>
          <w:bCs/>
          <w:szCs w:val="28"/>
        </w:rPr>
      </w:pPr>
      <w:r>
        <w:rPr>
          <w:bCs/>
          <w:szCs w:val="28"/>
        </w:rPr>
        <w:t>Figure 5.9 — Sample Screenshot / Output</w:t>
      </w:r>
      <w:r>
        <w:rPr>
          <w:bCs/>
          <w:szCs w:val="28"/>
        </w:rPr>
        <w:tab/>
        <w:t>53</w:t>
      </w:r>
    </w:p>
    <w:p w14:paraId="728E1F37" w14:textId="6918CCDE" w:rsidR="00C539AA" w:rsidRPr="00F30995" w:rsidRDefault="00474F9F" w:rsidP="00F30995">
      <w:pPr>
        <w:pBdr>
          <w:bottom w:val="single" w:sz="6" w:space="1" w:color="2E75B6"/>
        </w:pBdr>
        <w:tabs>
          <w:tab w:val="right" w:leader="dot" w:pos="9026"/>
        </w:tabs>
        <w:spacing w:after="40"/>
        <w:rPr>
          <w:bCs/>
          <w:szCs w:val="28"/>
        </w:rPr>
      </w:pPr>
      <w:r>
        <w:rPr>
          <w:bCs/>
          <w:szCs w:val="28"/>
        </w:rPr>
        <w:t>Figure 5.10 — Sample Screenshot / Output</w:t>
      </w:r>
      <w:r>
        <w:rPr>
          <w:bCs/>
          <w:szCs w:val="28"/>
        </w:rPr>
        <w:tab/>
        <w:t>53</w:t>
      </w:r>
    </w:p>
    <w:p w14:paraId="51507618" w14:textId="5C2BEAC7" w:rsidR="00C539AA" w:rsidRPr="00F30995" w:rsidRDefault="00474F9F" w:rsidP="00F30995">
      <w:pPr>
        <w:pBdr>
          <w:bottom w:val="single" w:sz="6" w:space="1" w:color="2E75B6"/>
        </w:pBdr>
        <w:tabs>
          <w:tab w:val="right" w:leader="dot" w:pos="9026"/>
        </w:tabs>
        <w:spacing w:after="40"/>
        <w:rPr>
          <w:bCs/>
          <w:szCs w:val="28"/>
        </w:rPr>
      </w:pPr>
      <w:r>
        <w:rPr>
          <w:bCs/>
          <w:szCs w:val="28"/>
        </w:rPr>
        <w:t>Figure 5.11 — Sample Screenshot / Output</w:t>
      </w:r>
      <w:r>
        <w:rPr>
          <w:bCs/>
          <w:szCs w:val="28"/>
        </w:rPr>
        <w:tab/>
        <w:t>54</w:t>
      </w:r>
    </w:p>
    <w:p w14:paraId="16CF4CF7" w14:textId="300F17BF" w:rsidR="00C539AA" w:rsidRPr="00F30995" w:rsidRDefault="00474F9F" w:rsidP="00F30995">
      <w:pPr>
        <w:pBdr>
          <w:bottom w:val="single" w:sz="6" w:space="1" w:color="2E75B6"/>
        </w:pBdr>
        <w:tabs>
          <w:tab w:val="right" w:leader="dot" w:pos="9026"/>
        </w:tabs>
        <w:spacing w:after="40"/>
        <w:rPr>
          <w:bCs/>
          <w:szCs w:val="28"/>
        </w:rPr>
      </w:pPr>
      <w:r>
        <w:rPr>
          <w:bCs/>
          <w:szCs w:val="28"/>
        </w:rPr>
        <w:t>Figure 5.12 — Sample Screenshot / Output</w:t>
      </w:r>
      <w:r>
        <w:rPr>
          <w:bCs/>
          <w:szCs w:val="28"/>
        </w:rPr>
        <w:tab/>
        <w:t>54</w:t>
      </w:r>
    </w:p>
    <w:p w14:paraId="29C855D5" w14:textId="2A973F3E" w:rsidR="00C539AA" w:rsidRPr="00F30995" w:rsidRDefault="00474F9F" w:rsidP="00F30995">
      <w:pPr>
        <w:pBdr>
          <w:bottom w:val="single" w:sz="6" w:space="1" w:color="2E75B6"/>
        </w:pBdr>
        <w:tabs>
          <w:tab w:val="right" w:leader="dot" w:pos="9026"/>
        </w:tabs>
        <w:spacing w:after="40"/>
        <w:rPr>
          <w:bCs/>
          <w:szCs w:val="28"/>
        </w:rPr>
      </w:pPr>
      <w:r>
        <w:rPr>
          <w:bCs/>
          <w:szCs w:val="28"/>
        </w:rPr>
        <w:t>Figure 6.1 — Benchmark Chart: Planner Service Latency</w:t>
      </w:r>
      <w:r>
        <w:rPr>
          <w:bCs/>
          <w:szCs w:val="28"/>
        </w:rPr>
        <w:tab/>
        <w:t>64</w:t>
      </w:r>
    </w:p>
    <w:p w14:paraId="3AB77CA9" w14:textId="555CDC7E" w:rsidR="00C539AA" w:rsidRPr="00F30995" w:rsidRDefault="00474F9F" w:rsidP="00F30995">
      <w:pPr>
        <w:pBdr>
          <w:bottom w:val="single" w:sz="6" w:space="1" w:color="2E75B6"/>
        </w:pBdr>
        <w:tabs>
          <w:tab w:val="right" w:leader="dot" w:pos="9026"/>
        </w:tabs>
        <w:spacing w:after="40"/>
        <w:rPr>
          <w:bCs/>
          <w:szCs w:val="28"/>
        </w:rPr>
      </w:pPr>
      <w:r>
        <w:rPr>
          <w:bCs/>
          <w:szCs w:val="28"/>
        </w:rPr>
        <w:t>Figure 6.3 — Benchmark Chart: Code Assembly Latency</w:t>
      </w:r>
      <w:r>
        <w:rPr>
          <w:bCs/>
          <w:szCs w:val="28"/>
        </w:rPr>
        <w:tab/>
        <w:t>66</w:t>
      </w:r>
    </w:p>
    <w:p w14:paraId="2C363ABC" w14:textId="65882F46" w:rsidR="00C539AA" w:rsidRPr="00F30995" w:rsidRDefault="00474F9F" w:rsidP="00F30995">
      <w:pPr>
        <w:pBdr>
          <w:bottom w:val="single" w:sz="6" w:space="1" w:color="2E75B6"/>
        </w:pBdr>
        <w:tabs>
          <w:tab w:val="right" w:leader="dot" w:pos="9026"/>
        </w:tabs>
        <w:spacing w:after="40"/>
        <w:rPr>
          <w:bCs/>
          <w:szCs w:val="28"/>
        </w:rPr>
      </w:pPr>
      <w:r>
        <w:rPr>
          <w:bCs/>
          <w:szCs w:val="28"/>
        </w:rPr>
        <w:t>Figure 6.4 — Benchmark Chart: Code Assembly Scaling</w:t>
      </w:r>
      <w:r>
        <w:rPr>
          <w:bCs/>
          <w:szCs w:val="28"/>
        </w:rPr>
        <w:tab/>
        <w:t>67</w:t>
      </w:r>
    </w:p>
    <w:p w14:paraId="377801E2" w14:textId="3D32A9B4" w:rsidR="00C539AA" w:rsidRPr="00F30995" w:rsidRDefault="00474F9F" w:rsidP="00F30995">
      <w:pPr>
        <w:pBdr>
          <w:bottom w:val="single" w:sz="6" w:space="1" w:color="2E75B6"/>
        </w:pBdr>
        <w:tabs>
          <w:tab w:val="right" w:leader="dot" w:pos="9026"/>
        </w:tabs>
        <w:spacing w:after="40"/>
        <w:rPr>
          <w:bCs/>
          <w:szCs w:val="28"/>
        </w:rPr>
      </w:pPr>
      <w:r>
        <w:rPr>
          <w:bCs/>
          <w:szCs w:val="28"/>
        </w:rPr>
        <w:t>Figure 6.5 — Benchmark Chart: Asset Generation Throughput</w:t>
      </w:r>
      <w:r>
        <w:rPr>
          <w:bCs/>
          <w:szCs w:val="28"/>
        </w:rPr>
        <w:tab/>
        <w:t>68</w:t>
      </w:r>
    </w:p>
    <w:p w14:paraId="11ED0ECD" w14:textId="6D28B891" w:rsidR="00C539AA" w:rsidRPr="00F30995" w:rsidRDefault="00474F9F" w:rsidP="00F30995">
      <w:pPr>
        <w:pBdr>
          <w:bottom w:val="single" w:sz="6" w:space="1" w:color="2E75B6"/>
        </w:pBdr>
        <w:tabs>
          <w:tab w:val="right" w:leader="dot" w:pos="9026"/>
        </w:tabs>
        <w:spacing w:after="40"/>
        <w:rPr>
          <w:bCs/>
          <w:szCs w:val="28"/>
        </w:rPr>
      </w:pPr>
      <w:r>
        <w:rPr>
          <w:bCs/>
          <w:szCs w:val="28"/>
        </w:rPr>
        <w:t>Figure 6.6 — Benchmark Chart: End-to-End Pipeline Latency</w:t>
      </w:r>
      <w:r>
        <w:rPr>
          <w:bCs/>
          <w:szCs w:val="28"/>
        </w:rPr>
        <w:tab/>
        <w:t>70</w:t>
      </w:r>
    </w:p>
    <w:p w14:paraId="4E5D7DD4" w14:textId="2AA31A36" w:rsidR="00C539AA" w:rsidRPr="00F30995" w:rsidRDefault="00474F9F" w:rsidP="00F30995">
      <w:pPr>
        <w:pBdr>
          <w:bottom w:val="single" w:sz="6" w:space="1" w:color="2E75B6"/>
        </w:pBdr>
        <w:tabs>
          <w:tab w:val="right" w:leader="dot" w:pos="9026"/>
        </w:tabs>
        <w:spacing w:after="40"/>
        <w:rPr>
          <w:bCs/>
          <w:szCs w:val="28"/>
        </w:rPr>
      </w:pPr>
      <w:r>
        <w:rPr>
          <w:bCs/>
          <w:szCs w:val="28"/>
        </w:rPr>
        <w:t>Figure 6.7 — Production: Pipeline Outcome Distribution</w:t>
      </w:r>
      <w:r>
        <w:rPr>
          <w:bCs/>
          <w:szCs w:val="28"/>
        </w:rPr>
        <w:tab/>
        <w:t>72</w:t>
      </w:r>
    </w:p>
    <w:p w14:paraId="73B1000F" w14:textId="565A0157" w:rsidR="00C539AA" w:rsidRPr="00F30995" w:rsidRDefault="00474F9F" w:rsidP="00F30995">
      <w:pPr>
        <w:pBdr>
          <w:bottom w:val="single" w:sz="6" w:space="1" w:color="2E75B6"/>
        </w:pBdr>
        <w:tabs>
          <w:tab w:val="right" w:leader="dot" w:pos="9026"/>
        </w:tabs>
        <w:spacing w:after="40"/>
        <w:rPr>
          <w:bCs/>
          <w:szCs w:val="28"/>
        </w:rPr>
      </w:pPr>
      <w:r>
        <w:rPr>
          <w:bCs/>
          <w:szCs w:val="28"/>
        </w:rPr>
        <w:t>Figure 6.8 — Production: Per-Stage Mean Latency (log scale)</w:t>
      </w:r>
      <w:r>
        <w:rPr>
          <w:bCs/>
          <w:szCs w:val="28"/>
        </w:rPr>
        <w:tab/>
        <w:t>73</w:t>
      </w:r>
    </w:p>
    <w:p w14:paraId="685C3BAE" w14:textId="4C036B8A" w:rsidR="00C539AA" w:rsidRPr="00F30995" w:rsidRDefault="00474F9F" w:rsidP="00F30995">
      <w:pPr>
        <w:pBdr>
          <w:bottom w:val="single" w:sz="6" w:space="1" w:color="2E75B6"/>
        </w:pBdr>
        <w:tabs>
          <w:tab w:val="right" w:leader="dot" w:pos="9026"/>
        </w:tabs>
        <w:spacing w:after="40"/>
        <w:rPr>
          <w:bCs/>
          <w:szCs w:val="28"/>
        </w:rPr>
      </w:pPr>
      <w:r>
        <w:rPr>
          <w:bCs/>
          <w:szCs w:val="28"/>
        </w:rPr>
        <w:t>Figure 6.9 — Production: End-to-End Latency per Terminal Run</w:t>
      </w:r>
      <w:r>
        <w:rPr>
          <w:bCs/>
          <w:szCs w:val="28"/>
        </w:rPr>
        <w:tab/>
        <w:t>73</w:t>
      </w:r>
    </w:p>
    <w:p w14:paraId="356A6258" w14:textId="7AB64903" w:rsidR="00C539AA" w:rsidRPr="00F30995" w:rsidRDefault="00474F9F" w:rsidP="00F30995">
      <w:pPr>
        <w:pBdr>
          <w:bottom w:val="single" w:sz="6" w:space="1" w:color="2E75B6"/>
        </w:pBdr>
        <w:tabs>
          <w:tab w:val="right" w:leader="dot" w:pos="9026"/>
        </w:tabs>
        <w:spacing w:after="40"/>
        <w:rPr>
          <w:bCs/>
          <w:szCs w:val="28"/>
        </w:rPr>
      </w:pPr>
      <w:r>
        <w:rPr>
          <w:bCs/>
          <w:szCs w:val="28"/>
        </w:rPr>
        <w:t>Figure 6.10 — Production: Pipeline Failure Causes</w:t>
      </w:r>
      <w:r>
        <w:rPr>
          <w:bCs/>
          <w:szCs w:val="28"/>
        </w:rPr>
        <w:tab/>
        <w:t>74</w:t>
      </w:r>
    </w:p>
    <w:p w14:paraId="4D4BA588" w14:textId="5287019D" w:rsidR="00C539AA" w:rsidRPr="00F30995" w:rsidRDefault="00474F9F" w:rsidP="00F30995">
      <w:pPr>
        <w:pBdr>
          <w:bottom w:val="single" w:sz="6" w:space="1" w:color="2E75B6"/>
        </w:pBdr>
        <w:tabs>
          <w:tab w:val="right" w:leader="dot" w:pos="9026"/>
        </w:tabs>
        <w:spacing w:after="40"/>
        <w:rPr>
          <w:bCs/>
          <w:szCs w:val="28"/>
        </w:rPr>
      </w:pPr>
      <w:r>
        <w:rPr>
          <w:bCs/>
          <w:szCs w:val="28"/>
        </w:rPr>
        <w:t>Figure 6.11 — Production: Deliverable Artifacts by Total Storage</w:t>
      </w:r>
      <w:r>
        <w:rPr>
          <w:bCs/>
          <w:szCs w:val="28"/>
        </w:rPr>
        <w:tab/>
        <w:t>75</w:t>
      </w:r>
    </w:p>
    <w:p w14:paraId="6A1A2AE5" w14:textId="17BD8562" w:rsidR="00C539AA" w:rsidRPr="00F30995" w:rsidRDefault="00474F9F" w:rsidP="00F30995">
      <w:pPr>
        <w:pBdr>
          <w:bottom w:val="single" w:sz="6" w:space="1" w:color="2E75B6"/>
        </w:pBdr>
        <w:tabs>
          <w:tab w:val="right" w:leader="dot" w:pos="9026"/>
        </w:tabs>
        <w:spacing w:after="40"/>
        <w:rPr>
          <w:bCs/>
          <w:szCs w:val="28"/>
        </w:rPr>
      </w:pPr>
      <w:r>
        <w:rPr>
          <w:bCs/>
          <w:szCs w:val="28"/>
        </w:rPr>
        <w:t>Figure 6.12 — Production: AI-Generated Assets by Type</w:t>
      </w:r>
      <w:r>
        <w:rPr>
          <w:bCs/>
          <w:szCs w:val="28"/>
        </w:rPr>
        <w:tab/>
        <w:t>76</w:t>
      </w:r>
    </w:p>
    <w:p w14:paraId="74195B4E" w14:textId="4DF29D9A" w:rsidR="00C539AA" w:rsidRPr="00F30995" w:rsidRDefault="00474F9F" w:rsidP="00F30995">
      <w:pPr>
        <w:pBdr>
          <w:bottom w:val="single" w:sz="6" w:space="1" w:color="2E75B6"/>
        </w:pBdr>
        <w:tabs>
          <w:tab w:val="right" w:leader="dot" w:pos="9026"/>
        </w:tabs>
        <w:spacing w:after="40"/>
        <w:rPr>
          <w:bCs/>
          <w:szCs w:val="28"/>
        </w:rPr>
      </w:pPr>
      <w:r>
        <w:rPr>
          <w:bCs/>
          <w:szCs w:val="28"/>
        </w:rPr>
        <w:t>Figure 6.14 — Production: MinIO Object Storage by Content Type</w:t>
      </w:r>
      <w:r>
        <w:rPr>
          <w:bCs/>
          <w:szCs w:val="28"/>
        </w:rPr>
        <w:tab/>
        <w:t>78</w:t>
      </w:r>
    </w:p>
    <w:p w14:paraId="0BD0AD2F" w14:textId="41DD6268" w:rsidR="00C539AA" w:rsidRPr="00F30995" w:rsidRDefault="00474F9F" w:rsidP="00F30995">
      <w:pPr>
        <w:pBdr>
          <w:bottom w:val="single" w:sz="6" w:space="1" w:color="2E75B6"/>
        </w:pBdr>
        <w:tabs>
          <w:tab w:val="right" w:leader="dot" w:pos="9026"/>
        </w:tabs>
        <w:spacing w:after="40"/>
        <w:rPr>
          <w:bCs/>
          <w:szCs w:val="28"/>
        </w:rPr>
      </w:pPr>
      <w:r>
        <w:rPr>
          <w:bCs/>
          <w:szCs w:val="28"/>
        </w:rPr>
        <w:t>Figure 6.15 — Production: Container Memory Footprint (idle)</w:t>
      </w:r>
      <w:r>
        <w:rPr>
          <w:bCs/>
          <w:szCs w:val="28"/>
        </w:rPr>
        <w:tab/>
        <w:t>79</w:t>
      </w:r>
    </w:p>
    <w:p w14:paraId="5F90A2A3" w14:textId="77777777" w:rsidR="00017992" w:rsidRPr="00F30995" w:rsidRDefault="00036CA5" w:rsidP="00F30995">
      <w:pPr>
        <w:pBdr>
          <w:bottom w:val="single" w:sz="6" w:space="1" w:color="2E75B6"/>
        </w:pBdr>
        <w:spacing w:before="320" w:after="160" w:line="360" w:lineRule="auto"/>
        <w:rPr>
          <w:color w:val="4C94D8" w:themeColor="text2" w:themeTint="80"/>
        </w:rPr>
      </w:pPr>
      <w:r w:rsidRPr="00F30995">
        <w:rPr>
          <w:b/>
          <w:bCs/>
          <w:color w:val="4C94D8" w:themeColor="text2" w:themeTint="80"/>
          <w:szCs w:val="28"/>
        </w:rPr>
        <w:t>List of Tables</w:t>
      </w:r>
    </w:p>
    <w:p w14:paraId="4ABC3AC1" w14:textId="71E2B8A8" w:rsidR="00C539AA" w:rsidRPr="00F30995" w:rsidRDefault="00474F9F" w:rsidP="00F30995">
      <w:pPr>
        <w:pBdr>
          <w:bottom w:val="single" w:sz="6" w:space="1" w:color="2E75B6"/>
        </w:pBdr>
        <w:tabs>
          <w:tab w:val="right" w:leader="dot" w:pos="9026"/>
        </w:tabs>
        <w:spacing w:after="40"/>
        <w:rPr>
          <w:bCs/>
          <w:szCs w:val="28"/>
        </w:rPr>
      </w:pPr>
      <w:r>
        <w:rPr>
          <w:bCs/>
          <w:szCs w:val="28"/>
        </w:rPr>
        <w:t>Table 1.1 — Tools and Technologies</w:t>
      </w:r>
      <w:r>
        <w:rPr>
          <w:bCs/>
          <w:szCs w:val="28"/>
        </w:rPr>
        <w:tab/>
        <w:t>4</w:t>
      </w:r>
    </w:p>
    <w:p w14:paraId="3226DB66" w14:textId="365D2D7A" w:rsidR="00C539AA" w:rsidRPr="00F30995" w:rsidRDefault="00474F9F" w:rsidP="00F30995">
      <w:pPr>
        <w:pBdr>
          <w:bottom w:val="single" w:sz="6" w:space="1" w:color="2E75B6"/>
        </w:pBdr>
        <w:tabs>
          <w:tab w:val="right" w:leader="dot" w:pos="9026"/>
        </w:tabs>
        <w:spacing w:after="40"/>
        <w:rPr>
          <w:bCs/>
          <w:szCs w:val="28"/>
        </w:rPr>
      </w:pPr>
      <w:r>
        <w:rPr>
          <w:bCs/>
          <w:szCs w:val="28"/>
        </w:rPr>
        <w:t>Table 2.1 — Comparative Analysis of Related Systems</w:t>
      </w:r>
      <w:r>
        <w:rPr>
          <w:bCs/>
          <w:szCs w:val="28"/>
        </w:rPr>
        <w:tab/>
        <w:t>11</w:t>
      </w:r>
    </w:p>
    <w:p w14:paraId="17BBB75E" w14:textId="204E4B63" w:rsidR="00C539AA" w:rsidRPr="00F30995" w:rsidRDefault="00474F9F" w:rsidP="00F30995">
      <w:pPr>
        <w:pBdr>
          <w:bottom w:val="single" w:sz="6" w:space="1" w:color="2E75B6"/>
        </w:pBdr>
        <w:tabs>
          <w:tab w:val="right" w:leader="dot" w:pos="9026"/>
        </w:tabs>
        <w:spacing w:after="40"/>
        <w:rPr>
          <w:bCs/>
          <w:szCs w:val="28"/>
        </w:rPr>
      </w:pPr>
      <w:r>
        <w:rPr>
          <w:bCs/>
          <w:szCs w:val="28"/>
        </w:rPr>
        <w:t>Table 3.1 — Stakeholder Analysis</w:t>
      </w:r>
      <w:r>
        <w:rPr>
          <w:bCs/>
          <w:szCs w:val="28"/>
        </w:rPr>
        <w:tab/>
        <w:t>11</w:t>
      </w:r>
    </w:p>
    <w:p w14:paraId="1776466D" w14:textId="2F069247" w:rsidR="00C539AA" w:rsidRPr="00F30995" w:rsidRDefault="00474F9F" w:rsidP="00F30995">
      <w:pPr>
        <w:pBdr>
          <w:bottom w:val="single" w:sz="6" w:space="1" w:color="2E75B6"/>
        </w:pBdr>
        <w:tabs>
          <w:tab w:val="right" w:leader="dot" w:pos="9026"/>
        </w:tabs>
        <w:spacing w:after="40"/>
        <w:rPr>
          <w:bCs/>
          <w:szCs w:val="28"/>
        </w:rPr>
      </w:pPr>
      <w:r>
        <w:rPr>
          <w:bCs/>
          <w:szCs w:val="28"/>
        </w:rPr>
        <w:t>Table 3.2 — Use Case Descriptions</w:t>
      </w:r>
      <w:r>
        <w:rPr>
          <w:bCs/>
          <w:szCs w:val="28"/>
        </w:rPr>
        <w:tab/>
        <w:t>18</w:t>
      </w:r>
    </w:p>
    <w:p w14:paraId="2F787CB2" w14:textId="21D5330B" w:rsidR="00C539AA" w:rsidRPr="00F30995" w:rsidRDefault="00474F9F" w:rsidP="00F30995">
      <w:pPr>
        <w:pBdr>
          <w:bottom w:val="single" w:sz="6" w:space="1" w:color="2E75B6"/>
        </w:pBdr>
        <w:tabs>
          <w:tab w:val="right" w:leader="dot" w:pos="9026"/>
        </w:tabs>
        <w:spacing w:after="40"/>
        <w:rPr>
          <w:bCs/>
          <w:szCs w:val="28"/>
        </w:rPr>
      </w:pPr>
      <w:r>
        <w:rPr>
          <w:bCs/>
          <w:szCs w:val="28"/>
        </w:rPr>
        <w:t>Table 4.1 — Service Catalogue</w:t>
      </w:r>
      <w:r>
        <w:rPr>
          <w:bCs/>
          <w:szCs w:val="28"/>
        </w:rPr>
        <w:tab/>
        <w:t>22</w:t>
      </w:r>
    </w:p>
    <w:p w14:paraId="3C547BE0" w14:textId="19A4D96F" w:rsidR="00C539AA" w:rsidRPr="00F30995" w:rsidRDefault="00474F9F" w:rsidP="00F30995">
      <w:pPr>
        <w:pBdr>
          <w:bottom w:val="single" w:sz="6" w:space="1" w:color="2E75B6"/>
        </w:pBdr>
        <w:tabs>
          <w:tab w:val="right" w:leader="dot" w:pos="9026"/>
        </w:tabs>
        <w:spacing w:after="40"/>
        <w:rPr>
          <w:bCs/>
          <w:szCs w:val="28"/>
        </w:rPr>
      </w:pPr>
      <w:r>
        <w:rPr>
          <w:bCs/>
          <w:szCs w:val="28"/>
        </w:rPr>
        <w:t>Table 5.1 — Implementation Environment</w:t>
      </w:r>
      <w:r>
        <w:rPr>
          <w:bCs/>
          <w:szCs w:val="28"/>
        </w:rPr>
        <w:tab/>
        <w:t>44</w:t>
      </w:r>
    </w:p>
    <w:p w14:paraId="10211798" w14:textId="10CF2136" w:rsidR="00C539AA" w:rsidRPr="00F30995" w:rsidRDefault="00474F9F" w:rsidP="00F30995">
      <w:pPr>
        <w:pBdr>
          <w:bottom w:val="single" w:sz="6" w:space="1" w:color="2E75B6"/>
        </w:pBdr>
        <w:tabs>
          <w:tab w:val="right" w:leader="dot" w:pos="9026"/>
        </w:tabs>
        <w:spacing w:after="40"/>
        <w:rPr>
          <w:bCs/>
          <w:szCs w:val="28"/>
        </w:rPr>
      </w:pPr>
      <w:r>
        <w:rPr>
          <w:bCs/>
          <w:szCs w:val="28"/>
        </w:rPr>
        <w:t>Table 6.1 — Testing Scope by Service</w:t>
      </w:r>
      <w:r>
        <w:rPr>
          <w:bCs/>
          <w:szCs w:val="28"/>
        </w:rPr>
        <w:tab/>
        <w:t>57</w:t>
      </w:r>
    </w:p>
    <w:p w14:paraId="6092E62D" w14:textId="469B3CEC" w:rsidR="00C539AA" w:rsidRPr="00F30995" w:rsidRDefault="00474F9F" w:rsidP="00F30995">
      <w:pPr>
        <w:pBdr>
          <w:bottom w:val="single" w:sz="6" w:space="1" w:color="2E75B6"/>
        </w:pBdr>
        <w:tabs>
          <w:tab w:val="right" w:leader="dot" w:pos="9026"/>
        </w:tabs>
        <w:spacing w:after="40"/>
        <w:rPr>
          <w:bCs/>
          <w:szCs w:val="28"/>
        </w:rPr>
      </w:pPr>
      <w:r>
        <w:rPr>
          <w:bCs/>
          <w:szCs w:val="28"/>
        </w:rPr>
        <w:t>Table 6.2 — Mocking and Isolation Strategy</w:t>
      </w:r>
      <w:r>
        <w:rPr>
          <w:bCs/>
          <w:szCs w:val="28"/>
        </w:rPr>
        <w:tab/>
        <w:t>58</w:t>
      </w:r>
    </w:p>
    <w:p w14:paraId="7E9542E1" w14:textId="73E4E5BA" w:rsidR="00C539AA" w:rsidRPr="00F30995" w:rsidRDefault="00474F9F" w:rsidP="00F30995">
      <w:pPr>
        <w:pBdr>
          <w:bottom w:val="single" w:sz="6" w:space="1" w:color="2E75B6"/>
        </w:pBdr>
        <w:tabs>
          <w:tab w:val="right" w:leader="dot" w:pos="9026"/>
        </w:tabs>
        <w:spacing w:after="40"/>
        <w:rPr>
          <w:bCs/>
          <w:szCs w:val="28"/>
        </w:rPr>
      </w:pPr>
      <w:r>
        <w:rPr>
          <w:bCs/>
          <w:szCs w:val="28"/>
        </w:rPr>
        <w:t>Table 6.3 — Test Suite Summary</w:t>
      </w:r>
      <w:r>
        <w:rPr>
          <w:bCs/>
          <w:szCs w:val="28"/>
        </w:rPr>
        <w:tab/>
        <w:t>60</w:t>
      </w:r>
    </w:p>
    <w:p w14:paraId="3F33BF94" w14:textId="5D6B35C4" w:rsidR="00C539AA" w:rsidRPr="00F30995" w:rsidRDefault="00474F9F" w:rsidP="00F30995">
      <w:pPr>
        <w:pBdr>
          <w:bottom w:val="single" w:sz="6" w:space="1" w:color="2E75B6"/>
        </w:pBdr>
        <w:tabs>
          <w:tab w:val="right" w:leader="dot" w:pos="9026"/>
        </w:tabs>
        <w:spacing w:after="40"/>
        <w:rPr>
          <w:bCs/>
          <w:szCs w:val="28"/>
        </w:rPr>
      </w:pPr>
      <w:r>
        <w:rPr>
          <w:bCs/>
          <w:szCs w:val="28"/>
        </w:rPr>
        <w:t>Table 6.4 — Code Coverage by Service</w:t>
      </w:r>
      <w:r>
        <w:rPr>
          <w:bCs/>
          <w:szCs w:val="28"/>
        </w:rPr>
        <w:tab/>
        <w:t>62</w:t>
      </w:r>
    </w:p>
    <w:p w14:paraId="3F4964C3" w14:textId="4ADD8A80" w:rsidR="00C539AA" w:rsidRPr="00F30995" w:rsidRDefault="00474F9F" w:rsidP="00F30995">
      <w:pPr>
        <w:pBdr>
          <w:bottom w:val="single" w:sz="6" w:space="1" w:color="2E75B6"/>
        </w:pBdr>
        <w:tabs>
          <w:tab w:val="right" w:leader="dot" w:pos="9026"/>
        </w:tabs>
        <w:spacing w:after="40"/>
        <w:rPr>
          <w:bCs/>
          <w:szCs w:val="28"/>
        </w:rPr>
      </w:pPr>
      <w:r>
        <w:rPr>
          <w:bCs/>
          <w:szCs w:val="28"/>
        </w:rPr>
        <w:t>Table 6.5 — Planner Service: Latency Measurements</w:t>
      </w:r>
      <w:r>
        <w:rPr>
          <w:bCs/>
          <w:szCs w:val="28"/>
        </w:rPr>
        <w:tab/>
        <w:t>64</w:t>
      </w:r>
    </w:p>
    <w:p w14:paraId="7DAB5810" w14:textId="0455968E" w:rsidR="00C539AA" w:rsidRPr="00F30995" w:rsidRDefault="00474F9F" w:rsidP="00F30995">
      <w:pPr>
        <w:pBdr>
          <w:bottom w:val="single" w:sz="6" w:space="1" w:color="2E75B6"/>
        </w:pBdr>
        <w:tabs>
          <w:tab w:val="right" w:leader="dot" w:pos="9026"/>
        </w:tabs>
        <w:spacing w:after="40"/>
        <w:rPr>
          <w:bCs/>
          <w:szCs w:val="28"/>
        </w:rPr>
      </w:pPr>
      <w:r>
        <w:rPr>
          <w:bCs/>
          <w:szCs w:val="28"/>
        </w:rPr>
        <w:t>Table 6.6 — Planner Service: Plan Quality Scores</w:t>
      </w:r>
      <w:r>
        <w:rPr>
          <w:bCs/>
          <w:szCs w:val="28"/>
        </w:rPr>
        <w:tab/>
        <w:t>65</w:t>
      </w:r>
    </w:p>
    <w:p w14:paraId="315E6C1A" w14:textId="04EA51D9" w:rsidR="00C539AA" w:rsidRPr="00F30995" w:rsidRDefault="00474F9F" w:rsidP="00F30995">
      <w:pPr>
        <w:pBdr>
          <w:bottom w:val="single" w:sz="6" w:space="1" w:color="2E75B6"/>
        </w:pBdr>
        <w:tabs>
          <w:tab w:val="right" w:leader="dot" w:pos="9026"/>
        </w:tabs>
        <w:spacing w:after="40"/>
        <w:rPr>
          <w:bCs/>
          <w:szCs w:val="28"/>
        </w:rPr>
      </w:pPr>
      <w:r>
        <w:rPr>
          <w:bCs/>
          <w:szCs w:val="28"/>
        </w:rPr>
        <w:t>Table 6.7 — Code Assembly: Latency vs. Complexity</w:t>
      </w:r>
      <w:r>
        <w:rPr>
          <w:bCs/>
          <w:szCs w:val="28"/>
        </w:rPr>
        <w:tab/>
        <w:t>66</w:t>
      </w:r>
    </w:p>
    <w:p w14:paraId="0E65F8E4" w14:textId="78CDA2AE" w:rsidR="00C539AA" w:rsidRPr="00F30995" w:rsidRDefault="00474F9F" w:rsidP="00F30995">
      <w:pPr>
        <w:pBdr>
          <w:bottom w:val="single" w:sz="6" w:space="1" w:color="2E75B6"/>
        </w:pBdr>
        <w:tabs>
          <w:tab w:val="right" w:leader="dot" w:pos="9026"/>
        </w:tabs>
        <w:spacing w:after="40"/>
        <w:rPr>
          <w:bCs/>
          <w:szCs w:val="28"/>
        </w:rPr>
      </w:pPr>
      <w:r>
        <w:rPr>
          <w:bCs/>
          <w:szCs w:val="28"/>
        </w:rPr>
        <w:t>Table 6.8 — Asset Generation: Output Breakdown</w:t>
      </w:r>
      <w:r>
        <w:rPr>
          <w:bCs/>
          <w:szCs w:val="28"/>
        </w:rPr>
        <w:tab/>
        <w:t>68</w:t>
      </w:r>
    </w:p>
    <w:p w14:paraId="7909F554" w14:textId="4B969F9E" w:rsidR="00C539AA" w:rsidRPr="00F30995" w:rsidRDefault="00474F9F" w:rsidP="00F30995">
      <w:pPr>
        <w:pBdr>
          <w:bottom w:val="single" w:sz="6" w:space="1" w:color="2E75B6"/>
        </w:pBdr>
        <w:tabs>
          <w:tab w:val="right" w:leader="dot" w:pos="9026"/>
        </w:tabs>
        <w:spacing w:after="40"/>
        <w:rPr>
          <w:bCs/>
          <w:szCs w:val="28"/>
        </w:rPr>
      </w:pPr>
      <w:r>
        <w:rPr>
          <w:bCs/>
          <w:szCs w:val="28"/>
        </w:rPr>
        <w:t>Table 6.9 — End-to-End Pipeline: Stage Breakdown</w:t>
      </w:r>
      <w:r>
        <w:rPr>
          <w:bCs/>
          <w:szCs w:val="28"/>
        </w:rPr>
        <w:tab/>
        <w:t>69</w:t>
      </w:r>
    </w:p>
    <w:p w14:paraId="0E1581B1" w14:textId="137A9BC5" w:rsidR="00C539AA" w:rsidRPr="00F30995" w:rsidRDefault="00474F9F" w:rsidP="00F30995">
      <w:pPr>
        <w:pBdr>
          <w:bottom w:val="single" w:sz="6" w:space="1" w:color="2E75B6"/>
        </w:pBdr>
        <w:tabs>
          <w:tab w:val="right" w:leader="dot" w:pos="9026"/>
        </w:tabs>
        <w:spacing w:after="40"/>
        <w:rPr>
          <w:bCs/>
          <w:szCs w:val="28"/>
        </w:rPr>
      </w:pPr>
      <w:r>
        <w:rPr>
          <w:bCs/>
          <w:szCs w:val="28"/>
        </w:rPr>
        <w:t>Table 6.10 — Production Deployment: Executive Summary</w:t>
      </w:r>
      <w:r>
        <w:rPr>
          <w:bCs/>
          <w:szCs w:val="28"/>
        </w:rPr>
        <w:tab/>
        <w:t>71</w:t>
      </w:r>
    </w:p>
    <w:p w14:paraId="6A1D259C" w14:textId="367632AA" w:rsidR="00C539AA" w:rsidRPr="00F30995" w:rsidRDefault="00474F9F" w:rsidP="00F30995">
      <w:pPr>
        <w:pBdr>
          <w:bottom w:val="single" w:sz="6" w:space="1" w:color="2E75B6"/>
        </w:pBdr>
        <w:tabs>
          <w:tab w:val="right" w:leader="dot" w:pos="9026"/>
        </w:tabs>
        <w:spacing w:after="40"/>
        <w:rPr>
          <w:bCs/>
          <w:szCs w:val="28"/>
        </w:rPr>
      </w:pPr>
      <w:r>
        <w:rPr>
          <w:bCs/>
          <w:szCs w:val="28"/>
        </w:rPr>
        <w:t>Table 6.11 — Pipeline Outcome Distribution (n = 33)</w:t>
      </w:r>
      <w:r>
        <w:rPr>
          <w:bCs/>
          <w:szCs w:val="28"/>
        </w:rPr>
        <w:tab/>
        <w:t>71</w:t>
      </w:r>
    </w:p>
    <w:p w14:paraId="7B38C85B" w14:textId="79D48260" w:rsidR="00C539AA" w:rsidRPr="00F30995" w:rsidRDefault="00474F9F" w:rsidP="00F30995">
      <w:pPr>
        <w:pBdr>
          <w:bottom w:val="single" w:sz="6" w:space="1" w:color="2E75B6"/>
        </w:pBdr>
        <w:tabs>
          <w:tab w:val="right" w:leader="dot" w:pos="9026"/>
        </w:tabs>
        <w:spacing w:after="40"/>
        <w:rPr>
          <w:bCs/>
          <w:szCs w:val="28"/>
        </w:rPr>
      </w:pPr>
      <w:r>
        <w:rPr>
          <w:bCs/>
          <w:szCs w:val="28"/>
        </w:rPr>
        <w:t>Table 6.12 — Per-Stage Latency, Completed Executions (seconds)</w:t>
      </w:r>
      <w:r>
        <w:rPr>
          <w:bCs/>
          <w:szCs w:val="28"/>
        </w:rPr>
        <w:tab/>
        <w:t>72</w:t>
      </w:r>
    </w:p>
    <w:p w14:paraId="4C6B4079" w14:textId="0CBCEEB5" w:rsidR="00C539AA" w:rsidRPr="00F30995" w:rsidRDefault="00474F9F" w:rsidP="00F30995">
      <w:pPr>
        <w:pBdr>
          <w:bottom w:val="single" w:sz="6" w:space="1" w:color="2E75B6"/>
        </w:pBdr>
        <w:tabs>
          <w:tab w:val="right" w:leader="dot" w:pos="9026"/>
        </w:tabs>
        <w:spacing w:after="40"/>
        <w:rPr>
          <w:bCs/>
          <w:szCs w:val="28"/>
        </w:rPr>
      </w:pPr>
      <w:r>
        <w:rPr>
          <w:bCs/>
          <w:szCs w:val="28"/>
        </w:rPr>
        <w:t>Table 6.13 — End-to-End Latency by Outcome (seconds)</w:t>
      </w:r>
      <w:r>
        <w:rPr>
          <w:bCs/>
          <w:szCs w:val="28"/>
        </w:rPr>
        <w:tab/>
        <w:t>73</w:t>
      </w:r>
    </w:p>
    <w:p w14:paraId="49952DB6" w14:textId="71FA3670" w:rsidR="00C539AA" w:rsidRPr="00F30995" w:rsidRDefault="00474F9F" w:rsidP="00F30995">
      <w:pPr>
        <w:pBdr>
          <w:bottom w:val="single" w:sz="6" w:space="1" w:color="2E75B6"/>
        </w:pBdr>
        <w:tabs>
          <w:tab w:val="right" w:leader="dot" w:pos="9026"/>
        </w:tabs>
        <w:spacing w:after="40"/>
        <w:rPr>
          <w:bCs/>
          <w:szCs w:val="28"/>
        </w:rPr>
      </w:pPr>
      <w:r>
        <w:rPr>
          <w:bCs/>
          <w:szCs w:val="28"/>
        </w:rPr>
        <w:lastRenderedPageBreak/>
        <w:t>Table 6.14 — Pipeline Failure Causes (all 7 in the assets stage)</w:t>
      </w:r>
      <w:r>
        <w:rPr>
          <w:bCs/>
          <w:szCs w:val="28"/>
        </w:rPr>
        <w:tab/>
        <w:t>74</w:t>
      </w:r>
    </w:p>
    <w:p w14:paraId="7B076B17" w14:textId="5E2916DB" w:rsidR="00C539AA" w:rsidRPr="00F30995" w:rsidRDefault="00474F9F" w:rsidP="00F30995">
      <w:pPr>
        <w:pBdr>
          <w:bottom w:val="single" w:sz="6" w:space="1" w:color="2E75B6"/>
        </w:pBdr>
        <w:tabs>
          <w:tab w:val="right" w:leader="dot" w:pos="9026"/>
        </w:tabs>
        <w:spacing w:after="40"/>
        <w:rPr>
          <w:bCs/>
          <w:szCs w:val="28"/>
        </w:rPr>
      </w:pPr>
      <w:r>
        <w:rPr>
          <w:bCs/>
          <w:szCs w:val="28"/>
        </w:rPr>
        <w:t>Table 6.15 — Deliverable Bundle Composition (13 builds, 78 artifacts)</w:t>
      </w:r>
      <w:r>
        <w:rPr>
          <w:bCs/>
          <w:szCs w:val="28"/>
        </w:rPr>
        <w:tab/>
        <w:t>75</w:t>
      </w:r>
    </w:p>
    <w:p w14:paraId="66A45899" w14:textId="7460E880" w:rsidR="00C539AA" w:rsidRPr="00F30995" w:rsidRDefault="00474F9F" w:rsidP="00F30995">
      <w:pPr>
        <w:pBdr>
          <w:bottom w:val="single" w:sz="6" w:space="1" w:color="2E75B6"/>
        </w:pBdr>
        <w:tabs>
          <w:tab w:val="right" w:leader="dot" w:pos="9026"/>
        </w:tabs>
        <w:spacing w:after="40"/>
        <w:rPr>
          <w:bCs/>
          <w:szCs w:val="28"/>
        </w:rPr>
      </w:pPr>
      <w:r>
        <w:rPr>
          <w:bCs/>
          <w:szCs w:val="28"/>
        </w:rPr>
        <w:t>Table 6.16 — AI-Generated Assets by Type / Entity (n = 154)</w:t>
      </w:r>
      <w:r>
        <w:rPr>
          <w:bCs/>
          <w:szCs w:val="28"/>
        </w:rPr>
        <w:tab/>
        <w:t>76</w:t>
      </w:r>
    </w:p>
    <w:p w14:paraId="5F9DEABE" w14:textId="40BA012D" w:rsidR="00C539AA" w:rsidRPr="00F30995" w:rsidRDefault="00474F9F" w:rsidP="00F30995">
      <w:pPr>
        <w:pBdr>
          <w:bottom w:val="single" w:sz="6" w:space="1" w:color="2E75B6"/>
        </w:pBdr>
        <w:tabs>
          <w:tab w:val="right" w:leader="dot" w:pos="9026"/>
        </w:tabs>
        <w:spacing w:after="40"/>
        <w:rPr>
          <w:bCs/>
          <w:szCs w:val="28"/>
        </w:rPr>
      </w:pPr>
      <w:r>
        <w:rPr>
          <w:bCs/>
          <w:szCs w:val="28"/>
        </w:rPr>
        <w:t>Table 6.18 — MongoDB Collection Statistics</w:t>
      </w:r>
      <w:r>
        <w:rPr>
          <w:bCs/>
          <w:szCs w:val="28"/>
        </w:rPr>
        <w:tab/>
        <w:t>76</w:t>
      </w:r>
    </w:p>
    <w:p w14:paraId="48436858" w14:textId="3A4B497C" w:rsidR="00C539AA" w:rsidRPr="00F30995" w:rsidRDefault="00474F9F" w:rsidP="00F30995">
      <w:pPr>
        <w:pBdr>
          <w:bottom w:val="single" w:sz="6" w:space="1" w:color="2E75B6"/>
        </w:pBdr>
        <w:tabs>
          <w:tab w:val="right" w:leader="dot" w:pos="9026"/>
        </w:tabs>
        <w:spacing w:after="40"/>
        <w:rPr>
          <w:bCs/>
          <w:szCs w:val="28"/>
        </w:rPr>
      </w:pPr>
      <w:r>
        <w:rPr>
          <w:bCs/>
          <w:szCs w:val="28"/>
        </w:rPr>
        <w:t>Table 6.19 — MinIO Object Storage by Content Type</w:t>
      </w:r>
      <w:r>
        <w:rPr>
          <w:bCs/>
          <w:szCs w:val="28"/>
        </w:rPr>
        <w:tab/>
        <w:t>77</w:t>
      </w:r>
    </w:p>
    <w:p w14:paraId="5D06D255" w14:textId="711FFAEF" w:rsidR="00C539AA" w:rsidRPr="00F30995" w:rsidRDefault="00474F9F" w:rsidP="00F30995">
      <w:pPr>
        <w:pBdr>
          <w:bottom w:val="single" w:sz="6" w:space="1" w:color="2E75B6"/>
        </w:pBdr>
        <w:tabs>
          <w:tab w:val="right" w:leader="dot" w:pos="9026"/>
        </w:tabs>
        <w:spacing w:after="40"/>
        <w:rPr>
          <w:bCs/>
          <w:szCs w:val="28"/>
        </w:rPr>
      </w:pPr>
      <w:r>
        <w:rPr>
          <w:bCs/>
          <w:szCs w:val="28"/>
        </w:rPr>
        <w:t>Table 6.20 — MinIO Storage by Area</w:t>
      </w:r>
      <w:r>
        <w:rPr>
          <w:bCs/>
          <w:szCs w:val="28"/>
        </w:rPr>
        <w:tab/>
        <w:t>78</w:t>
      </w:r>
    </w:p>
    <w:p w14:paraId="69BFE2F7" w14:textId="2F6E8A6D" w:rsidR="00C539AA" w:rsidRPr="00F30995" w:rsidRDefault="00474F9F" w:rsidP="00F30995">
      <w:pPr>
        <w:pBdr>
          <w:bottom w:val="single" w:sz="6" w:space="1" w:color="2E75B6"/>
        </w:pBdr>
        <w:tabs>
          <w:tab w:val="right" w:leader="dot" w:pos="9026"/>
        </w:tabs>
        <w:spacing w:after="40"/>
        <w:rPr>
          <w:bCs/>
          <w:szCs w:val="28"/>
        </w:rPr>
      </w:pPr>
      <w:r>
        <w:rPr>
          <w:bCs/>
          <w:szCs w:val="28"/>
        </w:rPr>
        <w:t>Table 6.21 — Container Resource Utilization (idle steady-state)</w:t>
      </w:r>
      <w:r>
        <w:rPr>
          <w:bCs/>
          <w:szCs w:val="28"/>
        </w:rPr>
        <w:tab/>
        <w:t>79</w:t>
      </w:r>
    </w:p>
    <w:p w14:paraId="017300A4" w14:textId="1A387D89" w:rsidR="00C539AA" w:rsidRPr="00F30995" w:rsidRDefault="00474F9F" w:rsidP="00F30995">
      <w:pPr>
        <w:pBdr>
          <w:bottom w:val="single" w:sz="6" w:space="1" w:color="2E75B6"/>
        </w:pBdr>
        <w:tabs>
          <w:tab w:val="right" w:leader="dot" w:pos="9026"/>
        </w:tabs>
        <w:spacing w:after="40"/>
        <w:rPr>
          <w:bCs/>
          <w:szCs w:val="28"/>
        </w:rPr>
      </w:pPr>
      <w:r>
        <w:rPr>
          <w:bCs/>
          <w:szCs w:val="28"/>
        </w:rPr>
        <w:t>Table 6.22 — Estimated (Ch. 6.3) vs. Measured (Production) Performance</w:t>
      </w:r>
      <w:r>
        <w:rPr>
          <w:bCs/>
          <w:szCs w:val="28"/>
        </w:rPr>
        <w:tab/>
        <w:t>80</w:t>
      </w:r>
    </w:p>
    <w:p w14:paraId="0ADE531A" w14:textId="77777777" w:rsidR="007708AA" w:rsidRDefault="007708AA" w:rsidP="00F30995">
      <w:pPr>
        <w:pBdr>
          <w:bottom w:val="single" w:sz="6" w:space="1" w:color="2E75B6"/>
        </w:pBdr>
        <w:spacing w:before="320" w:after="160" w:line="360" w:lineRule="auto"/>
        <w:rPr>
          <w:b/>
          <w:bCs/>
          <w:color w:val="4C94D8" w:themeColor="text2" w:themeTint="80"/>
          <w:szCs w:val="28"/>
        </w:rPr>
      </w:pPr>
    </w:p>
    <w:p w14:paraId="011078B9" w14:textId="77777777" w:rsidR="007708AA" w:rsidRDefault="007708AA" w:rsidP="00F30995">
      <w:pPr>
        <w:pBdr>
          <w:bottom w:val="single" w:sz="6" w:space="1" w:color="2E75B6"/>
        </w:pBdr>
        <w:spacing w:before="320" w:after="160" w:line="360" w:lineRule="auto"/>
        <w:rPr>
          <w:b/>
          <w:bCs/>
          <w:color w:val="4C94D8" w:themeColor="text2" w:themeTint="80"/>
          <w:szCs w:val="28"/>
        </w:rPr>
      </w:pPr>
    </w:p>
    <w:p w14:paraId="33EC3E10" w14:textId="0E26C998" w:rsidR="00B03493" w:rsidRPr="00F30995" w:rsidRDefault="00B03493" w:rsidP="00F30995">
      <w:pPr>
        <w:pBdr>
          <w:bottom w:val="single" w:sz="6" w:space="1" w:color="2E75B6"/>
        </w:pBdr>
        <w:spacing w:before="320" w:after="160" w:line="360" w:lineRule="auto"/>
        <w:rPr>
          <w:color w:val="4C94D8" w:themeColor="text2" w:themeTint="80"/>
        </w:rPr>
      </w:pPr>
      <w:r w:rsidRPr="00F30995">
        <w:rPr>
          <w:b/>
          <w:bCs/>
          <w:color w:val="4C94D8" w:themeColor="text2" w:themeTint="80"/>
          <w:szCs w:val="28"/>
        </w:rPr>
        <w:t>List of Abbreviations</w:t>
      </w:r>
    </w:p>
    <w:p w14:paraId="0915C548" w14:textId="77777777" w:rsidR="00B03493" w:rsidRPr="00F30995" w:rsidRDefault="00B03493" w:rsidP="00F30995">
      <w:pPr>
        <w:spacing w:after="200" w:line="360" w:lineRule="auto"/>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00"/>
      </w:tblGrid>
      <w:tr w:rsidR="00B03493" w:rsidRPr="00F30995" w14:paraId="51647D10" w14:textId="77777777" w:rsidTr="00F30995">
        <w:trPr>
          <w:tblHeader/>
        </w:trPr>
        <w:tc>
          <w:tcPr>
            <w:tcW w:w="2500" w:type="dxa"/>
            <w:shd w:val="clear" w:color="000000" w:fill="000000"/>
            <w:tcMar>
              <w:top w:w="80" w:type="dxa"/>
              <w:left w:w="120" w:type="dxa"/>
              <w:bottom w:w="80" w:type="dxa"/>
              <w:right w:w="120" w:type="dxa"/>
            </w:tcMar>
          </w:tcPr>
          <w:p w14:paraId="233E157D" w14:textId="77777777" w:rsidR="00B03493" w:rsidRPr="00F30995" w:rsidRDefault="00B03493" w:rsidP="00F30995">
            <w:pPr>
              <w:jc w:val="center"/>
              <w:rPr>
                <w:color w:val="FFFFFF"/>
              </w:rPr>
            </w:pPr>
            <w:r w:rsidRPr="00F30995">
              <w:rPr>
                <w:b/>
                <w:bCs/>
                <w:color w:val="FFFFFF"/>
                <w:sz w:val="22"/>
                <w:szCs w:val="22"/>
              </w:rPr>
              <w:t>Abbreviation</w:t>
            </w:r>
          </w:p>
        </w:tc>
        <w:tc>
          <w:tcPr>
            <w:tcW w:w="6800" w:type="dxa"/>
            <w:shd w:val="clear" w:color="000000" w:fill="000000"/>
            <w:tcMar>
              <w:top w:w="80" w:type="dxa"/>
              <w:left w:w="120" w:type="dxa"/>
              <w:bottom w:w="80" w:type="dxa"/>
              <w:right w:w="120" w:type="dxa"/>
            </w:tcMar>
          </w:tcPr>
          <w:p w14:paraId="1FCB32B1" w14:textId="77777777" w:rsidR="00B03493" w:rsidRPr="00F30995" w:rsidRDefault="00B03493" w:rsidP="00F30995">
            <w:pPr>
              <w:jc w:val="center"/>
              <w:rPr>
                <w:color w:val="FFFFFF"/>
              </w:rPr>
            </w:pPr>
            <w:r w:rsidRPr="00F30995">
              <w:rPr>
                <w:b/>
                <w:bCs/>
                <w:color w:val="FFFFFF"/>
                <w:sz w:val="22"/>
                <w:szCs w:val="22"/>
              </w:rPr>
              <w:t>Expansion</w:t>
            </w:r>
          </w:p>
        </w:tc>
      </w:tr>
      <w:tr w:rsidR="00B03493" w:rsidRPr="00F30995" w14:paraId="0535F2FD" w14:textId="77777777" w:rsidTr="004A3607">
        <w:tc>
          <w:tcPr>
            <w:tcW w:w="2500" w:type="dxa"/>
            <w:shd w:val="clear" w:color="auto" w:fill="FFFFFF" w:themeFill="background1"/>
            <w:tcMar>
              <w:top w:w="80" w:type="dxa"/>
              <w:left w:w="120" w:type="dxa"/>
              <w:bottom w:w="80" w:type="dxa"/>
              <w:right w:w="120" w:type="dxa"/>
            </w:tcMar>
          </w:tcPr>
          <w:p w14:paraId="171EBF52" w14:textId="77777777" w:rsidR="00B03493" w:rsidRPr="00F30995" w:rsidRDefault="00B03493" w:rsidP="00F30995">
            <w:pPr>
              <w:rPr>
                <w:color w:val="000000"/>
              </w:rPr>
            </w:pPr>
            <w:r w:rsidRPr="00F30995">
              <w:rPr>
                <w:color w:val="000000"/>
                <w:sz w:val="22"/>
                <w:szCs w:val="22"/>
              </w:rPr>
              <w:t>AI</w:t>
            </w:r>
          </w:p>
        </w:tc>
        <w:tc>
          <w:tcPr>
            <w:tcW w:w="6800" w:type="dxa"/>
            <w:shd w:val="clear" w:color="auto" w:fill="FFFFFF" w:themeFill="background1"/>
            <w:tcMar>
              <w:top w:w="80" w:type="dxa"/>
              <w:left w:w="120" w:type="dxa"/>
              <w:bottom w:w="80" w:type="dxa"/>
              <w:right w:w="120" w:type="dxa"/>
            </w:tcMar>
          </w:tcPr>
          <w:p w14:paraId="119E692F" w14:textId="77777777" w:rsidR="00B03493" w:rsidRPr="00F30995" w:rsidRDefault="00B03493" w:rsidP="00F30995">
            <w:pPr>
              <w:rPr>
                <w:color w:val="000000"/>
              </w:rPr>
            </w:pPr>
            <w:r w:rsidRPr="00F30995">
              <w:rPr>
                <w:color w:val="000000"/>
                <w:sz w:val="22"/>
                <w:szCs w:val="22"/>
              </w:rPr>
              <w:t>Artificial Intelligence</w:t>
            </w:r>
          </w:p>
        </w:tc>
      </w:tr>
      <w:tr w:rsidR="00B03493" w:rsidRPr="00F30995" w14:paraId="5AA05F20" w14:textId="77777777" w:rsidTr="004A3607">
        <w:tc>
          <w:tcPr>
            <w:tcW w:w="2500" w:type="dxa"/>
            <w:shd w:val="clear" w:color="auto" w:fill="FFFFFF" w:themeFill="background1"/>
            <w:tcMar>
              <w:top w:w="80" w:type="dxa"/>
              <w:left w:w="120" w:type="dxa"/>
              <w:bottom w:w="80" w:type="dxa"/>
              <w:right w:w="120" w:type="dxa"/>
            </w:tcMar>
          </w:tcPr>
          <w:p w14:paraId="01B78F42" w14:textId="77777777" w:rsidR="00B03493" w:rsidRPr="00F30995" w:rsidRDefault="00B03493" w:rsidP="00F30995">
            <w:pPr>
              <w:rPr>
                <w:color w:val="000000"/>
              </w:rPr>
            </w:pPr>
            <w:r w:rsidRPr="00F30995">
              <w:rPr>
                <w:color w:val="000000"/>
                <w:sz w:val="22"/>
                <w:szCs w:val="22"/>
              </w:rPr>
              <w:t>API</w:t>
            </w:r>
          </w:p>
        </w:tc>
        <w:tc>
          <w:tcPr>
            <w:tcW w:w="6800" w:type="dxa"/>
            <w:shd w:val="clear" w:color="auto" w:fill="FFFFFF" w:themeFill="background1"/>
            <w:tcMar>
              <w:top w:w="80" w:type="dxa"/>
              <w:left w:w="120" w:type="dxa"/>
              <w:bottom w:w="80" w:type="dxa"/>
              <w:right w:w="120" w:type="dxa"/>
            </w:tcMar>
          </w:tcPr>
          <w:p w14:paraId="79FF850E" w14:textId="77777777" w:rsidR="00B03493" w:rsidRPr="00F30995" w:rsidRDefault="00B03493" w:rsidP="00F30995">
            <w:pPr>
              <w:rPr>
                <w:color w:val="000000"/>
              </w:rPr>
            </w:pPr>
            <w:r w:rsidRPr="00F30995">
              <w:rPr>
                <w:color w:val="000000"/>
                <w:sz w:val="22"/>
                <w:szCs w:val="22"/>
              </w:rPr>
              <w:t>Application Programming Interface</w:t>
            </w:r>
          </w:p>
        </w:tc>
      </w:tr>
      <w:tr w:rsidR="00B03493" w:rsidRPr="00F30995" w14:paraId="42A3D728" w14:textId="77777777" w:rsidTr="004A3607">
        <w:tc>
          <w:tcPr>
            <w:tcW w:w="2500" w:type="dxa"/>
            <w:shd w:val="clear" w:color="auto" w:fill="FFFFFF" w:themeFill="background1"/>
            <w:tcMar>
              <w:top w:w="80" w:type="dxa"/>
              <w:left w:w="120" w:type="dxa"/>
              <w:bottom w:w="80" w:type="dxa"/>
              <w:right w:w="120" w:type="dxa"/>
            </w:tcMar>
          </w:tcPr>
          <w:p w14:paraId="556E34E7" w14:textId="77777777" w:rsidR="00B03493" w:rsidRPr="00F30995" w:rsidRDefault="00B03493" w:rsidP="00F30995">
            <w:pPr>
              <w:rPr>
                <w:color w:val="000000"/>
              </w:rPr>
            </w:pPr>
            <w:r w:rsidRPr="00F30995">
              <w:rPr>
                <w:color w:val="000000"/>
                <w:sz w:val="22"/>
                <w:szCs w:val="22"/>
              </w:rPr>
              <w:t>CORS</w:t>
            </w:r>
          </w:p>
        </w:tc>
        <w:tc>
          <w:tcPr>
            <w:tcW w:w="6800" w:type="dxa"/>
            <w:shd w:val="clear" w:color="auto" w:fill="FFFFFF" w:themeFill="background1"/>
            <w:tcMar>
              <w:top w:w="80" w:type="dxa"/>
              <w:left w:w="120" w:type="dxa"/>
              <w:bottom w:w="80" w:type="dxa"/>
              <w:right w:w="120" w:type="dxa"/>
            </w:tcMar>
          </w:tcPr>
          <w:p w14:paraId="7FF0596E" w14:textId="77777777" w:rsidR="00B03493" w:rsidRPr="00F30995" w:rsidRDefault="00B03493" w:rsidP="00F30995">
            <w:pPr>
              <w:rPr>
                <w:color w:val="000000"/>
              </w:rPr>
            </w:pPr>
            <w:r w:rsidRPr="00F30995">
              <w:rPr>
                <w:color w:val="000000"/>
                <w:sz w:val="22"/>
                <w:szCs w:val="22"/>
              </w:rPr>
              <w:t>Cross-Origin Resource Sharing</w:t>
            </w:r>
          </w:p>
        </w:tc>
      </w:tr>
      <w:tr w:rsidR="00B03493" w:rsidRPr="00F30995" w14:paraId="72869B88" w14:textId="77777777" w:rsidTr="004A3607">
        <w:tc>
          <w:tcPr>
            <w:tcW w:w="2500" w:type="dxa"/>
            <w:shd w:val="clear" w:color="auto" w:fill="FFFFFF" w:themeFill="background1"/>
            <w:tcMar>
              <w:top w:w="80" w:type="dxa"/>
              <w:left w:w="120" w:type="dxa"/>
              <w:bottom w:w="80" w:type="dxa"/>
              <w:right w:w="120" w:type="dxa"/>
            </w:tcMar>
          </w:tcPr>
          <w:p w14:paraId="2281FFA9" w14:textId="77777777" w:rsidR="00B03493" w:rsidRPr="00F30995" w:rsidRDefault="00B03493" w:rsidP="00F30995">
            <w:pPr>
              <w:rPr>
                <w:color w:val="000000"/>
              </w:rPr>
            </w:pPr>
            <w:r w:rsidRPr="00F30995">
              <w:rPr>
                <w:color w:val="000000"/>
                <w:sz w:val="22"/>
                <w:szCs w:val="22"/>
              </w:rPr>
              <w:t>COEP</w:t>
            </w:r>
          </w:p>
        </w:tc>
        <w:tc>
          <w:tcPr>
            <w:tcW w:w="6800" w:type="dxa"/>
            <w:shd w:val="clear" w:color="auto" w:fill="FFFFFF" w:themeFill="background1"/>
            <w:tcMar>
              <w:top w:w="80" w:type="dxa"/>
              <w:left w:w="120" w:type="dxa"/>
              <w:bottom w:w="80" w:type="dxa"/>
              <w:right w:w="120" w:type="dxa"/>
            </w:tcMar>
          </w:tcPr>
          <w:p w14:paraId="7039BFF9" w14:textId="77777777" w:rsidR="00B03493" w:rsidRPr="00F30995" w:rsidRDefault="00B03493" w:rsidP="00F30995">
            <w:pPr>
              <w:rPr>
                <w:color w:val="000000"/>
              </w:rPr>
            </w:pPr>
            <w:r w:rsidRPr="00F30995">
              <w:rPr>
                <w:color w:val="000000"/>
                <w:sz w:val="22"/>
                <w:szCs w:val="22"/>
              </w:rPr>
              <w:t>Cross-Origin Embedder Policy</w:t>
            </w:r>
          </w:p>
        </w:tc>
      </w:tr>
      <w:tr w:rsidR="00B03493" w:rsidRPr="00F30995" w14:paraId="17C22E60" w14:textId="77777777" w:rsidTr="003B1AA3">
        <w:tc>
          <w:tcPr>
            <w:tcW w:w="2500" w:type="dxa"/>
            <w:tcBorders>
              <w:bottom w:val="single" w:sz="4" w:space="0" w:color="auto"/>
            </w:tcBorders>
            <w:shd w:val="clear" w:color="auto" w:fill="FFFFFF" w:themeFill="background1"/>
            <w:tcMar>
              <w:top w:w="80" w:type="dxa"/>
              <w:left w:w="120" w:type="dxa"/>
              <w:bottom w:w="80" w:type="dxa"/>
              <w:right w:w="120" w:type="dxa"/>
            </w:tcMar>
          </w:tcPr>
          <w:p w14:paraId="310995C9" w14:textId="77777777" w:rsidR="00B03493" w:rsidRPr="00F30995" w:rsidRDefault="00B03493" w:rsidP="00F30995">
            <w:pPr>
              <w:rPr>
                <w:color w:val="000000"/>
              </w:rPr>
            </w:pPr>
            <w:r w:rsidRPr="00F30995">
              <w:rPr>
                <w:color w:val="000000"/>
                <w:sz w:val="22"/>
                <w:szCs w:val="22"/>
              </w:rPr>
              <w:t>COOP</w:t>
            </w:r>
          </w:p>
        </w:tc>
        <w:tc>
          <w:tcPr>
            <w:tcW w:w="6800" w:type="dxa"/>
            <w:tcBorders>
              <w:bottom w:val="single" w:sz="4" w:space="0" w:color="auto"/>
            </w:tcBorders>
            <w:shd w:val="clear" w:color="auto" w:fill="FFFFFF" w:themeFill="background1"/>
            <w:tcMar>
              <w:top w:w="80" w:type="dxa"/>
              <w:left w:w="120" w:type="dxa"/>
              <w:bottom w:w="80" w:type="dxa"/>
              <w:right w:w="120" w:type="dxa"/>
            </w:tcMar>
          </w:tcPr>
          <w:p w14:paraId="57C410B7" w14:textId="77777777" w:rsidR="00B03493" w:rsidRPr="00F30995" w:rsidRDefault="00B03493" w:rsidP="00F30995">
            <w:pPr>
              <w:rPr>
                <w:color w:val="000000"/>
              </w:rPr>
            </w:pPr>
            <w:r w:rsidRPr="00F30995">
              <w:rPr>
                <w:color w:val="000000"/>
                <w:sz w:val="22"/>
                <w:szCs w:val="22"/>
              </w:rPr>
              <w:t>Cross-Origin Opener Policy</w:t>
            </w:r>
          </w:p>
        </w:tc>
      </w:tr>
      <w:tr w:rsidR="00B03493" w:rsidRPr="00F30995" w14:paraId="4EAE4C4A" w14:textId="77777777" w:rsidTr="000461A3">
        <w:trPr>
          <w:trHeight w:val="405"/>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F79CFF3" w14:textId="77777777" w:rsidR="00B03493" w:rsidRPr="00F30995" w:rsidRDefault="00B03493" w:rsidP="00F30995">
            <w:pPr>
              <w:rPr>
                <w:color w:val="000000"/>
              </w:rPr>
            </w:pPr>
            <w:r w:rsidRPr="00F30995">
              <w:rPr>
                <w:color w:val="000000"/>
                <w:sz w:val="22"/>
                <w:szCs w:val="22"/>
              </w:rPr>
              <w:t>CLI</w:t>
            </w:r>
          </w:p>
        </w:tc>
        <w:tc>
          <w:tcPr>
            <w:tcW w:w="6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4F2B6429" w14:textId="77777777" w:rsidR="00B03493" w:rsidRPr="00F30995" w:rsidRDefault="00B03493" w:rsidP="00F30995">
            <w:pPr>
              <w:rPr>
                <w:color w:val="000000"/>
              </w:rPr>
            </w:pPr>
            <w:r w:rsidRPr="00F30995">
              <w:rPr>
                <w:color w:val="000000"/>
                <w:sz w:val="22"/>
                <w:szCs w:val="22"/>
              </w:rPr>
              <w:t>Command-Line Interface</w:t>
            </w:r>
          </w:p>
        </w:tc>
      </w:tr>
      <w:tr w:rsidR="00B03493" w:rsidRPr="00F30995" w14:paraId="7588C7D5" w14:textId="77777777" w:rsidTr="003B1AA3">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FB19318" w14:textId="77777777" w:rsidR="00B03493" w:rsidRPr="00F30995" w:rsidRDefault="00B03493" w:rsidP="00F30995">
            <w:pPr>
              <w:rPr>
                <w:color w:val="000000"/>
              </w:rPr>
            </w:pPr>
            <w:r w:rsidRPr="00F30995">
              <w:rPr>
                <w:color w:val="000000"/>
                <w:sz w:val="22"/>
                <w:szCs w:val="22"/>
              </w:rPr>
              <w:t>CSS</w:t>
            </w:r>
          </w:p>
        </w:tc>
        <w:tc>
          <w:tcPr>
            <w:tcW w:w="6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2A64BBE3" w14:textId="77777777" w:rsidR="00B03493" w:rsidRPr="00F30995" w:rsidRDefault="00B03493" w:rsidP="00F30995">
            <w:pPr>
              <w:rPr>
                <w:color w:val="000000"/>
              </w:rPr>
            </w:pPr>
            <w:r w:rsidRPr="00F30995">
              <w:rPr>
                <w:color w:val="000000"/>
                <w:sz w:val="22"/>
                <w:szCs w:val="22"/>
              </w:rPr>
              <w:t>Cascading Style Sheets</w:t>
            </w:r>
          </w:p>
        </w:tc>
      </w:tr>
      <w:tr w:rsidR="00B03493" w:rsidRPr="00F30995" w14:paraId="70C82F31" w14:textId="77777777" w:rsidTr="003B1AA3">
        <w:tc>
          <w:tcPr>
            <w:tcW w:w="2500" w:type="dxa"/>
            <w:tcBorders>
              <w:top w:val="single" w:sz="4" w:space="0" w:color="auto"/>
            </w:tcBorders>
            <w:shd w:val="clear" w:color="auto" w:fill="FFFFFF" w:themeFill="background1"/>
            <w:tcMar>
              <w:top w:w="80" w:type="dxa"/>
              <w:left w:w="120" w:type="dxa"/>
              <w:bottom w:w="80" w:type="dxa"/>
              <w:right w:w="120" w:type="dxa"/>
            </w:tcMar>
          </w:tcPr>
          <w:p w14:paraId="1B672473" w14:textId="77777777" w:rsidR="00B03493" w:rsidRPr="00F30995" w:rsidRDefault="00B03493" w:rsidP="00F30995">
            <w:pPr>
              <w:rPr>
                <w:color w:val="000000"/>
              </w:rPr>
            </w:pPr>
            <w:r w:rsidRPr="00F30995">
              <w:rPr>
                <w:color w:val="000000"/>
                <w:sz w:val="22"/>
                <w:szCs w:val="22"/>
              </w:rPr>
              <w:t>DB</w:t>
            </w:r>
          </w:p>
        </w:tc>
        <w:tc>
          <w:tcPr>
            <w:tcW w:w="6800" w:type="dxa"/>
            <w:tcBorders>
              <w:top w:val="single" w:sz="4" w:space="0" w:color="auto"/>
            </w:tcBorders>
            <w:shd w:val="clear" w:color="auto" w:fill="FFFFFF" w:themeFill="background1"/>
            <w:tcMar>
              <w:top w:w="80" w:type="dxa"/>
              <w:left w:w="120" w:type="dxa"/>
              <w:bottom w:w="80" w:type="dxa"/>
              <w:right w:w="120" w:type="dxa"/>
            </w:tcMar>
          </w:tcPr>
          <w:p w14:paraId="5EEE232C" w14:textId="77777777" w:rsidR="00B03493" w:rsidRPr="00F30995" w:rsidRDefault="00B03493" w:rsidP="00F30995">
            <w:pPr>
              <w:rPr>
                <w:color w:val="000000"/>
              </w:rPr>
            </w:pPr>
            <w:r w:rsidRPr="00F30995">
              <w:rPr>
                <w:color w:val="000000"/>
                <w:sz w:val="22"/>
                <w:szCs w:val="22"/>
              </w:rPr>
              <w:t>Database</w:t>
            </w:r>
          </w:p>
        </w:tc>
      </w:tr>
      <w:tr w:rsidR="00B03493" w:rsidRPr="00F30995" w14:paraId="0C3D60D5" w14:textId="77777777" w:rsidTr="003B1AA3">
        <w:tc>
          <w:tcPr>
            <w:tcW w:w="2500" w:type="dxa"/>
            <w:tcBorders>
              <w:bottom w:val="single" w:sz="4" w:space="0" w:color="auto"/>
            </w:tcBorders>
            <w:shd w:val="clear" w:color="auto" w:fill="FFFFFF" w:themeFill="background1"/>
            <w:tcMar>
              <w:top w:w="80" w:type="dxa"/>
              <w:left w:w="120" w:type="dxa"/>
              <w:bottom w:w="80" w:type="dxa"/>
              <w:right w:w="120" w:type="dxa"/>
            </w:tcMar>
          </w:tcPr>
          <w:p w14:paraId="4AC74D55" w14:textId="77777777" w:rsidR="00B03493" w:rsidRPr="00F30995" w:rsidRDefault="00B03493" w:rsidP="00F30995">
            <w:pPr>
              <w:rPr>
                <w:color w:val="000000"/>
              </w:rPr>
            </w:pPr>
            <w:r w:rsidRPr="00F30995">
              <w:rPr>
                <w:color w:val="000000"/>
                <w:sz w:val="22"/>
                <w:szCs w:val="22"/>
              </w:rPr>
              <w:t>DXA</w:t>
            </w:r>
          </w:p>
        </w:tc>
        <w:tc>
          <w:tcPr>
            <w:tcW w:w="6800" w:type="dxa"/>
            <w:tcBorders>
              <w:bottom w:val="single" w:sz="4" w:space="0" w:color="auto"/>
            </w:tcBorders>
            <w:shd w:val="clear" w:color="auto" w:fill="FFFFFF" w:themeFill="background1"/>
            <w:tcMar>
              <w:top w:w="80" w:type="dxa"/>
              <w:left w:w="120" w:type="dxa"/>
              <w:bottom w:w="80" w:type="dxa"/>
              <w:right w:w="120" w:type="dxa"/>
            </w:tcMar>
          </w:tcPr>
          <w:p w14:paraId="5AEE8A52" w14:textId="77777777" w:rsidR="00B03493" w:rsidRPr="00F30995" w:rsidRDefault="00B03493" w:rsidP="00F30995">
            <w:pPr>
              <w:rPr>
                <w:color w:val="000000"/>
              </w:rPr>
            </w:pPr>
            <w:r w:rsidRPr="00F30995">
              <w:rPr>
                <w:color w:val="000000"/>
                <w:sz w:val="22"/>
                <w:szCs w:val="22"/>
              </w:rPr>
              <w:t xml:space="preserve">Document </w:t>
            </w:r>
            <w:proofErr w:type="spellStart"/>
            <w:proofErr w:type="gramStart"/>
            <w:r w:rsidRPr="00F30995">
              <w:rPr>
                <w:color w:val="000000"/>
                <w:sz w:val="22"/>
                <w:szCs w:val="22"/>
              </w:rPr>
              <w:t>eXtensible</w:t>
            </w:r>
            <w:proofErr w:type="spellEnd"/>
            <w:proofErr w:type="gramEnd"/>
            <w:r w:rsidRPr="00F30995">
              <w:rPr>
                <w:color w:val="000000"/>
                <w:sz w:val="22"/>
                <w:szCs w:val="22"/>
              </w:rPr>
              <w:t xml:space="preserve"> Architecture (Word measurement unit)</w:t>
            </w:r>
          </w:p>
        </w:tc>
      </w:tr>
      <w:tr w:rsidR="00B03493" w:rsidRPr="00F30995" w14:paraId="0EAE195A" w14:textId="77777777" w:rsidTr="002E14F3">
        <w:trPr>
          <w:trHeight w:val="423"/>
        </w:trPr>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29B87437" w14:textId="77777777" w:rsidR="00B03493" w:rsidRPr="00F30995" w:rsidRDefault="00B03493" w:rsidP="00F30995">
            <w:pPr>
              <w:rPr>
                <w:color w:val="000000"/>
              </w:rPr>
            </w:pPr>
            <w:r w:rsidRPr="00F30995">
              <w:rPr>
                <w:color w:val="000000"/>
                <w:sz w:val="22"/>
                <w:szCs w:val="22"/>
              </w:rPr>
              <w:t>ERD</w:t>
            </w:r>
          </w:p>
        </w:tc>
        <w:tc>
          <w:tcPr>
            <w:tcW w:w="6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244F3B99" w14:textId="77777777" w:rsidR="00B03493" w:rsidRPr="00F30995" w:rsidRDefault="00B03493" w:rsidP="00F30995">
            <w:pPr>
              <w:rPr>
                <w:color w:val="000000"/>
              </w:rPr>
            </w:pPr>
            <w:r w:rsidRPr="00F30995">
              <w:rPr>
                <w:color w:val="000000"/>
                <w:sz w:val="22"/>
                <w:szCs w:val="22"/>
              </w:rPr>
              <w:t>Entity-Relationship Diagram</w:t>
            </w:r>
          </w:p>
        </w:tc>
      </w:tr>
      <w:tr w:rsidR="00B03493" w:rsidRPr="00F30995" w14:paraId="25731D0A" w14:textId="77777777" w:rsidTr="003B1AA3">
        <w:tc>
          <w:tcPr>
            <w:tcW w:w="25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480F5116" w14:textId="77777777" w:rsidR="00B03493" w:rsidRPr="00F30995" w:rsidRDefault="00B03493" w:rsidP="00F30995">
            <w:pPr>
              <w:rPr>
                <w:color w:val="000000"/>
              </w:rPr>
            </w:pPr>
            <w:r w:rsidRPr="00F30995">
              <w:rPr>
                <w:color w:val="000000"/>
                <w:sz w:val="22"/>
                <w:szCs w:val="22"/>
              </w:rPr>
              <w:t>ES</w:t>
            </w:r>
          </w:p>
        </w:tc>
        <w:tc>
          <w:tcPr>
            <w:tcW w:w="68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tcPr>
          <w:p w14:paraId="0EA68619" w14:textId="77777777" w:rsidR="00B03493" w:rsidRPr="00F30995" w:rsidRDefault="00B03493" w:rsidP="00F30995">
            <w:pPr>
              <w:rPr>
                <w:color w:val="000000"/>
              </w:rPr>
            </w:pPr>
            <w:r w:rsidRPr="00F30995">
              <w:rPr>
                <w:color w:val="000000"/>
                <w:sz w:val="22"/>
                <w:szCs w:val="22"/>
              </w:rPr>
              <w:t>ECMAScript</w:t>
            </w:r>
          </w:p>
        </w:tc>
      </w:tr>
      <w:tr w:rsidR="00B03493" w:rsidRPr="00F30995" w14:paraId="71B6DCDC" w14:textId="77777777" w:rsidTr="003B1AA3">
        <w:tc>
          <w:tcPr>
            <w:tcW w:w="2500" w:type="dxa"/>
            <w:tcBorders>
              <w:top w:val="single" w:sz="4" w:space="0" w:color="auto"/>
            </w:tcBorders>
            <w:shd w:val="clear" w:color="auto" w:fill="FFFFFF" w:themeFill="background1"/>
            <w:tcMar>
              <w:top w:w="80" w:type="dxa"/>
              <w:left w:w="120" w:type="dxa"/>
              <w:bottom w:w="80" w:type="dxa"/>
              <w:right w:w="120" w:type="dxa"/>
            </w:tcMar>
          </w:tcPr>
          <w:p w14:paraId="4C2DC5B3" w14:textId="77777777" w:rsidR="00B03493" w:rsidRPr="00F30995" w:rsidRDefault="00B03493" w:rsidP="00F30995">
            <w:pPr>
              <w:rPr>
                <w:color w:val="000000"/>
              </w:rPr>
            </w:pPr>
            <w:r w:rsidRPr="00F30995">
              <w:rPr>
                <w:color w:val="000000"/>
                <w:sz w:val="22"/>
                <w:szCs w:val="22"/>
              </w:rPr>
              <w:t>HTML5</w:t>
            </w:r>
          </w:p>
        </w:tc>
        <w:tc>
          <w:tcPr>
            <w:tcW w:w="6800" w:type="dxa"/>
            <w:tcBorders>
              <w:top w:val="single" w:sz="4" w:space="0" w:color="auto"/>
            </w:tcBorders>
            <w:shd w:val="clear" w:color="auto" w:fill="FFFFFF" w:themeFill="background1"/>
            <w:tcMar>
              <w:top w:w="80" w:type="dxa"/>
              <w:left w:w="120" w:type="dxa"/>
              <w:bottom w:w="80" w:type="dxa"/>
              <w:right w:w="120" w:type="dxa"/>
            </w:tcMar>
          </w:tcPr>
          <w:p w14:paraId="13063F4B" w14:textId="77777777" w:rsidR="00B03493" w:rsidRPr="00F30995" w:rsidRDefault="00B03493" w:rsidP="00F30995">
            <w:pPr>
              <w:rPr>
                <w:color w:val="000000"/>
              </w:rPr>
            </w:pPr>
            <w:proofErr w:type="spellStart"/>
            <w:r w:rsidRPr="00F30995">
              <w:rPr>
                <w:color w:val="000000"/>
                <w:sz w:val="22"/>
                <w:szCs w:val="22"/>
              </w:rPr>
              <w:t>HyperText</w:t>
            </w:r>
            <w:proofErr w:type="spellEnd"/>
            <w:r w:rsidRPr="00F30995">
              <w:rPr>
                <w:color w:val="000000"/>
                <w:sz w:val="22"/>
                <w:szCs w:val="22"/>
              </w:rPr>
              <w:t xml:space="preserve"> Markup Language version 5</w:t>
            </w:r>
          </w:p>
        </w:tc>
      </w:tr>
      <w:tr w:rsidR="00B03493" w:rsidRPr="00F30995" w14:paraId="24011EF4" w14:textId="77777777" w:rsidTr="004A3607">
        <w:tc>
          <w:tcPr>
            <w:tcW w:w="2500" w:type="dxa"/>
            <w:shd w:val="clear" w:color="auto" w:fill="FFFFFF" w:themeFill="background1"/>
            <w:tcMar>
              <w:top w:w="80" w:type="dxa"/>
              <w:left w:w="120" w:type="dxa"/>
              <w:bottom w:w="80" w:type="dxa"/>
              <w:right w:w="120" w:type="dxa"/>
            </w:tcMar>
          </w:tcPr>
          <w:p w14:paraId="0F43E21B" w14:textId="77777777" w:rsidR="00B03493" w:rsidRPr="00F30995" w:rsidRDefault="00B03493" w:rsidP="00F30995">
            <w:pPr>
              <w:rPr>
                <w:color w:val="000000"/>
              </w:rPr>
            </w:pPr>
            <w:r w:rsidRPr="00F30995">
              <w:rPr>
                <w:color w:val="000000"/>
                <w:sz w:val="22"/>
                <w:szCs w:val="22"/>
              </w:rPr>
              <w:t>HTTP</w:t>
            </w:r>
          </w:p>
        </w:tc>
        <w:tc>
          <w:tcPr>
            <w:tcW w:w="6800" w:type="dxa"/>
            <w:shd w:val="clear" w:color="auto" w:fill="FFFFFF" w:themeFill="background1"/>
            <w:tcMar>
              <w:top w:w="80" w:type="dxa"/>
              <w:left w:w="120" w:type="dxa"/>
              <w:bottom w:w="80" w:type="dxa"/>
              <w:right w:w="120" w:type="dxa"/>
            </w:tcMar>
          </w:tcPr>
          <w:p w14:paraId="3A45D4CA" w14:textId="77777777" w:rsidR="00B03493" w:rsidRPr="00F30995" w:rsidRDefault="00B03493" w:rsidP="00F30995">
            <w:pPr>
              <w:rPr>
                <w:color w:val="000000"/>
              </w:rPr>
            </w:pPr>
            <w:proofErr w:type="spellStart"/>
            <w:r w:rsidRPr="00F30995">
              <w:rPr>
                <w:color w:val="000000"/>
                <w:sz w:val="22"/>
                <w:szCs w:val="22"/>
              </w:rPr>
              <w:t>HyperText</w:t>
            </w:r>
            <w:proofErr w:type="spellEnd"/>
            <w:r w:rsidRPr="00F30995">
              <w:rPr>
                <w:color w:val="000000"/>
                <w:sz w:val="22"/>
                <w:szCs w:val="22"/>
              </w:rPr>
              <w:t xml:space="preserve"> Transfer Protocol</w:t>
            </w:r>
          </w:p>
        </w:tc>
      </w:tr>
      <w:tr w:rsidR="00B03493" w:rsidRPr="00F30995" w14:paraId="65B49827" w14:textId="77777777" w:rsidTr="004A3607">
        <w:tc>
          <w:tcPr>
            <w:tcW w:w="2500" w:type="dxa"/>
            <w:shd w:val="clear" w:color="auto" w:fill="FFFFFF" w:themeFill="background1"/>
            <w:tcMar>
              <w:top w:w="80" w:type="dxa"/>
              <w:left w:w="120" w:type="dxa"/>
              <w:bottom w:w="80" w:type="dxa"/>
              <w:right w:w="120" w:type="dxa"/>
            </w:tcMar>
          </w:tcPr>
          <w:p w14:paraId="5A0D3AC0" w14:textId="77777777" w:rsidR="00B03493" w:rsidRPr="00F30995" w:rsidRDefault="00B03493" w:rsidP="00F30995">
            <w:pPr>
              <w:rPr>
                <w:color w:val="000000"/>
              </w:rPr>
            </w:pPr>
            <w:r w:rsidRPr="00F30995">
              <w:rPr>
                <w:color w:val="000000"/>
                <w:sz w:val="22"/>
                <w:szCs w:val="22"/>
              </w:rPr>
              <w:t>iframe</w:t>
            </w:r>
          </w:p>
        </w:tc>
        <w:tc>
          <w:tcPr>
            <w:tcW w:w="6800" w:type="dxa"/>
            <w:shd w:val="clear" w:color="auto" w:fill="FFFFFF" w:themeFill="background1"/>
            <w:tcMar>
              <w:top w:w="80" w:type="dxa"/>
              <w:left w:w="120" w:type="dxa"/>
              <w:bottom w:w="80" w:type="dxa"/>
              <w:right w:w="120" w:type="dxa"/>
            </w:tcMar>
          </w:tcPr>
          <w:p w14:paraId="4893B5DC" w14:textId="77777777" w:rsidR="00B03493" w:rsidRPr="00F30995" w:rsidRDefault="00B03493" w:rsidP="00F30995">
            <w:pPr>
              <w:rPr>
                <w:color w:val="000000"/>
              </w:rPr>
            </w:pPr>
            <w:r w:rsidRPr="00F30995">
              <w:rPr>
                <w:color w:val="000000"/>
                <w:sz w:val="22"/>
                <w:szCs w:val="22"/>
              </w:rPr>
              <w:t>Inline Frame</w:t>
            </w:r>
          </w:p>
        </w:tc>
      </w:tr>
      <w:tr w:rsidR="00B03493" w:rsidRPr="00F30995" w14:paraId="6D8C0001" w14:textId="77777777" w:rsidTr="004A3607">
        <w:tc>
          <w:tcPr>
            <w:tcW w:w="2500" w:type="dxa"/>
            <w:shd w:val="clear" w:color="auto" w:fill="FFFFFF" w:themeFill="background1"/>
            <w:tcMar>
              <w:top w:w="80" w:type="dxa"/>
              <w:left w:w="120" w:type="dxa"/>
              <w:bottom w:w="80" w:type="dxa"/>
              <w:right w:w="120" w:type="dxa"/>
            </w:tcMar>
          </w:tcPr>
          <w:p w14:paraId="5C3E0B33" w14:textId="77777777" w:rsidR="00B03493" w:rsidRPr="00F30995" w:rsidRDefault="00B03493" w:rsidP="00F30995">
            <w:pPr>
              <w:rPr>
                <w:color w:val="000000"/>
              </w:rPr>
            </w:pPr>
            <w:r w:rsidRPr="00F30995">
              <w:rPr>
                <w:color w:val="000000"/>
                <w:sz w:val="22"/>
                <w:szCs w:val="22"/>
              </w:rPr>
              <w:t>JSON</w:t>
            </w:r>
          </w:p>
        </w:tc>
        <w:tc>
          <w:tcPr>
            <w:tcW w:w="6800" w:type="dxa"/>
            <w:shd w:val="clear" w:color="auto" w:fill="FFFFFF" w:themeFill="background1"/>
            <w:tcMar>
              <w:top w:w="80" w:type="dxa"/>
              <w:left w:w="120" w:type="dxa"/>
              <w:bottom w:w="80" w:type="dxa"/>
              <w:right w:w="120" w:type="dxa"/>
            </w:tcMar>
          </w:tcPr>
          <w:p w14:paraId="5340871B" w14:textId="77777777" w:rsidR="00B03493" w:rsidRPr="00F30995" w:rsidRDefault="00B03493" w:rsidP="00F30995">
            <w:pPr>
              <w:rPr>
                <w:color w:val="000000"/>
              </w:rPr>
            </w:pPr>
            <w:r w:rsidRPr="00F30995">
              <w:rPr>
                <w:color w:val="000000"/>
                <w:sz w:val="22"/>
                <w:szCs w:val="22"/>
              </w:rPr>
              <w:t>JavaScript Object Notation</w:t>
            </w:r>
          </w:p>
        </w:tc>
      </w:tr>
      <w:tr w:rsidR="00B03493" w:rsidRPr="00F30995" w14:paraId="12DBB848" w14:textId="77777777" w:rsidTr="004A3607">
        <w:tc>
          <w:tcPr>
            <w:tcW w:w="2500" w:type="dxa"/>
            <w:shd w:val="clear" w:color="auto" w:fill="FFFFFF" w:themeFill="background1"/>
            <w:tcMar>
              <w:top w:w="80" w:type="dxa"/>
              <w:left w:w="120" w:type="dxa"/>
              <w:bottom w:w="80" w:type="dxa"/>
              <w:right w:w="120" w:type="dxa"/>
            </w:tcMar>
          </w:tcPr>
          <w:p w14:paraId="2EE92777" w14:textId="77777777" w:rsidR="00B03493" w:rsidRPr="00F30995" w:rsidRDefault="00B03493" w:rsidP="00F30995">
            <w:pPr>
              <w:rPr>
                <w:color w:val="000000"/>
              </w:rPr>
            </w:pPr>
            <w:r w:rsidRPr="00F30995">
              <w:rPr>
                <w:color w:val="000000"/>
                <w:sz w:val="22"/>
                <w:szCs w:val="22"/>
              </w:rPr>
              <w:t>JWT</w:t>
            </w:r>
          </w:p>
        </w:tc>
        <w:tc>
          <w:tcPr>
            <w:tcW w:w="6800" w:type="dxa"/>
            <w:shd w:val="clear" w:color="auto" w:fill="FFFFFF" w:themeFill="background1"/>
            <w:tcMar>
              <w:top w:w="80" w:type="dxa"/>
              <w:left w:w="120" w:type="dxa"/>
              <w:bottom w:w="80" w:type="dxa"/>
              <w:right w:w="120" w:type="dxa"/>
            </w:tcMar>
          </w:tcPr>
          <w:p w14:paraId="419BD8DF" w14:textId="77777777" w:rsidR="00B03493" w:rsidRPr="00F30995" w:rsidRDefault="00B03493" w:rsidP="00F30995">
            <w:pPr>
              <w:rPr>
                <w:color w:val="000000"/>
              </w:rPr>
            </w:pPr>
            <w:r w:rsidRPr="00F30995">
              <w:rPr>
                <w:color w:val="000000"/>
                <w:sz w:val="22"/>
                <w:szCs w:val="22"/>
              </w:rPr>
              <w:t>JSON Web Token</w:t>
            </w:r>
          </w:p>
        </w:tc>
      </w:tr>
      <w:tr w:rsidR="00B03493" w:rsidRPr="00F30995" w14:paraId="76811F7C" w14:textId="77777777" w:rsidTr="003B1AA3">
        <w:trPr>
          <w:trHeight w:val="333"/>
        </w:trPr>
        <w:tc>
          <w:tcPr>
            <w:tcW w:w="2500" w:type="dxa"/>
            <w:shd w:val="clear" w:color="auto" w:fill="FFFFFF" w:themeFill="background1"/>
            <w:tcMar>
              <w:top w:w="80" w:type="dxa"/>
              <w:left w:w="120" w:type="dxa"/>
              <w:bottom w:w="80" w:type="dxa"/>
              <w:right w:w="120" w:type="dxa"/>
            </w:tcMar>
          </w:tcPr>
          <w:p w14:paraId="123970C2" w14:textId="77777777" w:rsidR="00B03493" w:rsidRPr="00F30995" w:rsidRDefault="00B03493" w:rsidP="00F30995">
            <w:pPr>
              <w:rPr>
                <w:color w:val="000000"/>
              </w:rPr>
            </w:pPr>
            <w:r w:rsidRPr="00F30995">
              <w:rPr>
                <w:color w:val="000000"/>
                <w:sz w:val="22"/>
                <w:szCs w:val="22"/>
              </w:rPr>
              <w:t>LLM</w:t>
            </w:r>
          </w:p>
        </w:tc>
        <w:tc>
          <w:tcPr>
            <w:tcW w:w="6800" w:type="dxa"/>
            <w:shd w:val="clear" w:color="auto" w:fill="FFFFFF" w:themeFill="background1"/>
            <w:tcMar>
              <w:top w:w="80" w:type="dxa"/>
              <w:left w:w="120" w:type="dxa"/>
              <w:bottom w:w="80" w:type="dxa"/>
              <w:right w:w="120" w:type="dxa"/>
            </w:tcMar>
          </w:tcPr>
          <w:p w14:paraId="40A78AB5" w14:textId="77777777" w:rsidR="00B03493" w:rsidRPr="00F30995" w:rsidRDefault="00B03493" w:rsidP="00F30995">
            <w:pPr>
              <w:rPr>
                <w:color w:val="000000"/>
              </w:rPr>
            </w:pPr>
            <w:r w:rsidRPr="00F30995">
              <w:rPr>
                <w:color w:val="000000"/>
                <w:sz w:val="22"/>
                <w:szCs w:val="22"/>
              </w:rPr>
              <w:t>Large Language Model</w:t>
            </w:r>
          </w:p>
        </w:tc>
      </w:tr>
      <w:tr w:rsidR="00B03493" w:rsidRPr="00F30995" w14:paraId="0E0F8FDC" w14:textId="77777777" w:rsidTr="004A3607">
        <w:tc>
          <w:tcPr>
            <w:tcW w:w="2500" w:type="dxa"/>
            <w:shd w:val="clear" w:color="auto" w:fill="FFFFFF" w:themeFill="background1"/>
            <w:tcMar>
              <w:top w:w="80" w:type="dxa"/>
              <w:left w:w="120" w:type="dxa"/>
              <w:bottom w:w="80" w:type="dxa"/>
              <w:right w:w="120" w:type="dxa"/>
            </w:tcMar>
          </w:tcPr>
          <w:p w14:paraId="52A1E12A" w14:textId="77777777" w:rsidR="00B03493" w:rsidRPr="00F30995" w:rsidRDefault="00B03493" w:rsidP="00F30995">
            <w:pPr>
              <w:rPr>
                <w:color w:val="000000"/>
              </w:rPr>
            </w:pPr>
            <w:r w:rsidRPr="00F30995">
              <w:rPr>
                <w:color w:val="000000"/>
                <w:sz w:val="22"/>
                <w:szCs w:val="22"/>
              </w:rPr>
              <w:t>MCP</w:t>
            </w:r>
          </w:p>
        </w:tc>
        <w:tc>
          <w:tcPr>
            <w:tcW w:w="6800" w:type="dxa"/>
            <w:shd w:val="clear" w:color="auto" w:fill="FFFFFF" w:themeFill="background1"/>
            <w:tcMar>
              <w:top w:w="80" w:type="dxa"/>
              <w:left w:w="120" w:type="dxa"/>
              <w:bottom w:w="80" w:type="dxa"/>
              <w:right w:w="120" w:type="dxa"/>
            </w:tcMar>
          </w:tcPr>
          <w:p w14:paraId="2747F1AF" w14:textId="77777777" w:rsidR="00B03493" w:rsidRPr="00F30995" w:rsidRDefault="00B03493" w:rsidP="00F30995">
            <w:pPr>
              <w:rPr>
                <w:color w:val="000000"/>
              </w:rPr>
            </w:pPr>
            <w:r w:rsidRPr="00F30995">
              <w:rPr>
                <w:color w:val="000000"/>
                <w:sz w:val="22"/>
                <w:szCs w:val="22"/>
              </w:rPr>
              <w:t>Model Context Protocol</w:t>
            </w:r>
          </w:p>
        </w:tc>
      </w:tr>
      <w:tr w:rsidR="00B03493" w:rsidRPr="00F30995" w14:paraId="284AF0DC" w14:textId="77777777" w:rsidTr="004A3607">
        <w:tc>
          <w:tcPr>
            <w:tcW w:w="2500" w:type="dxa"/>
            <w:shd w:val="clear" w:color="auto" w:fill="FFFFFF" w:themeFill="background1"/>
            <w:tcMar>
              <w:top w:w="80" w:type="dxa"/>
              <w:left w:w="120" w:type="dxa"/>
              <w:bottom w:w="80" w:type="dxa"/>
              <w:right w:w="120" w:type="dxa"/>
            </w:tcMar>
          </w:tcPr>
          <w:p w14:paraId="060E90C4" w14:textId="77777777" w:rsidR="00B03493" w:rsidRPr="00F30995" w:rsidRDefault="00B03493" w:rsidP="00F30995">
            <w:pPr>
              <w:rPr>
                <w:color w:val="000000"/>
              </w:rPr>
            </w:pPr>
            <w:r w:rsidRPr="00F30995">
              <w:rPr>
                <w:color w:val="000000"/>
                <w:sz w:val="22"/>
                <w:szCs w:val="22"/>
              </w:rPr>
              <w:lastRenderedPageBreak/>
              <w:t>MinIO</w:t>
            </w:r>
          </w:p>
        </w:tc>
        <w:tc>
          <w:tcPr>
            <w:tcW w:w="6800" w:type="dxa"/>
            <w:shd w:val="clear" w:color="auto" w:fill="FFFFFF" w:themeFill="background1"/>
            <w:tcMar>
              <w:top w:w="80" w:type="dxa"/>
              <w:left w:w="120" w:type="dxa"/>
              <w:bottom w:w="80" w:type="dxa"/>
              <w:right w:w="120" w:type="dxa"/>
            </w:tcMar>
          </w:tcPr>
          <w:p w14:paraId="77D45843" w14:textId="77777777" w:rsidR="00B03493" w:rsidRPr="00F30995" w:rsidRDefault="00B03493" w:rsidP="00F30995">
            <w:pPr>
              <w:rPr>
                <w:color w:val="000000"/>
              </w:rPr>
            </w:pPr>
            <w:r w:rsidRPr="00F30995">
              <w:rPr>
                <w:color w:val="000000"/>
                <w:sz w:val="22"/>
                <w:szCs w:val="22"/>
              </w:rPr>
              <w:t>Minimal Input/Output (S3-compatible object storage)</w:t>
            </w:r>
          </w:p>
        </w:tc>
      </w:tr>
      <w:tr w:rsidR="00B03493" w:rsidRPr="00F30995" w14:paraId="3A1E5A5A" w14:textId="77777777" w:rsidTr="004A3607">
        <w:tc>
          <w:tcPr>
            <w:tcW w:w="2500" w:type="dxa"/>
            <w:shd w:val="clear" w:color="auto" w:fill="FFFFFF" w:themeFill="background1"/>
            <w:tcMar>
              <w:top w:w="80" w:type="dxa"/>
              <w:left w:w="120" w:type="dxa"/>
              <w:bottom w:w="80" w:type="dxa"/>
              <w:right w:w="120" w:type="dxa"/>
            </w:tcMar>
          </w:tcPr>
          <w:p w14:paraId="5E06FEC3" w14:textId="77777777" w:rsidR="00B03493" w:rsidRPr="00F30995" w:rsidRDefault="00B03493" w:rsidP="00F30995">
            <w:pPr>
              <w:rPr>
                <w:color w:val="000000"/>
              </w:rPr>
            </w:pPr>
            <w:r w:rsidRPr="00F30995">
              <w:rPr>
                <w:color w:val="000000"/>
                <w:sz w:val="22"/>
                <w:szCs w:val="22"/>
              </w:rPr>
              <w:t>NFR</w:t>
            </w:r>
          </w:p>
        </w:tc>
        <w:tc>
          <w:tcPr>
            <w:tcW w:w="6800" w:type="dxa"/>
            <w:shd w:val="clear" w:color="auto" w:fill="FFFFFF" w:themeFill="background1"/>
            <w:tcMar>
              <w:top w:w="80" w:type="dxa"/>
              <w:left w:w="120" w:type="dxa"/>
              <w:bottom w:w="80" w:type="dxa"/>
              <w:right w:w="120" w:type="dxa"/>
            </w:tcMar>
          </w:tcPr>
          <w:p w14:paraId="4D686CAF" w14:textId="77777777" w:rsidR="00B03493" w:rsidRPr="00F30995" w:rsidRDefault="00B03493" w:rsidP="00F30995">
            <w:pPr>
              <w:rPr>
                <w:color w:val="000000"/>
              </w:rPr>
            </w:pPr>
            <w:r w:rsidRPr="00F30995">
              <w:rPr>
                <w:color w:val="000000"/>
                <w:sz w:val="22"/>
                <w:szCs w:val="22"/>
              </w:rPr>
              <w:t>Non-Functional Requirement</w:t>
            </w:r>
          </w:p>
        </w:tc>
      </w:tr>
      <w:tr w:rsidR="00B03493" w:rsidRPr="00F30995" w14:paraId="74B35645" w14:textId="77777777" w:rsidTr="004A3607">
        <w:tc>
          <w:tcPr>
            <w:tcW w:w="2500" w:type="dxa"/>
            <w:shd w:val="clear" w:color="auto" w:fill="FFFFFF" w:themeFill="background1"/>
            <w:tcMar>
              <w:top w:w="80" w:type="dxa"/>
              <w:left w:w="120" w:type="dxa"/>
              <w:bottom w:w="80" w:type="dxa"/>
              <w:right w:w="120" w:type="dxa"/>
            </w:tcMar>
          </w:tcPr>
          <w:p w14:paraId="397D144C" w14:textId="77777777" w:rsidR="00B03493" w:rsidRPr="00F30995" w:rsidRDefault="00B03493" w:rsidP="00F30995">
            <w:pPr>
              <w:rPr>
                <w:color w:val="000000"/>
              </w:rPr>
            </w:pPr>
            <w:r w:rsidRPr="00F30995">
              <w:rPr>
                <w:color w:val="000000"/>
                <w:sz w:val="22"/>
                <w:szCs w:val="22"/>
              </w:rPr>
              <w:t>PCG</w:t>
            </w:r>
          </w:p>
        </w:tc>
        <w:tc>
          <w:tcPr>
            <w:tcW w:w="6800" w:type="dxa"/>
            <w:shd w:val="clear" w:color="auto" w:fill="FFFFFF" w:themeFill="background1"/>
            <w:tcMar>
              <w:top w:w="80" w:type="dxa"/>
              <w:left w:w="120" w:type="dxa"/>
              <w:bottom w:w="80" w:type="dxa"/>
              <w:right w:w="120" w:type="dxa"/>
            </w:tcMar>
          </w:tcPr>
          <w:p w14:paraId="0E808D24" w14:textId="77777777" w:rsidR="00B03493" w:rsidRPr="00F30995" w:rsidRDefault="00B03493" w:rsidP="00F30995">
            <w:pPr>
              <w:rPr>
                <w:color w:val="000000"/>
              </w:rPr>
            </w:pPr>
            <w:r w:rsidRPr="00F30995">
              <w:rPr>
                <w:color w:val="000000"/>
                <w:sz w:val="22"/>
                <w:szCs w:val="22"/>
              </w:rPr>
              <w:t>Procedural Content Generation</w:t>
            </w:r>
          </w:p>
        </w:tc>
      </w:tr>
      <w:tr w:rsidR="00B03493" w:rsidRPr="00F30995" w14:paraId="65396004" w14:textId="77777777" w:rsidTr="004A3607">
        <w:tc>
          <w:tcPr>
            <w:tcW w:w="2500" w:type="dxa"/>
            <w:shd w:val="clear" w:color="auto" w:fill="FFFFFF" w:themeFill="background1"/>
            <w:tcMar>
              <w:top w:w="80" w:type="dxa"/>
              <w:left w:w="120" w:type="dxa"/>
              <w:bottom w:w="80" w:type="dxa"/>
              <w:right w:w="120" w:type="dxa"/>
            </w:tcMar>
          </w:tcPr>
          <w:p w14:paraId="1F019E1D" w14:textId="77777777" w:rsidR="00B03493" w:rsidRPr="00F30995" w:rsidRDefault="00B03493" w:rsidP="00F30995">
            <w:pPr>
              <w:rPr>
                <w:color w:val="000000"/>
              </w:rPr>
            </w:pPr>
            <w:r w:rsidRPr="00F30995">
              <w:rPr>
                <w:color w:val="000000"/>
                <w:sz w:val="22"/>
                <w:szCs w:val="22"/>
              </w:rPr>
              <w:t>REST</w:t>
            </w:r>
          </w:p>
        </w:tc>
        <w:tc>
          <w:tcPr>
            <w:tcW w:w="6800" w:type="dxa"/>
            <w:shd w:val="clear" w:color="auto" w:fill="FFFFFF" w:themeFill="background1"/>
            <w:tcMar>
              <w:top w:w="80" w:type="dxa"/>
              <w:left w:w="120" w:type="dxa"/>
              <w:bottom w:w="80" w:type="dxa"/>
              <w:right w:w="120" w:type="dxa"/>
            </w:tcMar>
          </w:tcPr>
          <w:p w14:paraId="1C1B7A8E" w14:textId="77777777" w:rsidR="00B03493" w:rsidRPr="00F30995" w:rsidRDefault="00B03493" w:rsidP="00F30995">
            <w:pPr>
              <w:rPr>
                <w:color w:val="000000"/>
              </w:rPr>
            </w:pPr>
            <w:r w:rsidRPr="00F30995">
              <w:rPr>
                <w:color w:val="000000"/>
                <w:sz w:val="22"/>
                <w:szCs w:val="22"/>
              </w:rPr>
              <w:t>Representational State Transfer</w:t>
            </w:r>
          </w:p>
        </w:tc>
      </w:tr>
      <w:tr w:rsidR="00B03493" w:rsidRPr="00F30995" w14:paraId="1B1B8037" w14:textId="77777777" w:rsidTr="004A3607">
        <w:tc>
          <w:tcPr>
            <w:tcW w:w="2500" w:type="dxa"/>
            <w:shd w:val="clear" w:color="auto" w:fill="FFFFFF" w:themeFill="background1"/>
            <w:tcMar>
              <w:top w:w="80" w:type="dxa"/>
              <w:left w:w="120" w:type="dxa"/>
              <w:bottom w:w="80" w:type="dxa"/>
              <w:right w:w="120" w:type="dxa"/>
            </w:tcMar>
          </w:tcPr>
          <w:p w14:paraId="65256FC3" w14:textId="77777777" w:rsidR="00B03493" w:rsidRPr="00F30995" w:rsidRDefault="00B03493" w:rsidP="00F30995">
            <w:pPr>
              <w:rPr>
                <w:color w:val="000000"/>
              </w:rPr>
            </w:pPr>
            <w:r w:rsidRPr="00F30995">
              <w:rPr>
                <w:color w:val="000000"/>
                <w:sz w:val="22"/>
                <w:szCs w:val="22"/>
              </w:rPr>
              <w:t>S3</w:t>
            </w:r>
          </w:p>
        </w:tc>
        <w:tc>
          <w:tcPr>
            <w:tcW w:w="6800" w:type="dxa"/>
            <w:shd w:val="clear" w:color="auto" w:fill="FFFFFF" w:themeFill="background1"/>
            <w:tcMar>
              <w:top w:w="80" w:type="dxa"/>
              <w:left w:w="120" w:type="dxa"/>
              <w:bottom w:w="80" w:type="dxa"/>
              <w:right w:w="120" w:type="dxa"/>
            </w:tcMar>
          </w:tcPr>
          <w:p w14:paraId="683D84C6" w14:textId="77777777" w:rsidR="00B03493" w:rsidRPr="00F30995" w:rsidRDefault="00B03493" w:rsidP="00F30995">
            <w:pPr>
              <w:rPr>
                <w:color w:val="000000"/>
              </w:rPr>
            </w:pPr>
            <w:r w:rsidRPr="00F30995">
              <w:rPr>
                <w:color w:val="000000"/>
                <w:sz w:val="22"/>
                <w:szCs w:val="22"/>
              </w:rPr>
              <w:t>Amazon Simple Storage Service (protocol)</w:t>
            </w:r>
          </w:p>
        </w:tc>
      </w:tr>
      <w:tr w:rsidR="00B03493" w:rsidRPr="00F30995" w14:paraId="09DA75E4" w14:textId="77777777" w:rsidTr="004A3607">
        <w:tc>
          <w:tcPr>
            <w:tcW w:w="2500" w:type="dxa"/>
            <w:shd w:val="clear" w:color="auto" w:fill="FFFFFF" w:themeFill="background1"/>
            <w:tcMar>
              <w:top w:w="80" w:type="dxa"/>
              <w:left w:w="120" w:type="dxa"/>
              <w:bottom w:w="80" w:type="dxa"/>
              <w:right w:w="120" w:type="dxa"/>
            </w:tcMar>
          </w:tcPr>
          <w:p w14:paraId="0912811F" w14:textId="77777777" w:rsidR="00B03493" w:rsidRPr="00F30995" w:rsidRDefault="00B03493" w:rsidP="00F30995">
            <w:pPr>
              <w:rPr>
                <w:color w:val="000000"/>
              </w:rPr>
            </w:pPr>
            <w:r w:rsidRPr="00F30995">
              <w:rPr>
                <w:color w:val="000000"/>
                <w:sz w:val="22"/>
                <w:szCs w:val="22"/>
              </w:rPr>
              <w:t>SPA</w:t>
            </w:r>
          </w:p>
        </w:tc>
        <w:tc>
          <w:tcPr>
            <w:tcW w:w="6800" w:type="dxa"/>
            <w:shd w:val="clear" w:color="auto" w:fill="FFFFFF" w:themeFill="background1"/>
            <w:tcMar>
              <w:top w:w="80" w:type="dxa"/>
              <w:left w:w="120" w:type="dxa"/>
              <w:bottom w:w="80" w:type="dxa"/>
              <w:right w:w="120" w:type="dxa"/>
            </w:tcMar>
          </w:tcPr>
          <w:p w14:paraId="25F02C26" w14:textId="77777777" w:rsidR="00B03493" w:rsidRPr="00F30995" w:rsidRDefault="00B03493" w:rsidP="00F30995">
            <w:pPr>
              <w:rPr>
                <w:color w:val="000000"/>
              </w:rPr>
            </w:pPr>
            <w:r w:rsidRPr="00F30995">
              <w:rPr>
                <w:color w:val="000000"/>
                <w:sz w:val="22"/>
                <w:szCs w:val="22"/>
              </w:rPr>
              <w:t>Single-Page Application</w:t>
            </w:r>
          </w:p>
        </w:tc>
      </w:tr>
      <w:tr w:rsidR="00B03493" w:rsidRPr="00F30995" w14:paraId="3CC389C5" w14:textId="77777777" w:rsidTr="004A3607">
        <w:tc>
          <w:tcPr>
            <w:tcW w:w="2500" w:type="dxa"/>
            <w:shd w:val="clear" w:color="auto" w:fill="FFFFFF" w:themeFill="background1"/>
            <w:tcMar>
              <w:top w:w="80" w:type="dxa"/>
              <w:left w:w="120" w:type="dxa"/>
              <w:bottom w:w="80" w:type="dxa"/>
              <w:right w:w="120" w:type="dxa"/>
            </w:tcMar>
          </w:tcPr>
          <w:p w14:paraId="1CE95544" w14:textId="77777777" w:rsidR="00B03493" w:rsidRPr="00F30995" w:rsidRDefault="00B03493" w:rsidP="00F30995">
            <w:pPr>
              <w:rPr>
                <w:color w:val="000000"/>
              </w:rPr>
            </w:pPr>
            <w:r w:rsidRPr="00F30995">
              <w:rPr>
                <w:color w:val="000000"/>
                <w:sz w:val="22"/>
                <w:szCs w:val="22"/>
              </w:rPr>
              <w:t>SQL</w:t>
            </w:r>
          </w:p>
        </w:tc>
        <w:tc>
          <w:tcPr>
            <w:tcW w:w="6800" w:type="dxa"/>
            <w:shd w:val="clear" w:color="auto" w:fill="FFFFFF" w:themeFill="background1"/>
            <w:tcMar>
              <w:top w:w="80" w:type="dxa"/>
              <w:left w:w="120" w:type="dxa"/>
              <w:bottom w:w="80" w:type="dxa"/>
              <w:right w:w="120" w:type="dxa"/>
            </w:tcMar>
          </w:tcPr>
          <w:p w14:paraId="3E78D656" w14:textId="77777777" w:rsidR="00B03493" w:rsidRPr="00F30995" w:rsidRDefault="00B03493" w:rsidP="00F30995">
            <w:pPr>
              <w:rPr>
                <w:color w:val="000000"/>
              </w:rPr>
            </w:pPr>
            <w:r w:rsidRPr="00F30995">
              <w:rPr>
                <w:color w:val="000000"/>
                <w:sz w:val="22"/>
                <w:szCs w:val="22"/>
              </w:rPr>
              <w:t>Structured Query Language</w:t>
            </w:r>
          </w:p>
        </w:tc>
      </w:tr>
      <w:tr w:rsidR="00B03493" w:rsidRPr="00F30995" w14:paraId="32E372C1" w14:textId="77777777" w:rsidTr="004A3607">
        <w:tc>
          <w:tcPr>
            <w:tcW w:w="2500" w:type="dxa"/>
            <w:shd w:val="clear" w:color="auto" w:fill="FFFFFF" w:themeFill="background1"/>
            <w:tcMar>
              <w:top w:w="80" w:type="dxa"/>
              <w:left w:w="120" w:type="dxa"/>
              <w:bottom w:w="80" w:type="dxa"/>
              <w:right w:w="120" w:type="dxa"/>
            </w:tcMar>
          </w:tcPr>
          <w:p w14:paraId="34890CF4" w14:textId="77777777" w:rsidR="00B03493" w:rsidRPr="00F30995" w:rsidRDefault="00B03493" w:rsidP="00F30995">
            <w:pPr>
              <w:rPr>
                <w:color w:val="000000"/>
              </w:rPr>
            </w:pPr>
            <w:r w:rsidRPr="00F30995">
              <w:rPr>
                <w:color w:val="000000"/>
                <w:sz w:val="22"/>
                <w:szCs w:val="22"/>
              </w:rPr>
              <w:t>UI</w:t>
            </w:r>
          </w:p>
        </w:tc>
        <w:tc>
          <w:tcPr>
            <w:tcW w:w="6800" w:type="dxa"/>
            <w:shd w:val="clear" w:color="auto" w:fill="FFFFFF" w:themeFill="background1"/>
            <w:tcMar>
              <w:top w:w="80" w:type="dxa"/>
              <w:left w:w="120" w:type="dxa"/>
              <w:bottom w:w="80" w:type="dxa"/>
              <w:right w:w="120" w:type="dxa"/>
            </w:tcMar>
          </w:tcPr>
          <w:p w14:paraId="08C2C3F0" w14:textId="77777777" w:rsidR="00B03493" w:rsidRPr="00F30995" w:rsidRDefault="00B03493" w:rsidP="00F30995">
            <w:pPr>
              <w:rPr>
                <w:color w:val="000000"/>
              </w:rPr>
            </w:pPr>
            <w:r w:rsidRPr="00F30995">
              <w:rPr>
                <w:color w:val="000000"/>
                <w:sz w:val="22"/>
                <w:szCs w:val="22"/>
              </w:rPr>
              <w:t>User Interface</w:t>
            </w:r>
          </w:p>
        </w:tc>
      </w:tr>
      <w:tr w:rsidR="00B03493" w:rsidRPr="00F30995" w14:paraId="58B73B92" w14:textId="77777777" w:rsidTr="004A3607">
        <w:tc>
          <w:tcPr>
            <w:tcW w:w="2500" w:type="dxa"/>
            <w:shd w:val="clear" w:color="auto" w:fill="FFFFFF" w:themeFill="background1"/>
            <w:tcMar>
              <w:top w:w="80" w:type="dxa"/>
              <w:left w:w="120" w:type="dxa"/>
              <w:bottom w:w="80" w:type="dxa"/>
              <w:right w:w="120" w:type="dxa"/>
            </w:tcMar>
          </w:tcPr>
          <w:p w14:paraId="5AB6222A" w14:textId="77777777" w:rsidR="00B03493" w:rsidRPr="00F30995" w:rsidRDefault="00B03493" w:rsidP="00F30995">
            <w:pPr>
              <w:rPr>
                <w:color w:val="000000"/>
              </w:rPr>
            </w:pPr>
            <w:r w:rsidRPr="00F30995">
              <w:rPr>
                <w:color w:val="000000"/>
                <w:sz w:val="22"/>
                <w:szCs w:val="22"/>
              </w:rPr>
              <w:t>URL</w:t>
            </w:r>
          </w:p>
        </w:tc>
        <w:tc>
          <w:tcPr>
            <w:tcW w:w="6800" w:type="dxa"/>
            <w:shd w:val="clear" w:color="auto" w:fill="FFFFFF" w:themeFill="background1"/>
            <w:tcMar>
              <w:top w:w="80" w:type="dxa"/>
              <w:left w:w="120" w:type="dxa"/>
              <w:bottom w:w="80" w:type="dxa"/>
              <w:right w:w="120" w:type="dxa"/>
            </w:tcMar>
          </w:tcPr>
          <w:p w14:paraId="18498D1C" w14:textId="77777777" w:rsidR="00B03493" w:rsidRPr="00F30995" w:rsidRDefault="00B03493" w:rsidP="00F30995">
            <w:pPr>
              <w:rPr>
                <w:color w:val="000000"/>
              </w:rPr>
            </w:pPr>
            <w:r w:rsidRPr="00F30995">
              <w:rPr>
                <w:color w:val="000000"/>
                <w:sz w:val="22"/>
                <w:szCs w:val="22"/>
              </w:rPr>
              <w:t>Uniform Resource Locator</w:t>
            </w:r>
          </w:p>
        </w:tc>
      </w:tr>
      <w:tr w:rsidR="00B03493" w:rsidRPr="00F30995" w14:paraId="2595731D" w14:textId="77777777" w:rsidTr="004A3607">
        <w:tc>
          <w:tcPr>
            <w:tcW w:w="2500" w:type="dxa"/>
            <w:shd w:val="clear" w:color="auto" w:fill="FFFFFF" w:themeFill="background1"/>
            <w:tcMar>
              <w:top w:w="80" w:type="dxa"/>
              <w:left w:w="120" w:type="dxa"/>
              <w:bottom w:w="80" w:type="dxa"/>
              <w:right w:w="120" w:type="dxa"/>
            </w:tcMar>
          </w:tcPr>
          <w:p w14:paraId="0875260F" w14:textId="77777777" w:rsidR="00B03493" w:rsidRPr="00F30995" w:rsidRDefault="00B03493" w:rsidP="00F30995">
            <w:pPr>
              <w:rPr>
                <w:color w:val="000000"/>
              </w:rPr>
            </w:pPr>
            <w:r w:rsidRPr="00F30995">
              <w:rPr>
                <w:color w:val="000000"/>
                <w:sz w:val="22"/>
                <w:szCs w:val="22"/>
              </w:rPr>
              <w:t>UUID</w:t>
            </w:r>
          </w:p>
        </w:tc>
        <w:tc>
          <w:tcPr>
            <w:tcW w:w="6800" w:type="dxa"/>
            <w:shd w:val="clear" w:color="auto" w:fill="FFFFFF" w:themeFill="background1"/>
            <w:tcMar>
              <w:top w:w="80" w:type="dxa"/>
              <w:left w:w="120" w:type="dxa"/>
              <w:bottom w:w="80" w:type="dxa"/>
              <w:right w:w="120" w:type="dxa"/>
            </w:tcMar>
          </w:tcPr>
          <w:p w14:paraId="1141D502" w14:textId="77777777" w:rsidR="00B03493" w:rsidRPr="00F30995" w:rsidRDefault="00B03493" w:rsidP="00F30995">
            <w:pPr>
              <w:rPr>
                <w:color w:val="000000"/>
              </w:rPr>
            </w:pPr>
            <w:r w:rsidRPr="00F30995">
              <w:rPr>
                <w:color w:val="000000"/>
                <w:sz w:val="22"/>
                <w:szCs w:val="22"/>
              </w:rPr>
              <w:t>Universally Unique Identifier</w:t>
            </w:r>
          </w:p>
        </w:tc>
      </w:tr>
      <w:tr w:rsidR="00B03493" w:rsidRPr="00F30995" w14:paraId="6823A213" w14:textId="77777777" w:rsidTr="004A3607">
        <w:tc>
          <w:tcPr>
            <w:tcW w:w="2500" w:type="dxa"/>
            <w:shd w:val="clear" w:color="auto" w:fill="FFFFFF" w:themeFill="background1"/>
            <w:tcMar>
              <w:top w:w="80" w:type="dxa"/>
              <w:left w:w="120" w:type="dxa"/>
              <w:bottom w:w="80" w:type="dxa"/>
              <w:right w:w="120" w:type="dxa"/>
            </w:tcMar>
          </w:tcPr>
          <w:p w14:paraId="716DDAA7" w14:textId="77777777" w:rsidR="00B03493" w:rsidRPr="00F30995" w:rsidRDefault="00B03493" w:rsidP="00F30995">
            <w:pPr>
              <w:rPr>
                <w:color w:val="000000"/>
              </w:rPr>
            </w:pPr>
            <w:r w:rsidRPr="00F30995">
              <w:rPr>
                <w:color w:val="000000"/>
                <w:sz w:val="22"/>
                <w:szCs w:val="22"/>
              </w:rPr>
              <w:t>WASM</w:t>
            </w:r>
          </w:p>
        </w:tc>
        <w:tc>
          <w:tcPr>
            <w:tcW w:w="6800" w:type="dxa"/>
            <w:shd w:val="clear" w:color="auto" w:fill="FFFFFF" w:themeFill="background1"/>
            <w:tcMar>
              <w:top w:w="80" w:type="dxa"/>
              <w:left w:w="120" w:type="dxa"/>
              <w:bottom w:w="80" w:type="dxa"/>
              <w:right w:w="120" w:type="dxa"/>
            </w:tcMar>
          </w:tcPr>
          <w:p w14:paraId="1E6A1E93" w14:textId="77777777" w:rsidR="00B03493" w:rsidRPr="00F30995" w:rsidRDefault="00B03493" w:rsidP="00F30995">
            <w:pPr>
              <w:rPr>
                <w:color w:val="000000"/>
              </w:rPr>
            </w:pPr>
            <w:r w:rsidRPr="00F30995">
              <w:rPr>
                <w:color w:val="000000"/>
                <w:sz w:val="22"/>
                <w:szCs w:val="22"/>
              </w:rPr>
              <w:t>WebAssembly</w:t>
            </w:r>
          </w:p>
        </w:tc>
      </w:tr>
      <w:tr w:rsidR="00B03493" w:rsidRPr="00F30995" w14:paraId="0EC72B3E" w14:textId="77777777" w:rsidTr="004A3607">
        <w:tc>
          <w:tcPr>
            <w:tcW w:w="2500" w:type="dxa"/>
            <w:shd w:val="clear" w:color="auto" w:fill="FFFFFF" w:themeFill="background1"/>
            <w:tcMar>
              <w:top w:w="80" w:type="dxa"/>
              <w:left w:w="120" w:type="dxa"/>
              <w:bottom w:w="80" w:type="dxa"/>
              <w:right w:w="120" w:type="dxa"/>
            </w:tcMar>
          </w:tcPr>
          <w:p w14:paraId="3A0DA757" w14:textId="77777777" w:rsidR="00B03493" w:rsidRPr="00F30995" w:rsidRDefault="00B03493" w:rsidP="00F30995">
            <w:pPr>
              <w:rPr>
                <w:color w:val="000000"/>
              </w:rPr>
            </w:pPr>
            <w:r w:rsidRPr="00F30995">
              <w:rPr>
                <w:color w:val="000000"/>
                <w:sz w:val="22"/>
                <w:szCs w:val="22"/>
              </w:rPr>
              <w:t>XSS</w:t>
            </w:r>
          </w:p>
        </w:tc>
        <w:tc>
          <w:tcPr>
            <w:tcW w:w="6800" w:type="dxa"/>
            <w:shd w:val="clear" w:color="auto" w:fill="FFFFFF" w:themeFill="background1"/>
            <w:tcMar>
              <w:top w:w="80" w:type="dxa"/>
              <w:left w:w="120" w:type="dxa"/>
              <w:bottom w:w="80" w:type="dxa"/>
              <w:right w:w="120" w:type="dxa"/>
            </w:tcMar>
          </w:tcPr>
          <w:p w14:paraId="38D998C9" w14:textId="77777777" w:rsidR="00B03493" w:rsidRPr="00F30995" w:rsidRDefault="00B03493" w:rsidP="00F30995">
            <w:pPr>
              <w:rPr>
                <w:color w:val="000000"/>
              </w:rPr>
            </w:pPr>
            <w:r w:rsidRPr="00F30995">
              <w:rPr>
                <w:color w:val="000000"/>
                <w:sz w:val="22"/>
                <w:szCs w:val="22"/>
              </w:rPr>
              <w:t>Cross-Site Scripting</w:t>
            </w:r>
          </w:p>
        </w:tc>
      </w:tr>
      <w:tr w:rsidR="00B03493" w:rsidRPr="00F30995" w14:paraId="5C3590B0" w14:textId="77777777" w:rsidTr="004A3607">
        <w:tc>
          <w:tcPr>
            <w:tcW w:w="2500" w:type="dxa"/>
            <w:shd w:val="clear" w:color="auto" w:fill="FFFFFF" w:themeFill="background1"/>
            <w:tcMar>
              <w:top w:w="80" w:type="dxa"/>
              <w:left w:w="120" w:type="dxa"/>
              <w:bottom w:w="80" w:type="dxa"/>
              <w:right w:w="120" w:type="dxa"/>
            </w:tcMar>
          </w:tcPr>
          <w:p w14:paraId="09D2A34C" w14:textId="77777777" w:rsidR="00B03493" w:rsidRPr="00F30995" w:rsidRDefault="00B03493" w:rsidP="00F30995">
            <w:pPr>
              <w:rPr>
                <w:color w:val="000000"/>
              </w:rPr>
            </w:pPr>
            <w:r w:rsidRPr="00F30995">
              <w:rPr>
                <w:color w:val="000000"/>
                <w:sz w:val="22"/>
                <w:szCs w:val="22"/>
              </w:rPr>
              <w:t>ZIP</w:t>
            </w:r>
          </w:p>
        </w:tc>
        <w:tc>
          <w:tcPr>
            <w:tcW w:w="6800" w:type="dxa"/>
            <w:shd w:val="clear" w:color="auto" w:fill="FFFFFF" w:themeFill="background1"/>
            <w:tcMar>
              <w:top w:w="80" w:type="dxa"/>
              <w:left w:w="120" w:type="dxa"/>
              <w:bottom w:w="80" w:type="dxa"/>
              <w:right w:w="120" w:type="dxa"/>
            </w:tcMar>
          </w:tcPr>
          <w:p w14:paraId="70CF4FCE" w14:textId="77777777" w:rsidR="00B03493" w:rsidRPr="00F30995" w:rsidRDefault="00B03493" w:rsidP="00F30995">
            <w:pPr>
              <w:rPr>
                <w:color w:val="000000"/>
              </w:rPr>
            </w:pPr>
            <w:r w:rsidRPr="00F30995">
              <w:rPr>
                <w:color w:val="000000"/>
                <w:sz w:val="22"/>
                <w:szCs w:val="22"/>
              </w:rPr>
              <w:t>Zone Information Protocol (compression format)</w:t>
            </w:r>
          </w:p>
        </w:tc>
      </w:tr>
    </w:tbl>
    <w:p w14:paraId="0DFC9DB6" w14:textId="77777777" w:rsidR="007708AA" w:rsidRPr="00F30995" w:rsidRDefault="007708AA" w:rsidP="00F30995">
      <w:pPr>
        <w:spacing w:line="360" w:lineRule="auto"/>
        <w:sectPr w:rsidR="007708AA" w:rsidRPr="00F30995" w:rsidSect="00793C6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F3B0691" w14:textId="77777777" w:rsidR="00017992" w:rsidRPr="00F30995" w:rsidRDefault="00036CA5" w:rsidP="00F30995">
      <w:pPr>
        <w:pStyle w:val="Heading1"/>
        <w:rPr>
          <w:color w:val="000000"/>
        </w:rPr>
      </w:pPr>
      <w:bookmarkStart w:id="0" w:name="_Toc234017707"/>
      <w:r w:rsidRPr="00F30995">
        <w:rPr>
          <w:color w:val="000000"/>
        </w:rPr>
        <w:lastRenderedPageBreak/>
        <w:t>Chapter 1: Introduction</w:t>
      </w:r>
      <w:bookmarkEnd w:id="0"/>
    </w:p>
    <w:p w14:paraId="0677AC0A" w14:textId="77777777" w:rsidR="00017992" w:rsidRPr="00F30995" w:rsidRDefault="00036CA5" w:rsidP="00F30995">
      <w:pPr>
        <w:pStyle w:val="Heading2"/>
        <w:rPr>
          <w:color w:val="000000"/>
        </w:rPr>
      </w:pPr>
      <w:bookmarkStart w:id="1" w:name="_Toc234017708"/>
      <w:r w:rsidRPr="00F30995">
        <w:rPr>
          <w:color w:val="000000"/>
        </w:rPr>
        <w:t>1.1 Background and Motivation</w:t>
      </w:r>
      <w:bookmarkEnd w:id="1"/>
    </w:p>
    <w:p w14:paraId="380FBA6C" w14:textId="77777777" w:rsidR="00017992" w:rsidRPr="00F30995" w:rsidRDefault="00036CA5" w:rsidP="00F30995">
      <w:pPr>
        <w:spacing w:after="160" w:line="360" w:lineRule="auto"/>
        <w:jc w:val="lowKashida"/>
      </w:pPr>
      <w:r w:rsidRPr="00F30995">
        <w:rPr>
          <w:color w:val="000000"/>
        </w:rPr>
        <w:t>The global video game industry generated revenues exceeding $180 billion in 2023, yet the barrier to entry for independent game development remains extremely high. Creating even a simple 2D game requires proficiency in a game engine, programming skills in a domain-specific scripting language, artistic ability to produce visual assets, audio production knowledge, and a substantial time investment. For aspiring developers, students, and creatives who have compelling game ideas but lack this full skill set, the gap between concept and playable prototype is discouraging.</w:t>
      </w:r>
    </w:p>
    <w:p w14:paraId="4E6FA351" w14:textId="4D5D80A4" w:rsidR="00017992" w:rsidRPr="00F30995" w:rsidRDefault="001462BB" w:rsidP="00F30995">
      <w:pPr>
        <w:spacing w:after="160" w:line="360" w:lineRule="auto"/>
        <w:jc w:val="lowKashida"/>
      </w:pPr>
      <w:r w:rsidRPr="00F30995">
        <w:rPr>
          <w:color w:val="000000"/>
        </w:rPr>
        <w:t>Concurrently</w:t>
      </w:r>
      <w:r w:rsidR="00036CA5" w:rsidRPr="00F30995">
        <w:rPr>
          <w:color w:val="000000"/>
        </w:rPr>
        <w:t xml:space="preserve"> with this challenge, large language models (LLMs) have demonstrated remarkable capabilities in understanding natural language intent and generating structured artifacts including source code, JSON data, and creative descriptions. Image generation APIs can now produce stylistically consistent art from text prompts, and audio synthesis models can generate sound effects and music on demand. These</w:t>
      </w:r>
      <w:r w:rsidR="00206A7B" w:rsidRPr="00F30995">
        <w:rPr>
          <w:color w:val="000000"/>
        </w:rPr>
        <w:t xml:space="preserve"> </w:t>
      </w:r>
      <w:r w:rsidR="00036CA5" w:rsidRPr="00F30995">
        <w:rPr>
          <w:color w:val="000000"/>
        </w:rPr>
        <w:t>capabilities</w:t>
      </w:r>
      <w:r w:rsidR="00FC5936" w:rsidRPr="00F30995">
        <w:rPr>
          <w:color w:val="000000"/>
        </w:rPr>
        <w:t xml:space="preserve"> </w:t>
      </w:r>
      <w:r w:rsidR="00036CA5" w:rsidRPr="00F30995">
        <w:rPr>
          <w:color w:val="000000"/>
        </w:rPr>
        <w:t xml:space="preserve">when orchestrated </w:t>
      </w:r>
      <w:r w:rsidR="00FC5936" w:rsidRPr="00F30995">
        <w:rPr>
          <w:color w:val="000000"/>
        </w:rPr>
        <w:t xml:space="preserve">intelligently present </w:t>
      </w:r>
      <w:r w:rsidR="00036CA5" w:rsidRPr="00F30995">
        <w:rPr>
          <w:color w:val="000000"/>
        </w:rPr>
        <w:t>an opportunity to dramatically lower the barrier to game creation.</w:t>
      </w:r>
    </w:p>
    <w:p w14:paraId="2BD92B5A" w14:textId="77777777" w:rsidR="00017992" w:rsidRPr="00F30995" w:rsidRDefault="00036CA5" w:rsidP="00F30995">
      <w:pPr>
        <w:spacing w:after="160" w:line="360" w:lineRule="auto"/>
        <w:jc w:val="lowKashida"/>
      </w:pPr>
      <w:r w:rsidRPr="00F30995">
        <w:rPr>
          <w:color w:val="000000"/>
        </w:rPr>
        <w:t>Game Forge was built to validate this opportunity: can a user describe a game in plain English and receive a fully playable browser game in return? The project targets Godot 4 as the game engine because it is free, open-source, actively developed, and supports HTML5 export that runs in any modern browser without installation.</w:t>
      </w:r>
    </w:p>
    <w:p w14:paraId="4560D5C4" w14:textId="77777777" w:rsidR="00017992" w:rsidRPr="00F30995" w:rsidRDefault="00036CA5" w:rsidP="00F30995">
      <w:pPr>
        <w:pStyle w:val="Heading2"/>
        <w:rPr>
          <w:color w:val="000000"/>
        </w:rPr>
      </w:pPr>
      <w:bookmarkStart w:id="2" w:name="_Toc234017709"/>
      <w:r w:rsidRPr="00F30995">
        <w:rPr>
          <w:color w:val="000000"/>
        </w:rPr>
        <w:t>1.2 Problem Definition</w:t>
      </w:r>
      <w:bookmarkEnd w:id="2"/>
    </w:p>
    <w:p w14:paraId="2EF59147" w14:textId="77777777" w:rsidR="00226542" w:rsidRPr="00F30995" w:rsidRDefault="00226542" w:rsidP="00F30995">
      <w:pPr>
        <w:spacing w:after="200" w:line="360" w:lineRule="auto"/>
        <w:jc w:val="both"/>
        <w:rPr>
          <w:color w:val="000000"/>
        </w:rPr>
      </w:pPr>
      <w:r w:rsidRPr="00F30995">
        <w:rPr>
          <w:color w:val="000000"/>
        </w:rPr>
        <w:t>Transforming a high-level game idea into a playable prototype remains a manual and resource-intensive process that requires coordination across multiple development stages. Specifically:</w:t>
      </w:r>
    </w:p>
    <w:p w14:paraId="1DD318CD" w14:textId="77777777" w:rsidR="00226542" w:rsidRPr="00F30995" w:rsidRDefault="00226542" w:rsidP="00F30995">
      <w:pPr>
        <w:spacing w:after="200" w:line="360" w:lineRule="auto"/>
        <w:jc w:val="both"/>
        <w:rPr>
          <w:color w:val="000000"/>
        </w:rPr>
      </w:pPr>
      <w:r w:rsidRPr="00F30995">
        <w:rPr>
          <w:b/>
          <w:bCs/>
          <w:color w:val="000000"/>
        </w:rPr>
        <w:t>1. High barrier to entry:</w:t>
      </w:r>
      <w:r w:rsidRPr="00F30995">
        <w:rPr>
          <w:color w:val="000000"/>
        </w:rPr>
        <w:t xml:space="preserve"> Game development requires knowledge of gameplay logic, engine-specific scripting, asset pipelines, and build configuration. Individual developers, students, and small teams often lack the technical background needed to assemble these components into a functional prototype.</w:t>
      </w:r>
    </w:p>
    <w:p w14:paraId="466B394E" w14:textId="77777777" w:rsidR="00226542" w:rsidRPr="00F30995" w:rsidRDefault="00226542" w:rsidP="00F30995">
      <w:pPr>
        <w:spacing w:after="200" w:line="360" w:lineRule="auto"/>
        <w:jc w:val="both"/>
        <w:rPr>
          <w:color w:val="000000"/>
        </w:rPr>
      </w:pPr>
      <w:r w:rsidRPr="00F30995">
        <w:rPr>
          <w:b/>
          <w:bCs/>
          <w:color w:val="000000"/>
        </w:rPr>
        <w:lastRenderedPageBreak/>
        <w:t>2. Fragmented development workflow:</w:t>
      </w:r>
      <w:r w:rsidRPr="00F30995">
        <w:rPr>
          <w:color w:val="000000"/>
        </w:rPr>
        <w:t xml:space="preserve"> Core elements of a game—such as planning, code implementation, visual assets, audio assets, and execution—are typically developed and managed independently. Coordinating these components manually increases complexity and slows iteration cycles.</w:t>
      </w:r>
    </w:p>
    <w:p w14:paraId="0F2F1082" w14:textId="619EF5EE" w:rsidR="00526FDB" w:rsidRPr="007708AA" w:rsidRDefault="00226542" w:rsidP="007708AA">
      <w:pPr>
        <w:spacing w:after="200" w:line="360" w:lineRule="auto"/>
        <w:jc w:val="both"/>
        <w:rPr>
          <w:color w:val="000000"/>
        </w:rPr>
      </w:pPr>
      <w:r w:rsidRPr="00F30995">
        <w:rPr>
          <w:b/>
          <w:bCs/>
          <w:color w:val="000000"/>
        </w:rPr>
        <w:t>3. Lack of orchestration and automation:</w:t>
      </w:r>
      <w:r w:rsidRPr="00F30995">
        <w:rPr>
          <w:color w:val="000000"/>
        </w:rPr>
        <w:t xml:space="preserve"> Existing solutions do not provide a standardized orchestration mechanism that ensures coherent communication between planning, asset</w:t>
      </w:r>
      <w:r w:rsidR="00B74E42" w:rsidRPr="00F30995">
        <w:rPr>
          <w:color w:val="000000"/>
        </w:rPr>
        <w:t xml:space="preserve"> </w:t>
      </w:r>
      <w:r w:rsidRPr="00F30995">
        <w:rPr>
          <w:color w:val="000000"/>
        </w:rPr>
        <w:t xml:space="preserve">generation, code construction, and </w:t>
      </w:r>
      <w:proofErr w:type="gramStart"/>
      <w:r w:rsidRPr="00F30995">
        <w:rPr>
          <w:color w:val="000000"/>
        </w:rPr>
        <w:t>build</w:t>
      </w:r>
      <w:proofErr w:type="gramEnd"/>
      <w:r w:rsidRPr="00F30995">
        <w:rPr>
          <w:color w:val="000000"/>
        </w:rPr>
        <w:t xml:space="preserve"> execution stages. This fragmentation often results in incomplete or non-functional prototypes that fail to accurately represent the intended game design.</w:t>
      </w:r>
    </w:p>
    <w:p w14:paraId="1B991123" w14:textId="77777777" w:rsidR="00017992" w:rsidRPr="00F30995" w:rsidRDefault="00036CA5" w:rsidP="00F30995">
      <w:pPr>
        <w:pStyle w:val="Heading2"/>
        <w:rPr>
          <w:color w:val="000000"/>
        </w:rPr>
      </w:pPr>
      <w:bookmarkStart w:id="3" w:name="_Toc234017710"/>
      <w:r w:rsidRPr="00F30995">
        <w:rPr>
          <w:color w:val="000000"/>
        </w:rPr>
        <w:t>1.3 Project Objectives and Proposed Solution</w:t>
      </w:r>
      <w:bookmarkEnd w:id="3"/>
    </w:p>
    <w:p w14:paraId="5A33313F" w14:textId="77777777" w:rsidR="00017992" w:rsidRPr="00F30995" w:rsidRDefault="00036CA5" w:rsidP="00F30995">
      <w:pPr>
        <w:spacing w:after="160" w:line="360" w:lineRule="auto"/>
        <w:jc w:val="both"/>
      </w:pPr>
      <w:r w:rsidRPr="00F30995">
        <w:rPr>
          <w:color w:val="000000"/>
        </w:rPr>
        <w:t>Game Forge addresses these problems through the following objectives:</w:t>
      </w:r>
    </w:p>
    <w:p w14:paraId="78F52D4D" w14:textId="77777777" w:rsidR="00017992" w:rsidRPr="00F30995" w:rsidRDefault="00036CA5" w:rsidP="00F30995">
      <w:pPr>
        <w:pStyle w:val="ListParagraph"/>
        <w:numPr>
          <w:ilvl w:val="0"/>
          <w:numId w:val="2"/>
        </w:numPr>
        <w:spacing w:after="100" w:line="360" w:lineRule="auto"/>
        <w:jc w:val="both"/>
      </w:pPr>
      <w:r w:rsidRPr="00F30995">
        <w:t>Accept a free-form natural-language game description as the sole user input.</w:t>
      </w:r>
    </w:p>
    <w:p w14:paraId="70D7E6FE" w14:textId="77777777" w:rsidR="00017992" w:rsidRPr="00F30995" w:rsidRDefault="00036CA5" w:rsidP="00F30995">
      <w:pPr>
        <w:pStyle w:val="ListParagraph"/>
        <w:numPr>
          <w:ilvl w:val="0"/>
          <w:numId w:val="2"/>
        </w:numPr>
        <w:spacing w:after="100" w:line="360" w:lineRule="auto"/>
        <w:jc w:val="both"/>
      </w:pPr>
      <w:r w:rsidRPr="00F30995">
        <w:t>Automatically classify the game type and generate a machine-readable game plan using an LLM.</w:t>
      </w:r>
    </w:p>
    <w:p w14:paraId="25C5A093" w14:textId="77777777" w:rsidR="00017992" w:rsidRPr="00F30995" w:rsidRDefault="00036CA5" w:rsidP="00F30995">
      <w:pPr>
        <w:pStyle w:val="ListParagraph"/>
        <w:numPr>
          <w:ilvl w:val="0"/>
          <w:numId w:val="2"/>
        </w:numPr>
        <w:spacing w:after="100" w:line="360" w:lineRule="auto"/>
        <w:jc w:val="both"/>
      </w:pPr>
      <w:r w:rsidRPr="00F30995">
        <w:t>Generate styled game assets (sprites, backgrounds, music, sound effects) through AI image and audio APIs.</w:t>
      </w:r>
    </w:p>
    <w:p w14:paraId="29ADFC73" w14:textId="77777777" w:rsidR="00622969" w:rsidRPr="00F30995" w:rsidRDefault="00622969" w:rsidP="00F30995">
      <w:pPr>
        <w:pStyle w:val="ListParagraph"/>
        <w:numPr>
          <w:ilvl w:val="0"/>
          <w:numId w:val="2"/>
        </w:numPr>
        <w:spacing w:after="100" w:line="360" w:lineRule="auto"/>
        <w:jc w:val="both"/>
      </w:pPr>
      <w:r w:rsidRPr="00F30995">
        <w:t>Assemble a complete, ready-to-run Godot 4 GDScript codebase by selecting and composing scripts from a curated library of pre-built, validated game components tailored to the game plan's requirements.</w:t>
      </w:r>
    </w:p>
    <w:p w14:paraId="12BA817A" w14:textId="77777777" w:rsidR="00017992" w:rsidRPr="00F30995" w:rsidRDefault="00036CA5" w:rsidP="00F30995">
      <w:pPr>
        <w:pStyle w:val="ListParagraph"/>
        <w:numPr>
          <w:ilvl w:val="0"/>
          <w:numId w:val="2"/>
        </w:numPr>
        <w:spacing w:after="100" w:line="360" w:lineRule="auto"/>
        <w:jc w:val="both"/>
      </w:pPr>
      <w:r w:rsidRPr="00F30995">
        <w:t xml:space="preserve">Compile and export an HTML5 game using </w:t>
      </w:r>
      <w:proofErr w:type="gramStart"/>
      <w:r w:rsidRPr="00F30995">
        <w:t>the Godot</w:t>
      </w:r>
      <w:proofErr w:type="gramEnd"/>
      <w:r w:rsidRPr="00F30995">
        <w:t xml:space="preserve"> CLI in headless mode.</w:t>
      </w:r>
    </w:p>
    <w:p w14:paraId="1805D38E" w14:textId="77777777" w:rsidR="00017992" w:rsidRPr="00F30995" w:rsidRDefault="00036CA5" w:rsidP="00F30995">
      <w:pPr>
        <w:pStyle w:val="ListParagraph"/>
        <w:numPr>
          <w:ilvl w:val="0"/>
          <w:numId w:val="2"/>
        </w:numPr>
        <w:spacing w:after="100" w:line="360" w:lineRule="auto"/>
        <w:jc w:val="both"/>
      </w:pPr>
      <w:r w:rsidRPr="00F30995">
        <w:t>Deliver the playable game to the user through the browser with no manual steps required.</w:t>
      </w:r>
    </w:p>
    <w:p w14:paraId="3291A4D6" w14:textId="77777777" w:rsidR="00017992" w:rsidRDefault="00622969" w:rsidP="00F30995">
      <w:pPr>
        <w:spacing w:after="200" w:line="360" w:lineRule="auto"/>
        <w:jc w:val="both"/>
        <w:rPr>
          <w:color w:val="000000"/>
        </w:rPr>
      </w:pPr>
      <w:r w:rsidRPr="00F30995">
        <w:rPr>
          <w:color w:val="000000"/>
        </w:rPr>
        <w:t>The proposed solution is a microservice architecture in which a React frontend communicates with a REST backend that orchestrates a pipeline of specialized AI worker services — including a library-driven GDScript assembly engine and an LLM-powered asset generation agent — all containerized with Docker for reproducible deployment.</w:t>
      </w:r>
    </w:p>
    <w:p w14:paraId="45F79890" w14:textId="77777777" w:rsidR="00D03B6B" w:rsidRDefault="00D03B6B" w:rsidP="00F30995">
      <w:pPr>
        <w:spacing w:after="200" w:line="360" w:lineRule="auto"/>
        <w:jc w:val="both"/>
      </w:pPr>
    </w:p>
    <w:p w14:paraId="7E414723" w14:textId="77777777" w:rsidR="007708AA" w:rsidRPr="00F30995" w:rsidRDefault="007708AA" w:rsidP="00F30995">
      <w:pPr>
        <w:spacing w:after="200" w:line="360" w:lineRule="auto"/>
        <w:jc w:val="both"/>
      </w:pPr>
    </w:p>
    <w:p w14:paraId="186D6CB4" w14:textId="77777777" w:rsidR="00017992" w:rsidRPr="00F30995" w:rsidRDefault="00036CA5" w:rsidP="00F30995">
      <w:pPr>
        <w:pStyle w:val="Heading2"/>
        <w:rPr>
          <w:color w:val="000000"/>
        </w:rPr>
      </w:pPr>
      <w:bookmarkStart w:id="4" w:name="_Toc234017711"/>
      <w:r w:rsidRPr="00F30995">
        <w:rPr>
          <w:color w:val="000000"/>
        </w:rPr>
        <w:lastRenderedPageBreak/>
        <w:t>1.4 Project Scope and Limitations</w:t>
      </w:r>
      <w:bookmarkEnd w:id="4"/>
    </w:p>
    <w:p w14:paraId="38EFE964" w14:textId="77777777" w:rsidR="008A6E5B" w:rsidRPr="00F30995" w:rsidRDefault="008A6E5B" w:rsidP="00F30995">
      <w:pPr>
        <w:pStyle w:val="font-claude-response-body"/>
        <w:spacing w:line="360" w:lineRule="auto"/>
        <w:jc w:val="both"/>
        <w:rPr>
          <w:rFonts w:ascii="Arial" w:hAnsi="Arial" w:cs="Arial"/>
        </w:rPr>
      </w:pPr>
      <w:r w:rsidRPr="00F30995">
        <w:rPr>
          <w:rFonts w:ascii="Arial" w:hAnsi="Arial" w:cs="Arial"/>
        </w:rPr>
        <w:t xml:space="preserve">The system supports three game archetypes: 2D platformer (side-view, gravity-based movement), top-down (overhead omnidirectional movement), and </w:t>
      </w:r>
      <w:r w:rsidR="0028750E" w:rsidRPr="00F30995">
        <w:rPr>
          <w:rFonts w:ascii="Arial" w:hAnsi="Arial" w:cs="Arial"/>
        </w:rPr>
        <w:t>endless-runner (auto-scrolling with jump-and-duck controls)</w:t>
      </w:r>
      <w:r w:rsidRPr="00F30995">
        <w:rPr>
          <w:rFonts w:ascii="Arial" w:hAnsi="Arial" w:cs="Arial"/>
        </w:rPr>
        <w:t>. Within each archetype, a curated library of pre-built, validated GDScript components is maintained, covering a set of behaviors (patrol, chase, ranged_attacker, wander, jumping_enemy, flying_chase, stationary_hazard, moving_platform, etc.) and weapon types (melee, ranged). The appropriate scripts are selected and assembled automatically based on the game plan's requirements.</w:t>
      </w:r>
    </w:p>
    <w:p w14:paraId="66D97D6A" w14:textId="77777777" w:rsidR="008A6E5B" w:rsidRPr="00F30995" w:rsidRDefault="008A6E5B" w:rsidP="00F30995">
      <w:pPr>
        <w:pStyle w:val="font-claude-response-body"/>
        <w:spacing w:line="360" w:lineRule="auto"/>
        <w:jc w:val="both"/>
        <w:rPr>
          <w:rFonts w:ascii="Arial" w:hAnsi="Arial" w:cs="Arial"/>
          <w:b/>
          <w:bCs/>
        </w:rPr>
      </w:pPr>
      <w:r w:rsidRPr="00F30995">
        <w:rPr>
          <w:rFonts w:ascii="Arial" w:hAnsi="Arial" w:cs="Arial"/>
          <w:b/>
          <w:bCs/>
        </w:rPr>
        <w:t>Current limitations include:</w:t>
      </w:r>
    </w:p>
    <w:p w14:paraId="40AD2E6A" w14:textId="77777777" w:rsidR="008A6E5B" w:rsidRPr="00F30995" w:rsidRDefault="008A6E5B" w:rsidP="00F30995">
      <w:pPr>
        <w:pStyle w:val="font-claude-response-body"/>
        <w:numPr>
          <w:ilvl w:val="0"/>
          <w:numId w:val="4"/>
        </w:numPr>
        <w:spacing w:after="120" w:afterAutospacing="0" w:line="360" w:lineRule="auto"/>
        <w:jc w:val="both"/>
        <w:rPr>
          <w:rFonts w:ascii="Arial" w:hAnsi="Arial" w:cs="Arial"/>
        </w:rPr>
      </w:pPr>
      <w:r w:rsidRPr="00F30995">
        <w:rPr>
          <w:rFonts w:ascii="Arial" w:hAnsi="Arial" w:cs="Arial"/>
        </w:rPr>
        <w:t>The system does not support 3D games, physics simulations, or network multiplayer.</w:t>
      </w:r>
    </w:p>
    <w:p w14:paraId="4EDA695B" w14:textId="77777777" w:rsidR="008A6E5B" w:rsidRPr="00F30995" w:rsidRDefault="008A6E5B" w:rsidP="00F30995">
      <w:pPr>
        <w:pStyle w:val="font-claude-response-body"/>
        <w:numPr>
          <w:ilvl w:val="0"/>
          <w:numId w:val="4"/>
        </w:numPr>
        <w:spacing w:after="120" w:afterAutospacing="0" w:line="360" w:lineRule="auto"/>
        <w:jc w:val="both"/>
        <w:rPr>
          <w:rFonts w:ascii="Arial" w:hAnsi="Arial" w:cs="Arial"/>
        </w:rPr>
      </w:pPr>
      <w:r w:rsidRPr="00F30995">
        <w:rPr>
          <w:rFonts w:ascii="Arial" w:hAnsi="Arial" w:cs="Arial"/>
        </w:rPr>
        <w:t>Game archetypes are constrained to the three supported families; genres such as strategy, puzzle, or simulation are not currently supported.</w:t>
      </w:r>
    </w:p>
    <w:p w14:paraId="2C08A186" w14:textId="77777777" w:rsidR="008A6E5B" w:rsidRPr="00F30995" w:rsidRDefault="008A6E5B" w:rsidP="00F30995">
      <w:pPr>
        <w:pStyle w:val="font-claude-response-body"/>
        <w:numPr>
          <w:ilvl w:val="0"/>
          <w:numId w:val="4"/>
        </w:numPr>
        <w:spacing w:after="120" w:afterAutospacing="0" w:line="360" w:lineRule="auto"/>
        <w:jc w:val="both"/>
        <w:rPr>
          <w:rFonts w:ascii="Arial" w:hAnsi="Arial" w:cs="Arial"/>
        </w:rPr>
      </w:pPr>
      <w:r w:rsidRPr="00F30995">
        <w:rPr>
          <w:rFonts w:ascii="Arial" w:hAnsi="Arial" w:cs="Arial"/>
        </w:rPr>
        <w:t>The GDScript library covers a fixed set of behaviors; game plans requiring mechanics outside the library's scope will have those behaviors omitted or substituted with the closest available alternative.</w:t>
      </w:r>
    </w:p>
    <w:p w14:paraId="622966DF" w14:textId="77777777" w:rsidR="008A6E5B" w:rsidRPr="00F30995" w:rsidRDefault="008A6E5B" w:rsidP="00F30995">
      <w:pPr>
        <w:pStyle w:val="font-claude-response-body"/>
        <w:numPr>
          <w:ilvl w:val="0"/>
          <w:numId w:val="4"/>
        </w:numPr>
        <w:spacing w:after="120" w:afterAutospacing="0" w:line="360" w:lineRule="auto"/>
        <w:jc w:val="both"/>
        <w:rPr>
          <w:rFonts w:ascii="Arial" w:hAnsi="Arial" w:cs="Arial"/>
        </w:rPr>
      </w:pPr>
      <w:r w:rsidRPr="00F30995">
        <w:rPr>
          <w:rFonts w:ascii="Arial" w:hAnsi="Arial" w:cs="Arial"/>
        </w:rPr>
        <w:t>AI-generated assets may exhibit inconsistency across entities if the Stability AI model produces stylistically divergent results.</w:t>
      </w:r>
    </w:p>
    <w:p w14:paraId="695C6701" w14:textId="77777777" w:rsidR="00017992" w:rsidRPr="00F30995" w:rsidRDefault="00DB18FA" w:rsidP="00F30995">
      <w:pPr>
        <w:pStyle w:val="font-claude-response-body"/>
        <w:numPr>
          <w:ilvl w:val="0"/>
          <w:numId w:val="4"/>
        </w:numPr>
        <w:spacing w:line="360" w:lineRule="auto"/>
        <w:jc w:val="both"/>
        <w:rPr>
          <w:rFonts w:ascii="Arial" w:hAnsi="Arial" w:cs="Arial"/>
        </w:rPr>
      </w:pPr>
      <w:r w:rsidRPr="00F30995">
        <w:rPr>
          <w:rFonts w:ascii="Arial" w:hAnsi="Arial" w:cs="Arial"/>
        </w:rPr>
        <w:t>Build time ranges from approximately two-and-a-half to five minutes</w:t>
      </w:r>
      <w:r w:rsidR="008A6E5B" w:rsidRPr="00F30995">
        <w:rPr>
          <w:rFonts w:ascii="Arial" w:hAnsi="Arial" w:cs="Arial"/>
        </w:rPr>
        <w:t xml:space="preserve"> depending on asset count and API response latency.</w:t>
      </w:r>
    </w:p>
    <w:p w14:paraId="18E88415" w14:textId="77777777" w:rsidR="00017992" w:rsidRPr="00F30995" w:rsidRDefault="00036CA5" w:rsidP="00F30995">
      <w:pPr>
        <w:pStyle w:val="Heading2"/>
        <w:rPr>
          <w:color w:val="000000"/>
        </w:rPr>
      </w:pPr>
      <w:bookmarkStart w:id="5" w:name="_Toc234017712"/>
      <w:r w:rsidRPr="00F30995">
        <w:rPr>
          <w:color w:val="000000"/>
        </w:rPr>
        <w:t>1.5 Development Methodology</w:t>
      </w:r>
      <w:bookmarkEnd w:id="5"/>
    </w:p>
    <w:p w14:paraId="2B1FD0A1" w14:textId="77777777" w:rsidR="008A6E5B" w:rsidRPr="00F30995" w:rsidRDefault="00036CA5" w:rsidP="00F30995">
      <w:pPr>
        <w:spacing w:after="160" w:line="360" w:lineRule="auto"/>
        <w:jc w:val="both"/>
        <w:rPr>
          <w:color w:val="000000"/>
        </w:rPr>
      </w:pPr>
      <w:r w:rsidRPr="00F30995">
        <w:rPr>
          <w:color w:val="000000"/>
        </w:rPr>
        <w:t>The project was developed using an iterative agile methodology with two-week sprints. Development proceeded in three main phases:</w:t>
      </w:r>
    </w:p>
    <w:p w14:paraId="7E937066" w14:textId="77777777" w:rsidR="008A6E5B" w:rsidRPr="00F30995" w:rsidRDefault="00036CA5" w:rsidP="00F30995">
      <w:pPr>
        <w:spacing w:after="160" w:line="360" w:lineRule="auto"/>
        <w:jc w:val="both"/>
        <w:rPr>
          <w:color w:val="000000"/>
        </w:rPr>
      </w:pPr>
      <w:r w:rsidRPr="00F30995">
        <w:rPr>
          <w:color w:val="000000"/>
        </w:rPr>
        <w:t xml:space="preserve">(1) pipeline architecture and orchestration, establishing </w:t>
      </w:r>
      <w:proofErr w:type="gramStart"/>
      <w:r w:rsidRPr="00F30995">
        <w:rPr>
          <w:color w:val="000000"/>
        </w:rPr>
        <w:t>the microservice</w:t>
      </w:r>
      <w:proofErr w:type="gramEnd"/>
      <w:r w:rsidRPr="00F30995">
        <w:rPr>
          <w:color w:val="000000"/>
        </w:rPr>
        <w:t xml:space="preserve"> topology and inter-service communication;</w:t>
      </w:r>
    </w:p>
    <w:p w14:paraId="794BF6EE" w14:textId="77777777" w:rsidR="008A6E5B" w:rsidRPr="00F30995" w:rsidRDefault="00036CA5" w:rsidP="00F30995">
      <w:pPr>
        <w:spacing w:after="160" w:line="360" w:lineRule="auto"/>
        <w:jc w:val="both"/>
        <w:rPr>
          <w:color w:val="000000"/>
        </w:rPr>
      </w:pPr>
      <w:r w:rsidRPr="00F30995">
        <w:rPr>
          <w:color w:val="000000"/>
        </w:rPr>
        <w:t>(2)</w:t>
      </w:r>
      <w:r w:rsidR="008A6E5B" w:rsidRPr="00F30995">
        <w:rPr>
          <w:color w:val="000000"/>
        </w:rPr>
        <w:t xml:space="preserve"> </w:t>
      </w:r>
      <w:r w:rsidRPr="00F30995">
        <w:rPr>
          <w:color w:val="000000"/>
        </w:rPr>
        <w:t>intelligent generation, implementing the planner, code generation pipeline, and asset MCP server;</w:t>
      </w:r>
    </w:p>
    <w:p w14:paraId="724D0EA8" w14:textId="77777777" w:rsidR="00017992" w:rsidRPr="00F30995" w:rsidRDefault="00036CA5" w:rsidP="00F30995">
      <w:pPr>
        <w:spacing w:after="160" w:line="360" w:lineRule="auto"/>
        <w:jc w:val="both"/>
      </w:pPr>
      <w:r w:rsidRPr="00F30995">
        <w:rPr>
          <w:color w:val="000000"/>
        </w:rPr>
        <w:lastRenderedPageBreak/>
        <w:t>(3) integration and hardening, adding the Godot syntax validation loop, error recovery, build polling, and frontend refinements. Services were developed and tested independently using Docker Compose, with integration tested against the full stack after each phase.</w:t>
      </w:r>
    </w:p>
    <w:p w14:paraId="11382929" w14:textId="77777777" w:rsidR="00017992" w:rsidRPr="00F30995" w:rsidRDefault="00036CA5" w:rsidP="00F30995">
      <w:pPr>
        <w:pStyle w:val="Heading2"/>
        <w:rPr>
          <w:color w:val="000000"/>
        </w:rPr>
      </w:pPr>
      <w:bookmarkStart w:id="6" w:name="_Toc234017713"/>
      <w:r w:rsidRPr="00F30995">
        <w:rPr>
          <w:color w:val="000000"/>
        </w:rPr>
        <w:t>1.6 Tools and Technologies Used</w:t>
      </w:r>
      <w:bookmarkEnd w:id="6"/>
    </w:p>
    <w:tbl>
      <w:tblPr>
        <w:tblW w:w="8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2870"/>
        <w:gridCol w:w="3409"/>
      </w:tblGrid>
      <w:tr w:rsidR="00017992" w:rsidRPr="00F30995" w14:paraId="7877E279" w14:textId="77777777" w:rsidTr="00F30995">
        <w:trPr>
          <w:trHeight w:val="216"/>
          <w:tblHeader/>
        </w:trPr>
        <w:tc>
          <w:tcPr>
            <w:tcW w:w="2689" w:type="dxa"/>
            <w:tcBorders>
              <w:top w:val="single" w:sz="1" w:space="0" w:color="AAAAAA"/>
              <w:left w:val="single" w:sz="1" w:space="0" w:color="AAAAAA"/>
              <w:bottom w:val="single" w:sz="1" w:space="0" w:color="AAAAAA"/>
              <w:right w:val="single" w:sz="1" w:space="0" w:color="AAAAAA"/>
            </w:tcBorders>
            <w:shd w:val="clear" w:color="000000" w:fill="000000"/>
            <w:tcMar>
              <w:top w:w="80" w:type="dxa"/>
              <w:left w:w="120" w:type="dxa"/>
              <w:bottom w:w="80" w:type="dxa"/>
              <w:right w:w="120" w:type="dxa"/>
            </w:tcMar>
          </w:tcPr>
          <w:p w14:paraId="328FD38D" w14:textId="77777777" w:rsidR="00017992" w:rsidRPr="00F30995" w:rsidRDefault="00036CA5" w:rsidP="00F30995">
            <w:pPr>
              <w:jc w:val="center"/>
              <w:rPr>
                <w:color w:val="FFFFFF"/>
              </w:rPr>
            </w:pPr>
            <w:r w:rsidRPr="00F30995">
              <w:rPr>
                <w:b/>
                <w:bCs/>
                <w:color w:val="FFFFFF"/>
                <w:sz w:val="22"/>
                <w:szCs w:val="22"/>
              </w:rPr>
              <w:t>Category</w:t>
            </w:r>
          </w:p>
        </w:tc>
        <w:tc>
          <w:tcPr>
            <w:tcW w:w="2870" w:type="dxa"/>
            <w:tcBorders>
              <w:top w:val="single" w:sz="1" w:space="0" w:color="AAAAAA"/>
              <w:left w:val="single" w:sz="1" w:space="0" w:color="AAAAAA"/>
              <w:bottom w:val="single" w:sz="1" w:space="0" w:color="AAAAAA"/>
              <w:right w:val="single" w:sz="1" w:space="0" w:color="AAAAAA"/>
            </w:tcBorders>
            <w:shd w:val="clear" w:color="000000" w:fill="000000"/>
            <w:tcMar>
              <w:top w:w="80" w:type="dxa"/>
              <w:left w:w="120" w:type="dxa"/>
              <w:bottom w:w="80" w:type="dxa"/>
              <w:right w:w="120" w:type="dxa"/>
            </w:tcMar>
          </w:tcPr>
          <w:p w14:paraId="52B390E7" w14:textId="77777777" w:rsidR="00017992" w:rsidRPr="00F30995" w:rsidRDefault="00036CA5" w:rsidP="00F30995">
            <w:pPr>
              <w:jc w:val="center"/>
              <w:rPr>
                <w:color w:val="FFFFFF"/>
              </w:rPr>
            </w:pPr>
            <w:r w:rsidRPr="00F30995">
              <w:rPr>
                <w:b/>
                <w:bCs/>
                <w:color w:val="FFFFFF"/>
                <w:sz w:val="22"/>
                <w:szCs w:val="22"/>
              </w:rPr>
              <w:t>Technology</w:t>
            </w:r>
          </w:p>
        </w:tc>
        <w:tc>
          <w:tcPr>
            <w:tcW w:w="3409" w:type="dxa"/>
            <w:tcBorders>
              <w:top w:val="single" w:sz="1" w:space="0" w:color="AAAAAA"/>
              <w:left w:val="single" w:sz="1" w:space="0" w:color="AAAAAA"/>
              <w:bottom w:val="single" w:sz="1" w:space="0" w:color="AAAAAA"/>
              <w:right w:val="single" w:sz="1" w:space="0" w:color="AAAAAA"/>
            </w:tcBorders>
            <w:shd w:val="clear" w:color="000000" w:fill="000000"/>
            <w:tcMar>
              <w:top w:w="80" w:type="dxa"/>
              <w:left w:w="120" w:type="dxa"/>
              <w:bottom w:w="80" w:type="dxa"/>
              <w:right w:w="120" w:type="dxa"/>
            </w:tcMar>
          </w:tcPr>
          <w:p w14:paraId="4DCACF19" w14:textId="77777777" w:rsidR="00017992" w:rsidRPr="00F30995" w:rsidRDefault="00036CA5" w:rsidP="00F30995">
            <w:pPr>
              <w:jc w:val="center"/>
              <w:rPr>
                <w:color w:val="FFFFFF"/>
              </w:rPr>
            </w:pPr>
            <w:r w:rsidRPr="00F30995">
              <w:rPr>
                <w:b/>
                <w:bCs/>
                <w:color w:val="FFFFFF"/>
                <w:sz w:val="22"/>
                <w:szCs w:val="22"/>
              </w:rPr>
              <w:t>Version / Notes</w:t>
            </w:r>
          </w:p>
        </w:tc>
      </w:tr>
      <w:tr w:rsidR="00017992" w:rsidRPr="00F30995" w14:paraId="7A116253" w14:textId="77777777" w:rsidTr="00526FDB">
        <w:trPr>
          <w:trHeight w:val="422"/>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A38277B" w14:textId="77777777" w:rsidR="00017992" w:rsidRPr="00F30995" w:rsidRDefault="00036CA5" w:rsidP="00F30995">
            <w:pPr>
              <w:rPr>
                <w:color w:val="000000"/>
                <w:sz w:val="20"/>
                <w:szCs w:val="20"/>
              </w:rPr>
            </w:pPr>
            <w:r w:rsidRPr="00F30995">
              <w:rPr>
                <w:color w:val="000000"/>
                <w:sz w:val="20"/>
                <w:szCs w:val="20"/>
              </w:rPr>
              <w:t>Frontend</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74F6656" w14:textId="77777777" w:rsidR="00017992" w:rsidRPr="00F30995" w:rsidRDefault="007978F0" w:rsidP="00F30995">
            <w:pPr>
              <w:rPr>
                <w:color w:val="000000"/>
                <w:sz w:val="20"/>
                <w:szCs w:val="20"/>
              </w:rPr>
            </w:pPr>
            <w:r w:rsidRPr="00F30995">
              <w:rPr>
                <w:color w:val="000000"/>
                <w:sz w:val="20"/>
                <w:szCs w:val="20"/>
              </w:rPr>
              <w:t>React [16] + Vite [17]</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C15C41D" w14:textId="77777777" w:rsidR="00017992" w:rsidRPr="00F30995" w:rsidRDefault="007978F0" w:rsidP="00F30995">
            <w:pPr>
              <w:rPr>
                <w:color w:val="000000"/>
                <w:sz w:val="20"/>
                <w:szCs w:val="20"/>
              </w:rPr>
            </w:pPr>
            <w:r w:rsidRPr="00F30995">
              <w:rPr>
                <w:color w:val="000000"/>
                <w:sz w:val="20"/>
                <w:szCs w:val="20"/>
              </w:rPr>
              <w:t>JSX, Tailwind CSS [18], Framer Motion [19]</w:t>
            </w:r>
          </w:p>
        </w:tc>
      </w:tr>
      <w:tr w:rsidR="00017992" w:rsidRPr="00F30995" w14:paraId="5ECC1525" w14:textId="77777777" w:rsidTr="00526FDB">
        <w:trPr>
          <w:trHeight w:val="205"/>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7F60989" w14:textId="77777777" w:rsidR="00017992" w:rsidRPr="00F30995" w:rsidRDefault="00036CA5" w:rsidP="00F30995">
            <w:pPr>
              <w:rPr>
                <w:color w:val="000000"/>
                <w:sz w:val="20"/>
                <w:szCs w:val="20"/>
              </w:rPr>
            </w:pPr>
            <w:r w:rsidRPr="00F30995">
              <w:rPr>
                <w:color w:val="000000"/>
                <w:sz w:val="20"/>
                <w:szCs w:val="20"/>
              </w:rPr>
              <w:t>Backend API</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4D87828" w14:textId="77777777" w:rsidR="00017992" w:rsidRPr="00F30995" w:rsidRDefault="007978F0" w:rsidP="00F30995">
            <w:pPr>
              <w:rPr>
                <w:color w:val="000000"/>
                <w:sz w:val="20"/>
                <w:szCs w:val="20"/>
              </w:rPr>
            </w:pPr>
            <w:r w:rsidRPr="00F30995">
              <w:rPr>
                <w:color w:val="000000"/>
                <w:sz w:val="20"/>
                <w:szCs w:val="20"/>
              </w:rPr>
              <w:t>Node.js [20] + Express [21]</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F865086" w14:textId="77777777" w:rsidR="00017992" w:rsidRPr="00F30995" w:rsidRDefault="007978F0" w:rsidP="00F30995">
            <w:pPr>
              <w:rPr>
                <w:color w:val="000000"/>
                <w:sz w:val="20"/>
                <w:szCs w:val="20"/>
              </w:rPr>
            </w:pPr>
            <w:r w:rsidRPr="00F30995">
              <w:rPr>
                <w:color w:val="000000"/>
                <w:sz w:val="20"/>
                <w:szCs w:val="20"/>
              </w:rPr>
              <w:t>v20/v22, ES modules, Mongoose 8 [22]</w:t>
            </w:r>
          </w:p>
        </w:tc>
      </w:tr>
      <w:tr w:rsidR="00017992" w:rsidRPr="00F30995" w14:paraId="7870FDFE" w14:textId="77777777" w:rsidTr="00526FDB">
        <w:trPr>
          <w:trHeight w:val="422"/>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6541F01" w14:textId="77777777" w:rsidR="00017992" w:rsidRPr="00F30995" w:rsidRDefault="00036CA5" w:rsidP="00F30995">
            <w:pPr>
              <w:rPr>
                <w:color w:val="000000"/>
                <w:sz w:val="20"/>
                <w:szCs w:val="20"/>
              </w:rPr>
            </w:pPr>
            <w:r w:rsidRPr="00F30995">
              <w:rPr>
                <w:color w:val="000000"/>
                <w:sz w:val="20"/>
                <w:szCs w:val="20"/>
              </w:rPr>
              <w:t>Database</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4365F26" w14:textId="77777777" w:rsidR="00017992" w:rsidRPr="00F30995" w:rsidRDefault="007978F0" w:rsidP="00F30995">
            <w:pPr>
              <w:rPr>
                <w:color w:val="000000"/>
                <w:sz w:val="20"/>
                <w:szCs w:val="20"/>
              </w:rPr>
            </w:pPr>
            <w:r w:rsidRPr="00F30995">
              <w:rPr>
                <w:color w:val="000000"/>
                <w:sz w:val="20"/>
                <w:szCs w:val="20"/>
              </w:rPr>
              <w:t>MongoDB [23]</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4ED2352" w14:textId="77777777" w:rsidR="00017992" w:rsidRPr="00F30995" w:rsidRDefault="00036CA5" w:rsidP="00F30995">
            <w:pPr>
              <w:rPr>
                <w:color w:val="000000"/>
                <w:sz w:val="20"/>
                <w:szCs w:val="20"/>
              </w:rPr>
            </w:pPr>
            <w:r w:rsidRPr="00F30995">
              <w:rPr>
                <w:color w:val="000000"/>
                <w:sz w:val="20"/>
                <w:szCs w:val="20"/>
              </w:rPr>
              <w:t>Mongoose ODM, via mongo:latest Docker image</w:t>
            </w:r>
          </w:p>
        </w:tc>
      </w:tr>
      <w:tr w:rsidR="00017992" w:rsidRPr="00F30995" w14:paraId="2E277D17" w14:textId="77777777" w:rsidTr="00526FDB">
        <w:trPr>
          <w:trHeight w:val="433"/>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1CCE71F" w14:textId="77777777" w:rsidR="00017992" w:rsidRPr="00F30995" w:rsidRDefault="00036CA5" w:rsidP="00F30995">
            <w:pPr>
              <w:rPr>
                <w:color w:val="000000"/>
                <w:sz w:val="20"/>
                <w:szCs w:val="20"/>
              </w:rPr>
            </w:pPr>
            <w:r w:rsidRPr="00F30995">
              <w:rPr>
                <w:color w:val="000000"/>
                <w:sz w:val="20"/>
                <w:szCs w:val="20"/>
              </w:rPr>
              <w:t>Object Storage</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CCB4ED4" w14:textId="77777777" w:rsidR="00017992" w:rsidRPr="00F30995" w:rsidRDefault="007978F0" w:rsidP="00F30995">
            <w:pPr>
              <w:rPr>
                <w:color w:val="000000"/>
                <w:sz w:val="20"/>
                <w:szCs w:val="20"/>
              </w:rPr>
            </w:pPr>
            <w:r w:rsidRPr="00F30995">
              <w:rPr>
                <w:color w:val="000000"/>
                <w:sz w:val="20"/>
                <w:szCs w:val="20"/>
              </w:rPr>
              <w:t>MinIO [24]</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E9BE831" w14:textId="77777777" w:rsidR="00017992" w:rsidRPr="00F30995" w:rsidRDefault="00036CA5" w:rsidP="00F30995">
            <w:pPr>
              <w:rPr>
                <w:color w:val="000000"/>
                <w:sz w:val="20"/>
                <w:szCs w:val="20"/>
              </w:rPr>
            </w:pPr>
            <w:r w:rsidRPr="00F30995">
              <w:rPr>
                <w:color w:val="000000"/>
                <w:sz w:val="20"/>
                <w:szCs w:val="20"/>
              </w:rPr>
              <w:t>S3-compatible, stores scripts/assets/exports</w:t>
            </w:r>
          </w:p>
        </w:tc>
      </w:tr>
      <w:tr w:rsidR="00017992" w:rsidRPr="00F30995" w14:paraId="47E64CB6" w14:textId="77777777" w:rsidTr="00526FDB">
        <w:trPr>
          <w:trHeight w:val="422"/>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BF6944D" w14:textId="77777777" w:rsidR="00017992" w:rsidRPr="00F30995" w:rsidRDefault="00036CA5" w:rsidP="00F30995">
            <w:pPr>
              <w:rPr>
                <w:color w:val="000000"/>
                <w:sz w:val="20"/>
                <w:szCs w:val="20"/>
              </w:rPr>
            </w:pPr>
            <w:r w:rsidRPr="00F30995">
              <w:rPr>
                <w:color w:val="000000"/>
                <w:sz w:val="20"/>
                <w:szCs w:val="20"/>
              </w:rPr>
              <w:t>LLM Provider</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DA4299B" w14:textId="77777777" w:rsidR="00017992" w:rsidRPr="00F30995" w:rsidRDefault="007978F0" w:rsidP="00F30995">
            <w:pPr>
              <w:rPr>
                <w:color w:val="000000"/>
                <w:sz w:val="20"/>
                <w:szCs w:val="20"/>
              </w:rPr>
            </w:pPr>
            <w:r w:rsidRPr="00F30995">
              <w:rPr>
                <w:color w:val="000000"/>
                <w:sz w:val="20"/>
                <w:szCs w:val="20"/>
              </w:rPr>
              <w:t>Groq API [25] / OpenRouter [26]</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DDD2522" w14:textId="77777777" w:rsidR="00017992" w:rsidRPr="00F30995" w:rsidRDefault="007978F0" w:rsidP="00F30995">
            <w:pPr>
              <w:rPr>
                <w:b/>
                <w:bCs/>
                <w:color w:val="000000"/>
                <w:sz w:val="20"/>
                <w:szCs w:val="20"/>
              </w:rPr>
            </w:pPr>
            <w:r w:rsidRPr="00F30995">
              <w:rPr>
                <w:color w:val="000000"/>
                <w:sz w:val="20"/>
                <w:szCs w:val="20"/>
              </w:rPr>
              <w:t>z.ai/glm5.2 [27], llama-3.3-70b [28], qwen3-32b [29], gpt-oss-120b [30], deepseek-v4-pro [31]</w:t>
            </w:r>
          </w:p>
        </w:tc>
      </w:tr>
      <w:tr w:rsidR="00017992" w:rsidRPr="00F30995" w14:paraId="57779E00" w14:textId="77777777" w:rsidTr="00526FDB">
        <w:trPr>
          <w:trHeight w:val="205"/>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919C745" w14:textId="77777777" w:rsidR="00017992" w:rsidRPr="00F30995" w:rsidRDefault="00036CA5" w:rsidP="00F30995">
            <w:pPr>
              <w:rPr>
                <w:color w:val="000000"/>
                <w:sz w:val="20"/>
                <w:szCs w:val="20"/>
              </w:rPr>
            </w:pPr>
            <w:r w:rsidRPr="00F30995">
              <w:rPr>
                <w:color w:val="000000"/>
                <w:sz w:val="20"/>
                <w:szCs w:val="20"/>
              </w:rPr>
              <w:t>Image Generation</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CFE8426" w14:textId="77777777" w:rsidR="00017992" w:rsidRPr="00F30995" w:rsidRDefault="007978F0" w:rsidP="00F30995">
            <w:pPr>
              <w:rPr>
                <w:color w:val="000000"/>
                <w:sz w:val="20"/>
                <w:szCs w:val="20"/>
              </w:rPr>
            </w:pPr>
            <w:r w:rsidRPr="00F30995">
              <w:rPr>
                <w:color w:val="000000"/>
                <w:sz w:val="20"/>
                <w:szCs w:val="20"/>
              </w:rPr>
              <w:t>Stability AI [32]</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B2076BA" w14:textId="77777777" w:rsidR="00017992" w:rsidRPr="00F30995" w:rsidRDefault="008A6E5B" w:rsidP="00F30995">
            <w:pPr>
              <w:rPr>
                <w:color w:val="000000"/>
                <w:sz w:val="20"/>
                <w:szCs w:val="20"/>
              </w:rPr>
            </w:pPr>
            <w:r w:rsidRPr="00F30995">
              <w:rPr>
                <w:color w:val="000000"/>
                <w:sz w:val="20"/>
                <w:szCs w:val="20"/>
              </w:rPr>
              <w:t>stable-image-core model</w:t>
            </w:r>
          </w:p>
        </w:tc>
      </w:tr>
      <w:tr w:rsidR="00017992" w:rsidRPr="00F30995" w14:paraId="6B188318" w14:textId="77777777" w:rsidTr="00526FDB">
        <w:trPr>
          <w:trHeight w:val="216"/>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2F55D83" w14:textId="77777777" w:rsidR="00017992" w:rsidRPr="00F30995" w:rsidRDefault="00036CA5" w:rsidP="00F30995">
            <w:pPr>
              <w:rPr>
                <w:color w:val="000000"/>
                <w:sz w:val="20"/>
                <w:szCs w:val="20"/>
              </w:rPr>
            </w:pPr>
            <w:r w:rsidRPr="00F30995">
              <w:rPr>
                <w:color w:val="000000"/>
                <w:sz w:val="20"/>
                <w:szCs w:val="20"/>
              </w:rPr>
              <w:t>Audio Generation</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A113991" w14:textId="77777777" w:rsidR="00017992" w:rsidRPr="00F30995" w:rsidRDefault="007978F0" w:rsidP="00F30995">
            <w:pPr>
              <w:rPr>
                <w:color w:val="000000"/>
                <w:sz w:val="20"/>
                <w:szCs w:val="20"/>
              </w:rPr>
            </w:pPr>
            <w:r w:rsidRPr="00F30995">
              <w:rPr>
                <w:color w:val="000000"/>
                <w:sz w:val="20"/>
                <w:szCs w:val="20"/>
              </w:rPr>
              <w:t>Stable Audio 2 [33]</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1DA3463" w14:textId="77777777" w:rsidR="00017992" w:rsidRPr="00F30995" w:rsidRDefault="00036CA5" w:rsidP="00F30995">
            <w:pPr>
              <w:rPr>
                <w:color w:val="000000"/>
                <w:sz w:val="20"/>
                <w:szCs w:val="20"/>
              </w:rPr>
            </w:pPr>
            <w:r w:rsidRPr="00F30995">
              <w:rPr>
                <w:color w:val="000000"/>
                <w:sz w:val="20"/>
                <w:szCs w:val="20"/>
              </w:rPr>
              <w:t>stable-audio-2 model</w:t>
            </w:r>
          </w:p>
        </w:tc>
      </w:tr>
      <w:tr w:rsidR="00017992" w:rsidRPr="00F30995" w14:paraId="4BC7AA7B" w14:textId="77777777" w:rsidTr="00526FDB">
        <w:trPr>
          <w:trHeight w:val="422"/>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66A1459" w14:textId="77777777" w:rsidR="00017992" w:rsidRPr="00F30995" w:rsidRDefault="00036CA5" w:rsidP="00F30995">
            <w:pPr>
              <w:rPr>
                <w:color w:val="000000"/>
                <w:sz w:val="20"/>
                <w:szCs w:val="20"/>
              </w:rPr>
            </w:pPr>
            <w:r w:rsidRPr="00F30995">
              <w:rPr>
                <w:color w:val="000000"/>
                <w:sz w:val="20"/>
                <w:szCs w:val="20"/>
              </w:rPr>
              <w:t>MCP Server</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E9B7213" w14:textId="77777777" w:rsidR="00017992" w:rsidRPr="00F30995" w:rsidRDefault="007978F0" w:rsidP="00F30995">
            <w:pPr>
              <w:rPr>
                <w:color w:val="000000"/>
                <w:sz w:val="20"/>
                <w:szCs w:val="20"/>
              </w:rPr>
            </w:pPr>
            <w:r w:rsidRPr="00F30995">
              <w:rPr>
                <w:color w:val="000000"/>
                <w:sz w:val="20"/>
                <w:szCs w:val="20"/>
              </w:rPr>
              <w:t>FastMCP [34] (Python)</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C741147" w14:textId="77777777" w:rsidR="00017992" w:rsidRPr="00F30995" w:rsidRDefault="00036CA5" w:rsidP="00F30995">
            <w:pPr>
              <w:rPr>
                <w:color w:val="000000"/>
                <w:sz w:val="20"/>
                <w:szCs w:val="20"/>
              </w:rPr>
            </w:pPr>
            <w:r w:rsidRPr="00F30995">
              <w:rPr>
                <w:color w:val="000000"/>
                <w:sz w:val="20"/>
                <w:szCs w:val="20"/>
              </w:rPr>
              <w:t>Python 3.13, Streamable HTTP transport</w:t>
            </w:r>
          </w:p>
        </w:tc>
      </w:tr>
      <w:tr w:rsidR="00017992" w:rsidRPr="00F30995" w14:paraId="1BFC1C38" w14:textId="77777777" w:rsidTr="00526FDB">
        <w:trPr>
          <w:trHeight w:val="422"/>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5E41AC8" w14:textId="77777777" w:rsidR="00017992" w:rsidRPr="00F30995" w:rsidRDefault="00036CA5" w:rsidP="00F30995">
            <w:pPr>
              <w:rPr>
                <w:color w:val="000000"/>
                <w:sz w:val="20"/>
                <w:szCs w:val="20"/>
              </w:rPr>
            </w:pPr>
            <w:r w:rsidRPr="00F30995">
              <w:rPr>
                <w:color w:val="000000"/>
                <w:sz w:val="20"/>
                <w:szCs w:val="20"/>
              </w:rPr>
              <w:t>Game Engine</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AE44C49" w14:textId="77777777" w:rsidR="00017992" w:rsidRPr="00F30995" w:rsidRDefault="007978F0" w:rsidP="00F30995">
            <w:pPr>
              <w:rPr>
                <w:color w:val="000000"/>
                <w:sz w:val="20"/>
                <w:szCs w:val="20"/>
              </w:rPr>
            </w:pPr>
            <w:r w:rsidRPr="00F30995">
              <w:rPr>
                <w:color w:val="000000"/>
                <w:sz w:val="20"/>
                <w:szCs w:val="20"/>
              </w:rPr>
              <w:t>Godot 4 [35]</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34F805D" w14:textId="77777777" w:rsidR="00017992" w:rsidRPr="00F30995" w:rsidRDefault="00036CA5" w:rsidP="00F30995">
            <w:pPr>
              <w:rPr>
                <w:color w:val="000000"/>
                <w:sz w:val="20"/>
                <w:szCs w:val="20"/>
              </w:rPr>
            </w:pPr>
            <w:r w:rsidRPr="00F30995">
              <w:rPr>
                <w:color w:val="000000"/>
                <w:sz w:val="20"/>
                <w:szCs w:val="20"/>
              </w:rPr>
              <w:t>v4.3, headless CLI, HTML5 export</w:t>
            </w:r>
          </w:p>
        </w:tc>
      </w:tr>
      <w:tr w:rsidR="00017992" w:rsidRPr="00F30995" w14:paraId="0C9EF526" w14:textId="77777777" w:rsidTr="00526FDB">
        <w:trPr>
          <w:trHeight w:val="433"/>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1D35F2C" w14:textId="77777777" w:rsidR="00017992" w:rsidRPr="00F30995" w:rsidRDefault="00036CA5" w:rsidP="00F30995">
            <w:pPr>
              <w:rPr>
                <w:color w:val="000000"/>
                <w:sz w:val="20"/>
                <w:szCs w:val="20"/>
              </w:rPr>
            </w:pPr>
            <w:r w:rsidRPr="00F30995">
              <w:rPr>
                <w:color w:val="000000"/>
                <w:sz w:val="20"/>
                <w:szCs w:val="20"/>
              </w:rPr>
              <w:t>Containerization</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4F6E8C3" w14:textId="77777777" w:rsidR="00017992" w:rsidRPr="00F30995" w:rsidRDefault="007978F0" w:rsidP="00F30995">
            <w:pPr>
              <w:rPr>
                <w:color w:val="000000"/>
                <w:sz w:val="20"/>
                <w:szCs w:val="20"/>
              </w:rPr>
            </w:pPr>
            <w:r w:rsidRPr="00F30995">
              <w:rPr>
                <w:color w:val="000000"/>
                <w:sz w:val="20"/>
                <w:szCs w:val="20"/>
              </w:rPr>
              <w:t>Docker [36] + Compose [37] + GitHub Container Registry [38]</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4C4925" w14:textId="77777777" w:rsidR="00017992" w:rsidRPr="00F30995" w:rsidRDefault="003772B6" w:rsidP="00F30995">
            <w:pPr>
              <w:rPr>
                <w:color w:val="000000"/>
                <w:sz w:val="20"/>
                <w:szCs w:val="20"/>
              </w:rPr>
            </w:pPr>
            <w:r w:rsidRPr="00F30995">
              <w:rPr>
                <w:color w:val="000000"/>
                <w:sz w:val="20"/>
                <w:szCs w:val="20"/>
              </w:rPr>
              <w:t>10 containers, bridge network</w:t>
            </w:r>
          </w:p>
        </w:tc>
      </w:tr>
      <w:tr w:rsidR="00017992" w:rsidRPr="00F30995" w14:paraId="4C6E87FC" w14:textId="77777777" w:rsidTr="00526FDB">
        <w:trPr>
          <w:trHeight w:val="205"/>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92F6B13" w14:textId="77777777" w:rsidR="00017992" w:rsidRPr="00F30995" w:rsidRDefault="00036CA5" w:rsidP="00F30995">
            <w:pPr>
              <w:rPr>
                <w:color w:val="000000"/>
                <w:sz w:val="20"/>
                <w:szCs w:val="20"/>
              </w:rPr>
            </w:pPr>
            <w:r w:rsidRPr="00F30995">
              <w:rPr>
                <w:color w:val="000000"/>
                <w:sz w:val="20"/>
                <w:szCs w:val="20"/>
              </w:rPr>
              <w:t>CI/CD</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B2BA18D" w14:textId="77777777" w:rsidR="00017992" w:rsidRPr="00F30995" w:rsidRDefault="007978F0" w:rsidP="00F30995">
            <w:pPr>
              <w:rPr>
                <w:color w:val="000000"/>
                <w:sz w:val="20"/>
                <w:szCs w:val="20"/>
              </w:rPr>
            </w:pPr>
            <w:r w:rsidRPr="00F30995">
              <w:rPr>
                <w:color w:val="000000"/>
                <w:sz w:val="20"/>
                <w:szCs w:val="20"/>
              </w:rPr>
              <w:t>GitHub Actions [39]</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3E17C69" w14:textId="77777777" w:rsidR="00017992" w:rsidRPr="00F30995" w:rsidRDefault="00036CA5" w:rsidP="00F30995">
            <w:pPr>
              <w:rPr>
                <w:color w:val="000000"/>
                <w:sz w:val="20"/>
                <w:szCs w:val="20"/>
              </w:rPr>
            </w:pPr>
            <w:r w:rsidRPr="00F30995">
              <w:rPr>
                <w:color w:val="000000"/>
                <w:sz w:val="20"/>
                <w:szCs w:val="20"/>
              </w:rPr>
              <w:t xml:space="preserve">Docker </w:t>
            </w:r>
            <w:proofErr w:type="gramStart"/>
            <w:r w:rsidRPr="00F30995">
              <w:rPr>
                <w:color w:val="000000"/>
                <w:sz w:val="20"/>
                <w:szCs w:val="20"/>
              </w:rPr>
              <w:t>image</w:t>
            </w:r>
            <w:proofErr w:type="gramEnd"/>
            <w:r w:rsidRPr="00F30995">
              <w:rPr>
                <w:color w:val="000000"/>
                <w:sz w:val="20"/>
                <w:szCs w:val="20"/>
              </w:rPr>
              <w:t xml:space="preserve"> publish workflows</w:t>
            </w:r>
          </w:p>
        </w:tc>
      </w:tr>
      <w:tr w:rsidR="00017992" w:rsidRPr="00F30995" w14:paraId="6B4F0463" w14:textId="77777777" w:rsidTr="00526FDB">
        <w:trPr>
          <w:trHeight w:val="216"/>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7639F18" w14:textId="77777777" w:rsidR="00017992" w:rsidRPr="00F30995" w:rsidRDefault="00036CA5" w:rsidP="00F30995">
            <w:pPr>
              <w:rPr>
                <w:color w:val="000000"/>
                <w:sz w:val="20"/>
                <w:szCs w:val="20"/>
              </w:rPr>
            </w:pPr>
            <w:r w:rsidRPr="00F30995">
              <w:rPr>
                <w:color w:val="000000"/>
                <w:sz w:val="20"/>
                <w:szCs w:val="20"/>
              </w:rPr>
              <w:t>Code Quality</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3DB3FAC" w14:textId="77777777" w:rsidR="00017992" w:rsidRPr="00F30995" w:rsidRDefault="007978F0" w:rsidP="00F30995">
            <w:pPr>
              <w:rPr>
                <w:color w:val="000000"/>
                <w:sz w:val="20"/>
                <w:szCs w:val="20"/>
              </w:rPr>
            </w:pPr>
            <w:r w:rsidRPr="00F30995">
              <w:rPr>
                <w:color w:val="000000"/>
                <w:sz w:val="20"/>
                <w:szCs w:val="20"/>
              </w:rPr>
              <w:t>ESLint [40]</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D268F2A" w14:textId="77777777" w:rsidR="00017992" w:rsidRPr="00F30995" w:rsidRDefault="00036CA5" w:rsidP="00F30995">
            <w:pPr>
              <w:rPr>
                <w:color w:val="000000"/>
                <w:sz w:val="20"/>
                <w:szCs w:val="20"/>
              </w:rPr>
            </w:pPr>
            <w:r w:rsidRPr="00F30995">
              <w:rPr>
                <w:color w:val="000000"/>
                <w:sz w:val="20"/>
                <w:szCs w:val="20"/>
              </w:rPr>
              <w:t>Per-service analysis</w:t>
            </w:r>
          </w:p>
        </w:tc>
      </w:tr>
      <w:tr w:rsidR="00017992" w:rsidRPr="00F30995" w14:paraId="154231F5" w14:textId="77777777" w:rsidTr="00526FDB">
        <w:trPr>
          <w:trHeight w:val="422"/>
        </w:trPr>
        <w:tc>
          <w:tcPr>
            <w:tcW w:w="268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1684AC4" w14:textId="77777777" w:rsidR="00017992" w:rsidRPr="00F30995" w:rsidRDefault="00036CA5" w:rsidP="00F30995">
            <w:pPr>
              <w:rPr>
                <w:color w:val="000000"/>
                <w:sz w:val="20"/>
                <w:szCs w:val="20"/>
              </w:rPr>
            </w:pPr>
            <w:r w:rsidRPr="00F30995">
              <w:rPr>
                <w:color w:val="000000"/>
                <w:sz w:val="20"/>
                <w:szCs w:val="20"/>
              </w:rPr>
              <w:t>Auth</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9092456" w14:textId="77777777" w:rsidR="00017992" w:rsidRPr="00F30995" w:rsidRDefault="007978F0" w:rsidP="00F30995">
            <w:pPr>
              <w:rPr>
                <w:color w:val="000000"/>
                <w:sz w:val="20"/>
                <w:szCs w:val="20"/>
              </w:rPr>
            </w:pPr>
            <w:r w:rsidRPr="00F30995">
              <w:rPr>
                <w:color w:val="000000"/>
                <w:sz w:val="20"/>
                <w:szCs w:val="20"/>
              </w:rPr>
              <w:t>JWT [41] + bcryptjs [42]</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EC3B6A1" w14:textId="77777777" w:rsidR="00017992" w:rsidRPr="00F30995" w:rsidRDefault="00036CA5" w:rsidP="00F30995">
            <w:pPr>
              <w:rPr>
                <w:color w:val="000000"/>
                <w:sz w:val="20"/>
                <w:szCs w:val="20"/>
              </w:rPr>
            </w:pPr>
            <w:r w:rsidRPr="00F30995">
              <w:rPr>
                <w:color w:val="000000"/>
                <w:sz w:val="20"/>
                <w:szCs w:val="20"/>
              </w:rPr>
              <w:t>Bearer tokens, password hashing</w:t>
            </w:r>
          </w:p>
        </w:tc>
      </w:tr>
      <w:tr w:rsidR="00017992" w:rsidRPr="00F30995" w14:paraId="0273AFA0" w14:textId="77777777" w:rsidTr="00526FDB">
        <w:trPr>
          <w:trHeight w:val="191"/>
        </w:trPr>
        <w:tc>
          <w:tcPr>
            <w:tcW w:w="26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8333F6" w14:textId="77777777" w:rsidR="00017992" w:rsidRPr="00F30995" w:rsidRDefault="00036CA5" w:rsidP="00F30995">
            <w:pPr>
              <w:rPr>
                <w:color w:val="000000"/>
                <w:sz w:val="20"/>
                <w:szCs w:val="20"/>
              </w:rPr>
            </w:pPr>
            <w:r w:rsidRPr="00F30995">
              <w:rPr>
                <w:color w:val="000000"/>
                <w:sz w:val="20"/>
                <w:szCs w:val="20"/>
              </w:rPr>
              <w:t>Security</w:t>
            </w:r>
          </w:p>
        </w:tc>
        <w:tc>
          <w:tcPr>
            <w:tcW w:w="28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6D216E" w14:textId="77777777" w:rsidR="00017992" w:rsidRPr="00F30995" w:rsidRDefault="007978F0" w:rsidP="00F30995">
            <w:pPr>
              <w:rPr>
                <w:color w:val="000000"/>
                <w:sz w:val="20"/>
                <w:szCs w:val="20"/>
              </w:rPr>
            </w:pPr>
            <w:r w:rsidRPr="00F30995">
              <w:rPr>
                <w:color w:val="000000"/>
                <w:sz w:val="20"/>
                <w:szCs w:val="20"/>
              </w:rPr>
              <w:t>Helmet [43], rate-limit [44], xss-clean [45], mongo-sanitize [46]</w:t>
            </w:r>
          </w:p>
        </w:tc>
        <w:tc>
          <w:tcPr>
            <w:tcW w:w="34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87A96" w14:textId="77777777" w:rsidR="00017992" w:rsidRPr="00F30995" w:rsidRDefault="00036CA5" w:rsidP="00F30995">
            <w:pPr>
              <w:rPr>
                <w:color w:val="000000"/>
                <w:sz w:val="20"/>
                <w:szCs w:val="20"/>
              </w:rPr>
            </w:pPr>
            <w:r w:rsidRPr="00F30995">
              <w:rPr>
                <w:color w:val="000000"/>
                <w:sz w:val="20"/>
                <w:szCs w:val="20"/>
              </w:rPr>
              <w:t>Express middleware stack</w:t>
            </w:r>
          </w:p>
        </w:tc>
      </w:tr>
    </w:tbl>
    <w:p w14:paraId="2B254C84" w14:textId="77777777" w:rsidR="003B4F42" w:rsidRPr="00F30995" w:rsidRDefault="002D19C9" w:rsidP="00F30995">
      <w:pPr>
        <w:spacing w:after="200"/>
        <w:jc w:val="center"/>
        <w:rPr>
          <w:color w:val="404040" w:themeColor="text1" w:themeTint="BF"/>
          <w:sz w:val="16"/>
          <w:szCs w:val="16"/>
        </w:rPr>
      </w:pPr>
      <w:r w:rsidRPr="00F30995">
        <w:rPr>
          <w:color w:val="404040" w:themeColor="text1" w:themeTint="BF"/>
          <w:sz w:val="16"/>
          <w:szCs w:val="16"/>
        </w:rPr>
        <w:t>Table 1.1</w:t>
      </w:r>
      <w:r w:rsidR="00295384" w:rsidRPr="00F30995">
        <w:rPr>
          <w:color w:val="404040" w:themeColor="text1" w:themeTint="BF"/>
          <w:sz w:val="16"/>
          <w:szCs w:val="16"/>
        </w:rPr>
        <w:t xml:space="preserve"> — Tools and Technologies</w:t>
      </w:r>
    </w:p>
    <w:p w14:paraId="35E2F3B4" w14:textId="77777777" w:rsidR="00D03B6B" w:rsidRDefault="00D03B6B" w:rsidP="00F30995">
      <w:pPr>
        <w:pStyle w:val="Heading2"/>
        <w:rPr>
          <w:color w:val="000000"/>
        </w:rPr>
      </w:pPr>
    </w:p>
    <w:p w14:paraId="08E1F8DB" w14:textId="77777777" w:rsidR="00D03B6B" w:rsidRDefault="00D03B6B" w:rsidP="00F30995">
      <w:pPr>
        <w:pStyle w:val="Heading2"/>
        <w:rPr>
          <w:color w:val="000000"/>
        </w:rPr>
      </w:pPr>
    </w:p>
    <w:p w14:paraId="1018C81F" w14:textId="77777777" w:rsidR="00D03B6B" w:rsidRDefault="00D03B6B" w:rsidP="00F30995">
      <w:pPr>
        <w:pStyle w:val="Heading2"/>
        <w:rPr>
          <w:color w:val="000000"/>
        </w:rPr>
      </w:pPr>
    </w:p>
    <w:p w14:paraId="50F5310E" w14:textId="60149158" w:rsidR="00017992" w:rsidRPr="00F30995" w:rsidRDefault="00036CA5" w:rsidP="00F30995">
      <w:pPr>
        <w:pStyle w:val="Heading2"/>
        <w:rPr>
          <w:color w:val="000000"/>
        </w:rPr>
      </w:pPr>
      <w:bookmarkStart w:id="7" w:name="_Toc234017714"/>
      <w:r w:rsidRPr="00F30995">
        <w:rPr>
          <w:color w:val="000000"/>
        </w:rPr>
        <w:lastRenderedPageBreak/>
        <w:t>1.7 Project Timeline / Gantt Chart</w:t>
      </w:r>
      <w:bookmarkEnd w:id="7"/>
    </w:p>
    <w:p w14:paraId="6967D367" w14:textId="77777777" w:rsidR="00526FDB" w:rsidRPr="00F30995" w:rsidRDefault="00793C65" w:rsidP="00F30995">
      <w:pPr>
        <w:spacing w:after="160" w:line="360" w:lineRule="auto"/>
        <w:jc w:val="both"/>
        <w:rPr>
          <w:color w:val="000000"/>
        </w:rPr>
      </w:pPr>
      <w:r w:rsidRPr="00F30995">
        <w:rPr>
          <w:color w:val="000000"/>
        </w:rPr>
        <w:t xml:space="preserve">The project was executed over two semesters (approximately 30 weeks). The </w:t>
      </w:r>
      <w:r w:rsidR="007B33FD" w:rsidRPr="00F30995">
        <w:rPr>
          <w:color w:val="000000"/>
        </w:rPr>
        <w:t>chart</w:t>
      </w:r>
      <w:r w:rsidRPr="00F30995">
        <w:rPr>
          <w:color w:val="000000"/>
        </w:rPr>
        <w:t xml:space="preserve"> below summarizes the major milestone periods.</w:t>
      </w:r>
      <w:r w:rsidR="003B4F42" w:rsidRPr="00F30995">
        <w:rPr>
          <w:noProof/>
          <w:highlight w:val="yellow"/>
        </w:rPr>
        <mc:AlternateContent>
          <mc:Choice Requires="wps">
            <w:drawing>
              <wp:anchor distT="0" distB="0" distL="114300" distR="114300" simplePos="0" relativeHeight="251661312" behindDoc="1" locked="0" layoutInCell="1" allowOverlap="1" wp14:anchorId="2B0CD18A" wp14:editId="17916252">
                <wp:simplePos x="0" y="0"/>
                <wp:positionH relativeFrom="margin">
                  <wp:align>center</wp:align>
                </wp:positionH>
                <wp:positionV relativeFrom="bottomMargin">
                  <wp:align>top</wp:align>
                </wp:positionV>
                <wp:extent cx="518160" cy="156845"/>
                <wp:effectExtent l="0" t="0" r="0" b="0"/>
                <wp:wrapSquare wrapText="bothSides"/>
                <wp:docPr id="924971515" name="Text Box 1"/>
                <wp:cNvGraphicFramePr/>
                <a:graphic xmlns:a="http://schemas.openxmlformats.org/drawingml/2006/main">
                  <a:graphicData uri="http://schemas.microsoft.com/office/word/2010/wordprocessingShape">
                    <wps:wsp>
                      <wps:cNvSpPr txBox="1"/>
                      <wps:spPr>
                        <a:xfrm>
                          <a:off x="0" y="0"/>
                          <a:ext cx="518160" cy="156845"/>
                        </a:xfrm>
                        <a:prstGeom prst="rect">
                          <a:avLst/>
                        </a:prstGeom>
                        <a:solidFill>
                          <a:prstClr val="white"/>
                        </a:solidFill>
                        <a:ln>
                          <a:noFill/>
                        </a:ln>
                      </wps:spPr>
                      <wps:txbx>
                        <w:txbxContent>
                          <w:p w14:paraId="6307D1A4" w14:textId="77777777" w:rsidR="003D1C74" w:rsidRPr="00464AB3" w:rsidRDefault="003D1C74" w:rsidP="003D1C74">
                            <w:pPr>
                              <w:pStyle w:val="Caption"/>
                              <w:jc w:val="center"/>
                              <w:rPr>
                                <w:i w:val="0"/>
                                <w:iCs w:val="0"/>
                                <w:noProof/>
                                <w:color w:val="747474" w:themeColor="background2" w:themeShade="80"/>
                                <w:sz w:val="16"/>
                                <w:szCs w:val="16"/>
                              </w:rPr>
                            </w:pPr>
                            <w:r w:rsidRPr="00464AB3">
                              <w:rPr>
                                <w:i w:val="0"/>
                                <w:iCs w:val="0"/>
                                <w:color w:val="747474" w:themeColor="background2" w:themeShade="80"/>
                                <w:sz w:val="16"/>
                                <w:szCs w:val="16"/>
                              </w:rPr>
                              <w:t xml:space="preserve">Figure </w:t>
                            </w:r>
                            <w:r w:rsidRPr="00464AB3">
                              <w:rPr>
                                <w:i w:val="0"/>
                                <w:iCs w:val="0"/>
                                <w:color w:val="747474" w:themeColor="background2" w:themeShade="80"/>
                                <w:sz w:val="16"/>
                                <w:szCs w:val="16"/>
                              </w:rPr>
                              <w:fldChar w:fldCharType="begin"/>
                            </w:r>
                            <w:r w:rsidRPr="00464AB3">
                              <w:rPr>
                                <w:i w:val="0"/>
                                <w:iCs w:val="0"/>
                                <w:color w:val="747474" w:themeColor="background2" w:themeShade="80"/>
                                <w:sz w:val="16"/>
                                <w:szCs w:val="16"/>
                              </w:rPr>
                              <w:instrText xml:space="preserve"> SEQ Figure \* ARABIC </w:instrText>
                            </w:r>
                            <w:r w:rsidRPr="00464AB3">
                              <w:rPr>
                                <w:i w:val="0"/>
                                <w:iCs w:val="0"/>
                                <w:color w:val="747474" w:themeColor="background2" w:themeShade="80"/>
                                <w:sz w:val="16"/>
                                <w:szCs w:val="16"/>
                              </w:rPr>
                              <w:fldChar w:fldCharType="separate"/>
                            </w:r>
                            <w:r w:rsidR="004475AB">
                              <w:rPr>
                                <w:i w:val="0"/>
                                <w:iCs w:val="0"/>
                                <w:noProof/>
                                <w:color w:val="747474" w:themeColor="background2" w:themeShade="80"/>
                                <w:sz w:val="16"/>
                                <w:szCs w:val="16"/>
                              </w:rPr>
                              <w:t>1</w:t>
                            </w:r>
                            <w:r w:rsidRPr="00464AB3">
                              <w:rPr>
                                <w:i w:val="0"/>
                                <w:iCs w:val="0"/>
                                <w:color w:val="747474" w:themeColor="background2" w:themeShade="80"/>
                                <w:sz w:val="16"/>
                                <w:szCs w:val="16"/>
                              </w:rPr>
                              <w:fldChar w:fldCharType="end"/>
                            </w:r>
                            <w:r w:rsidR="00243AC2">
                              <w:rPr>
                                <w:i w:val="0"/>
                                <w:iCs w:val="0"/>
                                <w:color w:val="747474" w:themeColor="background2" w:themeShade="80"/>
                                <w:sz w:val="16"/>
                                <w:szCs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B0CD18A" id="_x0000_t202" coordsize="21600,21600" o:spt="202" path="m,l,21600r21600,l21600,xe">
                <v:stroke joinstyle="miter"/>
                <v:path gradientshapeok="t" o:connecttype="rect"/>
              </v:shapetype>
              <v:shape id="Text Box 1" o:spid="_x0000_s1026" type="#_x0000_t202" style="position:absolute;left:0;text-align:left;margin-left:0;margin-top:0;width:40.8pt;height:12.35pt;z-index:-251655168;visibility:visible;mso-wrap-style:square;mso-wrap-distance-left:9pt;mso-wrap-distance-top:0;mso-wrap-distance-right:9pt;mso-wrap-distance-bottom:0;mso-position-horizontal:center;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" stroked="f">
                <v:textbox inset="0,0,0,0">
                  <w:txbxContent>
                    <w:p w14:paraId="6307D1A4" w14:textId="77777777" w:rsidR="003D1C74" w:rsidRPr="00464AB3" w:rsidRDefault="003D1C74" w:rsidP="003D1C74">
                      <w:pPr>
                        <w:pStyle w:val="Caption"/>
                        <w:jc w:val="center"/>
                        <w:rPr>
                          <w:i w:val="0"/>
                          <w:iCs w:val="0"/>
                          <w:noProof/>
                          <w:color w:val="747474" w:themeColor="background2" w:themeShade="80"/>
                          <w:sz w:val="16"/>
                          <w:szCs w:val="16"/>
                        </w:rPr>
                      </w:pPr>
                      <w:r w:rsidRPr="00464AB3">
                        <w:rPr>
                          <w:i w:val="0"/>
                          <w:iCs w:val="0"/>
                          <w:color w:val="747474" w:themeColor="background2" w:themeShade="80"/>
                          <w:sz w:val="16"/>
                          <w:szCs w:val="16"/>
                        </w:rPr>
                        <w:t xml:space="preserve">Figure </w:t>
                      </w:r>
                      <w:r w:rsidRPr="00464AB3">
                        <w:rPr>
                          <w:i w:val="0"/>
                          <w:iCs w:val="0"/>
                          <w:color w:val="747474" w:themeColor="background2" w:themeShade="80"/>
                          <w:sz w:val="16"/>
                          <w:szCs w:val="16"/>
                        </w:rPr>
                        <w:fldChar w:fldCharType="begin"/>
                      </w:r>
                      <w:r w:rsidRPr="00464AB3">
                        <w:rPr>
                          <w:i w:val="0"/>
                          <w:iCs w:val="0"/>
                          <w:color w:val="747474" w:themeColor="background2" w:themeShade="80"/>
                          <w:sz w:val="16"/>
                          <w:szCs w:val="16"/>
                        </w:rPr>
                        <w:instrText xml:space="preserve"> SEQ Figure \* ARABIC </w:instrText>
                      </w:r>
                      <w:r w:rsidRPr="00464AB3">
                        <w:rPr>
                          <w:i w:val="0"/>
                          <w:iCs w:val="0"/>
                          <w:color w:val="747474" w:themeColor="background2" w:themeShade="80"/>
                          <w:sz w:val="16"/>
                          <w:szCs w:val="16"/>
                        </w:rPr>
                        <w:fldChar w:fldCharType="separate"/>
                      </w:r>
                      <w:r w:rsidR="004475AB">
                        <w:rPr>
                          <w:i w:val="0"/>
                          <w:iCs w:val="0"/>
                          <w:noProof/>
                          <w:color w:val="747474" w:themeColor="background2" w:themeShade="80"/>
                          <w:sz w:val="16"/>
                          <w:szCs w:val="16"/>
                        </w:rPr>
                        <w:t>1</w:t>
                      </w:r>
                      <w:r w:rsidRPr="00464AB3">
                        <w:rPr>
                          <w:i w:val="0"/>
                          <w:iCs w:val="0"/>
                          <w:color w:val="747474" w:themeColor="background2" w:themeShade="80"/>
                          <w:sz w:val="16"/>
                          <w:szCs w:val="16"/>
                        </w:rPr>
                        <w:fldChar w:fldCharType="end"/>
                      </w:r>
                      <w:r w:rsidR="00243AC2">
                        <w:rPr>
                          <w:i w:val="0"/>
                          <w:iCs w:val="0"/>
                          <w:color w:val="747474" w:themeColor="background2" w:themeShade="80"/>
                          <w:sz w:val="16"/>
                          <w:szCs w:val="16"/>
                        </w:rPr>
                        <w:t>.1</w:t>
                      </w:r>
                    </w:p>
                  </w:txbxContent>
                </v:textbox>
                <w10:wrap type="square" anchorx="margin" anchory="margin"/>
              </v:shape>
            </w:pict>
          </mc:Fallback>
        </mc:AlternateContent>
      </w:r>
      <w:r w:rsidR="003B4F42" w:rsidRPr="00F30995">
        <w:rPr>
          <w:noProof/>
          <w:highlight w:val="yellow"/>
        </w:rPr>
        <w:drawing>
          <wp:anchor distT="0" distB="0" distL="114300" distR="114300" simplePos="0" relativeHeight="251660288" behindDoc="0" locked="0" layoutInCell="1" allowOverlap="1" wp14:anchorId="61EA13A2" wp14:editId="5BB992B6">
            <wp:simplePos x="0" y="0"/>
            <wp:positionH relativeFrom="margin">
              <wp:align>center</wp:align>
            </wp:positionH>
            <wp:positionV relativeFrom="paragraph">
              <wp:posOffset>1415415</wp:posOffset>
            </wp:positionV>
            <wp:extent cx="7738110" cy="6217920"/>
            <wp:effectExtent l="0" t="1905" r="0" b="0"/>
            <wp:wrapSquare wrapText="bothSides"/>
            <wp:docPr id="22811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016" name="Picture 4"/>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7738110" cy="6217920"/>
                    </a:xfrm>
                    <a:prstGeom prst="rect">
                      <a:avLst/>
                    </a:prstGeom>
                  </pic:spPr>
                </pic:pic>
              </a:graphicData>
            </a:graphic>
            <wp14:sizeRelH relativeFrom="margin">
              <wp14:pctWidth>0</wp14:pctWidth>
            </wp14:sizeRelH>
            <wp14:sizeRelV relativeFrom="margin">
              <wp14:pctHeight>0</wp14:pctHeight>
            </wp14:sizeRelV>
          </wp:anchor>
        </w:drawing>
      </w:r>
    </w:p>
    <w:p w14:paraId="4F261725" w14:textId="77777777" w:rsidR="00017992" w:rsidRPr="00F30995" w:rsidRDefault="00036CA5" w:rsidP="00F30995">
      <w:pPr>
        <w:pStyle w:val="Heading2"/>
        <w:rPr>
          <w:color w:val="000000"/>
        </w:rPr>
      </w:pPr>
      <w:bookmarkStart w:id="8" w:name="_Toc234017715"/>
      <w:r w:rsidRPr="00F30995">
        <w:rPr>
          <w:color w:val="000000"/>
        </w:rPr>
        <w:lastRenderedPageBreak/>
        <w:t>1.8 Report Organization</w:t>
      </w:r>
      <w:bookmarkEnd w:id="8"/>
    </w:p>
    <w:p w14:paraId="0352C288" w14:textId="77777777" w:rsidR="009B52C7" w:rsidRPr="00F30995" w:rsidRDefault="00036CA5" w:rsidP="00F30995">
      <w:pPr>
        <w:spacing w:after="160" w:line="360" w:lineRule="auto"/>
        <w:jc w:val="both"/>
        <w:rPr>
          <w:color w:val="000000"/>
        </w:rPr>
      </w:pPr>
      <w:r w:rsidRPr="00F30995">
        <w:rPr>
          <w:color w:val="000000"/>
        </w:rPr>
        <w:t>The remainder of this document is organized as follows.</w:t>
      </w:r>
    </w:p>
    <w:p w14:paraId="18FD97F3" w14:textId="77777777" w:rsidR="009B52C7" w:rsidRPr="00F30995" w:rsidRDefault="00036CA5" w:rsidP="00F30995">
      <w:pPr>
        <w:spacing w:after="160" w:line="360" w:lineRule="auto"/>
        <w:jc w:val="both"/>
        <w:rPr>
          <w:color w:val="000000"/>
        </w:rPr>
      </w:pPr>
      <w:r w:rsidRPr="00F30995">
        <w:rPr>
          <w:color w:val="000000"/>
        </w:rPr>
        <w:t>Chapter 2 surveys related work in AI-assisted game generation and automated code generation.</w:t>
      </w:r>
    </w:p>
    <w:p w14:paraId="53BB1620" w14:textId="77777777" w:rsidR="00330E31" w:rsidRPr="00F30995" w:rsidRDefault="00036CA5" w:rsidP="00F30995">
      <w:pPr>
        <w:spacing w:after="160" w:line="360" w:lineRule="auto"/>
        <w:jc w:val="both"/>
        <w:rPr>
          <w:color w:val="000000"/>
        </w:rPr>
      </w:pPr>
      <w:r w:rsidRPr="00F30995">
        <w:rPr>
          <w:color w:val="000000"/>
        </w:rPr>
        <w:t>Chapter 3 presents the system analysis including stakeholder analysis, functional and non-functional requirements, use case diagrams, and a feasibility study.</w:t>
      </w:r>
    </w:p>
    <w:p w14:paraId="4B4CBA18" w14:textId="77777777" w:rsidR="00330E31" w:rsidRPr="00F30995" w:rsidRDefault="00330E31" w:rsidP="00F30995">
      <w:pPr>
        <w:spacing w:after="160" w:line="360" w:lineRule="auto"/>
        <w:jc w:val="both"/>
        <w:rPr>
          <w:color w:val="000000"/>
        </w:rPr>
      </w:pPr>
      <w:r w:rsidRPr="00F30995">
        <w:rPr>
          <w:color w:val="000000"/>
        </w:rPr>
        <w:t>Chapter 4 describes the system design through architecture diagrams, class diagrams, sequence diagrams and the entity-relationship model.</w:t>
      </w:r>
    </w:p>
    <w:p w14:paraId="598BF6D8" w14:textId="77777777" w:rsidR="009B52C7" w:rsidRPr="00F30995" w:rsidRDefault="00036CA5" w:rsidP="00F30995">
      <w:pPr>
        <w:spacing w:after="160" w:line="360" w:lineRule="auto"/>
        <w:jc w:val="both"/>
        <w:rPr>
          <w:color w:val="000000"/>
        </w:rPr>
      </w:pPr>
      <w:r w:rsidRPr="00F30995">
        <w:rPr>
          <w:color w:val="000000"/>
        </w:rPr>
        <w:t>Chapter 5 details the implementation environment, key algorithms, and sample outputs.</w:t>
      </w:r>
    </w:p>
    <w:p w14:paraId="6989AB49" w14:textId="77777777" w:rsidR="009B52C7" w:rsidRPr="00F30995" w:rsidRDefault="00036CA5" w:rsidP="00F30995">
      <w:pPr>
        <w:spacing w:after="160" w:line="360" w:lineRule="auto"/>
        <w:jc w:val="both"/>
        <w:rPr>
          <w:color w:val="000000"/>
        </w:rPr>
      </w:pPr>
      <w:r w:rsidRPr="00F30995">
        <w:rPr>
          <w:color w:val="000000"/>
        </w:rPr>
        <w:t>Chapter 6 covers the testing strategy, test cases, benchmark results, and known limitations.</w:t>
      </w:r>
    </w:p>
    <w:p w14:paraId="617D0228" w14:textId="77777777" w:rsidR="00017992" w:rsidRPr="00F30995" w:rsidRDefault="00036CA5" w:rsidP="00F30995">
      <w:pPr>
        <w:spacing w:after="160" w:line="360" w:lineRule="auto"/>
        <w:jc w:val="both"/>
      </w:pPr>
      <w:r w:rsidRPr="00F30995">
        <w:rPr>
          <w:color w:val="000000"/>
        </w:rPr>
        <w:t>Chapter 7 concludes with a summary of achievements, lessons learned, and future work directions.</w:t>
      </w:r>
    </w:p>
    <w:p w14:paraId="13C8B54A" w14:textId="77777777" w:rsidR="00017992" w:rsidRPr="00F30995" w:rsidRDefault="00036CA5" w:rsidP="00F30995">
      <w:pPr>
        <w:spacing w:line="360" w:lineRule="auto"/>
      </w:pPr>
      <w:r w:rsidRPr="00F30995">
        <w:br w:type="page"/>
      </w:r>
    </w:p>
    <w:p w14:paraId="15DF9BEC" w14:textId="77777777" w:rsidR="00017992" w:rsidRPr="00F30995" w:rsidRDefault="00036CA5" w:rsidP="00F30995">
      <w:pPr>
        <w:pStyle w:val="Heading1"/>
        <w:rPr>
          <w:color w:val="000000"/>
        </w:rPr>
      </w:pPr>
      <w:bookmarkStart w:id="9" w:name="_Toc234017716"/>
      <w:r w:rsidRPr="00F30995">
        <w:rPr>
          <w:color w:val="000000"/>
        </w:rPr>
        <w:lastRenderedPageBreak/>
        <w:t>Chapter 2: Related Work</w:t>
      </w:r>
      <w:bookmarkEnd w:id="9"/>
    </w:p>
    <w:p w14:paraId="3E6D5D83" w14:textId="77777777" w:rsidR="008652A9" w:rsidRPr="00F30995" w:rsidRDefault="004772C7" w:rsidP="00F30995">
      <w:pPr>
        <w:spacing w:after="200" w:line="360" w:lineRule="auto"/>
        <w:jc w:val="both"/>
      </w:pPr>
      <w:r w:rsidRPr="00F30995">
        <w:t>The automated and AI-assisted game creation space has grown rapidly, but existing solutions cluster into distinct categories that each address only part of the idea-to-playable-game problem.</w:t>
      </w:r>
    </w:p>
    <w:p w14:paraId="04A94DF3" w14:textId="77777777" w:rsidR="004772C7" w:rsidRPr="00F30995" w:rsidRDefault="004772C7" w:rsidP="00F30995">
      <w:pPr>
        <w:pStyle w:val="Heading2"/>
        <w:rPr>
          <w:color w:val="000000"/>
        </w:rPr>
      </w:pPr>
      <w:bookmarkStart w:id="10" w:name="_Toc234017717"/>
      <w:r w:rsidRPr="00F30995">
        <w:rPr>
          <w:color w:val="000000"/>
        </w:rPr>
        <w:t>2.1 Prompt-to-Game Platforms</w:t>
      </w:r>
      <w:bookmarkEnd w:id="10"/>
    </w:p>
    <w:p w14:paraId="6E201135" w14:textId="77777777" w:rsidR="004772C7" w:rsidRPr="00F30995" w:rsidRDefault="004772C7" w:rsidP="00F30995">
      <w:pPr>
        <w:spacing w:after="200" w:line="360" w:lineRule="auto"/>
        <w:jc w:val="both"/>
      </w:pPr>
      <w:r w:rsidRPr="00F30995">
        <w:t xml:space="preserve">This category contains the systems most directly comparable to Game Forge: platforms that accept a natural-language description and </w:t>
      </w:r>
      <w:proofErr w:type="gramStart"/>
      <w:r w:rsidRPr="00F30995">
        <w:t>return</w:t>
      </w:r>
      <w:proofErr w:type="gramEnd"/>
      <w:r w:rsidRPr="00F30995">
        <w:t xml:space="preserve"> a playable game.</w:t>
      </w:r>
    </w:p>
    <w:p w14:paraId="5F41055B" w14:textId="77777777" w:rsidR="004772C7" w:rsidRPr="00F30995" w:rsidRDefault="004772C7" w:rsidP="00F30995">
      <w:pPr>
        <w:pStyle w:val="Heading3"/>
        <w:rPr>
          <w:color w:val="000000"/>
        </w:rPr>
      </w:pPr>
      <w:bookmarkStart w:id="11" w:name="_Toc234017718"/>
      <w:r w:rsidRPr="00F30995">
        <w:rPr>
          <w:color w:val="000000"/>
        </w:rPr>
        <w:t>2.1.1 Rosebud AI</w:t>
      </w:r>
      <w:bookmarkEnd w:id="11"/>
    </w:p>
    <w:p w14:paraId="5C774B80" w14:textId="77777777" w:rsidR="00936E34" w:rsidRPr="00F30995" w:rsidRDefault="00936E34" w:rsidP="00F30995">
      <w:pPr>
        <w:spacing w:line="360" w:lineRule="auto"/>
        <w:jc w:val="both"/>
        <w:rPr>
          <w:b/>
          <w:bCs/>
        </w:rPr>
      </w:pPr>
      <w:r w:rsidRPr="00F30995">
        <w:t>Rosebud AI [1] is a browser-based, no-code platform that generates playable 2D and 3D games from natural-language prompts through a workflow it calls "vibe coding." The user describes a game and refines it via chat; the platform generates the game's code, AI visual assets, and sprite-sheet animations, running the result in its own JavaScript-based web runtime rather than a standalone engine [1]. It uses LLMs for code generation alongside generative image models for art. Unlike Game Forge, which emits real GDScript in a portable Godot 4 project, Rosebud's output is bound to its proprietary runtime.</w:t>
      </w:r>
      <w:r w:rsidRPr="00F30995">
        <w:rPr>
          <w:b/>
          <w:bCs/>
        </w:rPr>
        <w:t xml:space="preserve"> </w:t>
      </w:r>
    </w:p>
    <w:p w14:paraId="6798465D" w14:textId="77777777" w:rsidR="004772C7" w:rsidRPr="00F30995" w:rsidRDefault="004772C7" w:rsidP="00F30995">
      <w:pPr>
        <w:pStyle w:val="Heading3"/>
        <w:rPr>
          <w:color w:val="000000"/>
        </w:rPr>
      </w:pPr>
      <w:bookmarkStart w:id="12" w:name="_Toc234017719"/>
      <w:r w:rsidRPr="00F30995">
        <w:rPr>
          <w:color w:val="000000"/>
        </w:rPr>
        <w:t>2.1.2 Playabl.ai</w:t>
      </w:r>
      <w:bookmarkEnd w:id="12"/>
    </w:p>
    <w:p w14:paraId="57D047F5" w14:textId="77777777" w:rsidR="00936E34" w:rsidRPr="00F30995" w:rsidRDefault="00936E34" w:rsidP="00F30995">
      <w:pPr>
        <w:spacing w:line="360" w:lineRule="auto"/>
        <w:jc w:val="both"/>
        <w:rPr>
          <w:b/>
          <w:bCs/>
        </w:rPr>
      </w:pPr>
      <w:r w:rsidRPr="00F30995">
        <w:t>Playabl.ai (Y Combinator, 2026) [2] converts text descriptions into playable browser games surfaced through a TikTok-style play-and-remix feed. Rather than generating a whole game in one LLM pass, its agent first turns the idea into a structured game design, then its engine programmatically translates that design into reusable components (movement, enemies, scoring, levels, UI), which the agent finally connects into a playable game [2]. It is built on a proprietary AI-native engine with native 3D asset generation and a preset animation library [3]. This design-then-assemble-components model is the closest analog to Game Forge's own library-assembly approach, though Game Forge targets open-source Godot 4 instead.</w:t>
      </w:r>
      <w:r w:rsidRPr="00F30995">
        <w:rPr>
          <w:b/>
          <w:bCs/>
        </w:rPr>
        <w:t xml:space="preserve"> </w:t>
      </w:r>
    </w:p>
    <w:p w14:paraId="6C656A9A" w14:textId="77777777" w:rsidR="004772C7" w:rsidRPr="00F30995" w:rsidRDefault="004772C7" w:rsidP="00F30995">
      <w:pPr>
        <w:pStyle w:val="Heading3"/>
        <w:rPr>
          <w:color w:val="000000"/>
        </w:rPr>
      </w:pPr>
      <w:bookmarkStart w:id="13" w:name="_Toc234017720"/>
      <w:r w:rsidRPr="00F30995">
        <w:rPr>
          <w:color w:val="000000"/>
        </w:rPr>
        <w:t>2.1.3 Astrocade</w:t>
      </w:r>
      <w:bookmarkEnd w:id="13"/>
    </w:p>
    <w:p w14:paraId="09B785AB" w14:textId="77777777" w:rsidR="00936E34" w:rsidRPr="00F30995" w:rsidRDefault="00936E34" w:rsidP="00F30995">
      <w:pPr>
        <w:spacing w:line="360" w:lineRule="auto"/>
        <w:jc w:val="both"/>
        <w:rPr>
          <w:b/>
          <w:bCs/>
        </w:rPr>
      </w:pPr>
      <w:r w:rsidRPr="00F30995">
        <w:t xml:space="preserve">Astrocade [4] is an AI-powered social gaming platform built on "wish-to-game" technology that creates casual games from prompts, complete with AI-generated art, sound, and music. It uses a team of specialized AI agents — separate agents for </w:t>
      </w:r>
      <w:r w:rsidRPr="00F30995">
        <w:lastRenderedPageBreak/>
        <w:t xml:space="preserve">visuals, UI, and gameplay feel — that collaborate to build the </w:t>
      </w:r>
      <w:r w:rsidR="006F14F3" w:rsidRPr="00F30995">
        <w:t>game and</w:t>
      </w:r>
      <w:r w:rsidRPr="00F30995">
        <w:t xml:space="preserve"> even generates a partly custom editor per game for iteration [5]. Built on a proprietary engine, it is oriented toward social discovery, remixing, and creator monetization [6]. Its multi-agent split mirrors Game Forge's microservice decomposition, but Astrocade targets a closed social ecosystem rather than producing a portable, downloadable game.</w:t>
      </w:r>
      <w:r w:rsidRPr="00F30995">
        <w:rPr>
          <w:b/>
          <w:bCs/>
        </w:rPr>
        <w:t xml:space="preserve"> </w:t>
      </w:r>
    </w:p>
    <w:p w14:paraId="16C7EF09" w14:textId="77777777" w:rsidR="004772C7" w:rsidRPr="00F30995" w:rsidRDefault="004772C7" w:rsidP="00F30995">
      <w:pPr>
        <w:pStyle w:val="Heading3"/>
        <w:rPr>
          <w:color w:val="000000"/>
        </w:rPr>
      </w:pPr>
      <w:bookmarkStart w:id="14" w:name="_Toc234017721"/>
      <w:r w:rsidRPr="00F30995">
        <w:rPr>
          <w:color w:val="000000"/>
        </w:rPr>
        <w:t>2.1.4 StoneLeap</w:t>
      </w:r>
      <w:bookmarkEnd w:id="14"/>
    </w:p>
    <w:p w14:paraId="0F29DBD1" w14:textId="77777777" w:rsidR="00936E34" w:rsidRPr="00F30995" w:rsidRDefault="00936E34" w:rsidP="00F30995">
      <w:pPr>
        <w:spacing w:line="360" w:lineRule="auto"/>
        <w:jc w:val="both"/>
        <w:rPr>
          <w:b/>
          <w:bCs/>
        </w:rPr>
      </w:pPr>
      <w:r w:rsidRPr="00F30995">
        <w:t xml:space="preserve">StoneLeap [7] is an AI-first platform combining prompt-based game creation, a drag-and-drop visual editor, cloud gaming infrastructure, and built-in monetization. It applies AI across the full stack — assets, code, game logic, and vision — and supports native </w:t>
      </w:r>
      <w:proofErr w:type="gramStart"/>
      <w:r w:rsidRPr="00F30995">
        <w:t>export</w:t>
      </w:r>
      <w:proofErr w:type="gramEnd"/>
      <w:r w:rsidRPr="00F30995">
        <w:t xml:space="preserve"> to Steam, the App Store, and other targets, positioning itself as an all-in-one "create-and-monetize" ecosystem [7]. It is built on a proprietary engine and commercial cloud backend. Like Game Forge it spans assets through code, but its closed, monetization-centric platform contrasts with Game Forge's open-source Godot 4 engine and transparent library-driven generation.</w:t>
      </w:r>
      <w:r w:rsidRPr="00F30995">
        <w:rPr>
          <w:b/>
          <w:bCs/>
        </w:rPr>
        <w:t xml:space="preserve"> </w:t>
      </w:r>
    </w:p>
    <w:p w14:paraId="53E28AD9" w14:textId="77777777" w:rsidR="004772C7" w:rsidRPr="00F30995" w:rsidRDefault="004772C7" w:rsidP="00F30995">
      <w:pPr>
        <w:pStyle w:val="Heading2"/>
        <w:rPr>
          <w:color w:val="000000"/>
        </w:rPr>
      </w:pPr>
      <w:bookmarkStart w:id="15" w:name="_Toc234017722"/>
      <w:r w:rsidRPr="00F30995">
        <w:rPr>
          <w:color w:val="000000"/>
        </w:rPr>
        <w:t>2.2 AI Asset and Design Tools</w:t>
      </w:r>
      <w:bookmarkEnd w:id="15"/>
    </w:p>
    <w:p w14:paraId="34F58594" w14:textId="77777777" w:rsidR="004772C7" w:rsidRPr="00F30995" w:rsidRDefault="004772C7" w:rsidP="00F30995">
      <w:pPr>
        <w:spacing w:after="200" w:line="360" w:lineRule="auto"/>
        <w:jc w:val="both"/>
      </w:pPr>
      <w:r w:rsidRPr="00F30995">
        <w:t>The systems in this category address parts of the game-creation pipeline — asset creation or design ideation — without producing a complete playable game in the manner of Game Forge.</w:t>
      </w:r>
    </w:p>
    <w:p w14:paraId="4A125FB9" w14:textId="77777777" w:rsidR="004772C7" w:rsidRPr="00F30995" w:rsidRDefault="004772C7" w:rsidP="00F30995">
      <w:pPr>
        <w:pStyle w:val="Heading3"/>
        <w:rPr>
          <w:color w:val="000000"/>
        </w:rPr>
      </w:pPr>
      <w:bookmarkStart w:id="16" w:name="_Toc234017723"/>
      <w:r w:rsidRPr="00F30995">
        <w:rPr>
          <w:color w:val="000000"/>
        </w:rPr>
        <w:t>2.2.1 Ludo.ai</w:t>
      </w:r>
      <w:bookmarkEnd w:id="16"/>
    </w:p>
    <w:p w14:paraId="3DEF17B2" w14:textId="77777777" w:rsidR="00936E34" w:rsidRPr="00F30995" w:rsidRDefault="00936E34" w:rsidP="00F30995">
      <w:pPr>
        <w:spacing w:line="360" w:lineRule="auto"/>
        <w:jc w:val="both"/>
        <w:rPr>
          <w:b/>
          <w:bCs/>
        </w:rPr>
      </w:pPr>
      <w:r w:rsidRPr="00F30995">
        <w:t>Ludo.ai [8] is an AI game-design and asset platform offering market research across millions of titles, guided brainstorming, and generators for sprites, animations, icons, UI, textures, music, 3D models, and video. Its generators are exposed through an MCP server, REST API, and a Unity plugin, so assets can be produced on demand from tools like Claude or Cursor; a separate Playable Generator turns text into a simple JavaScript web prototype [8], [9]. Notably, both Ludo and Game Forge expose asset generation over the Model Context Protocol [10]. The difference is scope: Ludo is an asset pipeline for developers to use themselves, whereas asset generation in Game Forge is one automated stage of a complete code-and-build pipeline.</w:t>
      </w:r>
      <w:r w:rsidRPr="00F30995">
        <w:rPr>
          <w:b/>
          <w:bCs/>
        </w:rPr>
        <w:t xml:space="preserve"> </w:t>
      </w:r>
    </w:p>
    <w:p w14:paraId="244E0299" w14:textId="77777777" w:rsidR="007708AA" w:rsidRDefault="007708AA" w:rsidP="00F30995">
      <w:pPr>
        <w:pStyle w:val="Heading3"/>
        <w:rPr>
          <w:color w:val="000000"/>
        </w:rPr>
      </w:pPr>
    </w:p>
    <w:p w14:paraId="186CD930" w14:textId="40B614F0" w:rsidR="004772C7" w:rsidRPr="00F30995" w:rsidRDefault="004772C7" w:rsidP="00F30995">
      <w:pPr>
        <w:pStyle w:val="Heading3"/>
        <w:rPr>
          <w:color w:val="000000"/>
        </w:rPr>
      </w:pPr>
      <w:bookmarkStart w:id="17" w:name="_Toc234017724"/>
      <w:r w:rsidRPr="00F30995">
        <w:rPr>
          <w:color w:val="000000"/>
        </w:rPr>
        <w:lastRenderedPageBreak/>
        <w:t>2.2.2 GDevelop AI</w:t>
      </w:r>
      <w:bookmarkEnd w:id="17"/>
    </w:p>
    <w:p w14:paraId="22D4D1E4" w14:textId="77777777" w:rsidR="00936E34" w:rsidRPr="00F30995" w:rsidRDefault="00936E34" w:rsidP="00F30995">
      <w:pPr>
        <w:spacing w:line="360" w:lineRule="auto"/>
        <w:jc w:val="both"/>
        <w:rPr>
          <w:b/>
          <w:bCs/>
        </w:rPr>
      </w:pPr>
      <w:r w:rsidRPr="00F30995">
        <w:t xml:space="preserve">GDevelop [11] is a mature open-source 2D/3D engine whose logic is built from a visual event system of conditions and actions rather than code. Its AI comes as an "Ask </w:t>
      </w:r>
      <w:proofErr w:type="gramStart"/>
      <w:r w:rsidRPr="00F30995">
        <w:t>AI</w:t>
      </w:r>
      <w:proofErr w:type="gramEnd"/>
      <w:r w:rsidRPr="00F30995">
        <w:t>" chat assistant and a "Build for me" agent that reads the current project and directly creates or modifies objects, events, and behaviors from plain-language instructions, grounded in the engine's official library of behaviors and extensions [12]. It is built on general-purpose LLMs adapted to GDevelop's event model [13]. Like Game Forge it pairs an open-source HTML5 engine with a defined component library, but GDevelop's AI is an in-editor assistant building features incrementally, not an automated one-prompt pipeline that compiles a whole game [12].</w:t>
      </w:r>
      <w:r w:rsidRPr="00F30995">
        <w:rPr>
          <w:b/>
          <w:bCs/>
        </w:rPr>
        <w:t xml:space="preserve"> </w:t>
      </w:r>
    </w:p>
    <w:p w14:paraId="1BB38CB3" w14:textId="77777777" w:rsidR="004772C7" w:rsidRPr="00F30995" w:rsidRDefault="004772C7" w:rsidP="00F30995">
      <w:pPr>
        <w:pStyle w:val="Heading2"/>
        <w:rPr>
          <w:color w:val="000000"/>
        </w:rPr>
      </w:pPr>
      <w:bookmarkStart w:id="18" w:name="_Toc234017725"/>
      <w:r w:rsidRPr="00F30995">
        <w:rPr>
          <w:color w:val="000000"/>
        </w:rPr>
        <w:t>2.3 General-Purpose Code Generation</w:t>
      </w:r>
      <w:bookmarkEnd w:id="18"/>
    </w:p>
    <w:p w14:paraId="52298186" w14:textId="77777777" w:rsidR="004772C7" w:rsidRPr="00F30995" w:rsidRDefault="004772C7" w:rsidP="00F30995">
      <w:pPr>
        <w:pStyle w:val="Heading3"/>
        <w:rPr>
          <w:color w:val="000000"/>
        </w:rPr>
      </w:pPr>
      <w:bookmarkStart w:id="19" w:name="_Toc234017726"/>
      <w:r w:rsidRPr="00F30995">
        <w:rPr>
          <w:color w:val="000000"/>
        </w:rPr>
        <w:t>2.3.1 LLM Code Assistants (GitHub Copilot and Similar)</w:t>
      </w:r>
      <w:bookmarkEnd w:id="19"/>
    </w:p>
    <w:p w14:paraId="1D5ACAFF" w14:textId="77777777" w:rsidR="00936E34" w:rsidRPr="00F30995" w:rsidRDefault="00936E34" w:rsidP="00F30995">
      <w:pPr>
        <w:spacing w:line="360" w:lineRule="auto"/>
        <w:jc w:val="both"/>
        <w:rPr>
          <w:b/>
          <w:bCs/>
        </w:rPr>
      </w:pPr>
      <w:r w:rsidRPr="00F30995">
        <w:t>GitHub Copilot [14] and the broader class of code-generating LLMs produce game-logic snippets from comments or prompts and can assist scripting in engines like Unity and Godot. They are built on large general-purpose code models integrated into the developer's editor [14]. Their limitation is that they emit isolated snippets, not complete integrated projects: they don't understand a game's architecture, generate no assets, assemble no project structure, and compile no build. Game Forge instead produces an entire, architecturally consistent Godot project and compiles it, using LLMs only in bounded roles (classification, plan generation, asset prompts) while assembling the code deterministically from a validated library.</w:t>
      </w:r>
    </w:p>
    <w:p w14:paraId="3F2A5FE5" w14:textId="77777777" w:rsidR="004772C7" w:rsidRPr="00F30995" w:rsidRDefault="004772C7" w:rsidP="00F30995">
      <w:pPr>
        <w:pStyle w:val="Heading3"/>
        <w:rPr>
          <w:color w:val="000000"/>
        </w:rPr>
      </w:pPr>
      <w:bookmarkStart w:id="20" w:name="_Toc234017727"/>
      <w:r w:rsidRPr="00F30995">
        <w:rPr>
          <w:color w:val="000000"/>
        </w:rPr>
        <w:t>2.3.2 Procedural Content Generation Systems</w:t>
      </w:r>
      <w:bookmarkEnd w:id="20"/>
    </w:p>
    <w:p w14:paraId="57ADA410" w14:textId="0E759608" w:rsidR="00936E34" w:rsidRPr="00F30995" w:rsidRDefault="00936E34" w:rsidP="00F30995">
      <w:pPr>
        <w:spacing w:line="360" w:lineRule="auto"/>
        <w:jc w:val="both"/>
        <w:rPr>
          <w:b/>
          <w:bCs/>
        </w:rPr>
      </w:pPr>
      <w:r w:rsidRPr="00F30995">
        <w:t>Procedural Content Generation (PCG) is the algorithmic creation of game content — levels, maps, dungeons, items — through rule-based, constraint-based, and search-based techniques [15]. PCG is deterministic, fast, and widely used in commercial games to generate content variations within a fixed, hand-authored framework [15]. Its methods are algorithms, not learned models. PCG shares Game Forge's philosophy of producing content from structured rules rather than free generation, but classical PCG only varies content inside one pre-built game; it cannot turn a free-form description into an entirely new game with bespoke assets and logic, as Game Forge does.</w:t>
      </w:r>
      <w:r w:rsidRPr="00F30995">
        <w:rPr>
          <w:b/>
          <w:bCs/>
        </w:rPr>
        <w:t xml:space="preserve"> </w:t>
      </w:r>
    </w:p>
    <w:p w14:paraId="74504ABD" w14:textId="0E759608" w:rsidR="008652A9" w:rsidRPr="00F30995" w:rsidRDefault="008652A9" w:rsidP="00F30995">
      <w:pPr>
        <w:pStyle w:val="Heading2"/>
        <w:rPr>
          <w:color w:val="000000"/>
        </w:rPr>
      </w:pPr>
      <w:bookmarkStart w:id="21" w:name="_Toc234017728"/>
      <w:r w:rsidRPr="00F30995">
        <w:rPr>
          <w:color w:val="000000"/>
        </w:rPr>
        <w:lastRenderedPageBreak/>
        <w:t>2.4 Comparative Analysis</w:t>
      </w:r>
      <w:bookmarkEnd w:id="21"/>
    </w:p>
    <w:p w14:paraId="47502893" w14:textId="77777777" w:rsidR="00936E34" w:rsidRPr="00F30995" w:rsidRDefault="00936E34" w:rsidP="00F30995">
      <w:pPr>
        <w:spacing w:after="240" w:line="360" w:lineRule="auto"/>
        <w:rPr>
          <w:b/>
          <w:bCs/>
          <w:color w:val="4C94D8" w:themeColor="text2" w:themeTint="80"/>
          <w:szCs w:val="30"/>
        </w:rPr>
      </w:pPr>
      <w:r w:rsidRPr="00F30995">
        <w:t>The table below summarizes how each surveyed system compares to Game Forge across the dimensions most relevant to the idea-to-playable-game problem.</w:t>
      </w:r>
    </w:p>
    <w:tbl>
      <w:tblPr>
        <w:tblStyle w:val="TableGrid"/>
        <w:tblW w:w="10350" w:type="dxa"/>
        <w:tblInd w:w="-725" w:type="dxa"/>
        <w:tblLook w:val="04A0" w:firstRow="1" w:lastRow="0" w:firstColumn="1" w:lastColumn="0" w:noHBand="0" w:noVBand="1"/>
      </w:tblPr>
      <w:tblGrid>
        <w:gridCol w:w="1281"/>
        <w:gridCol w:w="1446"/>
        <w:gridCol w:w="1770"/>
        <w:gridCol w:w="1732"/>
        <w:gridCol w:w="1480"/>
        <w:gridCol w:w="1488"/>
        <w:gridCol w:w="1153"/>
      </w:tblGrid>
      <w:tr w:rsidR="00025D94" w:rsidRPr="00F30995" w14:paraId="477DB13C" w14:textId="77777777" w:rsidTr="00F30995">
        <w:tc>
          <w:tcPr>
            <w:tcW w:w="1281" w:type="dxa"/>
            <w:shd w:val="clear" w:color="000000" w:fill="000000"/>
            <w:vAlign w:val="center"/>
          </w:tcPr>
          <w:p w14:paraId="6931693D" w14:textId="77777777" w:rsidR="00025D94" w:rsidRPr="00F30995" w:rsidRDefault="00025D94" w:rsidP="00F30995">
            <w:pPr>
              <w:spacing w:after="200"/>
              <w:jc w:val="center"/>
              <w:rPr>
                <w:color w:val="FFFFFF"/>
                <w:sz w:val="22"/>
                <w:szCs w:val="22"/>
              </w:rPr>
            </w:pPr>
            <w:r w:rsidRPr="00F30995">
              <w:rPr>
                <w:color w:val="FFFFFF"/>
                <w:sz w:val="22"/>
                <w:szCs w:val="22"/>
              </w:rPr>
              <w:t>System</w:t>
            </w:r>
          </w:p>
        </w:tc>
        <w:tc>
          <w:tcPr>
            <w:tcW w:w="1483" w:type="dxa"/>
            <w:shd w:val="clear" w:color="000000" w:fill="000000"/>
            <w:vAlign w:val="center"/>
          </w:tcPr>
          <w:p w14:paraId="279F4132" w14:textId="77777777" w:rsidR="00025D94" w:rsidRPr="00F30995" w:rsidRDefault="00025D94" w:rsidP="00F30995">
            <w:pPr>
              <w:spacing w:after="200"/>
              <w:jc w:val="center"/>
              <w:rPr>
                <w:color w:val="FFFFFF"/>
                <w:sz w:val="22"/>
                <w:szCs w:val="22"/>
              </w:rPr>
            </w:pPr>
            <w:r w:rsidRPr="00F30995">
              <w:rPr>
                <w:color w:val="FFFFFF"/>
                <w:sz w:val="22"/>
                <w:szCs w:val="22"/>
              </w:rPr>
              <w:t>Natural-Language Input</w:t>
            </w:r>
          </w:p>
        </w:tc>
        <w:tc>
          <w:tcPr>
            <w:tcW w:w="1735" w:type="dxa"/>
            <w:shd w:val="clear" w:color="000000" w:fill="000000"/>
            <w:vAlign w:val="center"/>
          </w:tcPr>
          <w:p w14:paraId="2394F48E" w14:textId="77777777" w:rsidR="00025D94" w:rsidRPr="00F30995" w:rsidRDefault="00025D94" w:rsidP="00F30995">
            <w:pPr>
              <w:spacing w:after="200"/>
              <w:jc w:val="center"/>
              <w:rPr>
                <w:color w:val="FFFFFF"/>
                <w:sz w:val="22"/>
                <w:szCs w:val="22"/>
              </w:rPr>
            </w:pPr>
            <w:r w:rsidRPr="00F30995">
              <w:rPr>
                <w:color w:val="FFFFFF"/>
                <w:sz w:val="22"/>
                <w:szCs w:val="22"/>
              </w:rPr>
              <w:t>Output</w:t>
            </w:r>
          </w:p>
        </w:tc>
        <w:tc>
          <w:tcPr>
            <w:tcW w:w="1793" w:type="dxa"/>
            <w:shd w:val="clear" w:color="000000" w:fill="000000"/>
            <w:vAlign w:val="center"/>
          </w:tcPr>
          <w:p w14:paraId="2476B9D0" w14:textId="77777777" w:rsidR="00025D94" w:rsidRPr="00F30995" w:rsidRDefault="00025D94" w:rsidP="00F30995">
            <w:pPr>
              <w:spacing w:after="200"/>
              <w:jc w:val="center"/>
              <w:rPr>
                <w:color w:val="FFFFFF"/>
                <w:sz w:val="22"/>
                <w:szCs w:val="22"/>
              </w:rPr>
            </w:pPr>
            <w:r w:rsidRPr="00F30995">
              <w:rPr>
                <w:color w:val="FFFFFF"/>
                <w:sz w:val="22"/>
                <w:szCs w:val="22"/>
              </w:rPr>
              <w:t>Asset Generation</w:t>
            </w:r>
          </w:p>
        </w:tc>
        <w:tc>
          <w:tcPr>
            <w:tcW w:w="1538" w:type="dxa"/>
            <w:shd w:val="clear" w:color="000000" w:fill="000000"/>
            <w:vAlign w:val="center"/>
          </w:tcPr>
          <w:p w14:paraId="79C32C50" w14:textId="77777777" w:rsidR="00025D94" w:rsidRPr="00F30995" w:rsidRDefault="00025D94" w:rsidP="00F30995">
            <w:pPr>
              <w:spacing w:after="200"/>
              <w:jc w:val="center"/>
              <w:rPr>
                <w:color w:val="FFFFFF"/>
                <w:sz w:val="22"/>
                <w:szCs w:val="22"/>
              </w:rPr>
            </w:pPr>
            <w:r w:rsidRPr="00F30995">
              <w:rPr>
                <w:color w:val="FFFFFF"/>
                <w:sz w:val="22"/>
                <w:szCs w:val="22"/>
              </w:rPr>
              <w:t>Engine / Runtime</w:t>
            </w:r>
          </w:p>
        </w:tc>
        <w:tc>
          <w:tcPr>
            <w:tcW w:w="1365" w:type="dxa"/>
            <w:shd w:val="clear" w:color="000000" w:fill="000000"/>
            <w:vAlign w:val="center"/>
          </w:tcPr>
          <w:p w14:paraId="4F87EB67" w14:textId="77777777" w:rsidR="00025D94" w:rsidRPr="00F30995" w:rsidRDefault="00025D94" w:rsidP="00F30995">
            <w:pPr>
              <w:spacing w:after="200"/>
              <w:jc w:val="center"/>
              <w:rPr>
                <w:color w:val="FFFFFF"/>
                <w:sz w:val="22"/>
                <w:szCs w:val="22"/>
              </w:rPr>
            </w:pPr>
            <w:r w:rsidRPr="00F30995">
              <w:rPr>
                <w:color w:val="FFFFFF"/>
                <w:sz w:val="22"/>
                <w:szCs w:val="22"/>
              </w:rPr>
              <w:t>Code Generation Approach</w:t>
            </w:r>
          </w:p>
        </w:tc>
        <w:tc>
          <w:tcPr>
            <w:tcW w:w="1155" w:type="dxa"/>
            <w:shd w:val="clear" w:color="000000" w:fill="000000"/>
            <w:vAlign w:val="center"/>
          </w:tcPr>
          <w:p w14:paraId="2C5EAF74" w14:textId="77777777" w:rsidR="00025D94" w:rsidRPr="00F30995" w:rsidRDefault="00025D94" w:rsidP="00F30995">
            <w:pPr>
              <w:spacing w:after="200"/>
              <w:jc w:val="center"/>
              <w:rPr>
                <w:color w:val="FFFFFF"/>
                <w:sz w:val="22"/>
                <w:szCs w:val="22"/>
              </w:rPr>
            </w:pPr>
            <w:r w:rsidRPr="00F30995">
              <w:rPr>
                <w:color w:val="FFFFFF"/>
                <w:sz w:val="22"/>
                <w:szCs w:val="22"/>
              </w:rPr>
              <w:t>Open Source</w:t>
            </w:r>
          </w:p>
        </w:tc>
      </w:tr>
      <w:tr w:rsidR="00025D94" w:rsidRPr="00F30995" w14:paraId="1D005A8B" w14:textId="77777777" w:rsidTr="00793C65">
        <w:trPr>
          <w:trHeight w:val="1223"/>
        </w:trPr>
        <w:tc>
          <w:tcPr>
            <w:tcW w:w="1281" w:type="dxa"/>
          </w:tcPr>
          <w:p w14:paraId="3C051833" w14:textId="77777777" w:rsidR="00025D94" w:rsidRPr="00F30995" w:rsidRDefault="00025D94" w:rsidP="00F30995">
            <w:pPr>
              <w:spacing w:after="200"/>
              <w:jc w:val="center"/>
              <w:rPr>
                <w:b/>
                <w:bCs/>
                <w:color w:val="000000"/>
                <w:sz w:val="22"/>
                <w:szCs w:val="22"/>
              </w:rPr>
            </w:pPr>
            <w:r w:rsidRPr="00F30995">
              <w:rPr>
                <w:color w:val="000000"/>
                <w:sz w:val="22"/>
                <w:szCs w:val="22"/>
              </w:rPr>
              <w:t>Game Forge (ours)</w:t>
            </w:r>
          </w:p>
        </w:tc>
        <w:tc>
          <w:tcPr>
            <w:tcW w:w="1483" w:type="dxa"/>
          </w:tcPr>
          <w:p w14:paraId="2A7E285B" w14:textId="77777777" w:rsidR="00025D94" w:rsidRPr="00F30995" w:rsidRDefault="00025D94" w:rsidP="00F30995">
            <w:pPr>
              <w:spacing w:after="200"/>
              <w:rPr>
                <w:b/>
                <w:bCs/>
                <w:color w:val="000000"/>
                <w:sz w:val="22"/>
                <w:szCs w:val="22"/>
              </w:rPr>
            </w:pPr>
            <w:r w:rsidRPr="00F30995">
              <w:rPr>
                <w:color w:val="000000"/>
                <w:sz w:val="22"/>
                <w:szCs w:val="22"/>
              </w:rPr>
              <w:t>Free-form text</w:t>
            </w:r>
            <w:r w:rsidR="00B74A5B" w:rsidRPr="00F30995">
              <w:rPr>
                <w:color w:val="000000"/>
                <w:sz w:val="22"/>
                <w:szCs w:val="22"/>
              </w:rPr>
              <w:t xml:space="preserve"> + chat</w:t>
            </w:r>
          </w:p>
        </w:tc>
        <w:tc>
          <w:tcPr>
            <w:tcW w:w="1735" w:type="dxa"/>
          </w:tcPr>
          <w:p w14:paraId="44DEFE01" w14:textId="77777777" w:rsidR="00025D94" w:rsidRPr="00F30995" w:rsidRDefault="00025D94" w:rsidP="00F30995">
            <w:pPr>
              <w:spacing w:after="200"/>
              <w:rPr>
                <w:b/>
                <w:bCs/>
                <w:color w:val="000000"/>
                <w:sz w:val="22"/>
                <w:szCs w:val="22"/>
              </w:rPr>
            </w:pPr>
            <w:r w:rsidRPr="00F30995">
              <w:rPr>
                <w:color w:val="000000"/>
                <w:sz w:val="22"/>
                <w:szCs w:val="22"/>
              </w:rPr>
              <w:t>Complete playable HTML5 game (downloadable Godot project)</w:t>
            </w:r>
          </w:p>
        </w:tc>
        <w:tc>
          <w:tcPr>
            <w:tcW w:w="1793" w:type="dxa"/>
          </w:tcPr>
          <w:p w14:paraId="39C34920" w14:textId="77777777" w:rsidR="00025D94" w:rsidRPr="00F30995" w:rsidRDefault="00B74A5B" w:rsidP="00F30995">
            <w:pPr>
              <w:spacing w:after="200"/>
              <w:rPr>
                <w:b/>
                <w:bCs/>
                <w:color w:val="000000"/>
                <w:sz w:val="22"/>
                <w:szCs w:val="22"/>
              </w:rPr>
            </w:pPr>
            <w:r w:rsidRPr="00F30995">
              <w:rPr>
                <w:color w:val="000000"/>
                <w:sz w:val="22"/>
                <w:szCs w:val="22"/>
              </w:rPr>
              <w:t>AI-generated sprites, backgrounds, music, SFX (Stability AI + Stable Audio via MCP)</w:t>
            </w:r>
          </w:p>
        </w:tc>
        <w:tc>
          <w:tcPr>
            <w:tcW w:w="1538" w:type="dxa"/>
          </w:tcPr>
          <w:p w14:paraId="13D92586" w14:textId="77777777" w:rsidR="00025D94" w:rsidRPr="00F30995" w:rsidRDefault="00B74A5B" w:rsidP="00F30995">
            <w:pPr>
              <w:spacing w:after="200"/>
              <w:rPr>
                <w:b/>
                <w:bCs/>
                <w:color w:val="000000"/>
                <w:sz w:val="22"/>
                <w:szCs w:val="22"/>
              </w:rPr>
            </w:pPr>
            <w:r w:rsidRPr="00F30995">
              <w:rPr>
                <w:color w:val="000000"/>
                <w:sz w:val="22"/>
                <w:szCs w:val="22"/>
              </w:rPr>
              <w:t>Godot 4 (open</w:t>
            </w:r>
            <w:r w:rsidR="00FC5733" w:rsidRPr="00F30995">
              <w:rPr>
                <w:color w:val="000000"/>
                <w:sz w:val="22"/>
                <w:szCs w:val="22"/>
              </w:rPr>
              <w:t>-</w:t>
            </w:r>
            <w:r w:rsidRPr="00F30995">
              <w:rPr>
                <w:color w:val="000000"/>
                <w:sz w:val="22"/>
                <w:szCs w:val="22"/>
              </w:rPr>
              <w:t>source)</w:t>
            </w:r>
          </w:p>
        </w:tc>
        <w:tc>
          <w:tcPr>
            <w:tcW w:w="1365" w:type="dxa"/>
          </w:tcPr>
          <w:p w14:paraId="0C813171" w14:textId="77777777" w:rsidR="00025D94" w:rsidRPr="00F30995" w:rsidRDefault="00B74A5B" w:rsidP="00F30995">
            <w:pPr>
              <w:spacing w:after="200"/>
              <w:rPr>
                <w:b/>
                <w:bCs/>
                <w:color w:val="000000"/>
                <w:sz w:val="22"/>
                <w:szCs w:val="22"/>
              </w:rPr>
            </w:pPr>
            <w:r w:rsidRPr="00F30995">
              <w:rPr>
                <w:color w:val="000000"/>
                <w:sz w:val="22"/>
                <w:szCs w:val="22"/>
              </w:rPr>
              <w:t>Deterministic assembly from curated, validated GDScript library</w:t>
            </w:r>
          </w:p>
        </w:tc>
        <w:tc>
          <w:tcPr>
            <w:tcW w:w="1155" w:type="dxa"/>
          </w:tcPr>
          <w:p w14:paraId="53527286" w14:textId="77777777" w:rsidR="00025D94" w:rsidRPr="00F30995" w:rsidRDefault="00B74A5B" w:rsidP="00F30995">
            <w:pPr>
              <w:spacing w:after="200"/>
              <w:jc w:val="center"/>
              <w:rPr>
                <w:b/>
                <w:bCs/>
                <w:color w:val="000000"/>
                <w:sz w:val="22"/>
                <w:szCs w:val="22"/>
              </w:rPr>
            </w:pPr>
            <w:r w:rsidRPr="00F30995">
              <w:rPr>
                <w:color w:val="000000"/>
                <w:sz w:val="22"/>
                <w:szCs w:val="22"/>
              </w:rPr>
              <w:t>Yes</w:t>
            </w:r>
          </w:p>
        </w:tc>
      </w:tr>
      <w:tr w:rsidR="00025D94" w:rsidRPr="00F30995" w14:paraId="57424E80" w14:textId="77777777" w:rsidTr="00793C65">
        <w:tc>
          <w:tcPr>
            <w:tcW w:w="1281" w:type="dxa"/>
          </w:tcPr>
          <w:p w14:paraId="319E547F" w14:textId="77777777" w:rsidR="00025D94" w:rsidRPr="00F30995" w:rsidRDefault="00B74A5B" w:rsidP="00F30995">
            <w:pPr>
              <w:spacing w:after="200"/>
              <w:jc w:val="center"/>
              <w:rPr>
                <w:b/>
                <w:bCs/>
                <w:color w:val="000000"/>
                <w:sz w:val="22"/>
                <w:szCs w:val="22"/>
              </w:rPr>
            </w:pPr>
            <w:r w:rsidRPr="00F30995">
              <w:rPr>
                <w:color w:val="000000"/>
                <w:sz w:val="22"/>
                <w:szCs w:val="22"/>
              </w:rPr>
              <w:t>Rosebud AI</w:t>
            </w:r>
          </w:p>
        </w:tc>
        <w:tc>
          <w:tcPr>
            <w:tcW w:w="1483" w:type="dxa"/>
          </w:tcPr>
          <w:p w14:paraId="221C695A" w14:textId="77777777" w:rsidR="00025D94" w:rsidRPr="00F30995" w:rsidRDefault="00B74A5B" w:rsidP="00F30995">
            <w:pPr>
              <w:spacing w:after="200"/>
              <w:rPr>
                <w:color w:val="000000"/>
                <w:sz w:val="22"/>
                <w:szCs w:val="22"/>
              </w:rPr>
            </w:pPr>
            <w:r w:rsidRPr="00F30995">
              <w:rPr>
                <w:color w:val="000000"/>
                <w:sz w:val="22"/>
                <w:szCs w:val="22"/>
              </w:rPr>
              <w:t>Free-form text + chat</w:t>
            </w:r>
          </w:p>
        </w:tc>
        <w:tc>
          <w:tcPr>
            <w:tcW w:w="1735" w:type="dxa"/>
          </w:tcPr>
          <w:p w14:paraId="370253AC" w14:textId="77777777" w:rsidR="00025D94" w:rsidRPr="00F30995" w:rsidRDefault="00B74A5B" w:rsidP="00F30995">
            <w:pPr>
              <w:spacing w:after="200"/>
              <w:rPr>
                <w:b/>
                <w:bCs/>
                <w:color w:val="000000"/>
                <w:sz w:val="22"/>
                <w:szCs w:val="22"/>
              </w:rPr>
            </w:pPr>
            <w:r w:rsidRPr="00F30995">
              <w:rPr>
                <w:color w:val="000000"/>
                <w:sz w:val="22"/>
                <w:szCs w:val="22"/>
              </w:rPr>
              <w:t>Playable 2D/3D web game</w:t>
            </w:r>
          </w:p>
        </w:tc>
        <w:tc>
          <w:tcPr>
            <w:tcW w:w="1793" w:type="dxa"/>
          </w:tcPr>
          <w:p w14:paraId="6F50CD3D" w14:textId="77777777" w:rsidR="00025D94" w:rsidRPr="00F30995" w:rsidRDefault="00B74A5B" w:rsidP="00F30995">
            <w:pPr>
              <w:spacing w:after="200"/>
              <w:rPr>
                <w:b/>
                <w:bCs/>
                <w:color w:val="000000"/>
                <w:sz w:val="22"/>
                <w:szCs w:val="22"/>
              </w:rPr>
            </w:pPr>
            <w:r w:rsidRPr="00F30995">
              <w:rPr>
                <w:color w:val="000000"/>
                <w:sz w:val="22"/>
                <w:szCs w:val="22"/>
              </w:rPr>
              <w:t>AI-generated visuals + sprite animations</w:t>
            </w:r>
          </w:p>
        </w:tc>
        <w:tc>
          <w:tcPr>
            <w:tcW w:w="1538" w:type="dxa"/>
          </w:tcPr>
          <w:p w14:paraId="09DEA29C" w14:textId="77777777" w:rsidR="00025D94" w:rsidRPr="00F30995" w:rsidRDefault="00B74A5B" w:rsidP="00F30995">
            <w:pPr>
              <w:spacing w:after="200"/>
              <w:rPr>
                <w:b/>
                <w:bCs/>
                <w:color w:val="000000"/>
                <w:sz w:val="22"/>
                <w:szCs w:val="22"/>
              </w:rPr>
            </w:pPr>
            <w:r w:rsidRPr="00F30995">
              <w:rPr>
                <w:color w:val="000000"/>
                <w:sz w:val="22"/>
                <w:szCs w:val="22"/>
              </w:rPr>
              <w:t>Proprietary web runtime</w:t>
            </w:r>
          </w:p>
        </w:tc>
        <w:tc>
          <w:tcPr>
            <w:tcW w:w="1365" w:type="dxa"/>
          </w:tcPr>
          <w:p w14:paraId="3D11017B" w14:textId="77777777" w:rsidR="00025D94" w:rsidRPr="00F30995" w:rsidRDefault="00B74A5B" w:rsidP="00F30995">
            <w:pPr>
              <w:spacing w:after="200"/>
              <w:rPr>
                <w:b/>
                <w:bCs/>
                <w:color w:val="000000"/>
                <w:sz w:val="22"/>
                <w:szCs w:val="22"/>
              </w:rPr>
            </w:pPr>
            <w:r w:rsidRPr="00F30995">
              <w:rPr>
                <w:color w:val="000000"/>
                <w:sz w:val="22"/>
                <w:szCs w:val="22"/>
              </w:rPr>
              <w:t>LLM code generation (JavaScript)</w:t>
            </w:r>
          </w:p>
        </w:tc>
        <w:tc>
          <w:tcPr>
            <w:tcW w:w="1155" w:type="dxa"/>
          </w:tcPr>
          <w:p w14:paraId="5072981C" w14:textId="77777777" w:rsidR="00025D94" w:rsidRPr="00F30995" w:rsidRDefault="00B74A5B" w:rsidP="00F30995">
            <w:pPr>
              <w:spacing w:after="200"/>
              <w:jc w:val="center"/>
              <w:rPr>
                <w:b/>
                <w:bCs/>
                <w:color w:val="000000"/>
                <w:sz w:val="22"/>
                <w:szCs w:val="22"/>
              </w:rPr>
            </w:pPr>
            <w:r w:rsidRPr="00F30995">
              <w:rPr>
                <w:color w:val="000000"/>
                <w:sz w:val="22"/>
                <w:szCs w:val="22"/>
              </w:rPr>
              <w:t>No</w:t>
            </w:r>
          </w:p>
        </w:tc>
      </w:tr>
      <w:tr w:rsidR="00025D94" w:rsidRPr="00F30995" w14:paraId="697F91C9" w14:textId="77777777" w:rsidTr="00793C65">
        <w:tc>
          <w:tcPr>
            <w:tcW w:w="1281" w:type="dxa"/>
          </w:tcPr>
          <w:p w14:paraId="25CA66A8" w14:textId="77777777" w:rsidR="00025D94" w:rsidRPr="00F30995" w:rsidRDefault="001B1EC6" w:rsidP="00F30995">
            <w:pPr>
              <w:spacing w:after="200"/>
              <w:jc w:val="center"/>
              <w:rPr>
                <w:b/>
                <w:bCs/>
                <w:color w:val="000000"/>
                <w:sz w:val="22"/>
                <w:szCs w:val="22"/>
              </w:rPr>
            </w:pPr>
            <w:r w:rsidRPr="00F30995">
              <w:rPr>
                <w:color w:val="000000"/>
                <w:sz w:val="22"/>
                <w:szCs w:val="22"/>
              </w:rPr>
              <w:t>Playabl.ai</w:t>
            </w:r>
          </w:p>
        </w:tc>
        <w:tc>
          <w:tcPr>
            <w:tcW w:w="1483" w:type="dxa"/>
          </w:tcPr>
          <w:p w14:paraId="60D112EC" w14:textId="77777777" w:rsidR="00025D94" w:rsidRPr="00F30995" w:rsidRDefault="001B1EC6" w:rsidP="00F30995">
            <w:pPr>
              <w:spacing w:after="200"/>
              <w:rPr>
                <w:b/>
                <w:bCs/>
                <w:color w:val="000000"/>
                <w:sz w:val="22"/>
                <w:szCs w:val="22"/>
              </w:rPr>
            </w:pPr>
            <w:r w:rsidRPr="00F30995">
              <w:rPr>
                <w:color w:val="000000"/>
                <w:sz w:val="22"/>
                <w:szCs w:val="22"/>
              </w:rPr>
              <w:t>Text + guided questions</w:t>
            </w:r>
          </w:p>
        </w:tc>
        <w:tc>
          <w:tcPr>
            <w:tcW w:w="1735" w:type="dxa"/>
          </w:tcPr>
          <w:p w14:paraId="4FCFC40C" w14:textId="77777777" w:rsidR="00025D94" w:rsidRPr="00F30995" w:rsidRDefault="001B1EC6" w:rsidP="00F30995">
            <w:pPr>
              <w:spacing w:after="200"/>
              <w:rPr>
                <w:b/>
                <w:bCs/>
                <w:color w:val="000000"/>
                <w:sz w:val="22"/>
                <w:szCs w:val="22"/>
              </w:rPr>
            </w:pPr>
            <w:r w:rsidRPr="00F30995">
              <w:rPr>
                <w:color w:val="000000"/>
                <w:sz w:val="22"/>
                <w:szCs w:val="22"/>
              </w:rPr>
              <w:t>Playable browser game (remixable)</w:t>
            </w:r>
          </w:p>
        </w:tc>
        <w:tc>
          <w:tcPr>
            <w:tcW w:w="1793" w:type="dxa"/>
          </w:tcPr>
          <w:p w14:paraId="70A0D1CE" w14:textId="77777777" w:rsidR="00025D94" w:rsidRPr="00F30995" w:rsidRDefault="001B1EC6" w:rsidP="00F30995">
            <w:pPr>
              <w:spacing w:after="200"/>
              <w:rPr>
                <w:b/>
                <w:bCs/>
                <w:color w:val="000000"/>
                <w:sz w:val="22"/>
                <w:szCs w:val="22"/>
              </w:rPr>
            </w:pPr>
            <w:r w:rsidRPr="00F30995">
              <w:rPr>
                <w:color w:val="000000"/>
                <w:sz w:val="22"/>
                <w:szCs w:val="22"/>
              </w:rPr>
              <w:t>Native 3D assets + animation library</w:t>
            </w:r>
          </w:p>
        </w:tc>
        <w:tc>
          <w:tcPr>
            <w:tcW w:w="1538" w:type="dxa"/>
          </w:tcPr>
          <w:p w14:paraId="649DB6AF" w14:textId="77777777" w:rsidR="00025D94" w:rsidRPr="00F30995" w:rsidRDefault="001B1EC6" w:rsidP="00F30995">
            <w:pPr>
              <w:spacing w:after="200"/>
              <w:rPr>
                <w:b/>
                <w:bCs/>
                <w:color w:val="000000"/>
                <w:sz w:val="22"/>
                <w:szCs w:val="22"/>
              </w:rPr>
            </w:pPr>
            <w:r w:rsidRPr="00F30995">
              <w:rPr>
                <w:color w:val="000000"/>
                <w:sz w:val="22"/>
                <w:szCs w:val="22"/>
              </w:rPr>
              <w:t>Proprietary AI-native engine</w:t>
            </w:r>
          </w:p>
        </w:tc>
        <w:tc>
          <w:tcPr>
            <w:tcW w:w="1365" w:type="dxa"/>
          </w:tcPr>
          <w:p w14:paraId="11763251" w14:textId="77777777" w:rsidR="00025D94" w:rsidRPr="00F30995" w:rsidRDefault="001B1EC6" w:rsidP="00F30995">
            <w:pPr>
              <w:spacing w:after="200"/>
              <w:rPr>
                <w:b/>
                <w:bCs/>
                <w:color w:val="000000"/>
                <w:sz w:val="22"/>
                <w:szCs w:val="22"/>
              </w:rPr>
            </w:pPr>
            <w:r w:rsidRPr="00F30995">
              <w:rPr>
                <w:color w:val="000000"/>
                <w:sz w:val="22"/>
                <w:szCs w:val="22"/>
              </w:rPr>
              <w:t>Structured design → modular component assembly</w:t>
            </w:r>
          </w:p>
        </w:tc>
        <w:tc>
          <w:tcPr>
            <w:tcW w:w="1155" w:type="dxa"/>
          </w:tcPr>
          <w:p w14:paraId="7E74FFA0" w14:textId="77777777" w:rsidR="00025D94" w:rsidRPr="00F30995" w:rsidRDefault="001B1EC6" w:rsidP="00F30995">
            <w:pPr>
              <w:spacing w:after="200"/>
              <w:jc w:val="center"/>
              <w:rPr>
                <w:b/>
                <w:bCs/>
                <w:color w:val="000000"/>
                <w:sz w:val="22"/>
                <w:szCs w:val="22"/>
              </w:rPr>
            </w:pPr>
            <w:r w:rsidRPr="00F30995">
              <w:rPr>
                <w:color w:val="000000"/>
                <w:sz w:val="22"/>
                <w:szCs w:val="22"/>
              </w:rPr>
              <w:t>No (code viewable)</w:t>
            </w:r>
          </w:p>
        </w:tc>
      </w:tr>
      <w:tr w:rsidR="00025D94" w:rsidRPr="00F30995" w14:paraId="756D064F" w14:textId="77777777" w:rsidTr="00793C65">
        <w:tc>
          <w:tcPr>
            <w:tcW w:w="1281" w:type="dxa"/>
          </w:tcPr>
          <w:p w14:paraId="5E08C52D" w14:textId="77777777" w:rsidR="00025D94" w:rsidRPr="00F30995" w:rsidRDefault="001B1EC6" w:rsidP="00F30995">
            <w:pPr>
              <w:spacing w:after="200"/>
              <w:jc w:val="center"/>
              <w:rPr>
                <w:b/>
                <w:bCs/>
                <w:color w:val="000000"/>
                <w:sz w:val="22"/>
                <w:szCs w:val="22"/>
              </w:rPr>
            </w:pPr>
            <w:r w:rsidRPr="00F30995">
              <w:rPr>
                <w:color w:val="000000"/>
                <w:sz w:val="22"/>
                <w:szCs w:val="22"/>
              </w:rPr>
              <w:t>Astrocade</w:t>
            </w:r>
          </w:p>
        </w:tc>
        <w:tc>
          <w:tcPr>
            <w:tcW w:w="1483" w:type="dxa"/>
          </w:tcPr>
          <w:p w14:paraId="1181448A" w14:textId="77777777" w:rsidR="00025D94" w:rsidRPr="00F30995" w:rsidRDefault="001B1EC6" w:rsidP="00F30995">
            <w:pPr>
              <w:spacing w:after="200"/>
              <w:rPr>
                <w:b/>
                <w:bCs/>
                <w:color w:val="000000"/>
                <w:sz w:val="22"/>
                <w:szCs w:val="22"/>
              </w:rPr>
            </w:pPr>
            <w:r w:rsidRPr="00F30995">
              <w:rPr>
                <w:color w:val="000000"/>
                <w:sz w:val="22"/>
                <w:szCs w:val="22"/>
              </w:rPr>
              <w:t>Free-form text</w:t>
            </w:r>
          </w:p>
        </w:tc>
        <w:tc>
          <w:tcPr>
            <w:tcW w:w="1735" w:type="dxa"/>
          </w:tcPr>
          <w:p w14:paraId="272F18E8" w14:textId="77777777" w:rsidR="00025D94" w:rsidRPr="00F30995" w:rsidRDefault="001B1EC6" w:rsidP="00F30995">
            <w:pPr>
              <w:spacing w:after="200"/>
              <w:rPr>
                <w:b/>
                <w:bCs/>
                <w:color w:val="000000"/>
                <w:sz w:val="22"/>
                <w:szCs w:val="22"/>
              </w:rPr>
            </w:pPr>
            <w:r w:rsidRPr="00F30995">
              <w:rPr>
                <w:color w:val="000000"/>
                <w:sz w:val="22"/>
                <w:szCs w:val="22"/>
              </w:rPr>
              <w:t>Playable casual social game</w:t>
            </w:r>
          </w:p>
        </w:tc>
        <w:tc>
          <w:tcPr>
            <w:tcW w:w="1793" w:type="dxa"/>
          </w:tcPr>
          <w:p w14:paraId="54DB4DA7" w14:textId="77777777" w:rsidR="00025D94" w:rsidRPr="00F30995" w:rsidRDefault="001B1EC6" w:rsidP="00F30995">
            <w:pPr>
              <w:spacing w:after="200"/>
              <w:rPr>
                <w:b/>
                <w:bCs/>
                <w:color w:val="000000"/>
                <w:sz w:val="22"/>
                <w:szCs w:val="22"/>
              </w:rPr>
            </w:pPr>
            <w:r w:rsidRPr="00F30995">
              <w:rPr>
                <w:color w:val="000000"/>
                <w:sz w:val="22"/>
                <w:szCs w:val="22"/>
              </w:rPr>
              <w:t>AI-generated art, sound, music</w:t>
            </w:r>
          </w:p>
        </w:tc>
        <w:tc>
          <w:tcPr>
            <w:tcW w:w="1538" w:type="dxa"/>
          </w:tcPr>
          <w:p w14:paraId="7C3EE38B" w14:textId="77777777" w:rsidR="00025D94" w:rsidRPr="00F30995" w:rsidRDefault="001B1EC6" w:rsidP="00F30995">
            <w:pPr>
              <w:spacing w:after="200"/>
              <w:rPr>
                <w:b/>
                <w:bCs/>
                <w:color w:val="000000"/>
                <w:sz w:val="22"/>
                <w:szCs w:val="22"/>
              </w:rPr>
            </w:pPr>
            <w:r w:rsidRPr="00F30995">
              <w:rPr>
                <w:color w:val="000000"/>
                <w:sz w:val="22"/>
                <w:szCs w:val="22"/>
              </w:rPr>
              <w:t>Proprietary engine</w:t>
            </w:r>
          </w:p>
        </w:tc>
        <w:tc>
          <w:tcPr>
            <w:tcW w:w="1365" w:type="dxa"/>
          </w:tcPr>
          <w:p w14:paraId="13AC5092" w14:textId="77777777" w:rsidR="00025D94" w:rsidRPr="00F30995" w:rsidRDefault="001B1EC6" w:rsidP="00F30995">
            <w:pPr>
              <w:spacing w:after="200"/>
              <w:rPr>
                <w:b/>
                <w:bCs/>
                <w:color w:val="000000"/>
                <w:sz w:val="22"/>
                <w:szCs w:val="22"/>
              </w:rPr>
            </w:pPr>
            <w:r w:rsidRPr="00F30995">
              <w:rPr>
                <w:color w:val="000000"/>
                <w:sz w:val="22"/>
                <w:szCs w:val="22"/>
              </w:rPr>
              <w:t>Multi-agent generation</w:t>
            </w:r>
          </w:p>
        </w:tc>
        <w:tc>
          <w:tcPr>
            <w:tcW w:w="1155" w:type="dxa"/>
          </w:tcPr>
          <w:p w14:paraId="549BBB4B" w14:textId="77777777" w:rsidR="00025D94" w:rsidRPr="00F30995" w:rsidRDefault="001B1EC6" w:rsidP="00F30995">
            <w:pPr>
              <w:spacing w:after="200"/>
              <w:jc w:val="center"/>
              <w:rPr>
                <w:b/>
                <w:bCs/>
                <w:color w:val="000000"/>
                <w:sz w:val="22"/>
                <w:szCs w:val="22"/>
              </w:rPr>
            </w:pPr>
            <w:r w:rsidRPr="00F30995">
              <w:rPr>
                <w:color w:val="000000"/>
                <w:sz w:val="22"/>
                <w:szCs w:val="22"/>
              </w:rPr>
              <w:t>No</w:t>
            </w:r>
          </w:p>
        </w:tc>
      </w:tr>
      <w:tr w:rsidR="00025D94" w:rsidRPr="00F30995" w14:paraId="18F5DCB8" w14:textId="77777777" w:rsidTr="00793C65">
        <w:tc>
          <w:tcPr>
            <w:tcW w:w="1281" w:type="dxa"/>
          </w:tcPr>
          <w:p w14:paraId="7297EB46" w14:textId="77777777" w:rsidR="00025D94" w:rsidRPr="00F30995" w:rsidRDefault="001B1EC6" w:rsidP="00F30995">
            <w:pPr>
              <w:spacing w:after="200"/>
              <w:jc w:val="center"/>
              <w:rPr>
                <w:b/>
                <w:bCs/>
                <w:color w:val="000000"/>
                <w:sz w:val="22"/>
                <w:szCs w:val="22"/>
              </w:rPr>
            </w:pPr>
            <w:r w:rsidRPr="00F30995">
              <w:rPr>
                <w:color w:val="000000"/>
                <w:sz w:val="22"/>
                <w:szCs w:val="22"/>
              </w:rPr>
              <w:t>Ludo.ai</w:t>
            </w:r>
          </w:p>
        </w:tc>
        <w:tc>
          <w:tcPr>
            <w:tcW w:w="1483" w:type="dxa"/>
          </w:tcPr>
          <w:p w14:paraId="4929CFE5" w14:textId="77777777" w:rsidR="00025D94" w:rsidRPr="00F30995" w:rsidRDefault="001B1EC6" w:rsidP="00F30995">
            <w:pPr>
              <w:spacing w:after="200"/>
              <w:rPr>
                <w:b/>
                <w:bCs/>
                <w:color w:val="000000"/>
                <w:sz w:val="22"/>
                <w:szCs w:val="22"/>
              </w:rPr>
            </w:pPr>
            <w:r w:rsidRPr="00F30995">
              <w:rPr>
                <w:color w:val="000000"/>
                <w:sz w:val="22"/>
                <w:szCs w:val="22"/>
              </w:rPr>
              <w:t>Text (per generator)</w:t>
            </w:r>
          </w:p>
        </w:tc>
        <w:tc>
          <w:tcPr>
            <w:tcW w:w="1735" w:type="dxa"/>
          </w:tcPr>
          <w:p w14:paraId="64195A95" w14:textId="77777777" w:rsidR="00025D94" w:rsidRPr="00F30995" w:rsidRDefault="001B1EC6" w:rsidP="00F30995">
            <w:pPr>
              <w:spacing w:after="200"/>
              <w:rPr>
                <w:b/>
                <w:bCs/>
                <w:color w:val="000000"/>
                <w:sz w:val="22"/>
                <w:szCs w:val="22"/>
              </w:rPr>
            </w:pPr>
            <w:r w:rsidRPr="00F30995">
              <w:rPr>
                <w:color w:val="000000"/>
                <w:sz w:val="22"/>
                <w:szCs w:val="22"/>
              </w:rPr>
              <w:t>Assets + simple playable prototype</w:t>
            </w:r>
          </w:p>
        </w:tc>
        <w:tc>
          <w:tcPr>
            <w:tcW w:w="1793" w:type="dxa"/>
          </w:tcPr>
          <w:p w14:paraId="3BB4F087" w14:textId="77777777" w:rsidR="00025D94" w:rsidRPr="00F30995" w:rsidRDefault="001B1EC6" w:rsidP="00F30995">
            <w:pPr>
              <w:spacing w:after="200"/>
              <w:rPr>
                <w:b/>
                <w:bCs/>
                <w:color w:val="000000"/>
                <w:sz w:val="22"/>
                <w:szCs w:val="22"/>
              </w:rPr>
            </w:pPr>
            <w:r w:rsidRPr="00F30995">
              <w:rPr>
                <w:color w:val="000000"/>
                <w:sz w:val="22"/>
                <w:szCs w:val="22"/>
              </w:rPr>
              <w:t>Sprites, audio, 3D, video, UI (via MCP/API)</w:t>
            </w:r>
          </w:p>
        </w:tc>
        <w:tc>
          <w:tcPr>
            <w:tcW w:w="1538" w:type="dxa"/>
          </w:tcPr>
          <w:p w14:paraId="277C4230" w14:textId="77777777" w:rsidR="00025D94" w:rsidRPr="00F30995" w:rsidRDefault="001B1EC6" w:rsidP="00F30995">
            <w:pPr>
              <w:spacing w:after="200"/>
              <w:rPr>
                <w:b/>
                <w:bCs/>
                <w:color w:val="000000"/>
                <w:sz w:val="22"/>
                <w:szCs w:val="22"/>
              </w:rPr>
            </w:pPr>
            <w:r w:rsidRPr="00F30995">
              <w:rPr>
                <w:color w:val="000000"/>
                <w:sz w:val="22"/>
                <w:szCs w:val="22"/>
              </w:rPr>
              <w:t>Engine-agnostic assets; web prototype</w:t>
            </w:r>
          </w:p>
        </w:tc>
        <w:tc>
          <w:tcPr>
            <w:tcW w:w="1365" w:type="dxa"/>
          </w:tcPr>
          <w:p w14:paraId="6503E86D" w14:textId="77777777" w:rsidR="00025D94" w:rsidRPr="00F30995" w:rsidRDefault="001B1EC6" w:rsidP="00F30995">
            <w:pPr>
              <w:spacing w:after="200"/>
              <w:rPr>
                <w:b/>
                <w:bCs/>
                <w:color w:val="000000"/>
                <w:sz w:val="22"/>
                <w:szCs w:val="22"/>
              </w:rPr>
            </w:pPr>
            <w:r w:rsidRPr="00F30995">
              <w:rPr>
                <w:color w:val="000000"/>
                <w:sz w:val="22"/>
                <w:szCs w:val="22"/>
              </w:rPr>
              <w:t>LLM prototype generation (JS)</w:t>
            </w:r>
          </w:p>
        </w:tc>
        <w:tc>
          <w:tcPr>
            <w:tcW w:w="1155" w:type="dxa"/>
          </w:tcPr>
          <w:p w14:paraId="61F89841" w14:textId="77777777" w:rsidR="00025D94" w:rsidRPr="00F30995" w:rsidRDefault="001B1EC6" w:rsidP="00F30995">
            <w:pPr>
              <w:spacing w:after="200"/>
              <w:jc w:val="center"/>
              <w:rPr>
                <w:b/>
                <w:bCs/>
                <w:color w:val="000000"/>
                <w:sz w:val="22"/>
                <w:szCs w:val="22"/>
              </w:rPr>
            </w:pPr>
            <w:r w:rsidRPr="00F30995">
              <w:rPr>
                <w:color w:val="000000"/>
                <w:sz w:val="22"/>
                <w:szCs w:val="22"/>
              </w:rPr>
              <w:t>No</w:t>
            </w:r>
          </w:p>
        </w:tc>
      </w:tr>
      <w:tr w:rsidR="00025D94" w:rsidRPr="00F30995" w14:paraId="0B3B0A19" w14:textId="77777777" w:rsidTr="00793C65">
        <w:tc>
          <w:tcPr>
            <w:tcW w:w="1281" w:type="dxa"/>
          </w:tcPr>
          <w:p w14:paraId="2B212FEC" w14:textId="77777777" w:rsidR="00025D94" w:rsidRPr="00F30995" w:rsidRDefault="001B1EC6" w:rsidP="00F30995">
            <w:pPr>
              <w:spacing w:after="200"/>
              <w:jc w:val="center"/>
              <w:rPr>
                <w:b/>
                <w:bCs/>
                <w:color w:val="000000"/>
                <w:sz w:val="22"/>
                <w:szCs w:val="22"/>
              </w:rPr>
            </w:pPr>
            <w:r w:rsidRPr="00F30995">
              <w:rPr>
                <w:color w:val="000000"/>
                <w:sz w:val="22"/>
                <w:szCs w:val="22"/>
              </w:rPr>
              <w:t>StoneLeap</w:t>
            </w:r>
          </w:p>
        </w:tc>
        <w:tc>
          <w:tcPr>
            <w:tcW w:w="1483" w:type="dxa"/>
          </w:tcPr>
          <w:p w14:paraId="3338499A" w14:textId="77777777" w:rsidR="00025D94" w:rsidRPr="00F30995" w:rsidRDefault="001B1EC6" w:rsidP="00F30995">
            <w:pPr>
              <w:spacing w:after="200"/>
              <w:rPr>
                <w:b/>
                <w:bCs/>
                <w:color w:val="000000"/>
                <w:sz w:val="22"/>
                <w:szCs w:val="22"/>
              </w:rPr>
            </w:pPr>
            <w:r w:rsidRPr="00F30995">
              <w:rPr>
                <w:color w:val="000000"/>
                <w:sz w:val="22"/>
                <w:szCs w:val="22"/>
              </w:rPr>
              <w:t>Free-form text</w:t>
            </w:r>
          </w:p>
        </w:tc>
        <w:tc>
          <w:tcPr>
            <w:tcW w:w="1735" w:type="dxa"/>
          </w:tcPr>
          <w:p w14:paraId="116C5CC2" w14:textId="77777777" w:rsidR="00025D94" w:rsidRPr="00F30995" w:rsidRDefault="001B1EC6" w:rsidP="00F30995">
            <w:pPr>
              <w:spacing w:after="200"/>
              <w:rPr>
                <w:b/>
                <w:bCs/>
                <w:color w:val="000000"/>
                <w:sz w:val="22"/>
                <w:szCs w:val="22"/>
              </w:rPr>
            </w:pPr>
            <w:r w:rsidRPr="00F30995">
              <w:rPr>
                <w:color w:val="000000"/>
                <w:sz w:val="22"/>
                <w:szCs w:val="22"/>
              </w:rPr>
              <w:t>Published game (multi-platform export)</w:t>
            </w:r>
          </w:p>
        </w:tc>
        <w:tc>
          <w:tcPr>
            <w:tcW w:w="1793" w:type="dxa"/>
          </w:tcPr>
          <w:p w14:paraId="052F40B8" w14:textId="77777777" w:rsidR="00025D94" w:rsidRPr="00F30995" w:rsidRDefault="001B1EC6" w:rsidP="00F30995">
            <w:pPr>
              <w:spacing w:after="200"/>
              <w:rPr>
                <w:b/>
                <w:bCs/>
                <w:color w:val="000000"/>
                <w:sz w:val="22"/>
                <w:szCs w:val="22"/>
              </w:rPr>
            </w:pPr>
            <w:r w:rsidRPr="00F30995">
              <w:rPr>
                <w:color w:val="000000"/>
                <w:sz w:val="22"/>
                <w:szCs w:val="22"/>
              </w:rPr>
              <w:t>Full-stack AI assets</w:t>
            </w:r>
          </w:p>
        </w:tc>
        <w:tc>
          <w:tcPr>
            <w:tcW w:w="1538" w:type="dxa"/>
          </w:tcPr>
          <w:p w14:paraId="00D275D7" w14:textId="77777777" w:rsidR="00025D94" w:rsidRPr="00F30995" w:rsidRDefault="001B1EC6" w:rsidP="00F30995">
            <w:pPr>
              <w:spacing w:after="200"/>
              <w:rPr>
                <w:b/>
                <w:bCs/>
                <w:color w:val="000000"/>
                <w:sz w:val="22"/>
                <w:szCs w:val="22"/>
              </w:rPr>
            </w:pPr>
            <w:r w:rsidRPr="00F30995">
              <w:rPr>
                <w:color w:val="000000"/>
                <w:sz w:val="22"/>
                <w:szCs w:val="22"/>
              </w:rPr>
              <w:t>Proprietary engine</w:t>
            </w:r>
          </w:p>
        </w:tc>
        <w:tc>
          <w:tcPr>
            <w:tcW w:w="1365" w:type="dxa"/>
          </w:tcPr>
          <w:p w14:paraId="24FF65EA" w14:textId="77777777" w:rsidR="00025D94" w:rsidRPr="00F30995" w:rsidRDefault="001B1EC6" w:rsidP="00F30995">
            <w:pPr>
              <w:spacing w:after="200"/>
              <w:rPr>
                <w:b/>
                <w:bCs/>
                <w:color w:val="000000"/>
                <w:sz w:val="22"/>
                <w:szCs w:val="22"/>
              </w:rPr>
            </w:pPr>
            <w:r w:rsidRPr="00F30995">
              <w:rPr>
                <w:color w:val="000000"/>
                <w:sz w:val="22"/>
                <w:szCs w:val="22"/>
              </w:rPr>
              <w:t>AI across full stack</w:t>
            </w:r>
          </w:p>
        </w:tc>
        <w:tc>
          <w:tcPr>
            <w:tcW w:w="1155" w:type="dxa"/>
          </w:tcPr>
          <w:p w14:paraId="74F58D4F" w14:textId="77777777" w:rsidR="00025D94" w:rsidRPr="00F30995" w:rsidRDefault="001B1EC6" w:rsidP="00F30995">
            <w:pPr>
              <w:spacing w:after="200"/>
              <w:jc w:val="center"/>
              <w:rPr>
                <w:b/>
                <w:bCs/>
                <w:color w:val="000000"/>
                <w:sz w:val="22"/>
                <w:szCs w:val="22"/>
              </w:rPr>
            </w:pPr>
            <w:r w:rsidRPr="00F30995">
              <w:rPr>
                <w:color w:val="000000"/>
                <w:sz w:val="22"/>
                <w:szCs w:val="22"/>
              </w:rPr>
              <w:t>No</w:t>
            </w:r>
          </w:p>
        </w:tc>
      </w:tr>
      <w:tr w:rsidR="00025D94" w:rsidRPr="00F30995" w14:paraId="6A1E77A5" w14:textId="77777777" w:rsidTr="00793C65">
        <w:tc>
          <w:tcPr>
            <w:tcW w:w="1281" w:type="dxa"/>
          </w:tcPr>
          <w:p w14:paraId="72FF1CA6" w14:textId="77777777" w:rsidR="00025D94" w:rsidRPr="00F30995" w:rsidRDefault="001B1EC6" w:rsidP="00F30995">
            <w:pPr>
              <w:spacing w:after="200"/>
              <w:jc w:val="center"/>
              <w:rPr>
                <w:b/>
                <w:bCs/>
                <w:color w:val="000000"/>
                <w:sz w:val="22"/>
                <w:szCs w:val="22"/>
              </w:rPr>
            </w:pPr>
            <w:r w:rsidRPr="00F30995">
              <w:rPr>
                <w:color w:val="000000"/>
                <w:sz w:val="22"/>
                <w:szCs w:val="22"/>
              </w:rPr>
              <w:t>GDevelop AI</w:t>
            </w:r>
          </w:p>
        </w:tc>
        <w:tc>
          <w:tcPr>
            <w:tcW w:w="1483" w:type="dxa"/>
          </w:tcPr>
          <w:p w14:paraId="3FFAF5A7" w14:textId="77777777" w:rsidR="00025D94" w:rsidRPr="00F30995" w:rsidRDefault="001B1EC6" w:rsidP="00F30995">
            <w:pPr>
              <w:spacing w:after="200"/>
              <w:rPr>
                <w:b/>
                <w:bCs/>
                <w:color w:val="000000"/>
                <w:sz w:val="22"/>
                <w:szCs w:val="22"/>
              </w:rPr>
            </w:pPr>
            <w:r w:rsidRPr="00F30995">
              <w:rPr>
                <w:color w:val="000000"/>
                <w:sz w:val="22"/>
                <w:szCs w:val="22"/>
              </w:rPr>
              <w:t>Text instructions</w:t>
            </w:r>
          </w:p>
        </w:tc>
        <w:tc>
          <w:tcPr>
            <w:tcW w:w="1735" w:type="dxa"/>
          </w:tcPr>
          <w:p w14:paraId="19AEF07F" w14:textId="77777777" w:rsidR="00025D94" w:rsidRPr="00F30995" w:rsidRDefault="001B1EC6" w:rsidP="00F30995">
            <w:pPr>
              <w:spacing w:after="200"/>
              <w:rPr>
                <w:b/>
                <w:bCs/>
                <w:color w:val="000000"/>
                <w:sz w:val="22"/>
                <w:szCs w:val="22"/>
              </w:rPr>
            </w:pPr>
            <w:r w:rsidRPr="00F30995">
              <w:rPr>
                <w:color w:val="000000"/>
                <w:sz w:val="22"/>
                <w:szCs w:val="22"/>
              </w:rPr>
              <w:t>Editable game features inside editor</w:t>
            </w:r>
          </w:p>
        </w:tc>
        <w:tc>
          <w:tcPr>
            <w:tcW w:w="1793" w:type="dxa"/>
          </w:tcPr>
          <w:p w14:paraId="674CF008" w14:textId="77777777" w:rsidR="00025D94" w:rsidRPr="00F30995" w:rsidRDefault="001B1EC6" w:rsidP="00F30995">
            <w:pPr>
              <w:spacing w:after="200"/>
              <w:rPr>
                <w:b/>
                <w:bCs/>
                <w:color w:val="000000"/>
                <w:sz w:val="22"/>
                <w:szCs w:val="22"/>
              </w:rPr>
            </w:pPr>
            <w:r w:rsidRPr="00F30995">
              <w:rPr>
                <w:color w:val="000000"/>
                <w:sz w:val="22"/>
                <w:szCs w:val="22"/>
              </w:rPr>
              <w:t>User-provided / library assets</w:t>
            </w:r>
          </w:p>
        </w:tc>
        <w:tc>
          <w:tcPr>
            <w:tcW w:w="1538" w:type="dxa"/>
          </w:tcPr>
          <w:p w14:paraId="0DA15015" w14:textId="77777777" w:rsidR="00025D94" w:rsidRPr="00F30995" w:rsidRDefault="001B1EC6" w:rsidP="00F30995">
            <w:pPr>
              <w:spacing w:after="200"/>
              <w:rPr>
                <w:b/>
                <w:bCs/>
                <w:color w:val="000000"/>
                <w:sz w:val="22"/>
                <w:szCs w:val="22"/>
              </w:rPr>
            </w:pPr>
            <w:r w:rsidRPr="00F30995">
              <w:rPr>
                <w:color w:val="000000"/>
                <w:sz w:val="22"/>
                <w:szCs w:val="22"/>
              </w:rPr>
              <w:t>GDevelop (open-source)</w:t>
            </w:r>
          </w:p>
        </w:tc>
        <w:tc>
          <w:tcPr>
            <w:tcW w:w="1365" w:type="dxa"/>
          </w:tcPr>
          <w:p w14:paraId="0089DBB2" w14:textId="77777777" w:rsidR="00025D94" w:rsidRPr="00F30995" w:rsidRDefault="001B1EC6" w:rsidP="00F30995">
            <w:pPr>
              <w:spacing w:after="200"/>
              <w:rPr>
                <w:b/>
                <w:bCs/>
                <w:color w:val="000000"/>
                <w:sz w:val="22"/>
                <w:szCs w:val="22"/>
              </w:rPr>
            </w:pPr>
            <w:r w:rsidRPr="00F30995">
              <w:rPr>
                <w:color w:val="000000"/>
                <w:sz w:val="22"/>
                <w:szCs w:val="22"/>
              </w:rPr>
              <w:t>AI agent builds visual events from a behavior library</w:t>
            </w:r>
          </w:p>
        </w:tc>
        <w:tc>
          <w:tcPr>
            <w:tcW w:w="1155" w:type="dxa"/>
          </w:tcPr>
          <w:p w14:paraId="43BDF9A1" w14:textId="77777777" w:rsidR="00025D94" w:rsidRPr="00F30995" w:rsidRDefault="001B1EC6" w:rsidP="00F30995">
            <w:pPr>
              <w:spacing w:after="200"/>
              <w:jc w:val="center"/>
              <w:rPr>
                <w:b/>
                <w:bCs/>
                <w:color w:val="000000"/>
                <w:sz w:val="22"/>
                <w:szCs w:val="22"/>
              </w:rPr>
            </w:pPr>
            <w:r w:rsidRPr="00F30995">
              <w:rPr>
                <w:color w:val="000000"/>
                <w:sz w:val="22"/>
                <w:szCs w:val="22"/>
              </w:rPr>
              <w:t>Yes</w:t>
            </w:r>
          </w:p>
        </w:tc>
      </w:tr>
      <w:tr w:rsidR="00025D94" w:rsidRPr="00F30995" w14:paraId="25F7A50C" w14:textId="77777777" w:rsidTr="00793C65">
        <w:tc>
          <w:tcPr>
            <w:tcW w:w="1281" w:type="dxa"/>
          </w:tcPr>
          <w:p w14:paraId="2DE0D84C" w14:textId="77777777" w:rsidR="00025D94" w:rsidRPr="00F30995" w:rsidRDefault="001B1EC6" w:rsidP="00F30995">
            <w:pPr>
              <w:spacing w:after="200"/>
              <w:jc w:val="center"/>
              <w:rPr>
                <w:b/>
                <w:bCs/>
                <w:color w:val="000000"/>
                <w:sz w:val="22"/>
                <w:szCs w:val="22"/>
              </w:rPr>
            </w:pPr>
            <w:r w:rsidRPr="00F30995">
              <w:rPr>
                <w:color w:val="000000"/>
                <w:sz w:val="22"/>
                <w:szCs w:val="22"/>
              </w:rPr>
              <w:t>LLM Assistants (Copilot etc.)</w:t>
            </w:r>
          </w:p>
        </w:tc>
        <w:tc>
          <w:tcPr>
            <w:tcW w:w="1483" w:type="dxa"/>
          </w:tcPr>
          <w:p w14:paraId="25D6AFE8" w14:textId="77777777" w:rsidR="00025D94" w:rsidRPr="00F30995" w:rsidRDefault="001B1EC6" w:rsidP="00F30995">
            <w:pPr>
              <w:spacing w:after="200"/>
              <w:rPr>
                <w:b/>
                <w:bCs/>
                <w:color w:val="000000"/>
                <w:sz w:val="22"/>
                <w:szCs w:val="22"/>
              </w:rPr>
            </w:pPr>
            <w:r w:rsidRPr="00F30995">
              <w:rPr>
                <w:color w:val="000000"/>
                <w:sz w:val="22"/>
                <w:szCs w:val="22"/>
              </w:rPr>
              <w:t>Code comments / prompts</w:t>
            </w:r>
          </w:p>
        </w:tc>
        <w:tc>
          <w:tcPr>
            <w:tcW w:w="1735" w:type="dxa"/>
          </w:tcPr>
          <w:p w14:paraId="38271805" w14:textId="77777777" w:rsidR="00025D94" w:rsidRPr="00F30995" w:rsidRDefault="001B1EC6" w:rsidP="00F30995">
            <w:pPr>
              <w:spacing w:after="200"/>
              <w:rPr>
                <w:b/>
                <w:bCs/>
                <w:color w:val="000000"/>
                <w:sz w:val="22"/>
                <w:szCs w:val="22"/>
              </w:rPr>
            </w:pPr>
            <w:r w:rsidRPr="00F30995">
              <w:rPr>
                <w:color w:val="000000"/>
                <w:sz w:val="22"/>
                <w:szCs w:val="22"/>
              </w:rPr>
              <w:t>Code snippets</w:t>
            </w:r>
          </w:p>
        </w:tc>
        <w:tc>
          <w:tcPr>
            <w:tcW w:w="1793" w:type="dxa"/>
          </w:tcPr>
          <w:p w14:paraId="4ED14F42" w14:textId="77777777" w:rsidR="00025D94" w:rsidRPr="00F30995" w:rsidRDefault="001B1EC6" w:rsidP="00F30995">
            <w:pPr>
              <w:spacing w:after="200"/>
              <w:rPr>
                <w:b/>
                <w:bCs/>
                <w:color w:val="000000"/>
                <w:sz w:val="22"/>
                <w:szCs w:val="22"/>
              </w:rPr>
            </w:pPr>
            <w:r w:rsidRPr="00F30995">
              <w:rPr>
                <w:color w:val="000000"/>
                <w:sz w:val="22"/>
                <w:szCs w:val="22"/>
              </w:rPr>
              <w:t>None</w:t>
            </w:r>
          </w:p>
        </w:tc>
        <w:tc>
          <w:tcPr>
            <w:tcW w:w="1538" w:type="dxa"/>
          </w:tcPr>
          <w:p w14:paraId="4EDA6FD7" w14:textId="77777777" w:rsidR="00025D94" w:rsidRPr="00F30995" w:rsidRDefault="001B1EC6" w:rsidP="00F30995">
            <w:pPr>
              <w:spacing w:after="200"/>
              <w:rPr>
                <w:b/>
                <w:bCs/>
                <w:color w:val="000000"/>
                <w:sz w:val="22"/>
                <w:szCs w:val="22"/>
              </w:rPr>
            </w:pPr>
            <w:r w:rsidRPr="00F30995">
              <w:rPr>
                <w:color w:val="000000"/>
                <w:sz w:val="22"/>
                <w:szCs w:val="22"/>
              </w:rPr>
              <w:t>Any (assistive)</w:t>
            </w:r>
          </w:p>
        </w:tc>
        <w:tc>
          <w:tcPr>
            <w:tcW w:w="1365" w:type="dxa"/>
          </w:tcPr>
          <w:p w14:paraId="2D017548" w14:textId="77777777" w:rsidR="00025D94" w:rsidRPr="00F30995" w:rsidRDefault="001B1EC6" w:rsidP="00F30995">
            <w:pPr>
              <w:spacing w:after="200"/>
              <w:rPr>
                <w:b/>
                <w:bCs/>
                <w:color w:val="000000"/>
                <w:sz w:val="22"/>
                <w:szCs w:val="22"/>
              </w:rPr>
            </w:pPr>
            <w:r w:rsidRPr="00F30995">
              <w:rPr>
                <w:color w:val="000000"/>
                <w:sz w:val="22"/>
                <w:szCs w:val="22"/>
              </w:rPr>
              <w:t>Free-form LLM code generation</w:t>
            </w:r>
          </w:p>
        </w:tc>
        <w:tc>
          <w:tcPr>
            <w:tcW w:w="1155" w:type="dxa"/>
          </w:tcPr>
          <w:p w14:paraId="2BFD0D65" w14:textId="77777777" w:rsidR="00025D94" w:rsidRPr="00F30995" w:rsidRDefault="001B1EC6" w:rsidP="00F30995">
            <w:pPr>
              <w:spacing w:after="200"/>
              <w:jc w:val="center"/>
              <w:rPr>
                <w:b/>
                <w:bCs/>
                <w:color w:val="000000"/>
                <w:sz w:val="22"/>
                <w:szCs w:val="22"/>
              </w:rPr>
            </w:pPr>
            <w:r w:rsidRPr="00F30995">
              <w:rPr>
                <w:color w:val="000000"/>
                <w:sz w:val="22"/>
                <w:szCs w:val="22"/>
              </w:rPr>
              <w:t>No</w:t>
            </w:r>
          </w:p>
        </w:tc>
      </w:tr>
      <w:tr w:rsidR="00025D94" w:rsidRPr="00F30995" w14:paraId="7471336E" w14:textId="77777777" w:rsidTr="00793C65">
        <w:tc>
          <w:tcPr>
            <w:tcW w:w="1281" w:type="dxa"/>
          </w:tcPr>
          <w:p w14:paraId="28839088" w14:textId="77777777" w:rsidR="00025D94" w:rsidRPr="00F30995" w:rsidRDefault="001B1EC6" w:rsidP="00F30995">
            <w:pPr>
              <w:spacing w:after="200"/>
              <w:jc w:val="center"/>
              <w:rPr>
                <w:b/>
                <w:bCs/>
                <w:color w:val="000000"/>
                <w:sz w:val="22"/>
                <w:szCs w:val="22"/>
              </w:rPr>
            </w:pPr>
            <w:r w:rsidRPr="00F30995">
              <w:rPr>
                <w:color w:val="000000"/>
                <w:sz w:val="22"/>
                <w:szCs w:val="22"/>
              </w:rPr>
              <w:t>PCG Systems</w:t>
            </w:r>
          </w:p>
        </w:tc>
        <w:tc>
          <w:tcPr>
            <w:tcW w:w="1483" w:type="dxa"/>
          </w:tcPr>
          <w:p w14:paraId="5A4C7CB5" w14:textId="77777777" w:rsidR="00025D94" w:rsidRPr="00F30995" w:rsidRDefault="001B1EC6" w:rsidP="00F30995">
            <w:pPr>
              <w:spacing w:after="200"/>
              <w:rPr>
                <w:b/>
                <w:bCs/>
                <w:color w:val="000000"/>
                <w:sz w:val="22"/>
                <w:szCs w:val="22"/>
              </w:rPr>
            </w:pPr>
            <w:r w:rsidRPr="00F30995">
              <w:rPr>
                <w:color w:val="000000"/>
                <w:sz w:val="22"/>
                <w:szCs w:val="22"/>
              </w:rPr>
              <w:t>Seeds / parameters</w:t>
            </w:r>
          </w:p>
        </w:tc>
        <w:tc>
          <w:tcPr>
            <w:tcW w:w="1735" w:type="dxa"/>
          </w:tcPr>
          <w:p w14:paraId="43591AA6" w14:textId="77777777" w:rsidR="00025D94" w:rsidRPr="00F30995" w:rsidRDefault="001B1EC6" w:rsidP="00F30995">
            <w:pPr>
              <w:spacing w:after="200"/>
              <w:rPr>
                <w:b/>
                <w:bCs/>
                <w:color w:val="000000"/>
                <w:sz w:val="22"/>
                <w:szCs w:val="22"/>
              </w:rPr>
            </w:pPr>
            <w:r w:rsidRPr="00F30995">
              <w:rPr>
                <w:color w:val="000000"/>
                <w:sz w:val="22"/>
                <w:szCs w:val="22"/>
              </w:rPr>
              <w:t xml:space="preserve">Levels / </w:t>
            </w:r>
            <w:proofErr w:type="spellStart"/>
            <w:r w:rsidRPr="00F30995">
              <w:rPr>
                <w:color w:val="000000"/>
                <w:sz w:val="22"/>
                <w:szCs w:val="22"/>
              </w:rPr>
              <w:t>contentvariation</w:t>
            </w:r>
            <w:proofErr w:type="spellEnd"/>
          </w:p>
        </w:tc>
        <w:tc>
          <w:tcPr>
            <w:tcW w:w="1793" w:type="dxa"/>
          </w:tcPr>
          <w:p w14:paraId="4C60258D" w14:textId="77777777" w:rsidR="00025D94" w:rsidRPr="00F30995" w:rsidRDefault="001B1EC6" w:rsidP="00F30995">
            <w:pPr>
              <w:spacing w:after="200"/>
              <w:rPr>
                <w:b/>
                <w:bCs/>
                <w:color w:val="000000"/>
                <w:sz w:val="22"/>
                <w:szCs w:val="22"/>
              </w:rPr>
            </w:pPr>
            <w:r w:rsidRPr="00F30995">
              <w:rPr>
                <w:color w:val="000000"/>
                <w:sz w:val="22"/>
                <w:szCs w:val="22"/>
              </w:rPr>
              <w:t>Procedural / none</w:t>
            </w:r>
          </w:p>
        </w:tc>
        <w:tc>
          <w:tcPr>
            <w:tcW w:w="1538" w:type="dxa"/>
          </w:tcPr>
          <w:p w14:paraId="1F8D647F" w14:textId="77777777" w:rsidR="00025D94" w:rsidRPr="00F30995" w:rsidRDefault="001B1EC6" w:rsidP="00F30995">
            <w:pPr>
              <w:spacing w:after="200"/>
              <w:rPr>
                <w:b/>
                <w:bCs/>
                <w:color w:val="000000"/>
                <w:sz w:val="22"/>
                <w:szCs w:val="22"/>
              </w:rPr>
            </w:pPr>
            <w:r w:rsidRPr="00F30995">
              <w:rPr>
                <w:color w:val="000000"/>
                <w:sz w:val="22"/>
                <w:szCs w:val="22"/>
              </w:rPr>
              <w:t>Various</w:t>
            </w:r>
          </w:p>
        </w:tc>
        <w:tc>
          <w:tcPr>
            <w:tcW w:w="1365" w:type="dxa"/>
          </w:tcPr>
          <w:p w14:paraId="0E55208D" w14:textId="77777777" w:rsidR="00025D94" w:rsidRPr="00F30995" w:rsidRDefault="001B1EC6" w:rsidP="00F30995">
            <w:pPr>
              <w:spacing w:after="200"/>
              <w:rPr>
                <w:b/>
                <w:bCs/>
                <w:color w:val="000000"/>
                <w:sz w:val="22"/>
                <w:szCs w:val="22"/>
              </w:rPr>
            </w:pPr>
            <w:r w:rsidRPr="00F30995">
              <w:rPr>
                <w:color w:val="000000"/>
                <w:sz w:val="22"/>
                <w:szCs w:val="22"/>
              </w:rPr>
              <w:t>Rule</w:t>
            </w:r>
            <w:r w:rsidR="00FC5733" w:rsidRPr="00F30995">
              <w:rPr>
                <w:color w:val="000000"/>
                <w:sz w:val="22"/>
                <w:szCs w:val="22"/>
              </w:rPr>
              <w:t>/search</w:t>
            </w:r>
            <w:r w:rsidRPr="00F30995">
              <w:rPr>
                <w:color w:val="000000"/>
                <w:sz w:val="22"/>
                <w:szCs w:val="22"/>
              </w:rPr>
              <w:t>-based</w:t>
            </w:r>
            <w:r w:rsidR="00FC5733" w:rsidRPr="00F30995">
              <w:rPr>
                <w:color w:val="000000"/>
                <w:sz w:val="22"/>
                <w:szCs w:val="22"/>
              </w:rPr>
              <w:t xml:space="preserve"> algorithms</w:t>
            </w:r>
          </w:p>
        </w:tc>
        <w:tc>
          <w:tcPr>
            <w:tcW w:w="1155" w:type="dxa"/>
          </w:tcPr>
          <w:p w14:paraId="72CE6E7A" w14:textId="77777777" w:rsidR="00025D94" w:rsidRPr="00F30995" w:rsidRDefault="001B1EC6" w:rsidP="00F30995">
            <w:pPr>
              <w:spacing w:after="200"/>
              <w:jc w:val="center"/>
              <w:rPr>
                <w:b/>
                <w:bCs/>
                <w:color w:val="000000"/>
                <w:sz w:val="22"/>
                <w:szCs w:val="22"/>
              </w:rPr>
            </w:pPr>
            <w:r w:rsidRPr="00F30995">
              <w:rPr>
                <w:color w:val="000000"/>
                <w:sz w:val="22"/>
                <w:szCs w:val="22"/>
              </w:rPr>
              <w:t>Varies</w:t>
            </w:r>
          </w:p>
        </w:tc>
      </w:tr>
    </w:tbl>
    <w:p w14:paraId="35CEFF91" w14:textId="77777777" w:rsidR="0048747B" w:rsidRPr="00F30995" w:rsidRDefault="0048747B" w:rsidP="00F30995">
      <w:pPr>
        <w:spacing w:after="200"/>
        <w:jc w:val="center"/>
        <w:rPr>
          <w:color w:val="404040" w:themeColor="text1" w:themeTint="BF"/>
          <w:sz w:val="16"/>
          <w:szCs w:val="16"/>
        </w:rPr>
      </w:pPr>
      <w:r w:rsidRPr="00F30995">
        <w:rPr>
          <w:color w:val="404040" w:themeColor="text1" w:themeTint="BF"/>
          <w:sz w:val="16"/>
          <w:szCs w:val="16"/>
        </w:rPr>
        <w:lastRenderedPageBreak/>
        <w:t>Table 2.1</w:t>
      </w:r>
      <w:r w:rsidR="00295384" w:rsidRPr="00F30995">
        <w:rPr>
          <w:color w:val="404040" w:themeColor="text1" w:themeTint="BF"/>
          <w:sz w:val="16"/>
          <w:szCs w:val="16"/>
        </w:rPr>
        <w:t xml:space="preserve"> — Comparative Analysis of Related Systems</w:t>
      </w:r>
    </w:p>
    <w:p w14:paraId="612F3A36" w14:textId="77777777" w:rsidR="00017992" w:rsidRPr="00F30995" w:rsidRDefault="00036CA5" w:rsidP="00F30995">
      <w:pPr>
        <w:pStyle w:val="Heading1"/>
        <w:rPr>
          <w:color w:val="000000"/>
        </w:rPr>
      </w:pPr>
      <w:bookmarkStart w:id="22" w:name="_Toc234017729"/>
      <w:r w:rsidRPr="00F30995">
        <w:rPr>
          <w:color w:val="000000"/>
        </w:rPr>
        <w:t>Chapter 3: System Analysis</w:t>
      </w:r>
      <w:bookmarkEnd w:id="22"/>
    </w:p>
    <w:p w14:paraId="6BD90FF8" w14:textId="77777777" w:rsidR="00017992" w:rsidRPr="00F30995" w:rsidRDefault="00036CA5" w:rsidP="00F30995">
      <w:pPr>
        <w:pStyle w:val="Heading2"/>
        <w:spacing w:after="240"/>
        <w:rPr>
          <w:color w:val="000000"/>
        </w:rPr>
      </w:pPr>
      <w:bookmarkStart w:id="23" w:name="_Toc234017730"/>
      <w:r w:rsidRPr="00F30995">
        <w:rPr>
          <w:color w:val="000000"/>
        </w:rPr>
        <w:t>3.1 Stakeholder Analysis</w:t>
      </w:r>
      <w:bookmarkEnd w:id="2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00"/>
      </w:tblGrid>
      <w:tr w:rsidR="00017992" w:rsidRPr="00F30995" w14:paraId="5F37283B" w14:textId="77777777" w:rsidTr="00F30995">
        <w:trPr>
          <w:tblHeader/>
        </w:trPr>
        <w:tc>
          <w:tcPr>
            <w:tcW w:w="2200" w:type="dxa"/>
            <w:shd w:val="clear" w:color="000000" w:fill="000000"/>
            <w:tcMar>
              <w:top w:w="80" w:type="dxa"/>
              <w:left w:w="120" w:type="dxa"/>
              <w:bottom w:w="80" w:type="dxa"/>
              <w:right w:w="120" w:type="dxa"/>
            </w:tcMar>
          </w:tcPr>
          <w:p w14:paraId="01467B95" w14:textId="77777777" w:rsidR="00017992" w:rsidRPr="00F30995" w:rsidRDefault="00036CA5" w:rsidP="00F30995">
            <w:pPr>
              <w:rPr>
                <w:color w:val="FFFFFF"/>
              </w:rPr>
            </w:pPr>
            <w:r w:rsidRPr="00F30995">
              <w:rPr>
                <w:b/>
                <w:bCs/>
                <w:color w:val="FFFFFF"/>
                <w:sz w:val="22"/>
                <w:szCs w:val="22"/>
              </w:rPr>
              <w:t>Stakeholder</w:t>
            </w:r>
          </w:p>
        </w:tc>
        <w:tc>
          <w:tcPr>
            <w:tcW w:w="2000" w:type="dxa"/>
            <w:shd w:val="clear" w:color="000000" w:fill="000000"/>
            <w:tcMar>
              <w:top w:w="80" w:type="dxa"/>
              <w:left w:w="120" w:type="dxa"/>
              <w:bottom w:w="80" w:type="dxa"/>
              <w:right w:w="120" w:type="dxa"/>
            </w:tcMar>
          </w:tcPr>
          <w:p w14:paraId="07FFB88E" w14:textId="77777777" w:rsidR="00017992" w:rsidRPr="00F30995" w:rsidRDefault="00036CA5" w:rsidP="00F30995">
            <w:pPr>
              <w:rPr>
                <w:color w:val="FFFFFF"/>
              </w:rPr>
            </w:pPr>
            <w:r w:rsidRPr="00F30995">
              <w:rPr>
                <w:b/>
                <w:bCs/>
                <w:color w:val="FFFFFF"/>
                <w:sz w:val="22"/>
                <w:szCs w:val="22"/>
              </w:rPr>
              <w:t>Role</w:t>
            </w:r>
          </w:p>
        </w:tc>
        <w:tc>
          <w:tcPr>
            <w:tcW w:w="5100" w:type="dxa"/>
            <w:shd w:val="clear" w:color="000000" w:fill="000000"/>
            <w:tcMar>
              <w:top w:w="80" w:type="dxa"/>
              <w:left w:w="120" w:type="dxa"/>
              <w:bottom w:w="80" w:type="dxa"/>
              <w:right w:w="120" w:type="dxa"/>
            </w:tcMar>
          </w:tcPr>
          <w:p w14:paraId="7857E69E" w14:textId="77777777" w:rsidR="00017992" w:rsidRPr="00F30995" w:rsidRDefault="00036CA5" w:rsidP="00F30995">
            <w:pPr>
              <w:rPr>
                <w:color w:val="FFFFFF"/>
              </w:rPr>
            </w:pPr>
            <w:r w:rsidRPr="00F30995">
              <w:rPr>
                <w:b/>
                <w:bCs/>
                <w:color w:val="FFFFFF"/>
                <w:sz w:val="22"/>
                <w:szCs w:val="22"/>
              </w:rPr>
              <w:t>Interests / Expectations</w:t>
            </w:r>
          </w:p>
        </w:tc>
      </w:tr>
      <w:tr w:rsidR="00017992" w:rsidRPr="00F30995" w14:paraId="592FECEB" w14:textId="77777777" w:rsidTr="000801C5">
        <w:tc>
          <w:tcPr>
            <w:tcW w:w="2200" w:type="dxa"/>
            <w:shd w:val="clear" w:color="auto" w:fill="FFFFFF" w:themeFill="background1"/>
            <w:tcMar>
              <w:top w:w="80" w:type="dxa"/>
              <w:left w:w="120" w:type="dxa"/>
              <w:bottom w:w="80" w:type="dxa"/>
              <w:right w:w="120" w:type="dxa"/>
            </w:tcMar>
          </w:tcPr>
          <w:p w14:paraId="620F4629" w14:textId="77777777" w:rsidR="00017992" w:rsidRPr="00F30995" w:rsidRDefault="00036CA5" w:rsidP="00F30995">
            <w:pPr>
              <w:rPr>
                <w:color w:val="000000"/>
              </w:rPr>
            </w:pPr>
            <w:r w:rsidRPr="00F30995">
              <w:rPr>
                <w:color w:val="000000"/>
                <w:sz w:val="22"/>
                <w:szCs w:val="22"/>
              </w:rPr>
              <w:t>End User (Game Creator)</w:t>
            </w:r>
          </w:p>
        </w:tc>
        <w:tc>
          <w:tcPr>
            <w:tcW w:w="2000" w:type="dxa"/>
            <w:shd w:val="clear" w:color="auto" w:fill="FFFFFF" w:themeFill="background1"/>
            <w:tcMar>
              <w:top w:w="80" w:type="dxa"/>
              <w:left w:w="120" w:type="dxa"/>
              <w:bottom w:w="80" w:type="dxa"/>
              <w:right w:w="120" w:type="dxa"/>
            </w:tcMar>
          </w:tcPr>
          <w:p w14:paraId="7F036DDB" w14:textId="77777777" w:rsidR="00017992" w:rsidRPr="00F30995" w:rsidRDefault="00036CA5" w:rsidP="00F30995">
            <w:pPr>
              <w:rPr>
                <w:color w:val="000000"/>
              </w:rPr>
            </w:pPr>
            <w:r w:rsidRPr="00F30995">
              <w:rPr>
                <w:color w:val="000000"/>
                <w:sz w:val="22"/>
                <w:szCs w:val="22"/>
              </w:rPr>
              <w:t>Primary user of the platform</w:t>
            </w:r>
          </w:p>
        </w:tc>
        <w:tc>
          <w:tcPr>
            <w:tcW w:w="5100" w:type="dxa"/>
            <w:shd w:val="clear" w:color="auto" w:fill="FFFFFF" w:themeFill="background1"/>
            <w:tcMar>
              <w:top w:w="80" w:type="dxa"/>
              <w:left w:w="120" w:type="dxa"/>
              <w:bottom w:w="80" w:type="dxa"/>
              <w:right w:w="120" w:type="dxa"/>
            </w:tcMar>
          </w:tcPr>
          <w:p w14:paraId="419A5807" w14:textId="77777777" w:rsidR="00017992" w:rsidRPr="00F30995" w:rsidRDefault="00036CA5" w:rsidP="00F30995">
            <w:pPr>
              <w:rPr>
                <w:color w:val="000000"/>
              </w:rPr>
            </w:pPr>
            <w:r w:rsidRPr="00F30995">
              <w:rPr>
                <w:color w:val="000000"/>
                <w:sz w:val="22"/>
                <w:szCs w:val="22"/>
              </w:rPr>
              <w:t>Describe a game and receive a playable result with minimal technical knowledge required</w:t>
            </w:r>
          </w:p>
        </w:tc>
      </w:tr>
      <w:tr w:rsidR="00017992" w:rsidRPr="00F30995" w14:paraId="6605804A" w14:textId="77777777" w:rsidTr="000801C5">
        <w:tc>
          <w:tcPr>
            <w:tcW w:w="2200" w:type="dxa"/>
            <w:shd w:val="clear" w:color="auto" w:fill="FFFFFF" w:themeFill="background1"/>
            <w:tcMar>
              <w:top w:w="80" w:type="dxa"/>
              <w:left w:w="120" w:type="dxa"/>
              <w:bottom w:w="80" w:type="dxa"/>
              <w:right w:w="120" w:type="dxa"/>
            </w:tcMar>
          </w:tcPr>
          <w:p w14:paraId="1EA0CE30" w14:textId="77777777" w:rsidR="00017992" w:rsidRPr="00F30995" w:rsidRDefault="00036CA5" w:rsidP="00F30995">
            <w:pPr>
              <w:rPr>
                <w:color w:val="000000"/>
              </w:rPr>
            </w:pPr>
            <w:r w:rsidRPr="00F30995">
              <w:rPr>
                <w:color w:val="000000"/>
                <w:sz w:val="22"/>
                <w:szCs w:val="22"/>
              </w:rPr>
              <w:t>Game Forge Team</w:t>
            </w:r>
          </w:p>
        </w:tc>
        <w:tc>
          <w:tcPr>
            <w:tcW w:w="2000" w:type="dxa"/>
            <w:shd w:val="clear" w:color="auto" w:fill="FFFFFF" w:themeFill="background1"/>
            <w:tcMar>
              <w:top w:w="80" w:type="dxa"/>
              <w:left w:w="120" w:type="dxa"/>
              <w:bottom w:w="80" w:type="dxa"/>
              <w:right w:w="120" w:type="dxa"/>
            </w:tcMar>
          </w:tcPr>
          <w:p w14:paraId="1A12C09C" w14:textId="77777777" w:rsidR="00017992" w:rsidRPr="00F30995" w:rsidRDefault="00036CA5" w:rsidP="00F30995">
            <w:pPr>
              <w:rPr>
                <w:color w:val="000000"/>
              </w:rPr>
            </w:pPr>
            <w:r w:rsidRPr="00F30995">
              <w:rPr>
                <w:color w:val="000000"/>
                <w:sz w:val="22"/>
                <w:szCs w:val="22"/>
              </w:rPr>
              <w:t>Developers and maintainers</w:t>
            </w:r>
          </w:p>
        </w:tc>
        <w:tc>
          <w:tcPr>
            <w:tcW w:w="5100" w:type="dxa"/>
            <w:shd w:val="clear" w:color="auto" w:fill="FFFFFF" w:themeFill="background1"/>
            <w:tcMar>
              <w:top w:w="80" w:type="dxa"/>
              <w:left w:w="120" w:type="dxa"/>
              <w:bottom w:w="80" w:type="dxa"/>
              <w:right w:w="120" w:type="dxa"/>
            </w:tcMar>
          </w:tcPr>
          <w:p w14:paraId="5C73EAD9" w14:textId="77777777" w:rsidR="00017992" w:rsidRPr="00F30995" w:rsidRDefault="00036CA5" w:rsidP="00F30995">
            <w:pPr>
              <w:rPr>
                <w:color w:val="000000"/>
              </w:rPr>
            </w:pPr>
            <w:r w:rsidRPr="00F30995">
              <w:rPr>
                <w:color w:val="000000"/>
                <w:sz w:val="22"/>
                <w:szCs w:val="22"/>
              </w:rPr>
              <w:t>Reliable pipeline, extensible architecture, well-tested services</w:t>
            </w:r>
          </w:p>
        </w:tc>
      </w:tr>
      <w:tr w:rsidR="00017992" w:rsidRPr="00F30995" w14:paraId="0D4354B6" w14:textId="77777777" w:rsidTr="000801C5">
        <w:tc>
          <w:tcPr>
            <w:tcW w:w="2200" w:type="dxa"/>
            <w:shd w:val="clear" w:color="auto" w:fill="FFFFFF" w:themeFill="background1"/>
            <w:tcMar>
              <w:top w:w="80" w:type="dxa"/>
              <w:left w:w="120" w:type="dxa"/>
              <w:bottom w:w="80" w:type="dxa"/>
              <w:right w:w="120" w:type="dxa"/>
            </w:tcMar>
          </w:tcPr>
          <w:p w14:paraId="7C178194" w14:textId="77777777" w:rsidR="00017992" w:rsidRPr="00F30995" w:rsidRDefault="00036CA5" w:rsidP="00F30995">
            <w:pPr>
              <w:rPr>
                <w:color w:val="000000"/>
              </w:rPr>
            </w:pPr>
            <w:r w:rsidRPr="00F30995">
              <w:rPr>
                <w:color w:val="000000"/>
                <w:sz w:val="22"/>
                <w:szCs w:val="22"/>
              </w:rPr>
              <w:t>Supervisor / Academic Committee</w:t>
            </w:r>
          </w:p>
        </w:tc>
        <w:tc>
          <w:tcPr>
            <w:tcW w:w="2000" w:type="dxa"/>
            <w:shd w:val="clear" w:color="auto" w:fill="FFFFFF" w:themeFill="background1"/>
            <w:tcMar>
              <w:top w:w="80" w:type="dxa"/>
              <w:left w:w="120" w:type="dxa"/>
              <w:bottom w:w="80" w:type="dxa"/>
              <w:right w:w="120" w:type="dxa"/>
            </w:tcMar>
          </w:tcPr>
          <w:p w14:paraId="2CD2FDC8" w14:textId="77777777" w:rsidR="00017992" w:rsidRPr="00F30995" w:rsidRDefault="00036CA5" w:rsidP="00F30995">
            <w:pPr>
              <w:rPr>
                <w:color w:val="000000"/>
              </w:rPr>
            </w:pPr>
            <w:r w:rsidRPr="00F30995">
              <w:rPr>
                <w:color w:val="000000"/>
                <w:sz w:val="22"/>
                <w:szCs w:val="22"/>
              </w:rPr>
              <w:t>Evaluators</w:t>
            </w:r>
          </w:p>
        </w:tc>
        <w:tc>
          <w:tcPr>
            <w:tcW w:w="5100" w:type="dxa"/>
            <w:shd w:val="clear" w:color="auto" w:fill="FFFFFF" w:themeFill="background1"/>
            <w:tcMar>
              <w:top w:w="80" w:type="dxa"/>
              <w:left w:w="120" w:type="dxa"/>
              <w:bottom w:w="80" w:type="dxa"/>
              <w:right w:w="120" w:type="dxa"/>
            </w:tcMar>
          </w:tcPr>
          <w:p w14:paraId="355EB49A" w14:textId="77777777" w:rsidR="00017992" w:rsidRPr="00F30995" w:rsidRDefault="00036CA5" w:rsidP="00F30995">
            <w:pPr>
              <w:rPr>
                <w:color w:val="000000"/>
              </w:rPr>
            </w:pPr>
            <w:r w:rsidRPr="00F30995">
              <w:rPr>
                <w:color w:val="000000"/>
                <w:sz w:val="22"/>
                <w:szCs w:val="22"/>
              </w:rPr>
              <w:t>Technical rigor, novelty, completeness of documentation and implementation</w:t>
            </w:r>
          </w:p>
        </w:tc>
      </w:tr>
      <w:tr w:rsidR="00017992" w:rsidRPr="00F30995" w14:paraId="0252C231" w14:textId="77777777" w:rsidTr="000801C5">
        <w:tc>
          <w:tcPr>
            <w:tcW w:w="2200" w:type="dxa"/>
            <w:shd w:val="clear" w:color="auto" w:fill="FFFFFF" w:themeFill="background1"/>
            <w:tcMar>
              <w:top w:w="80" w:type="dxa"/>
              <w:left w:w="120" w:type="dxa"/>
              <w:bottom w:w="80" w:type="dxa"/>
              <w:right w:w="120" w:type="dxa"/>
            </w:tcMar>
          </w:tcPr>
          <w:p w14:paraId="6B1578A5" w14:textId="77777777" w:rsidR="00017992" w:rsidRPr="00F30995" w:rsidRDefault="00DB18FA" w:rsidP="00F30995">
            <w:pPr>
              <w:rPr>
                <w:color w:val="000000"/>
              </w:rPr>
            </w:pPr>
            <w:r w:rsidRPr="00F30995">
              <w:rPr>
                <w:color w:val="000000"/>
                <w:sz w:val="22"/>
                <w:szCs w:val="22"/>
              </w:rPr>
              <w:t>AI API Providers (Groq, OpenRouter, Stability AI)</w:t>
            </w:r>
          </w:p>
        </w:tc>
        <w:tc>
          <w:tcPr>
            <w:tcW w:w="2000" w:type="dxa"/>
            <w:shd w:val="clear" w:color="auto" w:fill="FFFFFF" w:themeFill="background1"/>
            <w:tcMar>
              <w:top w:w="80" w:type="dxa"/>
              <w:left w:w="120" w:type="dxa"/>
              <w:bottom w:w="80" w:type="dxa"/>
              <w:right w:w="120" w:type="dxa"/>
            </w:tcMar>
          </w:tcPr>
          <w:p w14:paraId="31C24A6D" w14:textId="77777777" w:rsidR="00017992" w:rsidRPr="00F30995" w:rsidRDefault="00036CA5" w:rsidP="00F30995">
            <w:pPr>
              <w:rPr>
                <w:color w:val="000000"/>
              </w:rPr>
            </w:pPr>
            <w:r w:rsidRPr="00F30995">
              <w:rPr>
                <w:color w:val="000000"/>
                <w:sz w:val="22"/>
                <w:szCs w:val="22"/>
              </w:rPr>
              <w:t>External services</w:t>
            </w:r>
          </w:p>
        </w:tc>
        <w:tc>
          <w:tcPr>
            <w:tcW w:w="5100" w:type="dxa"/>
            <w:shd w:val="clear" w:color="auto" w:fill="FFFFFF" w:themeFill="background1"/>
            <w:tcMar>
              <w:top w:w="80" w:type="dxa"/>
              <w:left w:w="120" w:type="dxa"/>
              <w:bottom w:w="80" w:type="dxa"/>
              <w:right w:w="120" w:type="dxa"/>
            </w:tcMar>
          </w:tcPr>
          <w:p w14:paraId="05AE1470" w14:textId="77777777" w:rsidR="00017992" w:rsidRPr="00F30995" w:rsidRDefault="00036CA5" w:rsidP="00F30995">
            <w:pPr>
              <w:rPr>
                <w:color w:val="000000"/>
              </w:rPr>
            </w:pPr>
            <w:r w:rsidRPr="00F30995">
              <w:rPr>
                <w:color w:val="000000"/>
                <w:sz w:val="22"/>
                <w:szCs w:val="22"/>
              </w:rPr>
              <w:t>Correct API usage, rate limit compliance, API key security</w:t>
            </w:r>
          </w:p>
        </w:tc>
      </w:tr>
      <w:tr w:rsidR="00017992" w:rsidRPr="00F30995" w14:paraId="11DD4640" w14:textId="77777777" w:rsidTr="000801C5">
        <w:tc>
          <w:tcPr>
            <w:tcW w:w="2200" w:type="dxa"/>
            <w:shd w:val="clear" w:color="auto" w:fill="FFFFFF" w:themeFill="background1"/>
            <w:tcMar>
              <w:top w:w="80" w:type="dxa"/>
              <w:left w:w="120" w:type="dxa"/>
              <w:bottom w:w="80" w:type="dxa"/>
              <w:right w:w="120" w:type="dxa"/>
            </w:tcMar>
          </w:tcPr>
          <w:p w14:paraId="3BF07970" w14:textId="77777777" w:rsidR="00017992" w:rsidRPr="00F30995" w:rsidRDefault="00036CA5" w:rsidP="00F30995">
            <w:pPr>
              <w:rPr>
                <w:color w:val="000000"/>
              </w:rPr>
            </w:pPr>
            <w:r w:rsidRPr="00F30995">
              <w:rPr>
                <w:color w:val="000000"/>
                <w:sz w:val="22"/>
                <w:szCs w:val="22"/>
              </w:rPr>
              <w:t>Godot Engine Community</w:t>
            </w:r>
          </w:p>
        </w:tc>
        <w:tc>
          <w:tcPr>
            <w:tcW w:w="2000" w:type="dxa"/>
            <w:shd w:val="clear" w:color="auto" w:fill="FFFFFF" w:themeFill="background1"/>
            <w:tcMar>
              <w:top w:w="80" w:type="dxa"/>
              <w:left w:w="120" w:type="dxa"/>
              <w:bottom w:w="80" w:type="dxa"/>
              <w:right w:w="120" w:type="dxa"/>
            </w:tcMar>
          </w:tcPr>
          <w:p w14:paraId="136F9AE7" w14:textId="77777777" w:rsidR="00017992" w:rsidRPr="00F30995" w:rsidRDefault="00036CA5" w:rsidP="00F30995">
            <w:pPr>
              <w:rPr>
                <w:color w:val="000000"/>
              </w:rPr>
            </w:pPr>
            <w:r w:rsidRPr="00F30995">
              <w:rPr>
                <w:color w:val="000000"/>
                <w:sz w:val="22"/>
                <w:szCs w:val="22"/>
              </w:rPr>
              <w:t>Open-source engine</w:t>
            </w:r>
          </w:p>
        </w:tc>
        <w:tc>
          <w:tcPr>
            <w:tcW w:w="5100" w:type="dxa"/>
            <w:shd w:val="clear" w:color="auto" w:fill="FFFFFF" w:themeFill="background1"/>
            <w:tcMar>
              <w:top w:w="80" w:type="dxa"/>
              <w:left w:w="120" w:type="dxa"/>
              <w:bottom w:w="80" w:type="dxa"/>
              <w:right w:w="120" w:type="dxa"/>
            </w:tcMar>
          </w:tcPr>
          <w:p w14:paraId="3B9658E6" w14:textId="77777777" w:rsidR="00017992" w:rsidRPr="00F30995" w:rsidRDefault="00036CA5" w:rsidP="00F30995">
            <w:pPr>
              <w:rPr>
                <w:color w:val="000000"/>
              </w:rPr>
            </w:pPr>
            <w:r w:rsidRPr="00F30995">
              <w:rPr>
                <w:color w:val="000000"/>
                <w:sz w:val="22"/>
                <w:szCs w:val="22"/>
              </w:rPr>
              <w:t>Correct GDScript usage, valid project file format compliance</w:t>
            </w:r>
          </w:p>
        </w:tc>
      </w:tr>
    </w:tbl>
    <w:p w14:paraId="70DCBECB" w14:textId="77777777" w:rsidR="00017992" w:rsidRPr="00F30995" w:rsidRDefault="00162311" w:rsidP="00F30995">
      <w:pPr>
        <w:spacing w:after="200"/>
        <w:jc w:val="center"/>
      </w:pPr>
      <w:r w:rsidRPr="00F30995">
        <w:rPr>
          <w:color w:val="404040" w:themeColor="text1" w:themeTint="BF"/>
          <w:sz w:val="16"/>
          <w:szCs w:val="16"/>
        </w:rPr>
        <w:t>Table 3.1</w:t>
      </w:r>
      <w:r w:rsidR="00295384" w:rsidRPr="00F30995">
        <w:rPr>
          <w:color w:val="404040" w:themeColor="text1" w:themeTint="BF"/>
          <w:sz w:val="16"/>
          <w:szCs w:val="16"/>
        </w:rPr>
        <w:t xml:space="preserve"> — Stakeholder Analysis</w:t>
      </w:r>
    </w:p>
    <w:p w14:paraId="5F905EC4" w14:textId="77777777" w:rsidR="00017992" w:rsidRPr="00F30995" w:rsidRDefault="00036CA5" w:rsidP="00F30995">
      <w:pPr>
        <w:pStyle w:val="Heading2"/>
        <w:rPr>
          <w:color w:val="000000"/>
        </w:rPr>
      </w:pPr>
      <w:bookmarkStart w:id="24" w:name="_Toc234017731"/>
      <w:r w:rsidRPr="00F30995">
        <w:rPr>
          <w:color w:val="000000"/>
        </w:rPr>
        <w:t>3.2 Functional Requirements</w:t>
      </w:r>
      <w:bookmarkEnd w:id="24"/>
    </w:p>
    <w:p w14:paraId="40906A22" w14:textId="77777777" w:rsidR="002D4D4C" w:rsidRPr="00F30995" w:rsidRDefault="002D4D4C" w:rsidP="00F30995">
      <w:pPr>
        <w:pStyle w:val="Heading3"/>
        <w:rPr>
          <w:color w:val="000000"/>
        </w:rPr>
      </w:pPr>
      <w:bookmarkStart w:id="25" w:name="_Toc234017732"/>
      <w:r w:rsidRPr="00F30995">
        <w:rPr>
          <w:color w:val="000000"/>
        </w:rPr>
        <w:t>3.2.1 User Authentication and Account Management</w:t>
      </w:r>
      <w:bookmarkEnd w:id="25"/>
    </w:p>
    <w:p w14:paraId="7F446786" w14:textId="77777777" w:rsidR="002D4D4C" w:rsidRPr="00F30995" w:rsidRDefault="002D4D4C" w:rsidP="00F30995">
      <w:pPr>
        <w:numPr>
          <w:ilvl w:val="0"/>
          <w:numId w:val="5"/>
        </w:numPr>
        <w:spacing w:after="200" w:line="360" w:lineRule="auto"/>
      </w:pPr>
      <w:r w:rsidRPr="00F30995">
        <w:rPr>
          <w:b/>
          <w:bCs/>
        </w:rPr>
        <w:t>FR-1.1 —</w:t>
      </w:r>
      <w:r w:rsidRPr="00F30995">
        <w:t xml:space="preserve"> The system shall allow users to create an account using a valid email address and password.</w:t>
      </w:r>
    </w:p>
    <w:p w14:paraId="7E448353" w14:textId="77777777" w:rsidR="002D4D4C" w:rsidRPr="00F30995" w:rsidRDefault="002D4D4C" w:rsidP="00F30995">
      <w:pPr>
        <w:numPr>
          <w:ilvl w:val="0"/>
          <w:numId w:val="5"/>
        </w:numPr>
        <w:spacing w:after="200" w:line="360" w:lineRule="auto"/>
      </w:pPr>
      <w:r w:rsidRPr="00F30995">
        <w:rPr>
          <w:b/>
          <w:bCs/>
        </w:rPr>
        <w:t>FR-1.2 —</w:t>
      </w:r>
      <w:r w:rsidRPr="00F30995">
        <w:t xml:space="preserve"> The system shall authenticate users before granting access to platform features.</w:t>
      </w:r>
    </w:p>
    <w:p w14:paraId="256F0CE7" w14:textId="77777777" w:rsidR="002D4D4C" w:rsidRPr="00F30995" w:rsidRDefault="002D4D4C" w:rsidP="00F30995">
      <w:pPr>
        <w:numPr>
          <w:ilvl w:val="0"/>
          <w:numId w:val="5"/>
        </w:numPr>
        <w:spacing w:after="200" w:line="360" w:lineRule="auto"/>
      </w:pPr>
      <w:r w:rsidRPr="00F30995">
        <w:rPr>
          <w:b/>
          <w:bCs/>
        </w:rPr>
        <w:t>FR-1.3 —</w:t>
      </w:r>
      <w:r w:rsidRPr="00F30995">
        <w:t xml:space="preserve"> The system shall allow authenticated users to log out securely.</w:t>
      </w:r>
    </w:p>
    <w:p w14:paraId="304EB63D" w14:textId="77777777" w:rsidR="002D4D4C" w:rsidRPr="00F30995" w:rsidRDefault="002D4D4C" w:rsidP="00F30995">
      <w:pPr>
        <w:numPr>
          <w:ilvl w:val="0"/>
          <w:numId w:val="5"/>
        </w:numPr>
        <w:spacing w:after="200" w:line="360" w:lineRule="auto"/>
      </w:pPr>
      <w:r w:rsidRPr="00F30995">
        <w:rPr>
          <w:b/>
          <w:bCs/>
        </w:rPr>
        <w:t>FR-1.4 —</w:t>
      </w:r>
      <w:r w:rsidRPr="00F30995">
        <w:t xml:space="preserve"> The system shall allow authenticated users to update their profile information and change their password.</w:t>
      </w:r>
    </w:p>
    <w:p w14:paraId="56B1FE1A" w14:textId="77777777" w:rsidR="002D4D4C" w:rsidRPr="00F30995" w:rsidRDefault="002D4D4C" w:rsidP="00F30995">
      <w:pPr>
        <w:pStyle w:val="Heading3"/>
        <w:rPr>
          <w:color w:val="000000"/>
        </w:rPr>
      </w:pPr>
      <w:bookmarkStart w:id="26" w:name="_Toc234017733"/>
      <w:r w:rsidRPr="00F30995">
        <w:rPr>
          <w:color w:val="000000"/>
        </w:rPr>
        <w:t>3.2.2 User Profile and Project Management</w:t>
      </w:r>
      <w:bookmarkEnd w:id="26"/>
    </w:p>
    <w:p w14:paraId="056E1147" w14:textId="77777777" w:rsidR="002D4D4C" w:rsidRPr="00F30995" w:rsidRDefault="002D4D4C" w:rsidP="00F30995">
      <w:pPr>
        <w:numPr>
          <w:ilvl w:val="0"/>
          <w:numId w:val="6"/>
        </w:numPr>
        <w:spacing w:after="200" w:line="360" w:lineRule="auto"/>
      </w:pPr>
      <w:r w:rsidRPr="00F30995">
        <w:rPr>
          <w:b/>
          <w:bCs/>
        </w:rPr>
        <w:t>FR-2.1 —</w:t>
      </w:r>
      <w:r w:rsidRPr="00F30995">
        <w:t xml:space="preserve"> The system shall allow users to view their profile information.</w:t>
      </w:r>
    </w:p>
    <w:p w14:paraId="6A997E7F" w14:textId="77777777" w:rsidR="002D4D4C" w:rsidRPr="00F30995" w:rsidRDefault="002D4D4C" w:rsidP="00F30995">
      <w:pPr>
        <w:numPr>
          <w:ilvl w:val="0"/>
          <w:numId w:val="6"/>
        </w:numPr>
        <w:spacing w:after="200" w:line="360" w:lineRule="auto"/>
      </w:pPr>
      <w:r w:rsidRPr="00F30995">
        <w:rPr>
          <w:b/>
          <w:bCs/>
        </w:rPr>
        <w:t>FR-2.2 —</w:t>
      </w:r>
      <w:r w:rsidRPr="00F30995">
        <w:t xml:space="preserve"> The system shall allow users to view a list of their generated game projects.</w:t>
      </w:r>
    </w:p>
    <w:p w14:paraId="1D96C6B3" w14:textId="77777777" w:rsidR="002D4D4C" w:rsidRPr="00F30995" w:rsidRDefault="002D4D4C" w:rsidP="00F30995">
      <w:pPr>
        <w:numPr>
          <w:ilvl w:val="0"/>
          <w:numId w:val="6"/>
        </w:numPr>
        <w:spacing w:after="200" w:line="360" w:lineRule="auto"/>
      </w:pPr>
      <w:r w:rsidRPr="00F30995">
        <w:rPr>
          <w:b/>
          <w:bCs/>
        </w:rPr>
        <w:lastRenderedPageBreak/>
        <w:t>FR-2.3 —</w:t>
      </w:r>
      <w:r w:rsidRPr="00F30995">
        <w:t xml:space="preserve"> The system shall allow users to view detailed information about each project.</w:t>
      </w:r>
    </w:p>
    <w:p w14:paraId="3C517E78" w14:textId="77777777" w:rsidR="002D4D4C" w:rsidRPr="00F30995" w:rsidRDefault="002D4D4C" w:rsidP="00F30995">
      <w:pPr>
        <w:numPr>
          <w:ilvl w:val="0"/>
          <w:numId w:val="6"/>
        </w:numPr>
        <w:spacing w:after="200" w:line="360" w:lineRule="auto"/>
      </w:pPr>
      <w:r w:rsidRPr="00F30995">
        <w:rPr>
          <w:b/>
          <w:bCs/>
        </w:rPr>
        <w:t>FR-2.4 —</w:t>
      </w:r>
      <w:r w:rsidRPr="00F30995">
        <w:t xml:space="preserve"> The system shall allow users to manage their generated projects.</w:t>
      </w:r>
    </w:p>
    <w:p w14:paraId="1D6D9956" w14:textId="77777777" w:rsidR="00FC5733" w:rsidRPr="00F30995" w:rsidRDefault="00FC5733" w:rsidP="00F30995">
      <w:pPr>
        <w:spacing w:before="240" w:after="200" w:line="360" w:lineRule="auto"/>
        <w:rPr>
          <w:b/>
          <w:bCs/>
          <w:color w:val="4C94D8" w:themeColor="text2" w:themeTint="80"/>
          <w:szCs w:val="26"/>
        </w:rPr>
      </w:pPr>
    </w:p>
    <w:p w14:paraId="10A0469F" w14:textId="77777777" w:rsidR="002D4D4C" w:rsidRPr="00F30995" w:rsidRDefault="002D4D4C" w:rsidP="00F30995">
      <w:pPr>
        <w:pStyle w:val="Heading3"/>
        <w:rPr>
          <w:color w:val="000000"/>
        </w:rPr>
      </w:pPr>
      <w:bookmarkStart w:id="27" w:name="_Toc234017734"/>
      <w:r w:rsidRPr="00F30995">
        <w:rPr>
          <w:color w:val="000000"/>
        </w:rPr>
        <w:t>3.2.3 Prompt Submission and Validation</w:t>
      </w:r>
      <w:bookmarkEnd w:id="27"/>
    </w:p>
    <w:p w14:paraId="6FC1F516" w14:textId="77777777" w:rsidR="002D4D4C" w:rsidRPr="00F30995" w:rsidRDefault="002D4D4C" w:rsidP="00F30995">
      <w:pPr>
        <w:numPr>
          <w:ilvl w:val="0"/>
          <w:numId w:val="7"/>
        </w:numPr>
        <w:spacing w:after="200" w:line="360" w:lineRule="auto"/>
      </w:pPr>
      <w:r w:rsidRPr="00F30995">
        <w:rPr>
          <w:b/>
          <w:bCs/>
        </w:rPr>
        <w:t>FR-3.1 —</w:t>
      </w:r>
      <w:r w:rsidRPr="00F30995">
        <w:t xml:space="preserve"> The system shall allow users to submit natural-language descriptions of game ideas.</w:t>
      </w:r>
    </w:p>
    <w:p w14:paraId="7EE43716" w14:textId="77777777" w:rsidR="002D4D4C" w:rsidRPr="00F30995" w:rsidRDefault="002D4D4C" w:rsidP="00F30995">
      <w:pPr>
        <w:numPr>
          <w:ilvl w:val="0"/>
          <w:numId w:val="7"/>
        </w:numPr>
        <w:spacing w:after="200" w:line="360" w:lineRule="auto"/>
      </w:pPr>
      <w:r w:rsidRPr="00F30995">
        <w:rPr>
          <w:b/>
          <w:bCs/>
        </w:rPr>
        <w:t>FR-3.2 —</w:t>
      </w:r>
      <w:r w:rsidRPr="00F30995">
        <w:t xml:space="preserve"> The system shall create a unique project for each submitted game prompt.</w:t>
      </w:r>
    </w:p>
    <w:p w14:paraId="14224EFD" w14:textId="77777777" w:rsidR="002D4D4C" w:rsidRPr="00F30995" w:rsidRDefault="002D4D4C" w:rsidP="00F30995">
      <w:pPr>
        <w:numPr>
          <w:ilvl w:val="0"/>
          <w:numId w:val="7"/>
        </w:numPr>
        <w:spacing w:after="200" w:line="360" w:lineRule="auto"/>
      </w:pPr>
      <w:r w:rsidRPr="00F30995">
        <w:rPr>
          <w:b/>
          <w:bCs/>
        </w:rPr>
        <w:t>FR-3.3 —</w:t>
      </w:r>
      <w:r w:rsidRPr="00F30995">
        <w:t xml:space="preserve"> The system shall provide an AI-powered chat interface that allows users to refine their game design before confirming generation.</w:t>
      </w:r>
    </w:p>
    <w:p w14:paraId="033D0D77" w14:textId="77777777" w:rsidR="002D4D4C" w:rsidRPr="00F30995" w:rsidRDefault="002D4D4C" w:rsidP="00F30995">
      <w:pPr>
        <w:pStyle w:val="Heading3"/>
        <w:rPr>
          <w:color w:val="000000"/>
        </w:rPr>
      </w:pPr>
      <w:bookmarkStart w:id="28" w:name="_Toc234017735"/>
      <w:r w:rsidRPr="00F30995">
        <w:rPr>
          <w:color w:val="000000"/>
        </w:rPr>
        <w:t>3.2.4 Game Planning</w:t>
      </w:r>
      <w:bookmarkEnd w:id="28"/>
    </w:p>
    <w:p w14:paraId="583A41A1" w14:textId="77777777" w:rsidR="002D4D4C" w:rsidRPr="00F30995" w:rsidRDefault="002D4D4C" w:rsidP="00F30995">
      <w:pPr>
        <w:numPr>
          <w:ilvl w:val="0"/>
          <w:numId w:val="8"/>
        </w:numPr>
        <w:spacing w:after="200" w:line="360" w:lineRule="auto"/>
      </w:pPr>
      <w:r w:rsidRPr="00F30995">
        <w:rPr>
          <w:b/>
          <w:bCs/>
        </w:rPr>
        <w:t>FR-4.1 —</w:t>
      </w:r>
      <w:r w:rsidRPr="00F30995">
        <w:t xml:space="preserve"> The system shall automatically convert user prompts into structured game design specifications.</w:t>
      </w:r>
    </w:p>
    <w:p w14:paraId="4DF4AE8F" w14:textId="0C771C7E" w:rsidR="002D4D4C" w:rsidRPr="00F30995" w:rsidRDefault="002D4D4C" w:rsidP="00F30995">
      <w:pPr>
        <w:numPr>
          <w:ilvl w:val="0"/>
          <w:numId w:val="8"/>
        </w:numPr>
        <w:spacing w:after="200" w:line="360" w:lineRule="auto"/>
      </w:pPr>
      <w:r w:rsidRPr="00F30995">
        <w:rPr>
          <w:b/>
          <w:bCs/>
        </w:rPr>
        <w:t>FR-4.2 —</w:t>
      </w:r>
      <w:r w:rsidRPr="00F30995">
        <w:t xml:space="preserve"> The system shall store generated game plans.</w:t>
      </w:r>
    </w:p>
    <w:p w14:paraId="3ED9721A" w14:textId="77777777" w:rsidR="002D4D4C" w:rsidRPr="00F30995" w:rsidRDefault="002D4D4C" w:rsidP="00F30995">
      <w:pPr>
        <w:pStyle w:val="Heading3"/>
        <w:rPr>
          <w:color w:val="000000"/>
        </w:rPr>
      </w:pPr>
      <w:bookmarkStart w:id="29" w:name="_Toc234017736"/>
      <w:r w:rsidRPr="00F30995">
        <w:rPr>
          <w:color w:val="000000"/>
        </w:rPr>
        <w:t>3.2.5 Asset Generation and Management</w:t>
      </w:r>
      <w:bookmarkEnd w:id="29"/>
    </w:p>
    <w:p w14:paraId="36FB143B" w14:textId="77777777" w:rsidR="002D4D4C" w:rsidRPr="00F30995" w:rsidRDefault="002D4D4C" w:rsidP="00F30995">
      <w:pPr>
        <w:numPr>
          <w:ilvl w:val="0"/>
          <w:numId w:val="9"/>
        </w:numPr>
        <w:spacing w:after="200" w:line="360" w:lineRule="auto"/>
      </w:pPr>
      <w:r w:rsidRPr="00F30995">
        <w:rPr>
          <w:b/>
          <w:bCs/>
        </w:rPr>
        <w:t>FR-5.1 —</w:t>
      </w:r>
      <w:r w:rsidRPr="00F30995">
        <w:t xml:space="preserve"> The system shall generate visual assets required for the game.</w:t>
      </w:r>
    </w:p>
    <w:p w14:paraId="5943EB88" w14:textId="77777777" w:rsidR="002D4D4C" w:rsidRPr="00F30995" w:rsidRDefault="002D4D4C" w:rsidP="00F30995">
      <w:pPr>
        <w:numPr>
          <w:ilvl w:val="0"/>
          <w:numId w:val="9"/>
        </w:numPr>
        <w:spacing w:after="200" w:line="360" w:lineRule="auto"/>
      </w:pPr>
      <w:r w:rsidRPr="00F30995">
        <w:rPr>
          <w:b/>
          <w:bCs/>
        </w:rPr>
        <w:t>FR-5.2 —</w:t>
      </w:r>
      <w:r w:rsidRPr="00F30995">
        <w:t xml:space="preserve"> The system shall generate or prepare audio assets for the game.</w:t>
      </w:r>
    </w:p>
    <w:p w14:paraId="1DAFA0EB" w14:textId="77777777" w:rsidR="002D4D4C" w:rsidRPr="00F30995" w:rsidRDefault="002D4D4C" w:rsidP="00F30995">
      <w:pPr>
        <w:numPr>
          <w:ilvl w:val="0"/>
          <w:numId w:val="9"/>
        </w:numPr>
        <w:spacing w:after="200" w:line="360" w:lineRule="auto"/>
      </w:pPr>
      <w:r w:rsidRPr="00F30995">
        <w:rPr>
          <w:b/>
          <w:bCs/>
        </w:rPr>
        <w:t>FR-5.3 —</w:t>
      </w:r>
      <w:r w:rsidRPr="00F30995">
        <w:t xml:space="preserve"> The system shall associate generated assets with their corresponding game projects.</w:t>
      </w:r>
    </w:p>
    <w:p w14:paraId="75BD090C" w14:textId="77777777" w:rsidR="002D4D4C" w:rsidRPr="00F30995" w:rsidRDefault="002D4D4C" w:rsidP="00F30995">
      <w:pPr>
        <w:pStyle w:val="Heading3"/>
        <w:rPr>
          <w:color w:val="000000"/>
        </w:rPr>
      </w:pPr>
      <w:bookmarkStart w:id="30" w:name="_Toc234017737"/>
      <w:r w:rsidRPr="00F30995">
        <w:rPr>
          <w:color w:val="000000"/>
        </w:rPr>
        <w:t>3.2.6 Code and Scene Generation</w:t>
      </w:r>
      <w:bookmarkEnd w:id="30"/>
    </w:p>
    <w:p w14:paraId="7010FB9B" w14:textId="6855CCBA" w:rsidR="002D4D4C" w:rsidRPr="00F30995" w:rsidRDefault="002D4D4C" w:rsidP="00F30995">
      <w:pPr>
        <w:numPr>
          <w:ilvl w:val="0"/>
          <w:numId w:val="10"/>
        </w:numPr>
        <w:spacing w:after="200" w:line="360" w:lineRule="auto"/>
      </w:pPr>
      <w:r w:rsidRPr="00F30995">
        <w:rPr>
          <w:b/>
          <w:bCs/>
        </w:rPr>
        <w:t>FR-6.1 —</w:t>
      </w:r>
      <w:r w:rsidRPr="00F30995">
        <w:t xml:space="preserve"> The system shall </w:t>
      </w:r>
      <w:r w:rsidR="00474BD8" w:rsidRPr="00F30995">
        <w:t>assemble</w:t>
      </w:r>
      <w:r w:rsidRPr="00F30995">
        <w:t xml:space="preserve"> game scripts compatible with the Godot engine.</w:t>
      </w:r>
    </w:p>
    <w:p w14:paraId="56915907" w14:textId="2B6F2226" w:rsidR="002D4D4C" w:rsidRPr="00F30995" w:rsidRDefault="002D4D4C" w:rsidP="00F30995">
      <w:pPr>
        <w:numPr>
          <w:ilvl w:val="0"/>
          <w:numId w:val="10"/>
        </w:numPr>
        <w:spacing w:after="200" w:line="360" w:lineRule="auto"/>
      </w:pPr>
      <w:r w:rsidRPr="00F30995">
        <w:rPr>
          <w:b/>
          <w:bCs/>
        </w:rPr>
        <w:t>FR-6.2 —</w:t>
      </w:r>
      <w:r w:rsidRPr="00F30995">
        <w:t xml:space="preserve"> The system shall </w:t>
      </w:r>
      <w:r w:rsidR="00474BD8" w:rsidRPr="00F30995">
        <w:t>assemble</w:t>
      </w:r>
      <w:r w:rsidRPr="00F30995">
        <w:t xml:space="preserve"> game scenes and entities based on the game design plan.</w:t>
      </w:r>
    </w:p>
    <w:p w14:paraId="211134CA" w14:textId="77777777" w:rsidR="002D4D4C" w:rsidRPr="00F30995" w:rsidRDefault="002D4D4C" w:rsidP="00F30995">
      <w:pPr>
        <w:pStyle w:val="Heading3"/>
        <w:rPr>
          <w:color w:val="000000"/>
        </w:rPr>
      </w:pPr>
      <w:bookmarkStart w:id="31" w:name="_Toc234017738"/>
      <w:r w:rsidRPr="00F30995">
        <w:rPr>
          <w:color w:val="000000"/>
        </w:rPr>
        <w:t>3.2.7 Build and Execution</w:t>
      </w:r>
      <w:bookmarkEnd w:id="31"/>
    </w:p>
    <w:p w14:paraId="2C22FBA8" w14:textId="3E444F2E" w:rsidR="002D4D4C" w:rsidRPr="00F30995" w:rsidRDefault="002D4D4C" w:rsidP="00F30995">
      <w:pPr>
        <w:numPr>
          <w:ilvl w:val="0"/>
          <w:numId w:val="11"/>
        </w:numPr>
        <w:spacing w:after="200" w:line="360" w:lineRule="auto"/>
      </w:pPr>
      <w:r w:rsidRPr="00F30995">
        <w:rPr>
          <w:b/>
          <w:bCs/>
        </w:rPr>
        <w:lastRenderedPageBreak/>
        <w:t>FR-7.1 —</w:t>
      </w:r>
      <w:r w:rsidRPr="00F30995">
        <w:t xml:space="preserve"> The system shall assemble code and </w:t>
      </w:r>
      <w:r w:rsidR="00474BD8" w:rsidRPr="00F30995">
        <w:t xml:space="preserve">generated </w:t>
      </w:r>
      <w:r w:rsidRPr="00F30995">
        <w:t>assets into a complete game project.</w:t>
      </w:r>
    </w:p>
    <w:p w14:paraId="551D2071" w14:textId="77777777" w:rsidR="002D4D4C" w:rsidRPr="00F30995" w:rsidRDefault="002D4D4C" w:rsidP="00F30995">
      <w:pPr>
        <w:numPr>
          <w:ilvl w:val="0"/>
          <w:numId w:val="11"/>
        </w:numPr>
        <w:spacing w:after="200" w:line="360" w:lineRule="auto"/>
      </w:pPr>
      <w:r w:rsidRPr="00F30995">
        <w:rPr>
          <w:b/>
          <w:bCs/>
        </w:rPr>
        <w:t>FR-7.2 —</w:t>
      </w:r>
      <w:r w:rsidRPr="00F30995">
        <w:t xml:space="preserve"> The system shall export a playable HTML5 version of the generated game.</w:t>
      </w:r>
    </w:p>
    <w:p w14:paraId="597262AB" w14:textId="77777777" w:rsidR="002D4D4C" w:rsidRPr="00F30995" w:rsidRDefault="002D4D4C" w:rsidP="00F30995">
      <w:pPr>
        <w:numPr>
          <w:ilvl w:val="0"/>
          <w:numId w:val="11"/>
        </w:numPr>
        <w:spacing w:after="200" w:line="360" w:lineRule="auto"/>
      </w:pPr>
      <w:r w:rsidRPr="00F30995">
        <w:rPr>
          <w:b/>
          <w:bCs/>
        </w:rPr>
        <w:t>FR-7.3 —</w:t>
      </w:r>
      <w:r w:rsidRPr="00F30995">
        <w:t xml:space="preserve"> The system shall track and manage game generation execution tasks.</w:t>
      </w:r>
    </w:p>
    <w:p w14:paraId="14402F3D" w14:textId="77777777" w:rsidR="002D4D4C" w:rsidRPr="00F30995" w:rsidRDefault="002D4D4C" w:rsidP="00F30995">
      <w:pPr>
        <w:pStyle w:val="Heading3"/>
        <w:rPr>
          <w:color w:val="000000"/>
        </w:rPr>
      </w:pPr>
      <w:bookmarkStart w:id="32" w:name="_Toc234017739"/>
      <w:r w:rsidRPr="00F30995">
        <w:rPr>
          <w:color w:val="000000"/>
        </w:rPr>
        <w:t>3.2.8 Game Access and Distribution</w:t>
      </w:r>
      <w:bookmarkEnd w:id="32"/>
    </w:p>
    <w:p w14:paraId="7D60E6F6" w14:textId="77777777" w:rsidR="002D4D4C" w:rsidRPr="00F30995" w:rsidRDefault="002D4D4C" w:rsidP="00F30995">
      <w:pPr>
        <w:numPr>
          <w:ilvl w:val="0"/>
          <w:numId w:val="12"/>
        </w:numPr>
        <w:spacing w:after="200" w:line="360" w:lineRule="auto"/>
      </w:pPr>
      <w:r w:rsidRPr="00F30995">
        <w:rPr>
          <w:b/>
          <w:bCs/>
        </w:rPr>
        <w:t>FR-8.1 —</w:t>
      </w:r>
      <w:r w:rsidRPr="00F30995">
        <w:t xml:space="preserve"> The system shall allow users to play the generated game through a web browser.</w:t>
      </w:r>
    </w:p>
    <w:p w14:paraId="0989673A" w14:textId="77777777" w:rsidR="002D4D4C" w:rsidRPr="00F30995" w:rsidRDefault="002D4D4C" w:rsidP="00F30995">
      <w:pPr>
        <w:numPr>
          <w:ilvl w:val="0"/>
          <w:numId w:val="12"/>
        </w:numPr>
        <w:spacing w:after="200" w:line="360" w:lineRule="auto"/>
      </w:pPr>
      <w:r w:rsidRPr="00F30995">
        <w:rPr>
          <w:b/>
          <w:bCs/>
        </w:rPr>
        <w:t>FR-8.2 —</w:t>
      </w:r>
      <w:r w:rsidRPr="00F30995">
        <w:t xml:space="preserve"> The system shall allow users to download the generated Godot project files.</w:t>
      </w:r>
    </w:p>
    <w:p w14:paraId="7749D949" w14:textId="77777777" w:rsidR="002D4D4C" w:rsidRPr="00F30995" w:rsidRDefault="002D4D4C" w:rsidP="00F30995">
      <w:pPr>
        <w:pStyle w:val="Heading3"/>
        <w:rPr>
          <w:color w:val="000000"/>
        </w:rPr>
      </w:pPr>
      <w:bookmarkStart w:id="33" w:name="_Toc234017740"/>
      <w:r w:rsidRPr="00F30995">
        <w:rPr>
          <w:color w:val="000000"/>
        </w:rPr>
        <w:t>3.2.9 Status Reporting and Error Handling</w:t>
      </w:r>
      <w:bookmarkEnd w:id="33"/>
    </w:p>
    <w:p w14:paraId="6721AEB7" w14:textId="77777777" w:rsidR="002D4D4C" w:rsidRPr="00F30995" w:rsidRDefault="002D4D4C" w:rsidP="00F30995">
      <w:pPr>
        <w:numPr>
          <w:ilvl w:val="0"/>
          <w:numId w:val="13"/>
        </w:numPr>
        <w:spacing w:after="200" w:line="360" w:lineRule="auto"/>
      </w:pPr>
      <w:r w:rsidRPr="00F30995">
        <w:rPr>
          <w:b/>
          <w:bCs/>
        </w:rPr>
        <w:t>FR-9.1 —</w:t>
      </w:r>
      <w:r w:rsidRPr="00F30995">
        <w:t xml:space="preserve"> The system shall display execution status updates for game generation tasks.</w:t>
      </w:r>
    </w:p>
    <w:p w14:paraId="1238A396" w14:textId="77777777" w:rsidR="00017992" w:rsidRPr="00F30995" w:rsidRDefault="002D4D4C" w:rsidP="00F30995">
      <w:pPr>
        <w:numPr>
          <w:ilvl w:val="0"/>
          <w:numId w:val="13"/>
        </w:numPr>
        <w:spacing w:after="200" w:line="360" w:lineRule="auto"/>
      </w:pPr>
      <w:r w:rsidRPr="00F30995">
        <w:rPr>
          <w:b/>
          <w:bCs/>
        </w:rPr>
        <w:t>FR-9.2 —</w:t>
      </w:r>
      <w:r w:rsidRPr="00F30995">
        <w:t xml:space="preserve"> The system shall notify users if a game generation task fails or completes successfully.</w:t>
      </w:r>
    </w:p>
    <w:p w14:paraId="21E863B2" w14:textId="77777777" w:rsidR="00017992" w:rsidRPr="00F30995" w:rsidRDefault="00036CA5" w:rsidP="00F30995">
      <w:pPr>
        <w:pStyle w:val="Heading2"/>
        <w:rPr>
          <w:color w:val="000000"/>
        </w:rPr>
      </w:pPr>
      <w:bookmarkStart w:id="34" w:name="_Toc234017741"/>
      <w:r w:rsidRPr="00F30995">
        <w:rPr>
          <w:color w:val="000000"/>
        </w:rPr>
        <w:t>3.3 Non-Functional Requirements</w:t>
      </w:r>
      <w:bookmarkEnd w:id="34"/>
    </w:p>
    <w:p w14:paraId="6B4571F6" w14:textId="77777777" w:rsidR="006F590A" w:rsidRPr="00F30995" w:rsidRDefault="006F590A" w:rsidP="00F30995">
      <w:pPr>
        <w:pStyle w:val="Heading3"/>
        <w:rPr>
          <w:color w:val="000000"/>
        </w:rPr>
      </w:pPr>
      <w:bookmarkStart w:id="35" w:name="_Toc234017742"/>
      <w:r w:rsidRPr="00F30995">
        <w:rPr>
          <w:color w:val="000000"/>
        </w:rPr>
        <w:t>3.3.1 Security</w:t>
      </w:r>
      <w:bookmarkEnd w:id="35"/>
    </w:p>
    <w:p w14:paraId="6231E373" w14:textId="77777777" w:rsidR="0097109E" w:rsidRPr="00F30995" w:rsidRDefault="0097109E" w:rsidP="00F30995">
      <w:pPr>
        <w:pStyle w:val="ListParagraph"/>
        <w:numPr>
          <w:ilvl w:val="0"/>
          <w:numId w:val="23"/>
        </w:numPr>
        <w:spacing w:before="240" w:after="200" w:line="360" w:lineRule="auto"/>
        <w:rPr>
          <w:color w:val="000000" w:themeColor="text1"/>
        </w:rPr>
      </w:pPr>
      <w:r w:rsidRPr="00F30995">
        <w:rPr>
          <w:b/>
          <w:bCs/>
          <w:color w:val="000000" w:themeColor="text1"/>
        </w:rPr>
        <w:t>NFR-1.1 —</w:t>
      </w:r>
      <w:r w:rsidRPr="00F30995">
        <w:rPr>
          <w:color w:val="000000" w:themeColor="text1"/>
        </w:rPr>
        <w:t xml:space="preserve"> All user passwords shall be stored using a one-way salted hash (</w:t>
      </w:r>
      <w:proofErr w:type="spellStart"/>
      <w:r w:rsidRPr="00F30995">
        <w:rPr>
          <w:color w:val="000000" w:themeColor="text1"/>
        </w:rPr>
        <w:t>bcrypt</w:t>
      </w:r>
      <w:proofErr w:type="spellEnd"/>
      <w:r w:rsidRPr="00F30995">
        <w:rPr>
          <w:color w:val="000000" w:themeColor="text1"/>
        </w:rPr>
        <w:t>, cost factor ≥ 10). The system shall never persist or return plaintext passwords; the password field shall be excluded from query results by default.</w:t>
      </w:r>
    </w:p>
    <w:p w14:paraId="2EEFA100" w14:textId="77777777" w:rsidR="0097109E" w:rsidRPr="00F30995" w:rsidRDefault="0097109E" w:rsidP="00F30995">
      <w:pPr>
        <w:pStyle w:val="ListParagraph"/>
        <w:numPr>
          <w:ilvl w:val="0"/>
          <w:numId w:val="23"/>
        </w:numPr>
        <w:spacing w:before="240" w:after="200" w:line="360" w:lineRule="auto"/>
        <w:rPr>
          <w:color w:val="000000" w:themeColor="text1"/>
        </w:rPr>
      </w:pPr>
      <w:r w:rsidRPr="00F30995">
        <w:rPr>
          <w:b/>
          <w:bCs/>
          <w:color w:val="000000" w:themeColor="text1"/>
        </w:rPr>
        <w:t>NFR-1.2 —</w:t>
      </w:r>
      <w:r w:rsidRPr="00F30995">
        <w:rPr>
          <w:color w:val="000000" w:themeColor="text1"/>
        </w:rPr>
        <w:t xml:space="preserve"> All authenticated API endpoints shall require a valid, unexpired JSON Web Token. Requests bearing an absent, malformed, or expired token shall be rejected with an HTTP 401 response.</w:t>
      </w:r>
    </w:p>
    <w:p w14:paraId="3A0037E5" w14:textId="77777777" w:rsidR="0097109E" w:rsidRPr="00F30995" w:rsidRDefault="0097109E" w:rsidP="00F30995">
      <w:pPr>
        <w:pStyle w:val="ListParagraph"/>
        <w:numPr>
          <w:ilvl w:val="0"/>
          <w:numId w:val="23"/>
        </w:numPr>
        <w:spacing w:before="240" w:after="200" w:line="360" w:lineRule="auto"/>
        <w:rPr>
          <w:color w:val="000000" w:themeColor="text1"/>
        </w:rPr>
      </w:pPr>
      <w:r w:rsidRPr="00F30995">
        <w:rPr>
          <w:b/>
          <w:bCs/>
          <w:color w:val="000000" w:themeColor="text1"/>
        </w:rPr>
        <w:t>NFR-1.3 —</w:t>
      </w:r>
      <w:r w:rsidRPr="00F30995">
        <w:rPr>
          <w:color w:val="000000" w:themeColor="text1"/>
        </w:rPr>
        <w:t xml:space="preserve"> A token issued before a user's most recent password change shall be treated as invalid, forcing re-authentication after a credential change.</w:t>
      </w:r>
    </w:p>
    <w:p w14:paraId="356D1D31" w14:textId="2DA51695" w:rsidR="0097109E" w:rsidRPr="00F30995" w:rsidRDefault="0097109E" w:rsidP="00F30995">
      <w:pPr>
        <w:pStyle w:val="ListParagraph"/>
        <w:numPr>
          <w:ilvl w:val="0"/>
          <w:numId w:val="23"/>
        </w:numPr>
        <w:spacing w:before="240" w:after="200" w:line="360" w:lineRule="auto"/>
        <w:rPr>
          <w:color w:val="000000" w:themeColor="text1"/>
        </w:rPr>
      </w:pPr>
      <w:r w:rsidRPr="00F30995">
        <w:rPr>
          <w:b/>
          <w:bCs/>
          <w:color w:val="000000" w:themeColor="text1"/>
        </w:rPr>
        <w:lastRenderedPageBreak/>
        <w:t>NFR-1.4 —</w:t>
      </w:r>
      <w:r w:rsidRPr="00F30995">
        <w:rPr>
          <w:color w:val="000000" w:themeColor="text1"/>
        </w:rPr>
        <w:t xml:space="preserve"> All internal service-to-service endpoints shall be inaccessible to external clients and s</w:t>
      </w:r>
      <w:r w:rsidR="00C81E4B" w:rsidRPr="00F30995">
        <w:rPr>
          <w:color w:val="000000" w:themeColor="text1"/>
        </w:rPr>
        <w:t>1.do</w:t>
      </w:r>
      <w:r w:rsidRPr="00F30995">
        <w:rPr>
          <w:color w:val="000000" w:themeColor="text1"/>
        </w:rPr>
        <w:t>hall require a shared service credential; requests without it shall receive an HTTP 401/403 response.</w:t>
      </w:r>
    </w:p>
    <w:p w14:paraId="3605A1D7" w14:textId="77777777" w:rsidR="0097109E" w:rsidRPr="00F30995" w:rsidRDefault="0097109E" w:rsidP="00F30995">
      <w:pPr>
        <w:pStyle w:val="ListParagraph"/>
        <w:numPr>
          <w:ilvl w:val="0"/>
          <w:numId w:val="23"/>
        </w:numPr>
        <w:spacing w:before="240" w:after="200" w:line="360" w:lineRule="auto"/>
        <w:rPr>
          <w:color w:val="000000" w:themeColor="text1"/>
        </w:rPr>
      </w:pPr>
      <w:r w:rsidRPr="00F30995">
        <w:rPr>
          <w:b/>
          <w:bCs/>
          <w:color w:val="000000" w:themeColor="text1"/>
        </w:rPr>
        <w:t>NFR-1.5 —</w:t>
      </w:r>
      <w:r w:rsidRPr="00F30995">
        <w:rPr>
          <w:color w:val="000000" w:themeColor="text1"/>
        </w:rPr>
        <w:t xml:space="preserve"> Authentication endpoints shall be rate-limited per client IP (≤ 20 requests per 15-minute window) to mitigate brute-force attacks, returning HTTP 429 when the limit is exceeded.</w:t>
      </w:r>
    </w:p>
    <w:p w14:paraId="111E820F" w14:textId="77777777" w:rsidR="0097109E" w:rsidRPr="00F30995" w:rsidRDefault="0097109E" w:rsidP="00F30995">
      <w:pPr>
        <w:pStyle w:val="ListParagraph"/>
        <w:numPr>
          <w:ilvl w:val="0"/>
          <w:numId w:val="23"/>
        </w:numPr>
        <w:spacing w:before="240" w:after="200" w:line="360" w:lineRule="auto"/>
        <w:rPr>
          <w:color w:val="000000" w:themeColor="text1"/>
        </w:rPr>
      </w:pPr>
      <w:r w:rsidRPr="00F30995">
        <w:rPr>
          <w:b/>
          <w:bCs/>
          <w:color w:val="000000" w:themeColor="text1"/>
        </w:rPr>
        <w:t>NFR-1.6 —</w:t>
      </w:r>
      <w:r w:rsidRPr="00F30995">
        <w:rPr>
          <w:color w:val="000000" w:themeColor="text1"/>
        </w:rPr>
        <w:t xml:space="preserve"> All user-supplied input shall be sanitized against NoSQL injection and cross-site scripting before processing or persistence.</w:t>
      </w:r>
    </w:p>
    <w:p w14:paraId="5A7041D4" w14:textId="77777777" w:rsidR="006F590A" w:rsidRPr="00F30995" w:rsidRDefault="006F590A" w:rsidP="00F30995">
      <w:pPr>
        <w:pStyle w:val="Heading3"/>
        <w:rPr>
          <w:color w:val="000000"/>
        </w:rPr>
      </w:pPr>
      <w:bookmarkStart w:id="36" w:name="_Toc234017743"/>
      <w:r w:rsidRPr="00F30995">
        <w:rPr>
          <w:color w:val="000000"/>
        </w:rPr>
        <w:t>3.3.2 Performance</w:t>
      </w:r>
      <w:bookmarkEnd w:id="36"/>
    </w:p>
    <w:p w14:paraId="1F9A4DB1" w14:textId="77777777" w:rsidR="006F590A" w:rsidRPr="00F30995" w:rsidRDefault="0097109E" w:rsidP="00F30995">
      <w:pPr>
        <w:numPr>
          <w:ilvl w:val="0"/>
          <w:numId w:val="15"/>
        </w:numPr>
        <w:spacing w:after="200" w:line="360" w:lineRule="auto"/>
      </w:pPr>
      <w:r w:rsidRPr="00F30995">
        <w:rPr>
          <w:b/>
          <w:bCs/>
        </w:rPr>
        <w:t>NFR-2.1 —</w:t>
      </w:r>
      <w:r w:rsidRPr="00F30995">
        <w:t xml:space="preserve"> Under nominal single-user load, authentication and CRUD API requests shall return a response within 500 </w:t>
      </w:r>
      <w:proofErr w:type="spellStart"/>
      <w:r w:rsidRPr="00F30995">
        <w:t>ms</w:t>
      </w:r>
      <w:proofErr w:type="spellEnd"/>
      <w:r w:rsidRPr="00F30995">
        <w:t xml:space="preserve"> for the 95th percentile of requests, excluding generation tasks.</w:t>
      </w:r>
    </w:p>
    <w:p w14:paraId="7DA33373" w14:textId="77777777" w:rsidR="0097109E" w:rsidRPr="00F30995" w:rsidRDefault="0097109E" w:rsidP="00F30995">
      <w:pPr>
        <w:numPr>
          <w:ilvl w:val="0"/>
          <w:numId w:val="15"/>
        </w:numPr>
        <w:spacing w:after="200" w:line="360" w:lineRule="auto"/>
      </w:pPr>
      <w:r w:rsidRPr="00F30995">
        <w:rPr>
          <w:b/>
          <w:bCs/>
        </w:rPr>
        <w:t>NFR-2.2 —</w:t>
      </w:r>
      <w:r w:rsidRPr="00F30995">
        <w:t xml:space="preserve"> The system shall expose generation progress as discrete, observable states (planning, assets, code, building, done) with a numeric completion percentage, </w:t>
      </w:r>
      <w:r w:rsidR="0043460A" w:rsidRPr="00F30995">
        <w:t>updated at a polling interval beginning at 3 seconds and backing off to at most 15 seconds.</w:t>
      </w:r>
    </w:p>
    <w:p w14:paraId="78F9ACCC" w14:textId="77777777" w:rsidR="0097109E" w:rsidRPr="00F30995" w:rsidRDefault="0097109E" w:rsidP="00F30995">
      <w:pPr>
        <w:numPr>
          <w:ilvl w:val="0"/>
          <w:numId w:val="15"/>
        </w:numPr>
        <w:spacing w:after="200" w:line="360" w:lineRule="auto"/>
      </w:pPr>
      <w:r w:rsidRPr="00F30995">
        <w:rPr>
          <w:b/>
          <w:bCs/>
        </w:rPr>
        <w:t>NFR-2.3 —</w:t>
      </w:r>
      <w:r w:rsidRPr="00F30995">
        <w:t xml:space="preserve"> End-to-end game generation shall complete within 10 minutes for a typical prompt; the build stage shall enforce a configurable hard timeout to prevent indefinitely running tasks.</w:t>
      </w:r>
    </w:p>
    <w:p w14:paraId="1D670F37" w14:textId="77777777" w:rsidR="006A2089" w:rsidRPr="00F30995" w:rsidRDefault="006A2089" w:rsidP="00F30995">
      <w:pPr>
        <w:spacing w:after="200" w:line="360" w:lineRule="auto"/>
      </w:pPr>
    </w:p>
    <w:p w14:paraId="15BF6343" w14:textId="77777777" w:rsidR="006A2089" w:rsidRPr="00F30995" w:rsidRDefault="006A2089" w:rsidP="00F30995">
      <w:pPr>
        <w:spacing w:after="200" w:line="360" w:lineRule="auto"/>
      </w:pPr>
    </w:p>
    <w:p w14:paraId="6A4FB03E" w14:textId="77777777" w:rsidR="006F590A" w:rsidRPr="00F30995" w:rsidRDefault="006F590A" w:rsidP="00F30995">
      <w:pPr>
        <w:pStyle w:val="Heading3"/>
        <w:rPr>
          <w:color w:val="000000"/>
        </w:rPr>
      </w:pPr>
      <w:bookmarkStart w:id="37" w:name="_Toc234017744"/>
      <w:r w:rsidRPr="00F30995">
        <w:rPr>
          <w:color w:val="000000"/>
        </w:rPr>
        <w:t>3.3.3 Scalability</w:t>
      </w:r>
      <w:bookmarkEnd w:id="37"/>
    </w:p>
    <w:p w14:paraId="0E292F7D" w14:textId="77777777" w:rsidR="006F590A" w:rsidRPr="00F30995" w:rsidRDefault="0097109E" w:rsidP="00F30995">
      <w:pPr>
        <w:numPr>
          <w:ilvl w:val="0"/>
          <w:numId w:val="16"/>
        </w:numPr>
        <w:spacing w:after="200" w:line="360" w:lineRule="auto"/>
      </w:pPr>
      <w:r w:rsidRPr="00F30995">
        <w:rPr>
          <w:b/>
          <w:bCs/>
        </w:rPr>
        <w:t>NFR-3.1 —</w:t>
      </w:r>
      <w:r w:rsidRPr="00F30995">
        <w:t xml:space="preserve"> The system shall process multiple concurrent generation requests, with each request tracked as an independent, isolated job that does not block or corrupt others.</w:t>
      </w:r>
    </w:p>
    <w:p w14:paraId="5D0F96A4" w14:textId="77777777" w:rsidR="0097109E" w:rsidRPr="00F30995" w:rsidRDefault="0097109E" w:rsidP="00F30995">
      <w:pPr>
        <w:numPr>
          <w:ilvl w:val="0"/>
          <w:numId w:val="16"/>
        </w:numPr>
        <w:spacing w:after="200" w:line="360" w:lineRule="auto"/>
      </w:pPr>
      <w:r w:rsidRPr="00F30995">
        <w:rPr>
          <w:b/>
          <w:bCs/>
        </w:rPr>
        <w:t>NFR-3.2 —</w:t>
      </w:r>
      <w:r w:rsidRPr="00F30995">
        <w:t xml:space="preserve"> Each generation stage (planning, asset generation, code assembly, build) shall be deployed as an independently scalable service, allowing horizontal replication of any single stage without modifying others.</w:t>
      </w:r>
    </w:p>
    <w:p w14:paraId="3A12EF50" w14:textId="77777777" w:rsidR="0097109E" w:rsidRPr="00F30995" w:rsidRDefault="0097109E" w:rsidP="00F30995">
      <w:pPr>
        <w:numPr>
          <w:ilvl w:val="0"/>
          <w:numId w:val="16"/>
        </w:numPr>
        <w:spacing w:after="200" w:line="360" w:lineRule="auto"/>
      </w:pPr>
      <w:r w:rsidRPr="00F30995">
        <w:rPr>
          <w:b/>
          <w:bCs/>
        </w:rPr>
        <w:lastRenderedPageBreak/>
        <w:t>NFR-3.3 —</w:t>
      </w:r>
      <w:r w:rsidRPr="00F30995">
        <w:t xml:space="preserve"> New game archetypes or generation modules shall be addable by extending the component library and service interfaces, without requiring changes to the core orchestration logic.</w:t>
      </w:r>
    </w:p>
    <w:p w14:paraId="0373B2D2" w14:textId="77777777" w:rsidR="006F590A" w:rsidRPr="00F30995" w:rsidRDefault="006F590A" w:rsidP="00F30995">
      <w:pPr>
        <w:pStyle w:val="Heading3"/>
        <w:rPr>
          <w:color w:val="000000"/>
        </w:rPr>
      </w:pPr>
      <w:bookmarkStart w:id="38" w:name="_Toc234017745"/>
      <w:r w:rsidRPr="00F30995">
        <w:rPr>
          <w:color w:val="000000"/>
        </w:rPr>
        <w:t>3.3.4 Reliability</w:t>
      </w:r>
      <w:bookmarkEnd w:id="38"/>
    </w:p>
    <w:p w14:paraId="089FE534" w14:textId="77777777" w:rsidR="006F590A" w:rsidRPr="00F30995" w:rsidRDefault="0097109E" w:rsidP="00F30995">
      <w:pPr>
        <w:numPr>
          <w:ilvl w:val="0"/>
          <w:numId w:val="17"/>
        </w:numPr>
        <w:spacing w:after="200" w:line="360" w:lineRule="auto"/>
      </w:pPr>
      <w:r w:rsidRPr="00F30995">
        <w:rPr>
          <w:b/>
          <w:bCs/>
        </w:rPr>
        <w:t>NFR-4.1 —</w:t>
      </w:r>
      <w:r w:rsidRPr="00F30995">
        <w:t xml:space="preserve"> A failure in any single generation stage shall be contained to the affected job: the job shall be marked failed with a recorded error, and the platform and all other jobs shall continue operating.</w:t>
      </w:r>
    </w:p>
    <w:p w14:paraId="7928B73B" w14:textId="77777777" w:rsidR="0097109E" w:rsidRPr="00F30995" w:rsidRDefault="0097109E" w:rsidP="00F30995">
      <w:pPr>
        <w:numPr>
          <w:ilvl w:val="0"/>
          <w:numId w:val="17"/>
        </w:numPr>
        <w:spacing w:after="200" w:line="360" w:lineRule="auto"/>
      </w:pPr>
      <w:r w:rsidRPr="00F30995">
        <w:rPr>
          <w:b/>
          <w:bCs/>
        </w:rPr>
        <w:t>NFR-4.2 —</w:t>
      </w:r>
      <w:r w:rsidRPr="00F30995">
        <w:t xml:space="preserve"> Where an AI-driven stage produces invalid output (e.g. an unparseable or schema-invalid game plan), the system shall apply a deterministic fallback to ensure a valid, playable result is still produced.</w:t>
      </w:r>
    </w:p>
    <w:p w14:paraId="2A0A4D3E" w14:textId="77777777" w:rsidR="0097109E" w:rsidRPr="00F30995" w:rsidRDefault="0097109E" w:rsidP="00F30995">
      <w:pPr>
        <w:numPr>
          <w:ilvl w:val="0"/>
          <w:numId w:val="17"/>
        </w:numPr>
        <w:spacing w:after="200" w:line="360" w:lineRule="auto"/>
      </w:pPr>
      <w:r w:rsidRPr="00F30995">
        <w:rPr>
          <w:b/>
          <w:bCs/>
        </w:rPr>
        <w:t>NFR-4.3 —</w:t>
      </w:r>
      <w:r w:rsidRPr="00F30995">
        <w:t xml:space="preserve"> Every generation job shall terminate in an explicit, persisted terminal state (completed or failed); no job shall remain indefinitely in an in-progress state once its execution has ended.</w:t>
      </w:r>
    </w:p>
    <w:p w14:paraId="68421245" w14:textId="77777777" w:rsidR="006F590A" w:rsidRPr="00F30995" w:rsidRDefault="006F590A" w:rsidP="00F30995">
      <w:pPr>
        <w:pStyle w:val="Heading3"/>
        <w:rPr>
          <w:color w:val="000000"/>
        </w:rPr>
      </w:pPr>
      <w:bookmarkStart w:id="39" w:name="_Toc234017746"/>
      <w:r w:rsidRPr="00F30995">
        <w:rPr>
          <w:color w:val="000000"/>
        </w:rPr>
        <w:t>3.3.5 Availability</w:t>
      </w:r>
      <w:bookmarkEnd w:id="39"/>
    </w:p>
    <w:p w14:paraId="49C3DD99" w14:textId="77777777" w:rsidR="006F590A" w:rsidRPr="00F30995" w:rsidRDefault="0097109E" w:rsidP="00F30995">
      <w:pPr>
        <w:numPr>
          <w:ilvl w:val="0"/>
          <w:numId w:val="18"/>
        </w:numPr>
        <w:spacing w:after="200" w:line="360" w:lineRule="auto"/>
      </w:pPr>
      <w:r w:rsidRPr="00F30995">
        <w:rPr>
          <w:b/>
          <w:bCs/>
        </w:rPr>
        <w:t>NFR-5.1 —</w:t>
      </w:r>
      <w:r w:rsidRPr="00F30995">
        <w:t xml:space="preserve"> Each service shall expose a health-check endpoint enabling automated liveness monitoring and container restart on failure.</w:t>
      </w:r>
    </w:p>
    <w:p w14:paraId="7A190C12" w14:textId="77777777" w:rsidR="0097109E" w:rsidRPr="00F30995" w:rsidRDefault="0097109E" w:rsidP="00F30995">
      <w:pPr>
        <w:numPr>
          <w:ilvl w:val="0"/>
          <w:numId w:val="18"/>
        </w:numPr>
        <w:spacing w:after="200" w:line="360" w:lineRule="auto"/>
      </w:pPr>
      <w:r w:rsidRPr="00F30995">
        <w:rPr>
          <w:b/>
          <w:bCs/>
        </w:rPr>
        <w:t>NFR-5.2 —</w:t>
      </w:r>
      <w:r w:rsidRPr="00F30995">
        <w:t xml:space="preserve"> Generated game artifacts (scripts, assets, and HTML5 builds) shall be persisted in durable object storage so that a completed game remains retrievable independent of the runtime state of the generation services.</w:t>
      </w:r>
    </w:p>
    <w:p w14:paraId="2DF11869" w14:textId="77777777" w:rsidR="006F590A" w:rsidRPr="00F30995" w:rsidRDefault="006F590A" w:rsidP="00F30995">
      <w:pPr>
        <w:pStyle w:val="Heading3"/>
        <w:rPr>
          <w:color w:val="000000"/>
        </w:rPr>
      </w:pPr>
      <w:bookmarkStart w:id="40" w:name="_Toc234017747"/>
      <w:r w:rsidRPr="00F30995">
        <w:rPr>
          <w:color w:val="000000"/>
        </w:rPr>
        <w:t>3.3.6 Maintainability</w:t>
      </w:r>
      <w:bookmarkEnd w:id="40"/>
    </w:p>
    <w:p w14:paraId="15423004" w14:textId="77777777" w:rsidR="006F590A" w:rsidRPr="00F30995" w:rsidRDefault="0097109E" w:rsidP="00F30995">
      <w:pPr>
        <w:numPr>
          <w:ilvl w:val="0"/>
          <w:numId w:val="19"/>
        </w:numPr>
        <w:spacing w:after="200" w:line="360" w:lineRule="auto"/>
      </w:pPr>
      <w:r w:rsidRPr="00F30995">
        <w:rPr>
          <w:b/>
          <w:bCs/>
        </w:rPr>
        <w:t>NFR-6.1 —</w:t>
      </w:r>
      <w:r w:rsidRPr="00F30995">
        <w:t xml:space="preserve"> The system shall follow a microservice architecture in which each service has a single, well-defined responsibility and communicates through documented interfaces, allowing independent development, testing, and deployment.</w:t>
      </w:r>
    </w:p>
    <w:p w14:paraId="2738C1F3" w14:textId="77777777" w:rsidR="0097109E" w:rsidRPr="00F30995" w:rsidRDefault="0097109E" w:rsidP="00F30995">
      <w:pPr>
        <w:numPr>
          <w:ilvl w:val="0"/>
          <w:numId w:val="19"/>
        </w:numPr>
        <w:spacing w:after="200" w:line="360" w:lineRule="auto"/>
      </w:pPr>
      <w:r w:rsidRPr="00F30995">
        <w:rPr>
          <w:b/>
          <w:bCs/>
        </w:rPr>
        <w:t>NFR-6.2 —</w:t>
      </w:r>
      <w:r w:rsidRPr="00F30995">
        <w:t xml:space="preserve"> Each service shall emit structured, timestamped logs of significant events and errors, and generation jobs shall retain a persisted log trail sufficient to diagnose failures.</w:t>
      </w:r>
    </w:p>
    <w:p w14:paraId="47755F78" w14:textId="77777777" w:rsidR="0097109E" w:rsidRPr="00F30995" w:rsidRDefault="0097109E" w:rsidP="00F30995">
      <w:pPr>
        <w:numPr>
          <w:ilvl w:val="0"/>
          <w:numId w:val="19"/>
        </w:numPr>
        <w:spacing w:after="200" w:line="360" w:lineRule="auto"/>
      </w:pPr>
      <w:r w:rsidRPr="00F30995">
        <w:rPr>
          <w:b/>
          <w:bCs/>
        </w:rPr>
        <w:lastRenderedPageBreak/>
        <w:t>NFR-6.3 —</w:t>
      </w:r>
      <w:r w:rsidRPr="00F30995">
        <w:t xml:space="preserve"> The codebase shall maintain a consistent module standard across services and shall be analyzable by automated static-analysis tooling in the continuous-integration pipeline.</w:t>
      </w:r>
    </w:p>
    <w:p w14:paraId="7CDC5069" w14:textId="77777777" w:rsidR="006F590A" w:rsidRPr="00F30995" w:rsidRDefault="006F590A" w:rsidP="00F30995">
      <w:pPr>
        <w:pStyle w:val="Heading3"/>
        <w:rPr>
          <w:color w:val="000000"/>
        </w:rPr>
      </w:pPr>
      <w:bookmarkStart w:id="41" w:name="_Toc234017748"/>
      <w:r w:rsidRPr="00F30995">
        <w:rPr>
          <w:color w:val="000000"/>
        </w:rPr>
        <w:t>3.3.7 Usability</w:t>
      </w:r>
      <w:bookmarkEnd w:id="41"/>
    </w:p>
    <w:p w14:paraId="2B05D9D6" w14:textId="77777777" w:rsidR="006F590A" w:rsidRPr="00F30995" w:rsidRDefault="0097109E" w:rsidP="00F30995">
      <w:pPr>
        <w:numPr>
          <w:ilvl w:val="0"/>
          <w:numId w:val="20"/>
        </w:numPr>
        <w:spacing w:after="200" w:line="360" w:lineRule="auto"/>
      </w:pPr>
      <w:r w:rsidRPr="00F30995">
        <w:rPr>
          <w:b/>
          <w:bCs/>
        </w:rPr>
        <w:t>NFR-7.1 —</w:t>
      </w:r>
      <w:r w:rsidRPr="00F30995">
        <w:t xml:space="preserve"> A user shall be able to initiate game generation from an authenticated state in no more than </w:t>
      </w:r>
      <w:r w:rsidR="00616496" w:rsidRPr="00F30995">
        <w:t>four</w:t>
      </w:r>
      <w:r w:rsidRPr="00F30995">
        <w:t xml:space="preserve"> interactions (prompt entry</w:t>
      </w:r>
      <w:r w:rsidR="00616496" w:rsidRPr="00F30995">
        <w:t>, follow up questions, audio details and</w:t>
      </w:r>
      <w:r w:rsidRPr="00F30995">
        <w:t xml:space="preserve"> confirmation).</w:t>
      </w:r>
    </w:p>
    <w:p w14:paraId="1A82ACCE" w14:textId="77777777" w:rsidR="0097109E" w:rsidRPr="00F30995" w:rsidRDefault="0097109E" w:rsidP="00F30995">
      <w:pPr>
        <w:numPr>
          <w:ilvl w:val="0"/>
          <w:numId w:val="20"/>
        </w:numPr>
        <w:spacing w:after="200" w:line="360" w:lineRule="auto"/>
      </w:pPr>
      <w:r w:rsidRPr="00F30995">
        <w:rPr>
          <w:b/>
          <w:bCs/>
        </w:rPr>
        <w:t>NFR-7.2 —</w:t>
      </w:r>
      <w:r w:rsidRPr="00F30995">
        <w:t xml:space="preserve"> The interface shall continuously communicate the current generation state to the user, distinguishing in-progress, completed, and failed outcomes without requiring a manual page refresh.</w:t>
      </w:r>
    </w:p>
    <w:p w14:paraId="222C07F2" w14:textId="77777777" w:rsidR="0097109E" w:rsidRPr="00F30995" w:rsidRDefault="0097109E" w:rsidP="00F30995">
      <w:pPr>
        <w:numPr>
          <w:ilvl w:val="0"/>
          <w:numId w:val="20"/>
        </w:numPr>
        <w:spacing w:after="200" w:line="360" w:lineRule="auto"/>
      </w:pPr>
      <w:r w:rsidRPr="00F30995">
        <w:rPr>
          <w:b/>
          <w:bCs/>
        </w:rPr>
        <w:t>NFR-7.3 —</w:t>
      </w:r>
      <w:r w:rsidRPr="00F30995">
        <w:t xml:space="preserve"> On failure, the system shall present a human-readable message indicating that generation </w:t>
      </w:r>
      <w:r w:rsidR="00E17D4D" w:rsidRPr="00F30995">
        <w:t>failed</w:t>
      </w:r>
      <w:r w:rsidRPr="00F30995">
        <w:t>, rather than exposing raw error traces or internal identifiers.</w:t>
      </w:r>
    </w:p>
    <w:p w14:paraId="0E398FBB" w14:textId="77777777" w:rsidR="006F590A" w:rsidRPr="00F30995" w:rsidRDefault="006F590A" w:rsidP="00F30995">
      <w:pPr>
        <w:pStyle w:val="Heading3"/>
        <w:rPr>
          <w:color w:val="000000"/>
        </w:rPr>
      </w:pPr>
      <w:bookmarkStart w:id="42" w:name="_Toc234017749"/>
      <w:r w:rsidRPr="00F30995">
        <w:rPr>
          <w:color w:val="000000"/>
        </w:rPr>
        <w:t>3.3.8 Portability</w:t>
      </w:r>
      <w:bookmarkEnd w:id="42"/>
    </w:p>
    <w:p w14:paraId="514BB0FB" w14:textId="77777777" w:rsidR="0097109E" w:rsidRPr="00F30995" w:rsidRDefault="0097109E" w:rsidP="00F30995">
      <w:pPr>
        <w:numPr>
          <w:ilvl w:val="0"/>
          <w:numId w:val="21"/>
        </w:numPr>
        <w:spacing w:after="200" w:line="360" w:lineRule="auto"/>
      </w:pPr>
      <w:r w:rsidRPr="00F30995">
        <w:rPr>
          <w:b/>
          <w:bCs/>
        </w:rPr>
        <w:t>NFR-8.1 —</w:t>
      </w:r>
      <w:r w:rsidRPr="00F30995">
        <w:t xml:space="preserve"> Generated games shall be exported as a self-contained HTML5 build that runs in current Chromium-based and Firefox browsers without plug-ins or local installation.</w:t>
      </w:r>
    </w:p>
    <w:p w14:paraId="5FD161ED" w14:textId="77777777" w:rsidR="0097109E" w:rsidRPr="00F30995" w:rsidRDefault="0097109E" w:rsidP="00F30995">
      <w:pPr>
        <w:numPr>
          <w:ilvl w:val="0"/>
          <w:numId w:val="21"/>
        </w:numPr>
        <w:spacing w:after="200" w:line="360" w:lineRule="auto"/>
      </w:pPr>
      <w:r w:rsidRPr="00F30995">
        <w:rPr>
          <w:b/>
          <w:bCs/>
        </w:rPr>
        <w:t>NFR-8.2 —</w:t>
      </w:r>
      <w:r w:rsidRPr="00F30995">
        <w:t xml:space="preserve"> The system shall produce a </w:t>
      </w:r>
      <w:proofErr w:type="gramStart"/>
      <w:r w:rsidRPr="00F30995">
        <w:t>standard,</w:t>
      </w:r>
      <w:proofErr w:type="gramEnd"/>
      <w:r w:rsidRPr="00F30995">
        <w:t xml:space="preserve"> portable Godot 4 project that users may download and open directly in the Godot editor.</w:t>
      </w:r>
    </w:p>
    <w:p w14:paraId="7EA6ABA4" w14:textId="77777777" w:rsidR="006A2089" w:rsidRPr="00F30995" w:rsidRDefault="0097109E" w:rsidP="00F30995">
      <w:pPr>
        <w:numPr>
          <w:ilvl w:val="0"/>
          <w:numId w:val="21"/>
        </w:numPr>
        <w:spacing w:after="200" w:line="360" w:lineRule="auto"/>
      </w:pPr>
      <w:r w:rsidRPr="00F30995">
        <w:rPr>
          <w:b/>
          <w:bCs/>
        </w:rPr>
        <w:t>NFR-8.3 —</w:t>
      </w:r>
      <w:r w:rsidRPr="00F30995">
        <w:t xml:space="preserve"> The entire platform shall be deployable on any Docker-capable host through a single orchestrated configuration, without host-specific manual setup.</w:t>
      </w:r>
    </w:p>
    <w:p w14:paraId="5B13BE05" w14:textId="77777777" w:rsidR="006A2089" w:rsidRPr="00F30995" w:rsidRDefault="006A2089" w:rsidP="00F30995">
      <w:pPr>
        <w:spacing w:after="200" w:line="360" w:lineRule="auto"/>
      </w:pPr>
    </w:p>
    <w:p w14:paraId="45E67926" w14:textId="77777777" w:rsidR="007708AA" w:rsidRDefault="007708AA" w:rsidP="00F30995">
      <w:pPr>
        <w:pStyle w:val="Heading2"/>
        <w:rPr>
          <w:color w:val="000000"/>
        </w:rPr>
      </w:pPr>
    </w:p>
    <w:p w14:paraId="02A2C20C" w14:textId="77777777" w:rsidR="007708AA" w:rsidRDefault="007708AA" w:rsidP="00F30995">
      <w:pPr>
        <w:pStyle w:val="Heading2"/>
        <w:rPr>
          <w:color w:val="000000"/>
        </w:rPr>
      </w:pPr>
    </w:p>
    <w:p w14:paraId="0F88D5D5" w14:textId="77777777" w:rsidR="007708AA" w:rsidRDefault="007708AA" w:rsidP="00F30995">
      <w:pPr>
        <w:pStyle w:val="Heading2"/>
        <w:rPr>
          <w:color w:val="000000"/>
        </w:rPr>
      </w:pPr>
    </w:p>
    <w:p w14:paraId="3F0E0922" w14:textId="77777777" w:rsidR="007708AA" w:rsidRDefault="007708AA" w:rsidP="00F30995">
      <w:pPr>
        <w:pStyle w:val="Heading2"/>
        <w:rPr>
          <w:color w:val="000000"/>
        </w:rPr>
      </w:pPr>
    </w:p>
    <w:p w14:paraId="2F23D080" w14:textId="77777777" w:rsidR="007708AA" w:rsidRDefault="007708AA" w:rsidP="00F30995">
      <w:pPr>
        <w:pStyle w:val="Heading2"/>
        <w:rPr>
          <w:color w:val="000000"/>
        </w:rPr>
      </w:pPr>
    </w:p>
    <w:p w14:paraId="1F6DA102" w14:textId="1881303A" w:rsidR="00017992" w:rsidRPr="00F30995" w:rsidRDefault="00036CA5" w:rsidP="00F30995">
      <w:pPr>
        <w:pStyle w:val="Heading2"/>
        <w:rPr>
          <w:color w:val="000000"/>
        </w:rPr>
      </w:pPr>
      <w:bookmarkStart w:id="43" w:name="_Toc234017750"/>
      <w:r w:rsidRPr="00F30995">
        <w:rPr>
          <w:color w:val="000000"/>
        </w:rPr>
        <w:t>3.4 Use Case Diagrams</w:t>
      </w:r>
      <w:bookmarkEnd w:id="43"/>
    </w:p>
    <w:p w14:paraId="4BC67F60" w14:textId="77777777" w:rsidR="00017992" w:rsidRPr="00F30995" w:rsidRDefault="00036CA5" w:rsidP="00F30995">
      <w:pPr>
        <w:spacing w:after="160" w:line="360" w:lineRule="auto"/>
        <w:jc w:val="both"/>
      </w:pPr>
      <w:r w:rsidRPr="00F30995">
        <w:rPr>
          <w:color w:val="000000"/>
        </w:rPr>
        <w:t xml:space="preserve">The </w:t>
      </w:r>
      <w:r w:rsidR="006A2089" w:rsidRPr="00F30995">
        <w:rPr>
          <w:color w:val="000000"/>
        </w:rPr>
        <w:t>following</w:t>
      </w:r>
      <w:r w:rsidRPr="00F30995">
        <w:rPr>
          <w:color w:val="000000"/>
        </w:rPr>
        <w:t xml:space="preserve"> </w:t>
      </w:r>
      <w:r w:rsidR="006A2089" w:rsidRPr="00F30995">
        <w:rPr>
          <w:color w:val="000000"/>
        </w:rPr>
        <w:t>usecases</w:t>
      </w:r>
      <w:r w:rsidRPr="00F30995">
        <w:rPr>
          <w:color w:val="000000"/>
        </w:rPr>
        <w:t xml:space="preserve"> describe the primary interactions between actors and the system. Two actor categories are identified: the End User (authenticated human user) and the System (automated pipeline services acting on behalf of the user).</w:t>
      </w:r>
    </w:p>
    <w:tbl>
      <w:tblPr>
        <w:tblW w:w="93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900"/>
        <w:gridCol w:w="2200"/>
        <w:gridCol w:w="1600"/>
        <w:gridCol w:w="4600"/>
      </w:tblGrid>
      <w:tr w:rsidR="00017992" w:rsidRPr="00F30995" w14:paraId="48FDA26F" w14:textId="77777777" w:rsidTr="00F30995">
        <w:trPr>
          <w:tblHeader/>
        </w:trPr>
        <w:tc>
          <w:tcPr>
            <w:tcW w:w="900" w:type="dxa"/>
            <w:shd w:val="clear" w:color="000000" w:fill="000000"/>
            <w:tcMar>
              <w:top w:w="80" w:type="dxa"/>
              <w:left w:w="120" w:type="dxa"/>
              <w:bottom w:w="80" w:type="dxa"/>
              <w:right w:w="120" w:type="dxa"/>
            </w:tcMar>
          </w:tcPr>
          <w:p w14:paraId="191161D1" w14:textId="77777777" w:rsidR="00017992" w:rsidRPr="00F30995" w:rsidRDefault="00036CA5" w:rsidP="00F30995">
            <w:pPr>
              <w:jc w:val="center"/>
              <w:rPr>
                <w:color w:val="FFFFFF"/>
              </w:rPr>
            </w:pPr>
            <w:r w:rsidRPr="00F30995">
              <w:rPr>
                <w:b/>
                <w:bCs/>
                <w:color w:val="FFFFFF"/>
                <w:sz w:val="22"/>
                <w:szCs w:val="22"/>
              </w:rPr>
              <w:t>Use Case ID</w:t>
            </w:r>
          </w:p>
        </w:tc>
        <w:tc>
          <w:tcPr>
            <w:tcW w:w="2200" w:type="dxa"/>
            <w:shd w:val="clear" w:color="000000" w:fill="000000"/>
            <w:tcMar>
              <w:top w:w="80" w:type="dxa"/>
              <w:left w:w="120" w:type="dxa"/>
              <w:bottom w:w="80" w:type="dxa"/>
              <w:right w:w="120" w:type="dxa"/>
            </w:tcMar>
          </w:tcPr>
          <w:p w14:paraId="4AE23D88" w14:textId="77777777" w:rsidR="00017992" w:rsidRPr="00F30995" w:rsidRDefault="00036CA5" w:rsidP="00F30995">
            <w:pPr>
              <w:jc w:val="center"/>
              <w:rPr>
                <w:color w:val="FFFFFF"/>
              </w:rPr>
            </w:pPr>
            <w:r w:rsidRPr="00F30995">
              <w:rPr>
                <w:b/>
                <w:bCs/>
                <w:color w:val="FFFFFF"/>
                <w:sz w:val="22"/>
                <w:szCs w:val="22"/>
              </w:rPr>
              <w:t>Use Case Name</w:t>
            </w:r>
          </w:p>
        </w:tc>
        <w:tc>
          <w:tcPr>
            <w:tcW w:w="1600" w:type="dxa"/>
            <w:shd w:val="clear" w:color="000000" w:fill="000000"/>
            <w:tcMar>
              <w:top w:w="80" w:type="dxa"/>
              <w:left w:w="120" w:type="dxa"/>
              <w:bottom w:w="80" w:type="dxa"/>
              <w:right w:w="120" w:type="dxa"/>
            </w:tcMar>
          </w:tcPr>
          <w:p w14:paraId="645F637E" w14:textId="77777777" w:rsidR="00017992" w:rsidRPr="00F30995" w:rsidRDefault="00036CA5" w:rsidP="00F30995">
            <w:pPr>
              <w:jc w:val="center"/>
              <w:rPr>
                <w:color w:val="FFFFFF"/>
              </w:rPr>
            </w:pPr>
            <w:r w:rsidRPr="00F30995">
              <w:rPr>
                <w:b/>
                <w:bCs/>
                <w:color w:val="FFFFFF"/>
                <w:sz w:val="22"/>
                <w:szCs w:val="22"/>
              </w:rPr>
              <w:t>Actor</w:t>
            </w:r>
          </w:p>
        </w:tc>
        <w:tc>
          <w:tcPr>
            <w:tcW w:w="4600" w:type="dxa"/>
            <w:shd w:val="clear" w:color="000000" w:fill="000000"/>
            <w:tcMar>
              <w:top w:w="80" w:type="dxa"/>
              <w:left w:w="120" w:type="dxa"/>
              <w:bottom w:w="80" w:type="dxa"/>
              <w:right w:w="120" w:type="dxa"/>
            </w:tcMar>
          </w:tcPr>
          <w:p w14:paraId="3A78D7DA" w14:textId="77777777" w:rsidR="00017992" w:rsidRPr="00F30995" w:rsidRDefault="00036CA5" w:rsidP="00F30995">
            <w:pPr>
              <w:jc w:val="center"/>
              <w:rPr>
                <w:color w:val="FFFFFF"/>
              </w:rPr>
            </w:pPr>
            <w:r w:rsidRPr="00F30995">
              <w:rPr>
                <w:b/>
                <w:bCs/>
                <w:color w:val="FFFFFF"/>
                <w:sz w:val="22"/>
                <w:szCs w:val="22"/>
              </w:rPr>
              <w:t>Description</w:t>
            </w:r>
          </w:p>
        </w:tc>
      </w:tr>
      <w:tr w:rsidR="00017992" w:rsidRPr="00F30995" w14:paraId="4D961658" w14:textId="77777777" w:rsidTr="00C17EFA">
        <w:tc>
          <w:tcPr>
            <w:tcW w:w="900" w:type="dxa"/>
            <w:shd w:val="clear" w:color="auto" w:fill="FFFFFF" w:themeFill="background1"/>
            <w:tcMar>
              <w:top w:w="80" w:type="dxa"/>
              <w:left w:w="120" w:type="dxa"/>
              <w:bottom w:w="80" w:type="dxa"/>
              <w:right w:w="120" w:type="dxa"/>
            </w:tcMar>
          </w:tcPr>
          <w:p w14:paraId="454D46CE" w14:textId="77777777" w:rsidR="00017992" w:rsidRPr="00F30995" w:rsidRDefault="00036CA5" w:rsidP="00F30995">
            <w:pPr>
              <w:rPr>
                <w:color w:val="000000"/>
              </w:rPr>
            </w:pPr>
            <w:r w:rsidRPr="00F30995">
              <w:rPr>
                <w:color w:val="000000"/>
                <w:sz w:val="22"/>
                <w:szCs w:val="22"/>
              </w:rPr>
              <w:t>UC-01</w:t>
            </w:r>
          </w:p>
        </w:tc>
        <w:tc>
          <w:tcPr>
            <w:tcW w:w="2200" w:type="dxa"/>
            <w:shd w:val="clear" w:color="auto" w:fill="FFFFFF" w:themeFill="background1"/>
            <w:tcMar>
              <w:top w:w="80" w:type="dxa"/>
              <w:left w:w="120" w:type="dxa"/>
              <w:bottom w:w="80" w:type="dxa"/>
              <w:right w:w="120" w:type="dxa"/>
            </w:tcMar>
          </w:tcPr>
          <w:p w14:paraId="40A21571" w14:textId="77777777" w:rsidR="00017992" w:rsidRPr="00F30995" w:rsidRDefault="00036CA5" w:rsidP="00F30995">
            <w:pPr>
              <w:rPr>
                <w:color w:val="000000"/>
              </w:rPr>
            </w:pPr>
            <w:r w:rsidRPr="00F30995">
              <w:rPr>
                <w:color w:val="000000"/>
                <w:sz w:val="22"/>
                <w:szCs w:val="22"/>
              </w:rPr>
              <w:t>Register Account</w:t>
            </w:r>
          </w:p>
        </w:tc>
        <w:tc>
          <w:tcPr>
            <w:tcW w:w="1600" w:type="dxa"/>
            <w:shd w:val="clear" w:color="auto" w:fill="FFFFFF" w:themeFill="background1"/>
            <w:tcMar>
              <w:top w:w="80" w:type="dxa"/>
              <w:left w:w="120" w:type="dxa"/>
              <w:bottom w:w="80" w:type="dxa"/>
              <w:right w:w="120" w:type="dxa"/>
            </w:tcMar>
          </w:tcPr>
          <w:p w14:paraId="251D6A44"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748280DA" w14:textId="77777777" w:rsidR="00017992" w:rsidRPr="00F30995" w:rsidRDefault="00036CA5" w:rsidP="00F30995">
            <w:pPr>
              <w:rPr>
                <w:color w:val="000000"/>
              </w:rPr>
            </w:pPr>
            <w:r w:rsidRPr="00F30995">
              <w:rPr>
                <w:color w:val="000000"/>
                <w:sz w:val="22"/>
                <w:szCs w:val="22"/>
              </w:rPr>
              <w:t>User provides name, email, and password; system creates an account and returns a JWT token.</w:t>
            </w:r>
          </w:p>
        </w:tc>
      </w:tr>
      <w:tr w:rsidR="00017992" w:rsidRPr="00F30995" w14:paraId="739A2868" w14:textId="77777777" w:rsidTr="00C17EFA">
        <w:tc>
          <w:tcPr>
            <w:tcW w:w="900" w:type="dxa"/>
            <w:shd w:val="clear" w:color="auto" w:fill="FFFFFF" w:themeFill="background1"/>
            <w:tcMar>
              <w:top w:w="80" w:type="dxa"/>
              <w:left w:w="120" w:type="dxa"/>
              <w:bottom w:w="80" w:type="dxa"/>
              <w:right w:w="120" w:type="dxa"/>
            </w:tcMar>
          </w:tcPr>
          <w:p w14:paraId="11E3FE38" w14:textId="77777777" w:rsidR="00017992" w:rsidRPr="00F30995" w:rsidRDefault="00036CA5" w:rsidP="00F30995">
            <w:pPr>
              <w:rPr>
                <w:color w:val="000000"/>
              </w:rPr>
            </w:pPr>
            <w:r w:rsidRPr="00F30995">
              <w:rPr>
                <w:color w:val="000000"/>
                <w:sz w:val="22"/>
                <w:szCs w:val="22"/>
              </w:rPr>
              <w:t>UC-02</w:t>
            </w:r>
          </w:p>
        </w:tc>
        <w:tc>
          <w:tcPr>
            <w:tcW w:w="2200" w:type="dxa"/>
            <w:shd w:val="clear" w:color="auto" w:fill="FFFFFF" w:themeFill="background1"/>
            <w:tcMar>
              <w:top w:w="80" w:type="dxa"/>
              <w:left w:w="120" w:type="dxa"/>
              <w:bottom w:w="80" w:type="dxa"/>
              <w:right w:w="120" w:type="dxa"/>
            </w:tcMar>
          </w:tcPr>
          <w:p w14:paraId="729C726C" w14:textId="77777777" w:rsidR="00017992" w:rsidRPr="00F30995" w:rsidRDefault="00036CA5" w:rsidP="00F30995">
            <w:pPr>
              <w:rPr>
                <w:color w:val="000000"/>
              </w:rPr>
            </w:pPr>
            <w:r w:rsidRPr="00F30995">
              <w:rPr>
                <w:color w:val="000000"/>
                <w:sz w:val="22"/>
                <w:szCs w:val="22"/>
              </w:rPr>
              <w:t>Log In</w:t>
            </w:r>
          </w:p>
        </w:tc>
        <w:tc>
          <w:tcPr>
            <w:tcW w:w="1600" w:type="dxa"/>
            <w:shd w:val="clear" w:color="auto" w:fill="FFFFFF" w:themeFill="background1"/>
            <w:tcMar>
              <w:top w:w="80" w:type="dxa"/>
              <w:left w:w="120" w:type="dxa"/>
              <w:bottom w:w="80" w:type="dxa"/>
              <w:right w:w="120" w:type="dxa"/>
            </w:tcMar>
          </w:tcPr>
          <w:p w14:paraId="76DE8F65"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533000C3" w14:textId="77777777" w:rsidR="00017992" w:rsidRPr="00F30995" w:rsidRDefault="002521C3" w:rsidP="00F30995">
            <w:pPr>
              <w:rPr>
                <w:color w:val="000000"/>
              </w:rPr>
            </w:pPr>
            <w:r w:rsidRPr="00F30995">
              <w:rPr>
                <w:color w:val="000000"/>
                <w:sz w:val="22"/>
                <w:szCs w:val="22"/>
              </w:rPr>
              <w:t>User provides credentials; system verifies the password and returns a JWT token. Includes Verify Password; extended by Display Login Error on failure.</w:t>
            </w:r>
          </w:p>
        </w:tc>
      </w:tr>
      <w:tr w:rsidR="00017992" w:rsidRPr="00F30995" w14:paraId="5B193CD9" w14:textId="77777777" w:rsidTr="00C17EFA">
        <w:tc>
          <w:tcPr>
            <w:tcW w:w="900" w:type="dxa"/>
            <w:shd w:val="clear" w:color="auto" w:fill="FFFFFF" w:themeFill="background1"/>
            <w:tcMar>
              <w:top w:w="80" w:type="dxa"/>
              <w:left w:w="120" w:type="dxa"/>
              <w:bottom w:w="80" w:type="dxa"/>
              <w:right w:w="120" w:type="dxa"/>
            </w:tcMar>
          </w:tcPr>
          <w:p w14:paraId="7C0D0960" w14:textId="77777777" w:rsidR="00017992" w:rsidRPr="00F30995" w:rsidRDefault="00036CA5" w:rsidP="00F30995">
            <w:pPr>
              <w:rPr>
                <w:color w:val="000000"/>
              </w:rPr>
            </w:pPr>
            <w:r w:rsidRPr="00F30995">
              <w:rPr>
                <w:color w:val="000000"/>
                <w:sz w:val="22"/>
                <w:szCs w:val="22"/>
              </w:rPr>
              <w:t>UC-03</w:t>
            </w:r>
          </w:p>
        </w:tc>
        <w:tc>
          <w:tcPr>
            <w:tcW w:w="2200" w:type="dxa"/>
            <w:shd w:val="clear" w:color="auto" w:fill="FFFFFF" w:themeFill="background1"/>
            <w:tcMar>
              <w:top w:w="80" w:type="dxa"/>
              <w:left w:w="120" w:type="dxa"/>
              <w:bottom w:w="80" w:type="dxa"/>
              <w:right w:w="120" w:type="dxa"/>
            </w:tcMar>
          </w:tcPr>
          <w:p w14:paraId="1B2DA1C9" w14:textId="77777777" w:rsidR="00017992" w:rsidRPr="00F30995" w:rsidRDefault="00036CA5" w:rsidP="00F30995">
            <w:pPr>
              <w:rPr>
                <w:color w:val="000000"/>
              </w:rPr>
            </w:pPr>
            <w:proofErr w:type="gramStart"/>
            <w:r w:rsidRPr="00F30995">
              <w:rPr>
                <w:color w:val="000000"/>
                <w:sz w:val="22"/>
                <w:szCs w:val="22"/>
              </w:rPr>
              <w:t>Create</w:t>
            </w:r>
            <w:proofErr w:type="gramEnd"/>
            <w:r w:rsidRPr="00F30995">
              <w:rPr>
                <w:color w:val="000000"/>
                <w:sz w:val="22"/>
                <w:szCs w:val="22"/>
              </w:rPr>
              <w:t xml:space="preserve"> New Project</w:t>
            </w:r>
          </w:p>
        </w:tc>
        <w:tc>
          <w:tcPr>
            <w:tcW w:w="1600" w:type="dxa"/>
            <w:shd w:val="clear" w:color="auto" w:fill="FFFFFF" w:themeFill="background1"/>
            <w:tcMar>
              <w:top w:w="80" w:type="dxa"/>
              <w:left w:w="120" w:type="dxa"/>
              <w:bottom w:w="80" w:type="dxa"/>
              <w:right w:w="120" w:type="dxa"/>
            </w:tcMar>
          </w:tcPr>
          <w:p w14:paraId="40A463E0"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7D9869A1" w14:textId="77777777" w:rsidR="00017992" w:rsidRPr="00F30995" w:rsidRDefault="00036CA5" w:rsidP="00F30995">
            <w:pPr>
              <w:rPr>
                <w:color w:val="000000"/>
              </w:rPr>
            </w:pPr>
            <w:r w:rsidRPr="00F30995">
              <w:rPr>
                <w:color w:val="000000"/>
                <w:sz w:val="22"/>
                <w:szCs w:val="22"/>
              </w:rPr>
              <w:t>User enters a game description prompt; system creates a ChatProject and starts an AI design conversation.</w:t>
            </w:r>
          </w:p>
        </w:tc>
      </w:tr>
      <w:tr w:rsidR="00017992" w:rsidRPr="00F30995" w14:paraId="39BB7648" w14:textId="77777777" w:rsidTr="00C17EFA">
        <w:tc>
          <w:tcPr>
            <w:tcW w:w="900" w:type="dxa"/>
            <w:shd w:val="clear" w:color="auto" w:fill="FFFFFF" w:themeFill="background1"/>
            <w:tcMar>
              <w:top w:w="80" w:type="dxa"/>
              <w:left w:w="120" w:type="dxa"/>
              <w:bottom w:w="80" w:type="dxa"/>
              <w:right w:w="120" w:type="dxa"/>
            </w:tcMar>
          </w:tcPr>
          <w:p w14:paraId="7240384E" w14:textId="77777777" w:rsidR="00017992" w:rsidRPr="00F30995" w:rsidRDefault="00036CA5" w:rsidP="00F30995">
            <w:pPr>
              <w:rPr>
                <w:color w:val="000000"/>
              </w:rPr>
            </w:pPr>
            <w:r w:rsidRPr="00F30995">
              <w:rPr>
                <w:color w:val="000000"/>
                <w:sz w:val="22"/>
                <w:szCs w:val="22"/>
              </w:rPr>
              <w:t>UC-04</w:t>
            </w:r>
          </w:p>
        </w:tc>
        <w:tc>
          <w:tcPr>
            <w:tcW w:w="2200" w:type="dxa"/>
            <w:shd w:val="clear" w:color="auto" w:fill="FFFFFF" w:themeFill="background1"/>
            <w:tcMar>
              <w:top w:w="80" w:type="dxa"/>
              <w:left w:w="120" w:type="dxa"/>
              <w:bottom w:w="80" w:type="dxa"/>
              <w:right w:w="120" w:type="dxa"/>
            </w:tcMar>
          </w:tcPr>
          <w:p w14:paraId="24BD029F" w14:textId="77777777" w:rsidR="00017992" w:rsidRPr="00F30995" w:rsidRDefault="00036CA5" w:rsidP="00F30995">
            <w:pPr>
              <w:rPr>
                <w:color w:val="000000"/>
              </w:rPr>
            </w:pPr>
            <w:r w:rsidRPr="00F30995">
              <w:rPr>
                <w:color w:val="000000"/>
                <w:sz w:val="22"/>
                <w:szCs w:val="22"/>
              </w:rPr>
              <w:t>Refine Game Design via Chat</w:t>
            </w:r>
          </w:p>
        </w:tc>
        <w:tc>
          <w:tcPr>
            <w:tcW w:w="1600" w:type="dxa"/>
            <w:shd w:val="clear" w:color="auto" w:fill="FFFFFF" w:themeFill="background1"/>
            <w:tcMar>
              <w:top w:w="80" w:type="dxa"/>
              <w:left w:w="120" w:type="dxa"/>
              <w:bottom w:w="80" w:type="dxa"/>
              <w:right w:w="120" w:type="dxa"/>
            </w:tcMar>
          </w:tcPr>
          <w:p w14:paraId="021A5207"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46C975DD" w14:textId="77777777" w:rsidR="00017992" w:rsidRPr="00F30995" w:rsidRDefault="00036CA5" w:rsidP="00F30995">
            <w:pPr>
              <w:rPr>
                <w:color w:val="000000"/>
              </w:rPr>
            </w:pPr>
            <w:r w:rsidRPr="00F30995">
              <w:rPr>
                <w:color w:val="000000"/>
                <w:sz w:val="22"/>
                <w:szCs w:val="22"/>
              </w:rPr>
              <w:t>User exchanges messages with the AI assistant to refine game specifications before confirming.</w:t>
            </w:r>
          </w:p>
        </w:tc>
      </w:tr>
      <w:tr w:rsidR="00017992" w:rsidRPr="00F30995" w14:paraId="2452EF78" w14:textId="77777777" w:rsidTr="00C17EFA">
        <w:tc>
          <w:tcPr>
            <w:tcW w:w="900" w:type="dxa"/>
            <w:shd w:val="clear" w:color="auto" w:fill="FFFFFF" w:themeFill="background1"/>
            <w:tcMar>
              <w:top w:w="80" w:type="dxa"/>
              <w:left w:w="120" w:type="dxa"/>
              <w:bottom w:w="80" w:type="dxa"/>
              <w:right w:w="120" w:type="dxa"/>
            </w:tcMar>
          </w:tcPr>
          <w:p w14:paraId="67B56E36" w14:textId="77777777" w:rsidR="00017992" w:rsidRPr="00F30995" w:rsidRDefault="00036CA5" w:rsidP="00F30995">
            <w:pPr>
              <w:rPr>
                <w:color w:val="000000"/>
              </w:rPr>
            </w:pPr>
            <w:r w:rsidRPr="00F30995">
              <w:rPr>
                <w:color w:val="000000"/>
                <w:sz w:val="22"/>
                <w:szCs w:val="22"/>
              </w:rPr>
              <w:t>UC-05</w:t>
            </w:r>
          </w:p>
        </w:tc>
        <w:tc>
          <w:tcPr>
            <w:tcW w:w="2200" w:type="dxa"/>
            <w:shd w:val="clear" w:color="auto" w:fill="FFFFFF" w:themeFill="background1"/>
            <w:tcMar>
              <w:top w:w="80" w:type="dxa"/>
              <w:left w:w="120" w:type="dxa"/>
              <w:bottom w:w="80" w:type="dxa"/>
              <w:right w:w="120" w:type="dxa"/>
            </w:tcMar>
          </w:tcPr>
          <w:p w14:paraId="36520774" w14:textId="77777777" w:rsidR="00017992" w:rsidRPr="00F30995" w:rsidRDefault="00036CA5" w:rsidP="00F30995">
            <w:pPr>
              <w:rPr>
                <w:color w:val="000000"/>
              </w:rPr>
            </w:pPr>
            <w:r w:rsidRPr="00F30995">
              <w:rPr>
                <w:color w:val="000000"/>
                <w:sz w:val="22"/>
                <w:szCs w:val="22"/>
              </w:rPr>
              <w:t>Confirm and Generate Game</w:t>
            </w:r>
          </w:p>
        </w:tc>
        <w:tc>
          <w:tcPr>
            <w:tcW w:w="1600" w:type="dxa"/>
            <w:shd w:val="clear" w:color="auto" w:fill="FFFFFF" w:themeFill="background1"/>
            <w:tcMar>
              <w:top w:w="80" w:type="dxa"/>
              <w:left w:w="120" w:type="dxa"/>
              <w:bottom w:w="80" w:type="dxa"/>
              <w:right w:w="120" w:type="dxa"/>
            </w:tcMar>
          </w:tcPr>
          <w:p w14:paraId="03F4ADF5"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5CC2480D" w14:textId="77777777" w:rsidR="00017992" w:rsidRPr="00F30995" w:rsidRDefault="00036CA5" w:rsidP="00F30995">
            <w:pPr>
              <w:rPr>
                <w:color w:val="000000"/>
              </w:rPr>
            </w:pPr>
            <w:r w:rsidRPr="00F30995">
              <w:rPr>
                <w:color w:val="000000"/>
                <w:sz w:val="22"/>
                <w:szCs w:val="22"/>
              </w:rPr>
              <w:t>User clicks Confirm; system initiates the full generation pipeline asynchronously.</w:t>
            </w:r>
          </w:p>
        </w:tc>
      </w:tr>
      <w:tr w:rsidR="00017992" w:rsidRPr="00F30995" w14:paraId="787858AD" w14:textId="77777777" w:rsidTr="00C17EFA">
        <w:tc>
          <w:tcPr>
            <w:tcW w:w="900" w:type="dxa"/>
            <w:shd w:val="clear" w:color="auto" w:fill="FFFFFF" w:themeFill="background1"/>
            <w:tcMar>
              <w:top w:w="80" w:type="dxa"/>
              <w:left w:w="120" w:type="dxa"/>
              <w:bottom w:w="80" w:type="dxa"/>
              <w:right w:w="120" w:type="dxa"/>
            </w:tcMar>
          </w:tcPr>
          <w:p w14:paraId="1CB992C8" w14:textId="77777777" w:rsidR="00017992" w:rsidRPr="00F30995" w:rsidRDefault="00036CA5" w:rsidP="00F30995">
            <w:pPr>
              <w:rPr>
                <w:color w:val="000000"/>
              </w:rPr>
            </w:pPr>
            <w:r w:rsidRPr="00F30995">
              <w:rPr>
                <w:color w:val="000000"/>
                <w:sz w:val="22"/>
                <w:szCs w:val="22"/>
              </w:rPr>
              <w:t>UC-06</w:t>
            </w:r>
          </w:p>
        </w:tc>
        <w:tc>
          <w:tcPr>
            <w:tcW w:w="2200" w:type="dxa"/>
            <w:shd w:val="clear" w:color="auto" w:fill="FFFFFF" w:themeFill="background1"/>
            <w:tcMar>
              <w:top w:w="80" w:type="dxa"/>
              <w:left w:w="120" w:type="dxa"/>
              <w:bottom w:w="80" w:type="dxa"/>
              <w:right w:w="120" w:type="dxa"/>
            </w:tcMar>
          </w:tcPr>
          <w:p w14:paraId="1640C160" w14:textId="77777777" w:rsidR="00017992" w:rsidRPr="00F30995" w:rsidRDefault="00036CA5" w:rsidP="00F30995">
            <w:pPr>
              <w:rPr>
                <w:color w:val="000000"/>
              </w:rPr>
            </w:pPr>
            <w:r w:rsidRPr="00F30995">
              <w:rPr>
                <w:color w:val="000000"/>
                <w:sz w:val="22"/>
                <w:szCs w:val="22"/>
              </w:rPr>
              <w:t>Track Build Progress</w:t>
            </w:r>
          </w:p>
        </w:tc>
        <w:tc>
          <w:tcPr>
            <w:tcW w:w="1600" w:type="dxa"/>
            <w:shd w:val="clear" w:color="auto" w:fill="FFFFFF" w:themeFill="background1"/>
            <w:tcMar>
              <w:top w:w="80" w:type="dxa"/>
              <w:left w:w="120" w:type="dxa"/>
              <w:bottom w:w="80" w:type="dxa"/>
              <w:right w:w="120" w:type="dxa"/>
            </w:tcMar>
          </w:tcPr>
          <w:p w14:paraId="4D4734A0" w14:textId="77777777" w:rsidR="00017992" w:rsidRPr="00F30995" w:rsidRDefault="00036CA5" w:rsidP="00F30995">
            <w:pPr>
              <w:rPr>
                <w:color w:val="000000"/>
              </w:rPr>
            </w:pPr>
            <w:r w:rsidRPr="00F30995">
              <w:rPr>
                <w:color w:val="000000"/>
                <w:sz w:val="22"/>
                <w:szCs w:val="22"/>
              </w:rPr>
              <w:t>End User / System</w:t>
            </w:r>
          </w:p>
        </w:tc>
        <w:tc>
          <w:tcPr>
            <w:tcW w:w="4600" w:type="dxa"/>
            <w:shd w:val="clear" w:color="auto" w:fill="FFFFFF" w:themeFill="background1"/>
            <w:tcMar>
              <w:top w:w="80" w:type="dxa"/>
              <w:left w:w="120" w:type="dxa"/>
              <w:bottom w:w="80" w:type="dxa"/>
              <w:right w:w="120" w:type="dxa"/>
            </w:tcMar>
          </w:tcPr>
          <w:p w14:paraId="3FBAB32B" w14:textId="77777777" w:rsidR="00017992" w:rsidRPr="00F30995" w:rsidRDefault="00036CA5" w:rsidP="00F30995">
            <w:pPr>
              <w:rPr>
                <w:color w:val="000000"/>
              </w:rPr>
            </w:pPr>
            <w:r w:rsidRPr="00F30995">
              <w:rPr>
                <w:color w:val="000000"/>
                <w:sz w:val="22"/>
                <w:szCs w:val="22"/>
              </w:rPr>
              <w:t>System polls the backend at intervals; UI displays current pipeline step and progress percentage.</w:t>
            </w:r>
          </w:p>
        </w:tc>
      </w:tr>
      <w:tr w:rsidR="00017992" w:rsidRPr="00F30995" w14:paraId="3FF6F5AF" w14:textId="77777777" w:rsidTr="00C17EFA">
        <w:tc>
          <w:tcPr>
            <w:tcW w:w="900" w:type="dxa"/>
            <w:shd w:val="clear" w:color="auto" w:fill="FFFFFF" w:themeFill="background1"/>
            <w:tcMar>
              <w:top w:w="80" w:type="dxa"/>
              <w:left w:w="120" w:type="dxa"/>
              <w:bottom w:w="80" w:type="dxa"/>
              <w:right w:w="120" w:type="dxa"/>
            </w:tcMar>
          </w:tcPr>
          <w:p w14:paraId="3BEEDFCE" w14:textId="77777777" w:rsidR="00017992" w:rsidRPr="00F30995" w:rsidRDefault="00036CA5" w:rsidP="00F30995">
            <w:pPr>
              <w:rPr>
                <w:color w:val="000000"/>
              </w:rPr>
            </w:pPr>
            <w:r w:rsidRPr="00F30995">
              <w:rPr>
                <w:color w:val="000000"/>
                <w:sz w:val="22"/>
                <w:szCs w:val="22"/>
              </w:rPr>
              <w:t>UC-07</w:t>
            </w:r>
          </w:p>
        </w:tc>
        <w:tc>
          <w:tcPr>
            <w:tcW w:w="2200" w:type="dxa"/>
            <w:shd w:val="clear" w:color="auto" w:fill="FFFFFF" w:themeFill="background1"/>
            <w:tcMar>
              <w:top w:w="80" w:type="dxa"/>
              <w:left w:w="120" w:type="dxa"/>
              <w:bottom w:w="80" w:type="dxa"/>
              <w:right w:w="120" w:type="dxa"/>
            </w:tcMar>
          </w:tcPr>
          <w:p w14:paraId="560CBE85" w14:textId="77777777" w:rsidR="00017992" w:rsidRPr="00F30995" w:rsidRDefault="00036CA5" w:rsidP="00F30995">
            <w:pPr>
              <w:rPr>
                <w:color w:val="000000"/>
              </w:rPr>
            </w:pPr>
            <w:r w:rsidRPr="00F30995">
              <w:rPr>
                <w:color w:val="000000"/>
                <w:sz w:val="22"/>
                <w:szCs w:val="22"/>
              </w:rPr>
              <w:t>Play Game in Browser</w:t>
            </w:r>
          </w:p>
        </w:tc>
        <w:tc>
          <w:tcPr>
            <w:tcW w:w="1600" w:type="dxa"/>
            <w:shd w:val="clear" w:color="auto" w:fill="FFFFFF" w:themeFill="background1"/>
            <w:tcMar>
              <w:top w:w="80" w:type="dxa"/>
              <w:left w:w="120" w:type="dxa"/>
              <w:bottom w:w="80" w:type="dxa"/>
              <w:right w:w="120" w:type="dxa"/>
            </w:tcMar>
          </w:tcPr>
          <w:p w14:paraId="41F5E89B"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11E9588E" w14:textId="77777777" w:rsidR="00017992" w:rsidRPr="00F30995" w:rsidRDefault="00036CA5" w:rsidP="00F30995">
            <w:pPr>
              <w:rPr>
                <w:color w:val="000000"/>
              </w:rPr>
            </w:pPr>
            <w:r w:rsidRPr="00F30995">
              <w:rPr>
                <w:color w:val="000000"/>
                <w:sz w:val="22"/>
                <w:szCs w:val="22"/>
              </w:rPr>
              <w:t>User clicks Play; system loads the HTML5 export in an iframe via the play endpoint.</w:t>
            </w:r>
          </w:p>
        </w:tc>
      </w:tr>
      <w:tr w:rsidR="00017992" w:rsidRPr="00F30995" w14:paraId="1C7DC7B7" w14:textId="77777777" w:rsidTr="00C17EFA">
        <w:tc>
          <w:tcPr>
            <w:tcW w:w="900" w:type="dxa"/>
            <w:shd w:val="clear" w:color="auto" w:fill="FFFFFF" w:themeFill="background1"/>
            <w:tcMar>
              <w:top w:w="80" w:type="dxa"/>
              <w:left w:w="120" w:type="dxa"/>
              <w:bottom w:w="80" w:type="dxa"/>
              <w:right w:w="120" w:type="dxa"/>
            </w:tcMar>
          </w:tcPr>
          <w:p w14:paraId="003C19F6" w14:textId="77777777" w:rsidR="00017992" w:rsidRPr="00F30995" w:rsidRDefault="00036CA5" w:rsidP="00F30995">
            <w:pPr>
              <w:rPr>
                <w:color w:val="000000"/>
              </w:rPr>
            </w:pPr>
            <w:r w:rsidRPr="00F30995">
              <w:rPr>
                <w:color w:val="000000"/>
                <w:sz w:val="22"/>
                <w:szCs w:val="22"/>
              </w:rPr>
              <w:t>UC-08</w:t>
            </w:r>
          </w:p>
        </w:tc>
        <w:tc>
          <w:tcPr>
            <w:tcW w:w="2200" w:type="dxa"/>
            <w:shd w:val="clear" w:color="auto" w:fill="FFFFFF" w:themeFill="background1"/>
            <w:tcMar>
              <w:top w:w="80" w:type="dxa"/>
              <w:left w:w="120" w:type="dxa"/>
              <w:bottom w:w="80" w:type="dxa"/>
              <w:right w:w="120" w:type="dxa"/>
            </w:tcMar>
          </w:tcPr>
          <w:p w14:paraId="1CBCAE9D" w14:textId="77777777" w:rsidR="00017992" w:rsidRPr="00F30995" w:rsidRDefault="00036CA5" w:rsidP="00F30995">
            <w:pPr>
              <w:rPr>
                <w:color w:val="000000"/>
              </w:rPr>
            </w:pPr>
            <w:r w:rsidRPr="00F30995">
              <w:rPr>
                <w:color w:val="000000"/>
                <w:sz w:val="22"/>
                <w:szCs w:val="22"/>
              </w:rPr>
              <w:t>Download Game ZIP</w:t>
            </w:r>
          </w:p>
        </w:tc>
        <w:tc>
          <w:tcPr>
            <w:tcW w:w="1600" w:type="dxa"/>
            <w:shd w:val="clear" w:color="auto" w:fill="FFFFFF" w:themeFill="background1"/>
            <w:tcMar>
              <w:top w:w="80" w:type="dxa"/>
              <w:left w:w="120" w:type="dxa"/>
              <w:bottom w:w="80" w:type="dxa"/>
              <w:right w:w="120" w:type="dxa"/>
            </w:tcMar>
          </w:tcPr>
          <w:p w14:paraId="0D837204"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06B9AF11" w14:textId="77777777" w:rsidR="00017992" w:rsidRPr="00F30995" w:rsidRDefault="00036CA5" w:rsidP="00F30995">
            <w:pPr>
              <w:rPr>
                <w:color w:val="000000"/>
              </w:rPr>
            </w:pPr>
            <w:r w:rsidRPr="00F30995">
              <w:rPr>
                <w:color w:val="000000"/>
                <w:sz w:val="22"/>
                <w:szCs w:val="22"/>
              </w:rPr>
              <w:t>User downloads a ZIP archive of the HTML5 export from MinIO.</w:t>
            </w:r>
          </w:p>
        </w:tc>
      </w:tr>
      <w:tr w:rsidR="00017992" w:rsidRPr="00F30995" w14:paraId="6EBA7544" w14:textId="77777777" w:rsidTr="00C17EFA">
        <w:tc>
          <w:tcPr>
            <w:tcW w:w="900" w:type="dxa"/>
            <w:shd w:val="clear" w:color="auto" w:fill="FFFFFF" w:themeFill="background1"/>
            <w:tcMar>
              <w:top w:w="80" w:type="dxa"/>
              <w:left w:w="120" w:type="dxa"/>
              <w:bottom w:w="80" w:type="dxa"/>
              <w:right w:w="120" w:type="dxa"/>
            </w:tcMar>
          </w:tcPr>
          <w:p w14:paraId="20637539" w14:textId="77777777" w:rsidR="00017992" w:rsidRPr="00F30995" w:rsidRDefault="00036CA5" w:rsidP="00F30995">
            <w:pPr>
              <w:rPr>
                <w:color w:val="000000"/>
              </w:rPr>
            </w:pPr>
            <w:r w:rsidRPr="00F30995">
              <w:rPr>
                <w:color w:val="000000"/>
                <w:sz w:val="22"/>
                <w:szCs w:val="22"/>
              </w:rPr>
              <w:t>UC-09</w:t>
            </w:r>
          </w:p>
        </w:tc>
        <w:tc>
          <w:tcPr>
            <w:tcW w:w="2200" w:type="dxa"/>
            <w:shd w:val="clear" w:color="auto" w:fill="FFFFFF" w:themeFill="background1"/>
            <w:tcMar>
              <w:top w:w="80" w:type="dxa"/>
              <w:left w:w="120" w:type="dxa"/>
              <w:bottom w:w="80" w:type="dxa"/>
              <w:right w:w="120" w:type="dxa"/>
            </w:tcMar>
          </w:tcPr>
          <w:p w14:paraId="2294D8F6" w14:textId="77777777" w:rsidR="00017992" w:rsidRPr="00F30995" w:rsidRDefault="00036CA5" w:rsidP="00F30995">
            <w:pPr>
              <w:rPr>
                <w:color w:val="000000"/>
              </w:rPr>
            </w:pPr>
            <w:r w:rsidRPr="00F30995">
              <w:rPr>
                <w:color w:val="000000"/>
                <w:sz w:val="22"/>
                <w:szCs w:val="22"/>
              </w:rPr>
              <w:t>Delete Project</w:t>
            </w:r>
          </w:p>
        </w:tc>
        <w:tc>
          <w:tcPr>
            <w:tcW w:w="1600" w:type="dxa"/>
            <w:shd w:val="clear" w:color="auto" w:fill="FFFFFF" w:themeFill="background1"/>
            <w:tcMar>
              <w:top w:w="80" w:type="dxa"/>
              <w:left w:w="120" w:type="dxa"/>
              <w:bottom w:w="80" w:type="dxa"/>
              <w:right w:w="120" w:type="dxa"/>
            </w:tcMar>
          </w:tcPr>
          <w:p w14:paraId="43541342"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0B73A62B" w14:textId="77777777" w:rsidR="00017992" w:rsidRPr="00F30995" w:rsidRDefault="00036CA5" w:rsidP="00F30995">
            <w:pPr>
              <w:rPr>
                <w:color w:val="000000"/>
              </w:rPr>
            </w:pPr>
            <w:r w:rsidRPr="00F30995">
              <w:rPr>
                <w:color w:val="000000"/>
                <w:sz w:val="22"/>
                <w:szCs w:val="22"/>
              </w:rPr>
              <w:t>User deletes a project and its associated data.</w:t>
            </w:r>
          </w:p>
        </w:tc>
      </w:tr>
      <w:tr w:rsidR="00017992" w:rsidRPr="00F30995" w14:paraId="1AD13BF0" w14:textId="77777777" w:rsidTr="00C17EFA">
        <w:tc>
          <w:tcPr>
            <w:tcW w:w="900" w:type="dxa"/>
            <w:shd w:val="clear" w:color="auto" w:fill="FFFFFF" w:themeFill="background1"/>
            <w:tcMar>
              <w:top w:w="80" w:type="dxa"/>
              <w:left w:w="120" w:type="dxa"/>
              <w:bottom w:w="80" w:type="dxa"/>
              <w:right w:w="120" w:type="dxa"/>
            </w:tcMar>
          </w:tcPr>
          <w:p w14:paraId="0231B402" w14:textId="77777777" w:rsidR="00017992" w:rsidRPr="00F30995" w:rsidRDefault="00036CA5" w:rsidP="00F30995">
            <w:pPr>
              <w:rPr>
                <w:color w:val="000000"/>
              </w:rPr>
            </w:pPr>
            <w:r w:rsidRPr="00F30995">
              <w:rPr>
                <w:color w:val="000000"/>
                <w:sz w:val="22"/>
                <w:szCs w:val="22"/>
              </w:rPr>
              <w:t>UC-10</w:t>
            </w:r>
          </w:p>
        </w:tc>
        <w:tc>
          <w:tcPr>
            <w:tcW w:w="2200" w:type="dxa"/>
            <w:shd w:val="clear" w:color="auto" w:fill="FFFFFF" w:themeFill="background1"/>
            <w:tcMar>
              <w:top w:w="80" w:type="dxa"/>
              <w:left w:w="120" w:type="dxa"/>
              <w:bottom w:w="80" w:type="dxa"/>
              <w:right w:w="120" w:type="dxa"/>
            </w:tcMar>
          </w:tcPr>
          <w:p w14:paraId="47D35F68" w14:textId="77777777" w:rsidR="00017992" w:rsidRPr="00F30995" w:rsidRDefault="00036CA5" w:rsidP="00F30995">
            <w:pPr>
              <w:rPr>
                <w:color w:val="000000"/>
              </w:rPr>
            </w:pPr>
            <w:r w:rsidRPr="00F30995">
              <w:rPr>
                <w:color w:val="000000"/>
                <w:sz w:val="22"/>
                <w:szCs w:val="22"/>
              </w:rPr>
              <w:t>Update Profile / Password</w:t>
            </w:r>
          </w:p>
        </w:tc>
        <w:tc>
          <w:tcPr>
            <w:tcW w:w="1600" w:type="dxa"/>
            <w:shd w:val="clear" w:color="auto" w:fill="FFFFFF" w:themeFill="background1"/>
            <w:tcMar>
              <w:top w:w="80" w:type="dxa"/>
              <w:left w:w="120" w:type="dxa"/>
              <w:bottom w:w="80" w:type="dxa"/>
              <w:right w:w="120" w:type="dxa"/>
            </w:tcMar>
          </w:tcPr>
          <w:p w14:paraId="12FFF8D8" w14:textId="77777777" w:rsidR="00017992" w:rsidRPr="00F30995" w:rsidRDefault="00036CA5" w:rsidP="00F30995">
            <w:pPr>
              <w:rPr>
                <w:color w:val="000000"/>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00FA3BB5" w14:textId="77777777" w:rsidR="00017992" w:rsidRPr="00F30995" w:rsidRDefault="00036CA5" w:rsidP="00F30995">
            <w:pPr>
              <w:rPr>
                <w:color w:val="000000"/>
              </w:rPr>
            </w:pPr>
            <w:r w:rsidRPr="00F30995">
              <w:rPr>
                <w:color w:val="000000"/>
                <w:sz w:val="22"/>
                <w:szCs w:val="22"/>
              </w:rPr>
              <w:t xml:space="preserve">User updates display </w:t>
            </w:r>
            <w:proofErr w:type="gramStart"/>
            <w:r w:rsidRPr="00F30995">
              <w:rPr>
                <w:color w:val="000000"/>
                <w:sz w:val="22"/>
                <w:szCs w:val="22"/>
              </w:rPr>
              <w:t>name</w:t>
            </w:r>
            <w:proofErr w:type="gramEnd"/>
            <w:r w:rsidRPr="00F30995">
              <w:rPr>
                <w:color w:val="000000"/>
                <w:sz w:val="22"/>
                <w:szCs w:val="22"/>
              </w:rPr>
              <w:t xml:space="preserve"> or </w:t>
            </w:r>
            <w:proofErr w:type="gramStart"/>
            <w:r w:rsidRPr="00F30995">
              <w:rPr>
                <w:color w:val="000000"/>
                <w:sz w:val="22"/>
                <w:szCs w:val="22"/>
              </w:rPr>
              <w:t>changes</w:t>
            </w:r>
            <w:proofErr w:type="gramEnd"/>
            <w:r w:rsidRPr="00F30995">
              <w:rPr>
                <w:color w:val="000000"/>
                <w:sz w:val="22"/>
                <w:szCs w:val="22"/>
              </w:rPr>
              <w:t xml:space="preserve"> their password through the profile page.</w:t>
            </w:r>
          </w:p>
        </w:tc>
      </w:tr>
      <w:tr w:rsidR="00017992" w:rsidRPr="00F30995" w14:paraId="0CAAF18F" w14:textId="77777777" w:rsidTr="00C17EFA">
        <w:tc>
          <w:tcPr>
            <w:tcW w:w="900" w:type="dxa"/>
            <w:shd w:val="clear" w:color="auto" w:fill="FFFFFF" w:themeFill="background1"/>
            <w:tcMar>
              <w:top w:w="80" w:type="dxa"/>
              <w:left w:w="120" w:type="dxa"/>
              <w:bottom w:w="80" w:type="dxa"/>
              <w:right w:w="120" w:type="dxa"/>
            </w:tcMar>
          </w:tcPr>
          <w:p w14:paraId="67F52DF8" w14:textId="77777777" w:rsidR="00017992" w:rsidRPr="00F30995" w:rsidRDefault="00036CA5" w:rsidP="00F30995">
            <w:pPr>
              <w:rPr>
                <w:color w:val="000000"/>
              </w:rPr>
            </w:pPr>
            <w:r w:rsidRPr="00F30995">
              <w:rPr>
                <w:color w:val="000000"/>
                <w:sz w:val="22"/>
                <w:szCs w:val="22"/>
              </w:rPr>
              <w:t>UC-11</w:t>
            </w:r>
          </w:p>
        </w:tc>
        <w:tc>
          <w:tcPr>
            <w:tcW w:w="2200" w:type="dxa"/>
            <w:shd w:val="clear" w:color="auto" w:fill="FFFFFF" w:themeFill="background1"/>
            <w:tcMar>
              <w:top w:w="80" w:type="dxa"/>
              <w:left w:w="120" w:type="dxa"/>
              <w:bottom w:w="80" w:type="dxa"/>
              <w:right w:w="120" w:type="dxa"/>
            </w:tcMar>
          </w:tcPr>
          <w:p w14:paraId="43F168E2" w14:textId="77777777" w:rsidR="00017992" w:rsidRPr="00F30995" w:rsidRDefault="00036CA5" w:rsidP="00F30995">
            <w:pPr>
              <w:rPr>
                <w:color w:val="000000"/>
              </w:rPr>
            </w:pPr>
            <w:r w:rsidRPr="00F30995">
              <w:rPr>
                <w:color w:val="000000"/>
                <w:sz w:val="22"/>
                <w:szCs w:val="22"/>
              </w:rPr>
              <w:t>Generate Game Plan</w:t>
            </w:r>
          </w:p>
        </w:tc>
        <w:tc>
          <w:tcPr>
            <w:tcW w:w="1600" w:type="dxa"/>
            <w:shd w:val="clear" w:color="auto" w:fill="FFFFFF" w:themeFill="background1"/>
            <w:tcMar>
              <w:top w:w="80" w:type="dxa"/>
              <w:left w:w="120" w:type="dxa"/>
              <w:bottom w:w="80" w:type="dxa"/>
              <w:right w:w="120" w:type="dxa"/>
            </w:tcMar>
          </w:tcPr>
          <w:p w14:paraId="1F5189E9" w14:textId="77777777" w:rsidR="00017992" w:rsidRPr="00F30995" w:rsidRDefault="00036CA5" w:rsidP="00F30995">
            <w:pPr>
              <w:rPr>
                <w:color w:val="000000"/>
              </w:rPr>
            </w:pPr>
            <w:r w:rsidRPr="00F30995">
              <w:rPr>
                <w:color w:val="000000"/>
                <w:sz w:val="22"/>
                <w:szCs w:val="22"/>
              </w:rPr>
              <w:t>System (Planner)</w:t>
            </w:r>
          </w:p>
        </w:tc>
        <w:tc>
          <w:tcPr>
            <w:tcW w:w="4600" w:type="dxa"/>
            <w:shd w:val="clear" w:color="auto" w:fill="FFFFFF" w:themeFill="background1"/>
            <w:tcMar>
              <w:top w:w="80" w:type="dxa"/>
              <w:left w:w="120" w:type="dxa"/>
              <w:bottom w:w="80" w:type="dxa"/>
              <w:right w:w="120" w:type="dxa"/>
            </w:tcMar>
          </w:tcPr>
          <w:p w14:paraId="16246106" w14:textId="77777777" w:rsidR="00017992" w:rsidRPr="00F30995" w:rsidRDefault="00036CA5" w:rsidP="00F30995">
            <w:pPr>
              <w:rPr>
                <w:color w:val="000000"/>
              </w:rPr>
            </w:pPr>
            <w:r w:rsidRPr="00F30995">
              <w:rPr>
                <w:color w:val="000000"/>
                <w:sz w:val="22"/>
                <w:szCs w:val="22"/>
              </w:rPr>
              <w:t>Planner classifies prompt, calls LLM, validates and persists the GamePlan, falls back to default on failure.</w:t>
            </w:r>
          </w:p>
        </w:tc>
      </w:tr>
      <w:tr w:rsidR="00017992" w:rsidRPr="00F30995" w14:paraId="22C2C1E5" w14:textId="77777777" w:rsidTr="00C17EFA">
        <w:tc>
          <w:tcPr>
            <w:tcW w:w="900" w:type="dxa"/>
            <w:shd w:val="clear" w:color="auto" w:fill="FFFFFF" w:themeFill="background1"/>
            <w:tcMar>
              <w:top w:w="80" w:type="dxa"/>
              <w:left w:w="120" w:type="dxa"/>
              <w:bottom w:w="80" w:type="dxa"/>
              <w:right w:w="120" w:type="dxa"/>
            </w:tcMar>
          </w:tcPr>
          <w:p w14:paraId="1501AE47" w14:textId="77777777" w:rsidR="00017992" w:rsidRPr="00F30995" w:rsidRDefault="00036CA5" w:rsidP="00F30995">
            <w:pPr>
              <w:rPr>
                <w:color w:val="000000"/>
              </w:rPr>
            </w:pPr>
            <w:r w:rsidRPr="00F30995">
              <w:rPr>
                <w:color w:val="000000"/>
                <w:sz w:val="22"/>
                <w:szCs w:val="22"/>
              </w:rPr>
              <w:t>UC-12</w:t>
            </w:r>
          </w:p>
        </w:tc>
        <w:tc>
          <w:tcPr>
            <w:tcW w:w="2200" w:type="dxa"/>
            <w:shd w:val="clear" w:color="auto" w:fill="FFFFFF" w:themeFill="background1"/>
            <w:tcMar>
              <w:top w:w="80" w:type="dxa"/>
              <w:left w:w="120" w:type="dxa"/>
              <w:bottom w:w="80" w:type="dxa"/>
              <w:right w:w="120" w:type="dxa"/>
            </w:tcMar>
          </w:tcPr>
          <w:p w14:paraId="7C879D86" w14:textId="77777777" w:rsidR="00017992" w:rsidRPr="00F30995" w:rsidRDefault="00036CA5" w:rsidP="00F30995">
            <w:pPr>
              <w:rPr>
                <w:color w:val="000000"/>
              </w:rPr>
            </w:pPr>
            <w:r w:rsidRPr="00F30995">
              <w:rPr>
                <w:color w:val="000000"/>
                <w:sz w:val="22"/>
                <w:szCs w:val="22"/>
              </w:rPr>
              <w:t>Generate Game Assets</w:t>
            </w:r>
          </w:p>
        </w:tc>
        <w:tc>
          <w:tcPr>
            <w:tcW w:w="1600" w:type="dxa"/>
            <w:shd w:val="clear" w:color="auto" w:fill="FFFFFF" w:themeFill="background1"/>
            <w:tcMar>
              <w:top w:w="80" w:type="dxa"/>
              <w:left w:w="120" w:type="dxa"/>
              <w:bottom w:w="80" w:type="dxa"/>
              <w:right w:w="120" w:type="dxa"/>
            </w:tcMar>
          </w:tcPr>
          <w:p w14:paraId="79B325AC" w14:textId="77777777" w:rsidR="00017992" w:rsidRPr="00F30995" w:rsidRDefault="00036CA5" w:rsidP="00F30995">
            <w:pPr>
              <w:rPr>
                <w:color w:val="000000"/>
              </w:rPr>
            </w:pPr>
            <w:r w:rsidRPr="00F30995">
              <w:rPr>
                <w:color w:val="000000"/>
                <w:sz w:val="22"/>
                <w:szCs w:val="22"/>
              </w:rPr>
              <w:t>System (Asset)</w:t>
            </w:r>
          </w:p>
        </w:tc>
        <w:tc>
          <w:tcPr>
            <w:tcW w:w="4600" w:type="dxa"/>
            <w:shd w:val="clear" w:color="auto" w:fill="FFFFFF" w:themeFill="background1"/>
            <w:tcMar>
              <w:top w:w="80" w:type="dxa"/>
              <w:left w:w="120" w:type="dxa"/>
              <w:bottom w:w="80" w:type="dxa"/>
              <w:right w:w="120" w:type="dxa"/>
            </w:tcMar>
          </w:tcPr>
          <w:p w14:paraId="68B92B65" w14:textId="77777777" w:rsidR="00017992" w:rsidRPr="00F30995" w:rsidRDefault="00036CA5" w:rsidP="00F30995">
            <w:pPr>
              <w:rPr>
                <w:color w:val="000000"/>
              </w:rPr>
            </w:pPr>
            <w:r w:rsidRPr="00F30995">
              <w:rPr>
                <w:color w:val="000000"/>
                <w:sz w:val="22"/>
                <w:szCs w:val="22"/>
              </w:rPr>
              <w:t xml:space="preserve">Asset service orchestrates MCP agent to </w:t>
            </w:r>
            <w:r w:rsidR="0028750E" w:rsidRPr="00F30995">
              <w:rPr>
                <w:color w:val="000000"/>
                <w:sz w:val="22"/>
                <w:szCs w:val="22"/>
              </w:rPr>
              <w:t>call Stability AI and Stable Audio for all plan entities</w:t>
            </w:r>
            <w:r w:rsidRPr="00F30995">
              <w:rPr>
                <w:color w:val="000000"/>
                <w:sz w:val="22"/>
                <w:szCs w:val="22"/>
              </w:rPr>
              <w:t>.</w:t>
            </w:r>
          </w:p>
        </w:tc>
      </w:tr>
      <w:tr w:rsidR="00017992" w:rsidRPr="00F30995" w14:paraId="00B3A203" w14:textId="77777777" w:rsidTr="00C17EFA">
        <w:tc>
          <w:tcPr>
            <w:tcW w:w="900" w:type="dxa"/>
            <w:shd w:val="clear" w:color="auto" w:fill="FFFFFF" w:themeFill="background1"/>
            <w:tcMar>
              <w:top w:w="80" w:type="dxa"/>
              <w:left w:w="120" w:type="dxa"/>
              <w:bottom w:w="80" w:type="dxa"/>
              <w:right w:w="120" w:type="dxa"/>
            </w:tcMar>
          </w:tcPr>
          <w:p w14:paraId="24953FDE" w14:textId="77777777" w:rsidR="00017992" w:rsidRPr="00F30995" w:rsidRDefault="00036CA5" w:rsidP="00F30995">
            <w:pPr>
              <w:rPr>
                <w:color w:val="000000"/>
              </w:rPr>
            </w:pPr>
            <w:r w:rsidRPr="00F30995">
              <w:rPr>
                <w:color w:val="000000"/>
                <w:sz w:val="22"/>
                <w:szCs w:val="22"/>
              </w:rPr>
              <w:lastRenderedPageBreak/>
              <w:t>UC-13</w:t>
            </w:r>
          </w:p>
        </w:tc>
        <w:tc>
          <w:tcPr>
            <w:tcW w:w="2200" w:type="dxa"/>
            <w:shd w:val="clear" w:color="auto" w:fill="FFFFFF" w:themeFill="background1"/>
            <w:tcMar>
              <w:top w:w="80" w:type="dxa"/>
              <w:left w:w="120" w:type="dxa"/>
              <w:bottom w:w="80" w:type="dxa"/>
              <w:right w:w="120" w:type="dxa"/>
            </w:tcMar>
          </w:tcPr>
          <w:p w14:paraId="0CBFDAAE" w14:textId="77777777" w:rsidR="00017992" w:rsidRPr="00F30995" w:rsidRDefault="003A4ACF" w:rsidP="00F30995">
            <w:pPr>
              <w:rPr>
                <w:color w:val="000000"/>
              </w:rPr>
            </w:pPr>
            <w:r w:rsidRPr="00F30995">
              <w:rPr>
                <w:color w:val="000000"/>
                <w:sz w:val="22"/>
                <w:szCs w:val="22"/>
              </w:rPr>
              <w:t>Assemble GDScript Code</w:t>
            </w:r>
          </w:p>
        </w:tc>
        <w:tc>
          <w:tcPr>
            <w:tcW w:w="1600" w:type="dxa"/>
            <w:shd w:val="clear" w:color="auto" w:fill="FFFFFF" w:themeFill="background1"/>
            <w:tcMar>
              <w:top w:w="80" w:type="dxa"/>
              <w:left w:w="120" w:type="dxa"/>
              <w:bottom w:w="80" w:type="dxa"/>
              <w:right w:w="120" w:type="dxa"/>
            </w:tcMar>
          </w:tcPr>
          <w:p w14:paraId="3734ED13" w14:textId="77777777" w:rsidR="00017992" w:rsidRPr="00F30995" w:rsidRDefault="00036CA5" w:rsidP="00F30995">
            <w:pPr>
              <w:rPr>
                <w:color w:val="000000"/>
              </w:rPr>
            </w:pPr>
            <w:r w:rsidRPr="00F30995">
              <w:rPr>
                <w:color w:val="000000"/>
                <w:sz w:val="22"/>
                <w:szCs w:val="22"/>
              </w:rPr>
              <w:t>System (Code)</w:t>
            </w:r>
          </w:p>
        </w:tc>
        <w:tc>
          <w:tcPr>
            <w:tcW w:w="4600" w:type="dxa"/>
            <w:shd w:val="clear" w:color="auto" w:fill="FFFFFF" w:themeFill="background1"/>
            <w:tcMar>
              <w:top w:w="80" w:type="dxa"/>
              <w:left w:w="120" w:type="dxa"/>
              <w:bottom w:w="80" w:type="dxa"/>
              <w:right w:w="120" w:type="dxa"/>
            </w:tcMar>
          </w:tcPr>
          <w:p w14:paraId="0477BDA9" w14:textId="77777777" w:rsidR="00017992" w:rsidRPr="00F30995" w:rsidRDefault="00036CA5" w:rsidP="00F30995">
            <w:pPr>
              <w:rPr>
                <w:color w:val="000000"/>
              </w:rPr>
            </w:pPr>
            <w:r w:rsidRPr="00F30995">
              <w:rPr>
                <w:color w:val="000000"/>
                <w:sz w:val="22"/>
                <w:szCs w:val="22"/>
              </w:rPr>
              <w:t xml:space="preserve">Code service loads archetype template, </w:t>
            </w:r>
            <w:r w:rsidR="0028750E" w:rsidRPr="00F30995">
              <w:rPr>
                <w:color w:val="000000"/>
                <w:sz w:val="22"/>
                <w:szCs w:val="22"/>
              </w:rPr>
              <w:t>composes behaviors/weapons from the library, validates with Godot</w:t>
            </w:r>
            <w:r w:rsidRPr="00F30995">
              <w:rPr>
                <w:color w:val="000000"/>
                <w:sz w:val="22"/>
                <w:szCs w:val="22"/>
              </w:rPr>
              <w:t>, uploads scripts to MinIO.</w:t>
            </w:r>
          </w:p>
        </w:tc>
      </w:tr>
      <w:tr w:rsidR="00017992" w:rsidRPr="00F30995" w14:paraId="67E10E30" w14:textId="77777777" w:rsidTr="00C17EFA">
        <w:tc>
          <w:tcPr>
            <w:tcW w:w="900" w:type="dxa"/>
            <w:shd w:val="clear" w:color="auto" w:fill="FFFFFF" w:themeFill="background1"/>
            <w:tcMar>
              <w:top w:w="80" w:type="dxa"/>
              <w:left w:w="120" w:type="dxa"/>
              <w:bottom w:w="80" w:type="dxa"/>
              <w:right w:w="120" w:type="dxa"/>
            </w:tcMar>
          </w:tcPr>
          <w:p w14:paraId="065B079D" w14:textId="77777777" w:rsidR="00017992" w:rsidRPr="00F30995" w:rsidRDefault="00036CA5" w:rsidP="00F30995">
            <w:pPr>
              <w:rPr>
                <w:color w:val="000000"/>
              </w:rPr>
            </w:pPr>
            <w:r w:rsidRPr="00F30995">
              <w:rPr>
                <w:color w:val="000000"/>
                <w:sz w:val="22"/>
                <w:szCs w:val="22"/>
              </w:rPr>
              <w:t>UC-14</w:t>
            </w:r>
          </w:p>
        </w:tc>
        <w:tc>
          <w:tcPr>
            <w:tcW w:w="2200" w:type="dxa"/>
            <w:shd w:val="clear" w:color="auto" w:fill="FFFFFF" w:themeFill="background1"/>
            <w:tcMar>
              <w:top w:w="80" w:type="dxa"/>
              <w:left w:w="120" w:type="dxa"/>
              <w:bottom w:w="80" w:type="dxa"/>
              <w:right w:w="120" w:type="dxa"/>
            </w:tcMar>
          </w:tcPr>
          <w:p w14:paraId="6D3FC031" w14:textId="77777777" w:rsidR="00017992" w:rsidRPr="00F30995" w:rsidRDefault="00036CA5" w:rsidP="00F30995">
            <w:pPr>
              <w:rPr>
                <w:color w:val="000000"/>
              </w:rPr>
            </w:pPr>
            <w:r w:rsidRPr="00F30995">
              <w:rPr>
                <w:color w:val="000000"/>
                <w:sz w:val="22"/>
                <w:szCs w:val="22"/>
              </w:rPr>
              <w:t>Build and Export Game</w:t>
            </w:r>
          </w:p>
        </w:tc>
        <w:tc>
          <w:tcPr>
            <w:tcW w:w="1600" w:type="dxa"/>
            <w:shd w:val="clear" w:color="auto" w:fill="FFFFFF" w:themeFill="background1"/>
            <w:tcMar>
              <w:top w:w="80" w:type="dxa"/>
              <w:left w:w="120" w:type="dxa"/>
              <w:bottom w:w="80" w:type="dxa"/>
              <w:right w:w="120" w:type="dxa"/>
            </w:tcMar>
          </w:tcPr>
          <w:p w14:paraId="41BCF8F1" w14:textId="77777777" w:rsidR="00017992" w:rsidRPr="00F30995" w:rsidRDefault="00036CA5" w:rsidP="00F30995">
            <w:pPr>
              <w:rPr>
                <w:color w:val="000000"/>
              </w:rPr>
            </w:pPr>
            <w:r w:rsidRPr="00F30995">
              <w:rPr>
                <w:color w:val="000000"/>
                <w:sz w:val="22"/>
                <w:szCs w:val="22"/>
              </w:rPr>
              <w:t>System (Builder)</w:t>
            </w:r>
          </w:p>
        </w:tc>
        <w:tc>
          <w:tcPr>
            <w:tcW w:w="4600" w:type="dxa"/>
            <w:shd w:val="clear" w:color="auto" w:fill="FFFFFF" w:themeFill="background1"/>
            <w:tcMar>
              <w:top w:w="80" w:type="dxa"/>
              <w:left w:w="120" w:type="dxa"/>
              <w:bottom w:w="80" w:type="dxa"/>
              <w:right w:w="120" w:type="dxa"/>
            </w:tcMar>
          </w:tcPr>
          <w:p w14:paraId="09A707C0" w14:textId="77777777" w:rsidR="00017992" w:rsidRPr="00F30995" w:rsidRDefault="00036CA5" w:rsidP="00F30995">
            <w:pPr>
              <w:rPr>
                <w:color w:val="000000"/>
              </w:rPr>
            </w:pPr>
            <w:r w:rsidRPr="00F30995">
              <w:rPr>
                <w:color w:val="000000"/>
                <w:sz w:val="22"/>
                <w:szCs w:val="22"/>
              </w:rPr>
              <w:t xml:space="preserve">Builder downloads scripts and assets from MinIO, runs Godot export, uploads </w:t>
            </w:r>
            <w:proofErr w:type="gramStart"/>
            <w:r w:rsidRPr="00F30995">
              <w:rPr>
                <w:color w:val="000000"/>
                <w:sz w:val="22"/>
                <w:szCs w:val="22"/>
              </w:rPr>
              <w:t>result</w:t>
            </w:r>
            <w:proofErr w:type="gramEnd"/>
            <w:r w:rsidRPr="00F30995">
              <w:rPr>
                <w:color w:val="000000"/>
                <w:sz w:val="22"/>
                <w:szCs w:val="22"/>
              </w:rPr>
              <w:t>, notifies backend.</w:t>
            </w:r>
          </w:p>
        </w:tc>
      </w:tr>
      <w:tr w:rsidR="003A4ACF" w:rsidRPr="00F30995" w14:paraId="7E543941" w14:textId="77777777" w:rsidTr="007708AA">
        <w:trPr>
          <w:trHeight w:val="353"/>
        </w:trPr>
        <w:tc>
          <w:tcPr>
            <w:tcW w:w="900" w:type="dxa"/>
            <w:shd w:val="clear" w:color="auto" w:fill="FFFFFF" w:themeFill="background1"/>
            <w:tcMar>
              <w:top w:w="80" w:type="dxa"/>
              <w:left w:w="120" w:type="dxa"/>
              <w:bottom w:w="80" w:type="dxa"/>
              <w:right w:w="120" w:type="dxa"/>
            </w:tcMar>
          </w:tcPr>
          <w:p w14:paraId="3FEA458B" w14:textId="77777777" w:rsidR="003A4ACF" w:rsidRPr="00F30995" w:rsidRDefault="003A4ACF" w:rsidP="00F30995">
            <w:pPr>
              <w:rPr>
                <w:color w:val="000000"/>
                <w:sz w:val="22"/>
                <w:szCs w:val="22"/>
              </w:rPr>
            </w:pPr>
            <w:r w:rsidRPr="00F30995">
              <w:rPr>
                <w:color w:val="000000"/>
                <w:sz w:val="22"/>
                <w:szCs w:val="22"/>
              </w:rPr>
              <w:t>UC-15</w:t>
            </w:r>
          </w:p>
        </w:tc>
        <w:tc>
          <w:tcPr>
            <w:tcW w:w="2200" w:type="dxa"/>
            <w:shd w:val="clear" w:color="auto" w:fill="FFFFFF" w:themeFill="background1"/>
            <w:tcMar>
              <w:top w:w="80" w:type="dxa"/>
              <w:left w:w="120" w:type="dxa"/>
              <w:bottom w:w="80" w:type="dxa"/>
              <w:right w:w="120" w:type="dxa"/>
            </w:tcMar>
          </w:tcPr>
          <w:p w14:paraId="197AB3E0" w14:textId="77777777" w:rsidR="003A4ACF" w:rsidRPr="00F30995" w:rsidRDefault="003A4ACF" w:rsidP="00F30995">
            <w:pPr>
              <w:rPr>
                <w:color w:val="000000"/>
                <w:sz w:val="22"/>
                <w:szCs w:val="22"/>
              </w:rPr>
            </w:pPr>
            <w:r w:rsidRPr="00F30995">
              <w:rPr>
                <w:color w:val="000000"/>
                <w:sz w:val="22"/>
                <w:szCs w:val="22"/>
              </w:rPr>
              <w:t>Logout</w:t>
            </w:r>
          </w:p>
        </w:tc>
        <w:tc>
          <w:tcPr>
            <w:tcW w:w="1600" w:type="dxa"/>
            <w:shd w:val="clear" w:color="auto" w:fill="FFFFFF" w:themeFill="background1"/>
            <w:tcMar>
              <w:top w:w="80" w:type="dxa"/>
              <w:left w:w="120" w:type="dxa"/>
              <w:bottom w:w="80" w:type="dxa"/>
              <w:right w:w="120" w:type="dxa"/>
            </w:tcMar>
          </w:tcPr>
          <w:p w14:paraId="13534BB4" w14:textId="77777777" w:rsidR="003A4ACF" w:rsidRPr="00F30995" w:rsidRDefault="003A4ACF" w:rsidP="00F30995">
            <w:pPr>
              <w:rPr>
                <w:color w:val="000000"/>
                <w:sz w:val="22"/>
                <w:szCs w:val="22"/>
              </w:rPr>
            </w:pPr>
            <w:r w:rsidRPr="00F30995">
              <w:rPr>
                <w:color w:val="000000"/>
                <w:sz w:val="22"/>
                <w:szCs w:val="22"/>
              </w:rPr>
              <w:t>End User</w:t>
            </w:r>
          </w:p>
        </w:tc>
        <w:tc>
          <w:tcPr>
            <w:tcW w:w="4600" w:type="dxa"/>
            <w:shd w:val="clear" w:color="auto" w:fill="FFFFFF" w:themeFill="background1"/>
            <w:tcMar>
              <w:top w:w="80" w:type="dxa"/>
              <w:left w:w="120" w:type="dxa"/>
              <w:bottom w:w="80" w:type="dxa"/>
              <w:right w:w="120" w:type="dxa"/>
            </w:tcMar>
          </w:tcPr>
          <w:p w14:paraId="7D8BFC1F" w14:textId="77777777" w:rsidR="003A4ACF" w:rsidRPr="00F30995" w:rsidRDefault="003A4ACF" w:rsidP="00F30995">
            <w:pPr>
              <w:rPr>
                <w:color w:val="000000"/>
                <w:sz w:val="22"/>
                <w:szCs w:val="22"/>
              </w:rPr>
            </w:pPr>
            <w:proofErr w:type="gramStart"/>
            <w:r w:rsidRPr="00F30995">
              <w:rPr>
                <w:color w:val="000000"/>
                <w:sz w:val="22"/>
                <w:szCs w:val="22"/>
              </w:rPr>
              <w:t>User ends</w:t>
            </w:r>
            <w:proofErr w:type="gramEnd"/>
            <w:r w:rsidRPr="00F30995">
              <w:rPr>
                <w:color w:val="000000"/>
                <w:sz w:val="22"/>
                <w:szCs w:val="22"/>
              </w:rPr>
              <w:t xml:space="preserve"> their authenticated session securely.</w:t>
            </w:r>
          </w:p>
        </w:tc>
      </w:tr>
    </w:tbl>
    <w:p w14:paraId="00256688" w14:textId="77777777" w:rsidR="00017992" w:rsidRPr="00F30995" w:rsidRDefault="00D1140C" w:rsidP="00F30995">
      <w:pPr>
        <w:spacing w:after="200"/>
        <w:jc w:val="center"/>
      </w:pPr>
      <w:r w:rsidRPr="00F30995">
        <w:rPr>
          <w:color w:val="404040" w:themeColor="text1" w:themeTint="BF"/>
          <w:sz w:val="16"/>
          <w:szCs w:val="16"/>
        </w:rPr>
        <w:t>Table 3.2</w:t>
      </w:r>
      <w:r w:rsidR="00295384" w:rsidRPr="00F30995">
        <w:rPr>
          <w:color w:val="404040" w:themeColor="text1" w:themeTint="BF"/>
          <w:sz w:val="16"/>
          <w:szCs w:val="16"/>
        </w:rPr>
        <w:t xml:space="preserve"> — Use Case Descriptions</w:t>
      </w:r>
    </w:p>
    <w:p w14:paraId="35DB22E2" w14:textId="77777777" w:rsidR="00017992" w:rsidRPr="00F30995" w:rsidRDefault="00036CA5" w:rsidP="00F30995">
      <w:pPr>
        <w:spacing w:line="360" w:lineRule="auto"/>
      </w:pPr>
      <w:r w:rsidRPr="00F30995">
        <w:br w:type="page"/>
      </w:r>
    </w:p>
    <w:p w14:paraId="32D609C7" w14:textId="77777777" w:rsidR="00017992" w:rsidRPr="00F30995" w:rsidRDefault="00EE4B4C" w:rsidP="00F30995">
      <w:pPr>
        <w:pStyle w:val="Caption"/>
        <w:jc w:val="center"/>
        <w:rPr>
          <w:i w:val="0"/>
          <w:iCs w:val="0"/>
          <w:noProof/>
          <w:color w:val="747474" w:themeColor="background2" w:themeShade="80"/>
          <w:sz w:val="16"/>
          <w:szCs w:val="16"/>
        </w:rPr>
      </w:pPr>
      <w:r w:rsidRPr="00F30995">
        <w:rPr>
          <w:noProof/>
        </w:rPr>
        <w:lastRenderedPageBreak/>
        <w:drawing>
          <wp:anchor distT="0" distB="0" distL="114300" distR="114300" simplePos="0" relativeHeight="251662336" behindDoc="0" locked="0" layoutInCell="1" allowOverlap="1" wp14:anchorId="22D332F9" wp14:editId="2079EF19">
            <wp:simplePos x="0" y="0"/>
            <wp:positionH relativeFrom="margin">
              <wp:posOffset>-1409700</wp:posOffset>
            </wp:positionH>
            <wp:positionV relativeFrom="paragraph">
              <wp:posOffset>1238250</wp:posOffset>
            </wp:positionV>
            <wp:extent cx="8550275" cy="6090285"/>
            <wp:effectExtent l="0" t="8255" r="0" b="0"/>
            <wp:wrapSquare wrapText="bothSides"/>
            <wp:docPr id="360084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4457" name="Picture 360084457"/>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8550275" cy="6090285"/>
                    </a:xfrm>
                    <a:prstGeom prst="rect">
                      <a:avLst/>
                    </a:prstGeom>
                  </pic:spPr>
                </pic:pic>
              </a:graphicData>
            </a:graphic>
            <wp14:sizeRelH relativeFrom="margin">
              <wp14:pctWidth>0</wp14:pctWidth>
            </wp14:sizeRelH>
            <wp14:sizeRelV relativeFrom="margin">
              <wp14:pctHeight>0</wp14:pctHeight>
            </wp14:sizeRelV>
          </wp:anchor>
        </w:drawing>
      </w:r>
      <w:r w:rsidR="003A4ACF" w:rsidRPr="00F30995">
        <w:rPr>
          <w:i w:val="0"/>
          <w:iCs w:val="0"/>
          <w:color w:val="747474" w:themeColor="background2" w:themeShade="80"/>
          <w:sz w:val="16"/>
          <w:szCs w:val="16"/>
        </w:rPr>
        <w:t>Figure 3.1</w:t>
      </w:r>
      <w:r w:rsidR="00295384" w:rsidRPr="00F30995">
        <w:rPr>
          <w:i w:val="0"/>
          <w:iCs w:val="0"/>
          <w:color w:val="747474" w:themeColor="background2" w:themeShade="80"/>
          <w:sz w:val="16"/>
          <w:szCs w:val="16"/>
        </w:rPr>
        <w:t xml:space="preserve"> — Use Case Diagram</w:t>
      </w:r>
    </w:p>
    <w:p w14:paraId="5841D8B4" w14:textId="77777777" w:rsidR="00017992" w:rsidRPr="00F30995" w:rsidRDefault="00036CA5" w:rsidP="00F30995">
      <w:pPr>
        <w:pStyle w:val="Heading2"/>
        <w:rPr>
          <w:color w:val="000000"/>
        </w:rPr>
      </w:pPr>
      <w:bookmarkStart w:id="44" w:name="_Toc234017751"/>
      <w:r w:rsidRPr="00F30995">
        <w:rPr>
          <w:color w:val="000000"/>
        </w:rPr>
        <w:lastRenderedPageBreak/>
        <w:t>3.5 Feasibility Study</w:t>
      </w:r>
      <w:bookmarkEnd w:id="44"/>
    </w:p>
    <w:p w14:paraId="7123612E" w14:textId="77777777" w:rsidR="003A4ACF" w:rsidRPr="00F30995" w:rsidRDefault="003A4ACF" w:rsidP="00F30995">
      <w:pPr>
        <w:pStyle w:val="Heading3"/>
        <w:rPr>
          <w:color w:val="000000"/>
        </w:rPr>
      </w:pPr>
      <w:bookmarkStart w:id="45" w:name="_Toc234017752"/>
      <w:r w:rsidRPr="00F30995">
        <w:rPr>
          <w:rStyle w:val="Strong"/>
          <w:color w:val="000000"/>
        </w:rPr>
        <w:t>3.5.1 Technical Feasibility</w:t>
      </w:r>
      <w:bookmarkEnd w:id="45"/>
    </w:p>
    <w:p w14:paraId="75542236" w14:textId="77777777" w:rsidR="003A4ACF" w:rsidRPr="00F30995" w:rsidRDefault="003A4ACF" w:rsidP="00F30995">
      <w:pPr>
        <w:pStyle w:val="font-claude-response-body"/>
        <w:spacing w:line="360" w:lineRule="auto"/>
        <w:jc w:val="both"/>
        <w:rPr>
          <w:rFonts w:ascii="Arial" w:hAnsi="Arial" w:cs="Arial"/>
        </w:rPr>
      </w:pPr>
      <w:r w:rsidRPr="00F30995">
        <w:rPr>
          <w:rFonts w:ascii="Arial" w:hAnsi="Arial" w:cs="Arial"/>
        </w:rPr>
        <w:t xml:space="preserve">All core technologies are mature, open-source, and actively maintained. Node.js and Express provide a stable foundation for the REST and orchestration layers; MongoDB with Mongoose and the S3-compatible MinIO are proven for persistence and object storage. Godot 4's headless export mode supports automated, CLI-driven HTML5 builds, and its </w:t>
      </w:r>
      <w:r w:rsidRPr="00F30995">
        <w:rPr>
          <w:rStyle w:val="HTMLCode"/>
          <w:rFonts w:ascii="Arial" w:hAnsi="Arial" w:cs="Arial"/>
          <w:sz w:val="24"/>
          <w:szCs w:val="24"/>
        </w:rPr>
        <w:t>--check-only</w:t>
      </w:r>
      <w:r w:rsidRPr="00F30995">
        <w:rPr>
          <w:rFonts w:ascii="Arial" w:hAnsi="Arial" w:cs="Arial"/>
        </w:rPr>
        <w:t xml:space="preserve"> flag enables programmatic validation of assembled GDScript. The Groq/OpenRouter, Stability AI, and Stable Audio APIs offer documented programmatic access, and the Model Context Protocol provides </w:t>
      </w:r>
      <w:proofErr w:type="gramStart"/>
      <w:r w:rsidRPr="00F30995">
        <w:rPr>
          <w:rFonts w:ascii="Arial" w:hAnsi="Arial" w:cs="Arial"/>
        </w:rPr>
        <w:t>a standard</w:t>
      </w:r>
      <w:proofErr w:type="gramEnd"/>
      <w:r w:rsidRPr="00F30995">
        <w:rPr>
          <w:rFonts w:ascii="Arial" w:hAnsi="Arial" w:cs="Arial"/>
        </w:rPr>
        <w:t xml:space="preserve"> client/server transport for the asset-generation agent. The chosen architecture — deterministic assembly of a curated GDScript component library, with the LLM confined to bounded tasks such as classification and plan generation — deliberately avoids the reliability problems of free-form code generation, making correct, compilable output technically achievable.</w:t>
      </w:r>
    </w:p>
    <w:p w14:paraId="37B15F3D" w14:textId="77777777" w:rsidR="003A4ACF" w:rsidRPr="00F30995" w:rsidRDefault="003A4ACF" w:rsidP="00F30995">
      <w:pPr>
        <w:pStyle w:val="Heading3"/>
        <w:rPr>
          <w:color w:val="000000"/>
        </w:rPr>
      </w:pPr>
      <w:bookmarkStart w:id="46" w:name="_Toc234017753"/>
      <w:r w:rsidRPr="00F30995">
        <w:rPr>
          <w:rStyle w:val="Strong"/>
          <w:color w:val="000000"/>
        </w:rPr>
        <w:t>3.5.2 Economic Feasibility</w:t>
      </w:r>
      <w:bookmarkEnd w:id="46"/>
    </w:p>
    <w:p w14:paraId="2A9F771C" w14:textId="77777777" w:rsidR="003A4ACF" w:rsidRPr="00F30995" w:rsidRDefault="00CF1EF9" w:rsidP="00F30995">
      <w:pPr>
        <w:pStyle w:val="font-claude-response-body"/>
        <w:spacing w:line="360" w:lineRule="auto"/>
        <w:jc w:val="both"/>
        <w:rPr>
          <w:rFonts w:ascii="Arial" w:hAnsi="Arial" w:cs="Arial"/>
        </w:rPr>
      </w:pPr>
      <w:r w:rsidRPr="00F30995">
        <w:rPr>
          <w:rFonts w:ascii="Arial" w:hAnsi="Arial" w:cs="Arial"/>
        </w:rPr>
        <w:t xml:space="preserve">The platform relies almost entirely on free and open-source software for its infrastructure: Godot, MongoDB, MinIO, Node.js, Python, React, and Docker carry no licensing fees, keeping the foundational stack free of cost. The project's only direct expenses were paid API subscriptions for the </w:t>
      </w:r>
      <w:r w:rsidR="0028750E" w:rsidRPr="00F30995">
        <w:rPr>
          <w:rFonts w:ascii="Arial" w:hAnsi="Arial" w:cs="Arial"/>
        </w:rPr>
        <w:t>two external generation services — OpenRouter for LLM inference and Stability AI for image and audio generation</w:t>
      </w:r>
      <w:r w:rsidRPr="00F30995">
        <w:rPr>
          <w:rFonts w:ascii="Arial" w:hAnsi="Arial" w:cs="Arial"/>
        </w:rPr>
        <w:t xml:space="preserve"> — which were purchased to access their full generation capabilities during development and testing. Based on observed usage, the total external API cost per complete game generation is estimated at under one US dollar, which makes the platform economically viable under a freemium or pay-per-generation model at production scale. The overall development cost remained low, limited to these API subscriptions and running on student-owned hardware with no dedicated server or hosting expenditure.</w:t>
      </w:r>
    </w:p>
    <w:p w14:paraId="5A7B74B3" w14:textId="77777777" w:rsidR="007708AA" w:rsidRDefault="007708AA" w:rsidP="00F30995">
      <w:pPr>
        <w:pStyle w:val="Heading3"/>
        <w:rPr>
          <w:rStyle w:val="Strong"/>
          <w:color w:val="000000"/>
        </w:rPr>
      </w:pPr>
    </w:p>
    <w:p w14:paraId="18ABBB12" w14:textId="77777777" w:rsidR="007708AA" w:rsidRDefault="007708AA" w:rsidP="00F30995">
      <w:pPr>
        <w:pStyle w:val="Heading3"/>
        <w:rPr>
          <w:rStyle w:val="Strong"/>
          <w:color w:val="000000"/>
        </w:rPr>
      </w:pPr>
    </w:p>
    <w:p w14:paraId="69600193" w14:textId="77777777" w:rsidR="007708AA" w:rsidRDefault="007708AA" w:rsidP="00F30995">
      <w:pPr>
        <w:pStyle w:val="Heading3"/>
        <w:rPr>
          <w:rStyle w:val="Strong"/>
          <w:color w:val="000000"/>
        </w:rPr>
      </w:pPr>
    </w:p>
    <w:p w14:paraId="42A93FBE" w14:textId="0F346DAB" w:rsidR="003A4ACF" w:rsidRPr="00F30995" w:rsidRDefault="003A4ACF" w:rsidP="00F30995">
      <w:pPr>
        <w:pStyle w:val="Heading3"/>
        <w:rPr>
          <w:color w:val="000000"/>
        </w:rPr>
      </w:pPr>
      <w:bookmarkStart w:id="47" w:name="_Toc234017754"/>
      <w:r w:rsidRPr="00F30995">
        <w:rPr>
          <w:rStyle w:val="Strong"/>
          <w:color w:val="000000"/>
        </w:rPr>
        <w:lastRenderedPageBreak/>
        <w:t>3.5.3 Operational Feasibility</w:t>
      </w:r>
      <w:bookmarkEnd w:id="47"/>
    </w:p>
    <w:p w14:paraId="71FF3C4E" w14:textId="77777777" w:rsidR="003A4ACF" w:rsidRPr="00F30995" w:rsidRDefault="003A4ACF" w:rsidP="00F30995">
      <w:pPr>
        <w:pStyle w:val="font-claude-response-body"/>
        <w:spacing w:line="360" w:lineRule="auto"/>
        <w:jc w:val="both"/>
        <w:rPr>
          <w:rFonts w:ascii="Arial" w:hAnsi="Arial" w:cs="Arial"/>
        </w:rPr>
      </w:pPr>
      <w:r w:rsidRPr="00F30995">
        <w:rPr>
          <w:rFonts w:ascii="Arial" w:hAnsi="Arial" w:cs="Arial"/>
        </w:rPr>
        <w:t xml:space="preserve">The entire platform is deployable through a single Docker Compose configuration, allowing the full </w:t>
      </w:r>
      <w:r w:rsidR="0028750E" w:rsidRPr="00F30995">
        <w:rPr>
          <w:rFonts w:ascii="Arial" w:hAnsi="Arial" w:cs="Arial"/>
        </w:rPr>
        <w:t>ten-service stack</w:t>
      </w:r>
      <w:r w:rsidRPr="00F30995">
        <w:rPr>
          <w:rFonts w:ascii="Arial" w:hAnsi="Arial" w:cs="Arial"/>
        </w:rPr>
        <w:t xml:space="preserve"> to be started on any Docker-capable machine without host-specific setup. The microservice decomposition means each stage can be updated, scaled, or replaced independently — for example, swapping the planner's LLM model requires no change to other services. Each service exposes a health-check endpoint supporting automated monitoring and restart, and all generated artifacts </w:t>
      </w:r>
      <w:proofErr w:type="gramStart"/>
      <w:r w:rsidRPr="00F30995">
        <w:rPr>
          <w:rFonts w:ascii="Arial" w:hAnsi="Arial" w:cs="Arial"/>
        </w:rPr>
        <w:t>are persisted</w:t>
      </w:r>
      <w:proofErr w:type="gramEnd"/>
      <w:r w:rsidRPr="00F30995">
        <w:rPr>
          <w:rFonts w:ascii="Arial" w:hAnsi="Arial" w:cs="Arial"/>
        </w:rPr>
        <w:t xml:space="preserve"> in durable object storage so completed games remain retrievable independently of the runtime state of the generation services. The generated games run directly in any modern browser via Godot's WebAssembly export, requiring no installation or plug-ins from the end user.</w:t>
      </w:r>
    </w:p>
    <w:p w14:paraId="67B965D5" w14:textId="77777777" w:rsidR="00017992" w:rsidRPr="00F30995" w:rsidRDefault="00036CA5" w:rsidP="00F30995">
      <w:pPr>
        <w:spacing w:line="360" w:lineRule="auto"/>
      </w:pPr>
      <w:r w:rsidRPr="00F30995">
        <w:br w:type="page"/>
      </w:r>
    </w:p>
    <w:p w14:paraId="4E8492FD" w14:textId="77777777" w:rsidR="00017992" w:rsidRPr="00F30995" w:rsidRDefault="00036CA5" w:rsidP="00F30995">
      <w:pPr>
        <w:pStyle w:val="Heading1"/>
        <w:spacing w:before="360" w:after="160"/>
        <w:rPr>
          <w:color w:val="000000"/>
        </w:rPr>
      </w:pPr>
      <w:bookmarkStart w:id="48" w:name="_Toc234017755"/>
      <w:r w:rsidRPr="00F30995">
        <w:rPr>
          <w:color w:val="000000"/>
        </w:rPr>
        <w:lastRenderedPageBreak/>
        <w:t>Chapter 4: System Design</w:t>
      </w:r>
      <w:bookmarkEnd w:id="48"/>
    </w:p>
    <w:p w14:paraId="4F07E25B" w14:textId="77777777" w:rsidR="00017992" w:rsidRPr="00F30995" w:rsidRDefault="00036CA5" w:rsidP="00F30995">
      <w:pPr>
        <w:pStyle w:val="Heading2"/>
        <w:rPr>
          <w:color w:val="000000"/>
        </w:rPr>
      </w:pPr>
      <w:bookmarkStart w:id="49" w:name="_Toc234017756"/>
      <w:r w:rsidRPr="00F30995">
        <w:rPr>
          <w:color w:val="000000"/>
        </w:rPr>
        <w:t>4.1 System Architecture</w:t>
      </w:r>
      <w:bookmarkEnd w:id="49"/>
    </w:p>
    <w:p w14:paraId="7C838CDB" w14:textId="77777777" w:rsidR="00017992" w:rsidRPr="00F30995" w:rsidRDefault="00036CA5" w:rsidP="00F30995">
      <w:pPr>
        <w:spacing w:after="160" w:line="360" w:lineRule="auto"/>
        <w:jc w:val="both"/>
      </w:pPr>
      <w:r w:rsidRPr="00F30995">
        <w:rPr>
          <w:color w:val="000000"/>
        </w:rPr>
        <w:t xml:space="preserve">Game Forge follows a microservice architecture pattern with </w:t>
      </w:r>
      <w:r w:rsidR="0028750E" w:rsidRPr="00F30995">
        <w:rPr>
          <w:color w:val="000000"/>
        </w:rPr>
        <w:t>ten containerized services</w:t>
      </w:r>
      <w:r w:rsidRPr="00F30995">
        <w:rPr>
          <w:color w:val="000000"/>
        </w:rPr>
        <w:t xml:space="preserve"> communicating over a private Docker bridge network. The architecture is organized into three tiers: the presentation tier (frontend), the application tier (backend, server, and four worker services), and the data/storage tier (MongoDB and MinIO).</w:t>
      </w:r>
    </w:p>
    <w:p w14:paraId="5DBF988E" w14:textId="77777777" w:rsidR="00017992" w:rsidRPr="00F30995" w:rsidRDefault="00017992" w:rsidP="00F30995">
      <w:pPr>
        <w:spacing w:after="200" w:line="360" w:lineRule="auto"/>
      </w:pPr>
    </w:p>
    <w:tbl>
      <w:tblPr>
        <w:tblW w:w="93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4A0" w:firstRow="1" w:lastRow="0" w:firstColumn="1" w:lastColumn="0" w:noHBand="0" w:noVBand="1"/>
      </w:tblPr>
      <w:tblGrid>
        <w:gridCol w:w="1183"/>
        <w:gridCol w:w="1280"/>
        <w:gridCol w:w="1903"/>
        <w:gridCol w:w="4934"/>
      </w:tblGrid>
      <w:tr w:rsidR="00017992" w:rsidRPr="00F30995" w14:paraId="7FE91E64" w14:textId="77777777" w:rsidTr="00F30995">
        <w:trPr>
          <w:tblHeader/>
        </w:trPr>
        <w:tc>
          <w:tcPr>
            <w:tcW w:w="1183" w:type="dxa"/>
            <w:shd w:val="clear" w:color="000000" w:fill="000000"/>
            <w:tcMar>
              <w:top w:w="80" w:type="dxa"/>
              <w:left w:w="120" w:type="dxa"/>
              <w:bottom w:w="80" w:type="dxa"/>
              <w:right w:w="120" w:type="dxa"/>
            </w:tcMar>
          </w:tcPr>
          <w:p w14:paraId="1A4C681D" w14:textId="77777777" w:rsidR="00017992" w:rsidRPr="00F30995" w:rsidRDefault="00036CA5" w:rsidP="00F30995">
            <w:pPr>
              <w:jc w:val="center"/>
              <w:rPr>
                <w:color w:val="FFFFFF"/>
              </w:rPr>
            </w:pPr>
            <w:r w:rsidRPr="00F30995">
              <w:rPr>
                <w:b/>
                <w:bCs/>
                <w:color w:val="FFFFFF"/>
                <w:sz w:val="22"/>
                <w:szCs w:val="22"/>
              </w:rPr>
              <w:t>Service</w:t>
            </w:r>
          </w:p>
        </w:tc>
        <w:tc>
          <w:tcPr>
            <w:tcW w:w="1280" w:type="dxa"/>
            <w:shd w:val="clear" w:color="000000" w:fill="000000"/>
            <w:tcMar>
              <w:top w:w="80" w:type="dxa"/>
              <w:left w:w="120" w:type="dxa"/>
              <w:bottom w:w="80" w:type="dxa"/>
              <w:right w:w="120" w:type="dxa"/>
            </w:tcMar>
          </w:tcPr>
          <w:p w14:paraId="0042E2ED" w14:textId="77777777" w:rsidR="00017992" w:rsidRPr="00F30995" w:rsidRDefault="00036CA5" w:rsidP="00F30995">
            <w:pPr>
              <w:jc w:val="center"/>
              <w:rPr>
                <w:color w:val="FFFFFF"/>
              </w:rPr>
            </w:pPr>
            <w:r w:rsidRPr="00F30995">
              <w:rPr>
                <w:b/>
                <w:bCs/>
                <w:color w:val="FFFFFF"/>
                <w:sz w:val="22"/>
                <w:szCs w:val="22"/>
              </w:rPr>
              <w:t>Port</w:t>
            </w:r>
          </w:p>
        </w:tc>
        <w:tc>
          <w:tcPr>
            <w:tcW w:w="1903" w:type="dxa"/>
            <w:shd w:val="clear" w:color="000000" w:fill="000000"/>
            <w:tcMar>
              <w:top w:w="80" w:type="dxa"/>
              <w:left w:w="120" w:type="dxa"/>
              <w:bottom w:w="80" w:type="dxa"/>
              <w:right w:w="120" w:type="dxa"/>
            </w:tcMar>
          </w:tcPr>
          <w:p w14:paraId="21084F07" w14:textId="77777777" w:rsidR="00017992" w:rsidRPr="00F30995" w:rsidRDefault="00036CA5" w:rsidP="00F30995">
            <w:pPr>
              <w:jc w:val="center"/>
              <w:rPr>
                <w:color w:val="FFFFFF"/>
              </w:rPr>
            </w:pPr>
            <w:r w:rsidRPr="00F30995">
              <w:rPr>
                <w:b/>
                <w:bCs/>
                <w:color w:val="FFFFFF"/>
                <w:sz w:val="22"/>
                <w:szCs w:val="22"/>
              </w:rPr>
              <w:t>Technology</w:t>
            </w:r>
          </w:p>
        </w:tc>
        <w:tc>
          <w:tcPr>
            <w:tcW w:w="4934" w:type="dxa"/>
            <w:shd w:val="clear" w:color="000000" w:fill="000000"/>
            <w:tcMar>
              <w:top w:w="80" w:type="dxa"/>
              <w:left w:w="120" w:type="dxa"/>
              <w:bottom w:w="80" w:type="dxa"/>
              <w:right w:w="120" w:type="dxa"/>
            </w:tcMar>
          </w:tcPr>
          <w:p w14:paraId="56CC8A79" w14:textId="77777777" w:rsidR="00017992" w:rsidRPr="00F30995" w:rsidRDefault="00036CA5" w:rsidP="00F30995">
            <w:pPr>
              <w:jc w:val="center"/>
              <w:rPr>
                <w:color w:val="FFFFFF"/>
              </w:rPr>
            </w:pPr>
            <w:r w:rsidRPr="00F30995">
              <w:rPr>
                <w:b/>
                <w:bCs/>
                <w:color w:val="FFFFFF"/>
                <w:sz w:val="22"/>
                <w:szCs w:val="22"/>
              </w:rPr>
              <w:t>Responsibility</w:t>
            </w:r>
          </w:p>
        </w:tc>
      </w:tr>
      <w:tr w:rsidR="00017992" w:rsidRPr="00F30995" w14:paraId="50811285" w14:textId="77777777" w:rsidTr="005F6AFD">
        <w:tc>
          <w:tcPr>
            <w:tcW w:w="1183" w:type="dxa"/>
            <w:shd w:val="clear" w:color="auto" w:fill="FFFFFF" w:themeFill="background1"/>
            <w:tcMar>
              <w:top w:w="80" w:type="dxa"/>
              <w:left w:w="120" w:type="dxa"/>
              <w:bottom w:w="80" w:type="dxa"/>
              <w:right w:w="120" w:type="dxa"/>
            </w:tcMar>
          </w:tcPr>
          <w:p w14:paraId="2D3FEBC0" w14:textId="77777777" w:rsidR="00017992" w:rsidRPr="00F30995" w:rsidRDefault="00036CA5" w:rsidP="00F30995">
            <w:pPr>
              <w:rPr>
                <w:color w:val="000000"/>
              </w:rPr>
            </w:pPr>
            <w:r w:rsidRPr="00F30995">
              <w:rPr>
                <w:color w:val="000000"/>
                <w:sz w:val="22"/>
                <w:szCs w:val="22"/>
              </w:rPr>
              <w:t>frontend</w:t>
            </w:r>
          </w:p>
        </w:tc>
        <w:tc>
          <w:tcPr>
            <w:tcW w:w="1280" w:type="dxa"/>
            <w:shd w:val="clear" w:color="auto" w:fill="FFFFFF" w:themeFill="background1"/>
            <w:tcMar>
              <w:top w:w="80" w:type="dxa"/>
              <w:left w:w="120" w:type="dxa"/>
              <w:bottom w:w="80" w:type="dxa"/>
              <w:right w:w="120" w:type="dxa"/>
            </w:tcMar>
          </w:tcPr>
          <w:p w14:paraId="0843DD53" w14:textId="77777777" w:rsidR="00017992" w:rsidRPr="00F30995" w:rsidRDefault="00036CA5" w:rsidP="00F30995">
            <w:pPr>
              <w:rPr>
                <w:color w:val="000000"/>
              </w:rPr>
            </w:pPr>
            <w:r w:rsidRPr="00F30995">
              <w:rPr>
                <w:color w:val="000000"/>
                <w:sz w:val="22"/>
                <w:szCs w:val="22"/>
              </w:rPr>
              <w:t>3000</w:t>
            </w:r>
          </w:p>
        </w:tc>
        <w:tc>
          <w:tcPr>
            <w:tcW w:w="1903" w:type="dxa"/>
            <w:shd w:val="clear" w:color="auto" w:fill="FFFFFF" w:themeFill="background1"/>
            <w:tcMar>
              <w:top w:w="80" w:type="dxa"/>
              <w:left w:w="120" w:type="dxa"/>
              <w:bottom w:w="80" w:type="dxa"/>
              <w:right w:w="120" w:type="dxa"/>
            </w:tcMar>
          </w:tcPr>
          <w:p w14:paraId="2E8E71F3" w14:textId="77777777" w:rsidR="00017992" w:rsidRPr="00F30995" w:rsidRDefault="00036CA5" w:rsidP="00F30995">
            <w:pPr>
              <w:rPr>
                <w:color w:val="000000"/>
              </w:rPr>
            </w:pPr>
            <w:r w:rsidRPr="00F30995">
              <w:rPr>
                <w:color w:val="000000"/>
                <w:sz w:val="22"/>
                <w:szCs w:val="22"/>
              </w:rPr>
              <w:t>React + Vite</w:t>
            </w:r>
          </w:p>
        </w:tc>
        <w:tc>
          <w:tcPr>
            <w:tcW w:w="4934" w:type="dxa"/>
            <w:shd w:val="clear" w:color="auto" w:fill="FFFFFF" w:themeFill="background1"/>
            <w:tcMar>
              <w:top w:w="80" w:type="dxa"/>
              <w:left w:w="120" w:type="dxa"/>
              <w:bottom w:w="80" w:type="dxa"/>
              <w:right w:w="120" w:type="dxa"/>
            </w:tcMar>
          </w:tcPr>
          <w:p w14:paraId="29B644FB" w14:textId="77777777" w:rsidR="00017992" w:rsidRPr="00F30995" w:rsidRDefault="00036CA5" w:rsidP="00F30995">
            <w:pPr>
              <w:rPr>
                <w:color w:val="000000"/>
              </w:rPr>
            </w:pPr>
            <w:r w:rsidRPr="00F30995">
              <w:rPr>
                <w:color w:val="000000"/>
                <w:sz w:val="22"/>
                <w:szCs w:val="22"/>
              </w:rPr>
              <w:t>Single-page application: workspace UI, chat, build progress, game player</w:t>
            </w:r>
          </w:p>
        </w:tc>
      </w:tr>
      <w:tr w:rsidR="00017992" w:rsidRPr="00F30995" w14:paraId="0D703374" w14:textId="77777777" w:rsidTr="005F6AFD">
        <w:tc>
          <w:tcPr>
            <w:tcW w:w="1183" w:type="dxa"/>
            <w:shd w:val="clear" w:color="auto" w:fill="FFFFFF" w:themeFill="background1"/>
            <w:tcMar>
              <w:top w:w="80" w:type="dxa"/>
              <w:left w:w="120" w:type="dxa"/>
              <w:bottom w:w="80" w:type="dxa"/>
              <w:right w:w="120" w:type="dxa"/>
            </w:tcMar>
          </w:tcPr>
          <w:p w14:paraId="02B06125" w14:textId="77777777" w:rsidR="00017992" w:rsidRPr="00F30995" w:rsidRDefault="00036CA5" w:rsidP="00F30995">
            <w:pPr>
              <w:rPr>
                <w:color w:val="000000"/>
              </w:rPr>
            </w:pPr>
            <w:r w:rsidRPr="00F30995">
              <w:rPr>
                <w:color w:val="000000"/>
                <w:sz w:val="22"/>
                <w:szCs w:val="22"/>
              </w:rPr>
              <w:t>backend</w:t>
            </w:r>
          </w:p>
        </w:tc>
        <w:tc>
          <w:tcPr>
            <w:tcW w:w="1280" w:type="dxa"/>
            <w:shd w:val="clear" w:color="auto" w:fill="FFFFFF" w:themeFill="background1"/>
            <w:tcMar>
              <w:top w:w="80" w:type="dxa"/>
              <w:left w:w="120" w:type="dxa"/>
              <w:bottom w:w="80" w:type="dxa"/>
              <w:right w:w="120" w:type="dxa"/>
            </w:tcMar>
          </w:tcPr>
          <w:p w14:paraId="438B8057" w14:textId="77777777" w:rsidR="00017992" w:rsidRPr="00F30995" w:rsidRDefault="00036CA5" w:rsidP="00F30995">
            <w:pPr>
              <w:rPr>
                <w:color w:val="000000"/>
              </w:rPr>
            </w:pPr>
            <w:r w:rsidRPr="00F30995">
              <w:rPr>
                <w:color w:val="000000"/>
                <w:sz w:val="22"/>
                <w:szCs w:val="22"/>
              </w:rPr>
              <w:t>5000</w:t>
            </w:r>
          </w:p>
        </w:tc>
        <w:tc>
          <w:tcPr>
            <w:tcW w:w="1903" w:type="dxa"/>
            <w:shd w:val="clear" w:color="auto" w:fill="FFFFFF" w:themeFill="background1"/>
            <w:tcMar>
              <w:top w:w="80" w:type="dxa"/>
              <w:left w:w="120" w:type="dxa"/>
              <w:bottom w:w="80" w:type="dxa"/>
              <w:right w:w="120" w:type="dxa"/>
            </w:tcMar>
          </w:tcPr>
          <w:p w14:paraId="59C7506A" w14:textId="77777777" w:rsidR="00017992" w:rsidRPr="00F30995" w:rsidRDefault="00036CA5" w:rsidP="00F30995">
            <w:pPr>
              <w:rPr>
                <w:color w:val="000000"/>
              </w:rPr>
            </w:pPr>
            <w:r w:rsidRPr="00F30995">
              <w:rPr>
                <w:color w:val="000000"/>
                <w:sz w:val="22"/>
                <w:szCs w:val="22"/>
              </w:rPr>
              <w:t>Node.js/Express</w:t>
            </w:r>
          </w:p>
        </w:tc>
        <w:tc>
          <w:tcPr>
            <w:tcW w:w="4934" w:type="dxa"/>
            <w:shd w:val="clear" w:color="auto" w:fill="FFFFFF" w:themeFill="background1"/>
            <w:tcMar>
              <w:top w:w="80" w:type="dxa"/>
              <w:left w:w="120" w:type="dxa"/>
              <w:bottom w:w="80" w:type="dxa"/>
              <w:right w:w="120" w:type="dxa"/>
            </w:tcMar>
          </w:tcPr>
          <w:p w14:paraId="4E64D5F0" w14:textId="77777777" w:rsidR="00017992" w:rsidRPr="00F30995" w:rsidRDefault="00036CA5" w:rsidP="00F30995">
            <w:pPr>
              <w:rPr>
                <w:color w:val="000000"/>
              </w:rPr>
            </w:pPr>
            <w:r w:rsidRPr="00F30995">
              <w:rPr>
                <w:color w:val="000000"/>
                <w:sz w:val="22"/>
                <w:szCs w:val="22"/>
              </w:rPr>
              <w:t>REST API, JWT auth, MongoDB models, proxies MinIO for game serving</w:t>
            </w:r>
          </w:p>
        </w:tc>
      </w:tr>
      <w:tr w:rsidR="00017992" w:rsidRPr="00F30995" w14:paraId="5A5060B5" w14:textId="77777777" w:rsidTr="005F6AFD">
        <w:tc>
          <w:tcPr>
            <w:tcW w:w="1183" w:type="dxa"/>
            <w:shd w:val="clear" w:color="auto" w:fill="FFFFFF" w:themeFill="background1"/>
            <w:tcMar>
              <w:top w:w="80" w:type="dxa"/>
              <w:left w:w="120" w:type="dxa"/>
              <w:bottom w:w="80" w:type="dxa"/>
              <w:right w:w="120" w:type="dxa"/>
            </w:tcMar>
          </w:tcPr>
          <w:p w14:paraId="2472A5C2" w14:textId="77777777" w:rsidR="00017992" w:rsidRPr="00F30995" w:rsidRDefault="00036CA5" w:rsidP="00F30995">
            <w:pPr>
              <w:rPr>
                <w:color w:val="000000"/>
              </w:rPr>
            </w:pPr>
            <w:r w:rsidRPr="00F30995">
              <w:rPr>
                <w:color w:val="000000"/>
                <w:sz w:val="22"/>
                <w:szCs w:val="22"/>
              </w:rPr>
              <w:t>server</w:t>
            </w:r>
          </w:p>
        </w:tc>
        <w:tc>
          <w:tcPr>
            <w:tcW w:w="1280" w:type="dxa"/>
            <w:shd w:val="clear" w:color="auto" w:fill="FFFFFF" w:themeFill="background1"/>
            <w:tcMar>
              <w:top w:w="80" w:type="dxa"/>
              <w:left w:w="120" w:type="dxa"/>
              <w:bottom w:w="80" w:type="dxa"/>
              <w:right w:w="120" w:type="dxa"/>
            </w:tcMar>
          </w:tcPr>
          <w:p w14:paraId="5D4DDB4B" w14:textId="77777777" w:rsidR="00017992" w:rsidRPr="00F30995" w:rsidRDefault="00036CA5" w:rsidP="00F30995">
            <w:pPr>
              <w:rPr>
                <w:color w:val="000000"/>
              </w:rPr>
            </w:pPr>
            <w:r w:rsidRPr="00F30995">
              <w:rPr>
                <w:color w:val="000000"/>
                <w:sz w:val="22"/>
                <w:szCs w:val="22"/>
              </w:rPr>
              <w:t>6100</w:t>
            </w:r>
          </w:p>
        </w:tc>
        <w:tc>
          <w:tcPr>
            <w:tcW w:w="1903" w:type="dxa"/>
            <w:shd w:val="clear" w:color="auto" w:fill="FFFFFF" w:themeFill="background1"/>
            <w:tcMar>
              <w:top w:w="80" w:type="dxa"/>
              <w:left w:w="120" w:type="dxa"/>
              <w:bottom w:w="80" w:type="dxa"/>
              <w:right w:w="120" w:type="dxa"/>
            </w:tcMar>
          </w:tcPr>
          <w:p w14:paraId="0EE2A198" w14:textId="77777777" w:rsidR="00017992" w:rsidRPr="00F30995" w:rsidRDefault="00036CA5" w:rsidP="00F30995">
            <w:pPr>
              <w:rPr>
                <w:color w:val="000000"/>
              </w:rPr>
            </w:pPr>
            <w:r w:rsidRPr="00F30995">
              <w:rPr>
                <w:color w:val="000000"/>
                <w:sz w:val="22"/>
                <w:szCs w:val="22"/>
              </w:rPr>
              <w:t>Node.js/Express</w:t>
            </w:r>
          </w:p>
        </w:tc>
        <w:tc>
          <w:tcPr>
            <w:tcW w:w="4934" w:type="dxa"/>
            <w:shd w:val="clear" w:color="auto" w:fill="FFFFFF" w:themeFill="background1"/>
            <w:tcMar>
              <w:top w:w="80" w:type="dxa"/>
              <w:left w:w="120" w:type="dxa"/>
              <w:bottom w:w="80" w:type="dxa"/>
              <w:right w:w="120" w:type="dxa"/>
            </w:tcMar>
          </w:tcPr>
          <w:p w14:paraId="275DF36D" w14:textId="77777777" w:rsidR="00017992" w:rsidRPr="00F30995" w:rsidRDefault="00036CA5" w:rsidP="00F30995">
            <w:pPr>
              <w:rPr>
                <w:color w:val="000000"/>
              </w:rPr>
            </w:pPr>
            <w:r w:rsidRPr="00F30995">
              <w:rPr>
                <w:color w:val="000000"/>
                <w:sz w:val="22"/>
                <w:szCs w:val="22"/>
              </w:rPr>
              <w:t>Stateless orchestrator: receives generate request, runs pipeline, pushes logs to backend</w:t>
            </w:r>
          </w:p>
        </w:tc>
      </w:tr>
      <w:tr w:rsidR="00017992" w:rsidRPr="00F30995" w14:paraId="7D1C0FD2" w14:textId="77777777" w:rsidTr="005F6AFD">
        <w:tc>
          <w:tcPr>
            <w:tcW w:w="1183" w:type="dxa"/>
            <w:shd w:val="clear" w:color="auto" w:fill="FFFFFF" w:themeFill="background1"/>
            <w:tcMar>
              <w:top w:w="80" w:type="dxa"/>
              <w:left w:w="120" w:type="dxa"/>
              <w:bottom w:w="80" w:type="dxa"/>
              <w:right w:w="120" w:type="dxa"/>
            </w:tcMar>
          </w:tcPr>
          <w:p w14:paraId="589ADDDD" w14:textId="77777777" w:rsidR="00017992" w:rsidRPr="00F30995" w:rsidRDefault="00036CA5" w:rsidP="00F30995">
            <w:pPr>
              <w:rPr>
                <w:color w:val="000000"/>
              </w:rPr>
            </w:pPr>
            <w:r w:rsidRPr="00F30995">
              <w:rPr>
                <w:color w:val="000000"/>
                <w:sz w:val="22"/>
                <w:szCs w:val="22"/>
              </w:rPr>
              <w:t>planner</w:t>
            </w:r>
          </w:p>
        </w:tc>
        <w:tc>
          <w:tcPr>
            <w:tcW w:w="1280" w:type="dxa"/>
            <w:shd w:val="clear" w:color="auto" w:fill="FFFFFF" w:themeFill="background1"/>
            <w:tcMar>
              <w:top w:w="80" w:type="dxa"/>
              <w:left w:w="120" w:type="dxa"/>
              <w:bottom w:w="80" w:type="dxa"/>
              <w:right w:w="120" w:type="dxa"/>
            </w:tcMar>
          </w:tcPr>
          <w:p w14:paraId="483E4685" w14:textId="77777777" w:rsidR="00017992" w:rsidRPr="00F30995" w:rsidRDefault="00036CA5" w:rsidP="00F30995">
            <w:pPr>
              <w:rPr>
                <w:color w:val="000000"/>
              </w:rPr>
            </w:pPr>
            <w:r w:rsidRPr="00F30995">
              <w:rPr>
                <w:color w:val="000000"/>
                <w:sz w:val="22"/>
                <w:szCs w:val="22"/>
              </w:rPr>
              <w:t>6101</w:t>
            </w:r>
          </w:p>
        </w:tc>
        <w:tc>
          <w:tcPr>
            <w:tcW w:w="1903" w:type="dxa"/>
            <w:shd w:val="clear" w:color="auto" w:fill="FFFFFF" w:themeFill="background1"/>
            <w:tcMar>
              <w:top w:w="80" w:type="dxa"/>
              <w:left w:w="120" w:type="dxa"/>
              <w:bottom w:w="80" w:type="dxa"/>
              <w:right w:w="120" w:type="dxa"/>
            </w:tcMar>
          </w:tcPr>
          <w:p w14:paraId="182430FD" w14:textId="77777777" w:rsidR="00017992" w:rsidRPr="00F30995" w:rsidRDefault="00036CA5" w:rsidP="00F30995">
            <w:pPr>
              <w:rPr>
                <w:color w:val="000000"/>
              </w:rPr>
            </w:pPr>
            <w:r w:rsidRPr="00F30995">
              <w:rPr>
                <w:color w:val="000000"/>
                <w:sz w:val="22"/>
                <w:szCs w:val="22"/>
              </w:rPr>
              <w:t>Node.js/Express</w:t>
            </w:r>
          </w:p>
        </w:tc>
        <w:tc>
          <w:tcPr>
            <w:tcW w:w="4934" w:type="dxa"/>
            <w:shd w:val="clear" w:color="auto" w:fill="FFFFFF" w:themeFill="background1"/>
            <w:tcMar>
              <w:top w:w="80" w:type="dxa"/>
              <w:left w:w="120" w:type="dxa"/>
              <w:bottom w:w="80" w:type="dxa"/>
              <w:right w:w="120" w:type="dxa"/>
            </w:tcMar>
          </w:tcPr>
          <w:p w14:paraId="3F781720" w14:textId="77777777" w:rsidR="00017992" w:rsidRPr="00F30995" w:rsidRDefault="00036CA5" w:rsidP="00F30995">
            <w:pPr>
              <w:rPr>
                <w:color w:val="000000"/>
              </w:rPr>
            </w:pPr>
            <w:r w:rsidRPr="00F30995">
              <w:rPr>
                <w:color w:val="000000"/>
                <w:sz w:val="22"/>
                <w:szCs w:val="22"/>
              </w:rPr>
              <w:t>LLM prompt classifier + GamePlan generator; persists plan to MongoDB</w:t>
            </w:r>
          </w:p>
        </w:tc>
      </w:tr>
      <w:tr w:rsidR="00017992" w:rsidRPr="00F30995" w14:paraId="45B1AB32" w14:textId="77777777" w:rsidTr="005F6AFD">
        <w:tc>
          <w:tcPr>
            <w:tcW w:w="1183" w:type="dxa"/>
            <w:shd w:val="clear" w:color="auto" w:fill="FFFFFF" w:themeFill="background1"/>
            <w:tcMar>
              <w:top w:w="80" w:type="dxa"/>
              <w:left w:w="120" w:type="dxa"/>
              <w:bottom w:w="80" w:type="dxa"/>
              <w:right w:w="120" w:type="dxa"/>
            </w:tcMar>
          </w:tcPr>
          <w:p w14:paraId="3897EC64" w14:textId="77777777" w:rsidR="00017992" w:rsidRPr="00F30995" w:rsidRDefault="00036CA5" w:rsidP="00F30995">
            <w:pPr>
              <w:rPr>
                <w:color w:val="000000"/>
              </w:rPr>
            </w:pPr>
            <w:r w:rsidRPr="00F30995">
              <w:rPr>
                <w:color w:val="000000"/>
                <w:sz w:val="22"/>
                <w:szCs w:val="22"/>
              </w:rPr>
              <w:t>asset</w:t>
            </w:r>
          </w:p>
        </w:tc>
        <w:tc>
          <w:tcPr>
            <w:tcW w:w="1280" w:type="dxa"/>
            <w:shd w:val="clear" w:color="auto" w:fill="FFFFFF" w:themeFill="background1"/>
            <w:tcMar>
              <w:top w:w="80" w:type="dxa"/>
              <w:left w:w="120" w:type="dxa"/>
              <w:bottom w:w="80" w:type="dxa"/>
              <w:right w:w="120" w:type="dxa"/>
            </w:tcMar>
          </w:tcPr>
          <w:p w14:paraId="375490F8" w14:textId="77777777" w:rsidR="00017992" w:rsidRPr="00F30995" w:rsidRDefault="00036CA5" w:rsidP="00F30995">
            <w:pPr>
              <w:rPr>
                <w:color w:val="000000"/>
              </w:rPr>
            </w:pPr>
            <w:r w:rsidRPr="00F30995">
              <w:rPr>
                <w:color w:val="000000"/>
                <w:sz w:val="22"/>
                <w:szCs w:val="22"/>
              </w:rPr>
              <w:t>6102</w:t>
            </w:r>
          </w:p>
        </w:tc>
        <w:tc>
          <w:tcPr>
            <w:tcW w:w="1903" w:type="dxa"/>
            <w:shd w:val="clear" w:color="auto" w:fill="FFFFFF" w:themeFill="background1"/>
            <w:tcMar>
              <w:top w:w="80" w:type="dxa"/>
              <w:left w:w="120" w:type="dxa"/>
              <w:bottom w:w="80" w:type="dxa"/>
              <w:right w:w="120" w:type="dxa"/>
            </w:tcMar>
          </w:tcPr>
          <w:p w14:paraId="424A4F5D" w14:textId="77777777" w:rsidR="00017992" w:rsidRPr="00F30995" w:rsidRDefault="00036CA5" w:rsidP="00F30995">
            <w:pPr>
              <w:rPr>
                <w:color w:val="000000"/>
              </w:rPr>
            </w:pPr>
            <w:r w:rsidRPr="00F30995">
              <w:rPr>
                <w:color w:val="000000"/>
                <w:sz w:val="22"/>
                <w:szCs w:val="22"/>
              </w:rPr>
              <w:t>Node.js/Express</w:t>
            </w:r>
          </w:p>
        </w:tc>
        <w:tc>
          <w:tcPr>
            <w:tcW w:w="4934" w:type="dxa"/>
            <w:shd w:val="clear" w:color="auto" w:fill="FFFFFF" w:themeFill="background1"/>
            <w:tcMar>
              <w:top w:w="80" w:type="dxa"/>
              <w:left w:w="120" w:type="dxa"/>
              <w:bottom w:w="80" w:type="dxa"/>
              <w:right w:w="120" w:type="dxa"/>
            </w:tcMar>
          </w:tcPr>
          <w:p w14:paraId="37D37163" w14:textId="77777777" w:rsidR="00017992" w:rsidRPr="00F30995" w:rsidRDefault="00036CA5" w:rsidP="00F30995">
            <w:pPr>
              <w:rPr>
                <w:color w:val="000000"/>
              </w:rPr>
            </w:pPr>
            <w:r w:rsidRPr="00F30995">
              <w:rPr>
                <w:color w:val="000000"/>
                <w:sz w:val="22"/>
                <w:szCs w:val="22"/>
              </w:rPr>
              <w:t xml:space="preserve">MCP </w:t>
            </w:r>
            <w:proofErr w:type="gramStart"/>
            <w:r w:rsidRPr="00F30995">
              <w:rPr>
                <w:color w:val="000000"/>
                <w:sz w:val="22"/>
                <w:szCs w:val="22"/>
              </w:rPr>
              <w:t>client:</w:t>
            </w:r>
            <w:proofErr w:type="gramEnd"/>
            <w:r w:rsidRPr="00F30995">
              <w:rPr>
                <w:color w:val="000000"/>
                <w:sz w:val="22"/>
                <w:szCs w:val="22"/>
              </w:rPr>
              <w:t xml:space="preserve"> orchestrates assets-mcp via LLM agent, saves Asset docs</w:t>
            </w:r>
          </w:p>
        </w:tc>
      </w:tr>
      <w:tr w:rsidR="00017992" w:rsidRPr="00F30995" w14:paraId="15B67C93" w14:textId="77777777" w:rsidTr="005F6AFD">
        <w:tc>
          <w:tcPr>
            <w:tcW w:w="1183" w:type="dxa"/>
            <w:shd w:val="clear" w:color="auto" w:fill="FFFFFF" w:themeFill="background1"/>
            <w:tcMar>
              <w:top w:w="80" w:type="dxa"/>
              <w:left w:w="120" w:type="dxa"/>
              <w:bottom w:w="80" w:type="dxa"/>
              <w:right w:w="120" w:type="dxa"/>
            </w:tcMar>
          </w:tcPr>
          <w:p w14:paraId="4C017AE6" w14:textId="77777777" w:rsidR="00017992" w:rsidRPr="00F30995" w:rsidRDefault="00036CA5" w:rsidP="00F30995">
            <w:pPr>
              <w:rPr>
                <w:color w:val="000000"/>
              </w:rPr>
            </w:pPr>
            <w:r w:rsidRPr="00F30995">
              <w:rPr>
                <w:color w:val="000000"/>
                <w:sz w:val="22"/>
                <w:szCs w:val="22"/>
              </w:rPr>
              <w:t>code</w:t>
            </w:r>
          </w:p>
        </w:tc>
        <w:tc>
          <w:tcPr>
            <w:tcW w:w="1280" w:type="dxa"/>
            <w:shd w:val="clear" w:color="auto" w:fill="FFFFFF" w:themeFill="background1"/>
            <w:tcMar>
              <w:top w:w="80" w:type="dxa"/>
              <w:left w:w="120" w:type="dxa"/>
              <w:bottom w:w="80" w:type="dxa"/>
              <w:right w:w="120" w:type="dxa"/>
            </w:tcMar>
          </w:tcPr>
          <w:p w14:paraId="6FD4AC4F" w14:textId="77777777" w:rsidR="00017992" w:rsidRPr="00F30995" w:rsidRDefault="00036CA5" w:rsidP="00F30995">
            <w:pPr>
              <w:rPr>
                <w:color w:val="000000"/>
              </w:rPr>
            </w:pPr>
            <w:r w:rsidRPr="00F30995">
              <w:rPr>
                <w:color w:val="000000"/>
                <w:sz w:val="22"/>
                <w:szCs w:val="22"/>
              </w:rPr>
              <w:t>6103</w:t>
            </w:r>
          </w:p>
        </w:tc>
        <w:tc>
          <w:tcPr>
            <w:tcW w:w="1903" w:type="dxa"/>
            <w:shd w:val="clear" w:color="auto" w:fill="FFFFFF" w:themeFill="background1"/>
            <w:tcMar>
              <w:top w:w="80" w:type="dxa"/>
              <w:left w:w="120" w:type="dxa"/>
              <w:bottom w:w="80" w:type="dxa"/>
              <w:right w:w="120" w:type="dxa"/>
            </w:tcMar>
          </w:tcPr>
          <w:p w14:paraId="4CE33BF9" w14:textId="77777777" w:rsidR="00017992" w:rsidRPr="00F30995" w:rsidRDefault="00036CA5" w:rsidP="00F30995">
            <w:pPr>
              <w:rPr>
                <w:color w:val="000000"/>
              </w:rPr>
            </w:pPr>
            <w:r w:rsidRPr="00F30995">
              <w:rPr>
                <w:color w:val="000000"/>
                <w:sz w:val="22"/>
                <w:szCs w:val="22"/>
              </w:rPr>
              <w:t>Node.js/Express</w:t>
            </w:r>
          </w:p>
        </w:tc>
        <w:tc>
          <w:tcPr>
            <w:tcW w:w="4934" w:type="dxa"/>
            <w:shd w:val="clear" w:color="auto" w:fill="FFFFFF" w:themeFill="background1"/>
            <w:tcMar>
              <w:top w:w="80" w:type="dxa"/>
              <w:left w:w="120" w:type="dxa"/>
              <w:bottom w:w="80" w:type="dxa"/>
              <w:right w:w="120" w:type="dxa"/>
            </w:tcMar>
          </w:tcPr>
          <w:p w14:paraId="4480A13D" w14:textId="77777777" w:rsidR="00017992" w:rsidRPr="00F30995" w:rsidRDefault="00036CA5" w:rsidP="00F30995">
            <w:pPr>
              <w:rPr>
                <w:color w:val="000000"/>
              </w:rPr>
            </w:pPr>
            <w:r w:rsidRPr="00F30995">
              <w:rPr>
                <w:color w:val="000000"/>
                <w:sz w:val="22"/>
                <w:szCs w:val="22"/>
              </w:rPr>
              <w:t xml:space="preserve">Template-guided GDScript </w:t>
            </w:r>
            <w:r w:rsidR="00E4350C" w:rsidRPr="00F30995">
              <w:rPr>
                <w:color w:val="000000"/>
                <w:sz w:val="22"/>
                <w:szCs w:val="22"/>
              </w:rPr>
              <w:t xml:space="preserve">assembler </w:t>
            </w:r>
            <w:r w:rsidRPr="00F30995">
              <w:rPr>
                <w:color w:val="000000"/>
                <w:sz w:val="22"/>
                <w:szCs w:val="22"/>
              </w:rPr>
              <w:t>+ Godot syntax validator + MinIO uploader</w:t>
            </w:r>
          </w:p>
        </w:tc>
      </w:tr>
      <w:tr w:rsidR="00017992" w:rsidRPr="00F30995" w14:paraId="040630FD" w14:textId="77777777" w:rsidTr="005F6AFD">
        <w:tc>
          <w:tcPr>
            <w:tcW w:w="1183" w:type="dxa"/>
            <w:shd w:val="clear" w:color="auto" w:fill="FFFFFF" w:themeFill="background1"/>
            <w:tcMar>
              <w:top w:w="80" w:type="dxa"/>
              <w:left w:w="120" w:type="dxa"/>
              <w:bottom w:w="80" w:type="dxa"/>
              <w:right w:w="120" w:type="dxa"/>
            </w:tcMar>
          </w:tcPr>
          <w:p w14:paraId="14D5DDF5" w14:textId="77777777" w:rsidR="00017992" w:rsidRPr="00F30995" w:rsidRDefault="00036CA5" w:rsidP="00F30995">
            <w:pPr>
              <w:rPr>
                <w:color w:val="000000"/>
              </w:rPr>
            </w:pPr>
            <w:r w:rsidRPr="00F30995">
              <w:rPr>
                <w:color w:val="000000"/>
                <w:sz w:val="22"/>
                <w:szCs w:val="22"/>
              </w:rPr>
              <w:t>builder</w:t>
            </w:r>
          </w:p>
        </w:tc>
        <w:tc>
          <w:tcPr>
            <w:tcW w:w="1280" w:type="dxa"/>
            <w:shd w:val="clear" w:color="auto" w:fill="FFFFFF" w:themeFill="background1"/>
            <w:tcMar>
              <w:top w:w="80" w:type="dxa"/>
              <w:left w:w="120" w:type="dxa"/>
              <w:bottom w:w="80" w:type="dxa"/>
              <w:right w:w="120" w:type="dxa"/>
            </w:tcMar>
          </w:tcPr>
          <w:p w14:paraId="6BB0CF93" w14:textId="77777777" w:rsidR="00017992" w:rsidRPr="00F30995" w:rsidRDefault="00036CA5" w:rsidP="00F30995">
            <w:pPr>
              <w:rPr>
                <w:color w:val="000000"/>
              </w:rPr>
            </w:pPr>
            <w:r w:rsidRPr="00F30995">
              <w:rPr>
                <w:color w:val="000000"/>
                <w:sz w:val="22"/>
                <w:szCs w:val="22"/>
              </w:rPr>
              <w:t>6104</w:t>
            </w:r>
          </w:p>
        </w:tc>
        <w:tc>
          <w:tcPr>
            <w:tcW w:w="1903" w:type="dxa"/>
            <w:shd w:val="clear" w:color="auto" w:fill="FFFFFF" w:themeFill="background1"/>
            <w:tcMar>
              <w:top w:w="80" w:type="dxa"/>
              <w:left w:w="120" w:type="dxa"/>
              <w:bottom w:w="80" w:type="dxa"/>
              <w:right w:w="120" w:type="dxa"/>
            </w:tcMar>
          </w:tcPr>
          <w:p w14:paraId="791836DB" w14:textId="77777777" w:rsidR="00017992" w:rsidRPr="00F30995" w:rsidRDefault="00036CA5" w:rsidP="00F30995">
            <w:pPr>
              <w:rPr>
                <w:color w:val="000000"/>
              </w:rPr>
            </w:pPr>
            <w:r w:rsidRPr="00F30995">
              <w:rPr>
                <w:color w:val="000000"/>
                <w:sz w:val="22"/>
                <w:szCs w:val="22"/>
              </w:rPr>
              <w:t>Node.js/Express</w:t>
            </w:r>
          </w:p>
        </w:tc>
        <w:tc>
          <w:tcPr>
            <w:tcW w:w="4934" w:type="dxa"/>
            <w:shd w:val="clear" w:color="auto" w:fill="FFFFFF" w:themeFill="background1"/>
            <w:tcMar>
              <w:top w:w="80" w:type="dxa"/>
              <w:left w:w="120" w:type="dxa"/>
              <w:bottom w:w="80" w:type="dxa"/>
              <w:right w:w="120" w:type="dxa"/>
            </w:tcMar>
          </w:tcPr>
          <w:p w14:paraId="30FD6486" w14:textId="77777777" w:rsidR="00017992" w:rsidRPr="00F30995" w:rsidRDefault="00036CA5" w:rsidP="00F30995">
            <w:pPr>
              <w:rPr>
                <w:color w:val="000000"/>
              </w:rPr>
            </w:pPr>
            <w:r w:rsidRPr="00F30995">
              <w:rPr>
                <w:color w:val="000000"/>
                <w:sz w:val="22"/>
                <w:szCs w:val="22"/>
              </w:rPr>
              <w:t>Downloads artifacts from MinIO, runs Godot headless export, uploads HTML5</w:t>
            </w:r>
          </w:p>
        </w:tc>
      </w:tr>
      <w:tr w:rsidR="00017992" w:rsidRPr="00F30995" w14:paraId="6C3477EA" w14:textId="77777777" w:rsidTr="005F6AFD">
        <w:tc>
          <w:tcPr>
            <w:tcW w:w="1183" w:type="dxa"/>
            <w:shd w:val="clear" w:color="auto" w:fill="FFFFFF" w:themeFill="background1"/>
            <w:tcMar>
              <w:top w:w="80" w:type="dxa"/>
              <w:left w:w="120" w:type="dxa"/>
              <w:bottom w:w="80" w:type="dxa"/>
              <w:right w:w="120" w:type="dxa"/>
            </w:tcMar>
          </w:tcPr>
          <w:p w14:paraId="7C92183F" w14:textId="77777777" w:rsidR="00017992" w:rsidRPr="00F30995" w:rsidRDefault="00036CA5" w:rsidP="00F30995">
            <w:pPr>
              <w:rPr>
                <w:color w:val="000000"/>
              </w:rPr>
            </w:pPr>
            <w:r w:rsidRPr="00F30995">
              <w:rPr>
                <w:color w:val="000000"/>
                <w:sz w:val="22"/>
                <w:szCs w:val="22"/>
              </w:rPr>
              <w:t>assets-mcp</w:t>
            </w:r>
          </w:p>
        </w:tc>
        <w:tc>
          <w:tcPr>
            <w:tcW w:w="1280" w:type="dxa"/>
            <w:shd w:val="clear" w:color="auto" w:fill="FFFFFF" w:themeFill="background1"/>
            <w:tcMar>
              <w:top w:w="80" w:type="dxa"/>
              <w:left w:w="120" w:type="dxa"/>
              <w:bottom w:w="80" w:type="dxa"/>
              <w:right w:w="120" w:type="dxa"/>
            </w:tcMar>
          </w:tcPr>
          <w:p w14:paraId="0BB92DE3" w14:textId="77777777" w:rsidR="00017992" w:rsidRPr="00F30995" w:rsidRDefault="00036CA5" w:rsidP="00F30995">
            <w:pPr>
              <w:rPr>
                <w:color w:val="000000"/>
              </w:rPr>
            </w:pPr>
            <w:r w:rsidRPr="00F30995">
              <w:rPr>
                <w:color w:val="000000"/>
                <w:sz w:val="22"/>
                <w:szCs w:val="22"/>
              </w:rPr>
              <w:t>8765</w:t>
            </w:r>
          </w:p>
        </w:tc>
        <w:tc>
          <w:tcPr>
            <w:tcW w:w="1903" w:type="dxa"/>
            <w:shd w:val="clear" w:color="auto" w:fill="FFFFFF" w:themeFill="background1"/>
            <w:tcMar>
              <w:top w:w="80" w:type="dxa"/>
              <w:left w:w="120" w:type="dxa"/>
              <w:bottom w:w="80" w:type="dxa"/>
              <w:right w:w="120" w:type="dxa"/>
            </w:tcMar>
          </w:tcPr>
          <w:p w14:paraId="5A2220D3" w14:textId="77777777" w:rsidR="00017992" w:rsidRPr="00F30995" w:rsidRDefault="00036CA5" w:rsidP="00F30995">
            <w:pPr>
              <w:rPr>
                <w:color w:val="000000"/>
              </w:rPr>
            </w:pPr>
            <w:r w:rsidRPr="00F30995">
              <w:rPr>
                <w:color w:val="000000"/>
                <w:sz w:val="22"/>
                <w:szCs w:val="22"/>
              </w:rPr>
              <w:t>Python/FastMCP</w:t>
            </w:r>
          </w:p>
        </w:tc>
        <w:tc>
          <w:tcPr>
            <w:tcW w:w="4934" w:type="dxa"/>
            <w:shd w:val="clear" w:color="auto" w:fill="FFFFFF" w:themeFill="background1"/>
            <w:tcMar>
              <w:top w:w="80" w:type="dxa"/>
              <w:left w:w="120" w:type="dxa"/>
              <w:bottom w:w="80" w:type="dxa"/>
              <w:right w:w="120" w:type="dxa"/>
            </w:tcMar>
          </w:tcPr>
          <w:p w14:paraId="6A5223CE" w14:textId="77777777" w:rsidR="00017992" w:rsidRPr="00F30995" w:rsidRDefault="00036CA5" w:rsidP="00F30995">
            <w:pPr>
              <w:rPr>
                <w:color w:val="000000"/>
              </w:rPr>
            </w:pPr>
            <w:r w:rsidRPr="00F30995">
              <w:rPr>
                <w:color w:val="000000"/>
                <w:sz w:val="22"/>
                <w:szCs w:val="22"/>
              </w:rPr>
              <w:t xml:space="preserve">MCP server: </w:t>
            </w:r>
            <w:r w:rsidR="0028750E" w:rsidRPr="00F30995">
              <w:rPr>
                <w:color w:val="000000"/>
                <w:sz w:val="22"/>
                <w:szCs w:val="22"/>
              </w:rPr>
              <w:t>wraps Stability AI and Stable Audio APIs as MCP tools</w:t>
            </w:r>
          </w:p>
        </w:tc>
      </w:tr>
      <w:tr w:rsidR="00017992" w:rsidRPr="00F30995" w14:paraId="7C7123F2" w14:textId="77777777" w:rsidTr="005F6AFD">
        <w:tc>
          <w:tcPr>
            <w:tcW w:w="1183" w:type="dxa"/>
            <w:shd w:val="clear" w:color="auto" w:fill="FFFFFF" w:themeFill="background1"/>
            <w:tcMar>
              <w:top w:w="80" w:type="dxa"/>
              <w:left w:w="120" w:type="dxa"/>
              <w:bottom w:w="80" w:type="dxa"/>
              <w:right w:w="120" w:type="dxa"/>
            </w:tcMar>
          </w:tcPr>
          <w:p w14:paraId="33E9434B" w14:textId="77777777" w:rsidR="00017992" w:rsidRPr="00F30995" w:rsidRDefault="00036CA5" w:rsidP="00F30995">
            <w:pPr>
              <w:rPr>
                <w:color w:val="000000"/>
              </w:rPr>
            </w:pPr>
            <w:r w:rsidRPr="00F30995">
              <w:rPr>
                <w:color w:val="000000"/>
                <w:sz w:val="22"/>
                <w:szCs w:val="22"/>
              </w:rPr>
              <w:t>mongo</w:t>
            </w:r>
          </w:p>
        </w:tc>
        <w:tc>
          <w:tcPr>
            <w:tcW w:w="1280" w:type="dxa"/>
            <w:shd w:val="clear" w:color="auto" w:fill="FFFFFF" w:themeFill="background1"/>
            <w:tcMar>
              <w:top w:w="80" w:type="dxa"/>
              <w:left w:w="120" w:type="dxa"/>
              <w:bottom w:w="80" w:type="dxa"/>
              <w:right w:w="120" w:type="dxa"/>
            </w:tcMar>
          </w:tcPr>
          <w:p w14:paraId="16C774AF" w14:textId="77777777" w:rsidR="00017992" w:rsidRPr="00F30995" w:rsidRDefault="00036CA5" w:rsidP="00F30995">
            <w:pPr>
              <w:rPr>
                <w:color w:val="000000"/>
              </w:rPr>
            </w:pPr>
            <w:r w:rsidRPr="00F30995">
              <w:rPr>
                <w:color w:val="000000"/>
                <w:sz w:val="22"/>
                <w:szCs w:val="22"/>
              </w:rPr>
              <w:t>27017</w:t>
            </w:r>
          </w:p>
        </w:tc>
        <w:tc>
          <w:tcPr>
            <w:tcW w:w="1903" w:type="dxa"/>
            <w:shd w:val="clear" w:color="auto" w:fill="FFFFFF" w:themeFill="background1"/>
            <w:tcMar>
              <w:top w:w="80" w:type="dxa"/>
              <w:left w:w="120" w:type="dxa"/>
              <w:bottom w:w="80" w:type="dxa"/>
              <w:right w:w="120" w:type="dxa"/>
            </w:tcMar>
          </w:tcPr>
          <w:p w14:paraId="7CD40848" w14:textId="77777777" w:rsidR="00017992" w:rsidRPr="00F30995" w:rsidRDefault="00036CA5" w:rsidP="00F30995">
            <w:pPr>
              <w:rPr>
                <w:color w:val="000000"/>
              </w:rPr>
            </w:pPr>
            <w:r w:rsidRPr="00F30995">
              <w:rPr>
                <w:color w:val="000000"/>
                <w:sz w:val="22"/>
                <w:szCs w:val="22"/>
              </w:rPr>
              <w:t>MongoDB</w:t>
            </w:r>
          </w:p>
        </w:tc>
        <w:tc>
          <w:tcPr>
            <w:tcW w:w="4934" w:type="dxa"/>
            <w:shd w:val="clear" w:color="auto" w:fill="FFFFFF" w:themeFill="background1"/>
            <w:tcMar>
              <w:top w:w="80" w:type="dxa"/>
              <w:left w:w="120" w:type="dxa"/>
              <w:bottom w:w="80" w:type="dxa"/>
              <w:right w:w="120" w:type="dxa"/>
            </w:tcMar>
          </w:tcPr>
          <w:p w14:paraId="6D4EA086" w14:textId="77777777" w:rsidR="00017992" w:rsidRPr="00F30995" w:rsidRDefault="00036CA5" w:rsidP="00F30995">
            <w:pPr>
              <w:rPr>
                <w:color w:val="000000"/>
              </w:rPr>
            </w:pPr>
            <w:r w:rsidRPr="00F30995">
              <w:rPr>
                <w:color w:val="000000"/>
                <w:sz w:val="22"/>
                <w:szCs w:val="22"/>
              </w:rPr>
              <w:t xml:space="preserve">Persistent store for Users, </w:t>
            </w:r>
            <w:proofErr w:type="spellStart"/>
            <w:r w:rsidRPr="00F30995">
              <w:rPr>
                <w:color w:val="000000"/>
                <w:sz w:val="22"/>
                <w:szCs w:val="22"/>
              </w:rPr>
              <w:t>GameProjects</w:t>
            </w:r>
            <w:proofErr w:type="spellEnd"/>
            <w:r w:rsidRPr="00F30995">
              <w:rPr>
                <w:color w:val="000000"/>
                <w:sz w:val="22"/>
                <w:szCs w:val="22"/>
              </w:rPr>
              <w:t xml:space="preserve">, </w:t>
            </w:r>
            <w:proofErr w:type="spellStart"/>
            <w:r w:rsidRPr="00F30995">
              <w:rPr>
                <w:color w:val="000000"/>
                <w:sz w:val="22"/>
                <w:szCs w:val="22"/>
              </w:rPr>
              <w:t>GenerationJobs</w:t>
            </w:r>
            <w:proofErr w:type="spellEnd"/>
            <w:r w:rsidRPr="00F30995">
              <w:rPr>
                <w:color w:val="000000"/>
                <w:sz w:val="22"/>
                <w:szCs w:val="22"/>
              </w:rPr>
              <w:t xml:space="preserve">, Builds, Assets, </w:t>
            </w:r>
            <w:proofErr w:type="spellStart"/>
            <w:r w:rsidRPr="00F30995">
              <w:rPr>
                <w:color w:val="000000"/>
                <w:sz w:val="22"/>
                <w:szCs w:val="22"/>
              </w:rPr>
              <w:t>GamePlans</w:t>
            </w:r>
            <w:proofErr w:type="spellEnd"/>
          </w:p>
        </w:tc>
      </w:tr>
      <w:tr w:rsidR="00017992" w:rsidRPr="00F30995" w14:paraId="2841F8F3" w14:textId="77777777" w:rsidTr="005F6AFD">
        <w:tc>
          <w:tcPr>
            <w:tcW w:w="1183" w:type="dxa"/>
            <w:shd w:val="clear" w:color="auto" w:fill="FFFFFF" w:themeFill="background1"/>
            <w:tcMar>
              <w:top w:w="80" w:type="dxa"/>
              <w:left w:w="120" w:type="dxa"/>
              <w:bottom w:w="80" w:type="dxa"/>
              <w:right w:w="120" w:type="dxa"/>
            </w:tcMar>
          </w:tcPr>
          <w:p w14:paraId="1B7CF114" w14:textId="77777777" w:rsidR="00017992" w:rsidRPr="00F30995" w:rsidRDefault="00036CA5" w:rsidP="00F30995">
            <w:pPr>
              <w:rPr>
                <w:color w:val="000000"/>
              </w:rPr>
            </w:pPr>
            <w:r w:rsidRPr="00F30995">
              <w:rPr>
                <w:color w:val="000000"/>
                <w:sz w:val="22"/>
                <w:szCs w:val="22"/>
              </w:rPr>
              <w:t>minio</w:t>
            </w:r>
          </w:p>
        </w:tc>
        <w:tc>
          <w:tcPr>
            <w:tcW w:w="1280" w:type="dxa"/>
            <w:shd w:val="clear" w:color="auto" w:fill="FFFFFF" w:themeFill="background1"/>
            <w:tcMar>
              <w:top w:w="80" w:type="dxa"/>
              <w:left w:w="120" w:type="dxa"/>
              <w:bottom w:w="80" w:type="dxa"/>
              <w:right w:w="120" w:type="dxa"/>
            </w:tcMar>
          </w:tcPr>
          <w:p w14:paraId="233950FA" w14:textId="77777777" w:rsidR="00017992" w:rsidRPr="00F30995" w:rsidRDefault="00036CA5" w:rsidP="00F30995">
            <w:pPr>
              <w:rPr>
                <w:color w:val="000000"/>
              </w:rPr>
            </w:pPr>
            <w:r w:rsidRPr="00F30995">
              <w:rPr>
                <w:color w:val="000000"/>
                <w:sz w:val="22"/>
                <w:szCs w:val="22"/>
              </w:rPr>
              <w:t>9000/9001</w:t>
            </w:r>
          </w:p>
        </w:tc>
        <w:tc>
          <w:tcPr>
            <w:tcW w:w="1903" w:type="dxa"/>
            <w:shd w:val="clear" w:color="auto" w:fill="FFFFFF" w:themeFill="background1"/>
            <w:tcMar>
              <w:top w:w="80" w:type="dxa"/>
              <w:left w:w="120" w:type="dxa"/>
              <w:bottom w:w="80" w:type="dxa"/>
              <w:right w:w="120" w:type="dxa"/>
            </w:tcMar>
          </w:tcPr>
          <w:p w14:paraId="68E44FF3" w14:textId="77777777" w:rsidR="00017992" w:rsidRPr="00F30995" w:rsidRDefault="00036CA5" w:rsidP="00F30995">
            <w:pPr>
              <w:rPr>
                <w:color w:val="000000"/>
              </w:rPr>
            </w:pPr>
            <w:r w:rsidRPr="00F30995">
              <w:rPr>
                <w:color w:val="000000"/>
                <w:sz w:val="22"/>
                <w:szCs w:val="22"/>
              </w:rPr>
              <w:t>MinIO</w:t>
            </w:r>
          </w:p>
        </w:tc>
        <w:tc>
          <w:tcPr>
            <w:tcW w:w="4934" w:type="dxa"/>
            <w:shd w:val="clear" w:color="auto" w:fill="FFFFFF" w:themeFill="background1"/>
            <w:tcMar>
              <w:top w:w="80" w:type="dxa"/>
              <w:left w:w="120" w:type="dxa"/>
              <w:bottom w:w="80" w:type="dxa"/>
              <w:right w:w="120" w:type="dxa"/>
            </w:tcMar>
          </w:tcPr>
          <w:p w14:paraId="19DC01E9" w14:textId="77777777" w:rsidR="00017992" w:rsidRPr="00F30995" w:rsidRDefault="00036CA5" w:rsidP="00F30995">
            <w:pPr>
              <w:rPr>
                <w:color w:val="000000"/>
              </w:rPr>
            </w:pPr>
            <w:r w:rsidRPr="00F30995">
              <w:rPr>
                <w:color w:val="000000"/>
                <w:sz w:val="22"/>
                <w:szCs w:val="22"/>
              </w:rPr>
              <w:t xml:space="preserve">S3-compatible object storage for </w:t>
            </w:r>
            <w:proofErr w:type="spellStart"/>
            <w:r w:rsidRPr="00F30995">
              <w:rPr>
                <w:color w:val="000000"/>
                <w:sz w:val="22"/>
                <w:szCs w:val="22"/>
              </w:rPr>
              <w:t>GDScripts</w:t>
            </w:r>
            <w:proofErr w:type="spellEnd"/>
            <w:r w:rsidRPr="00F30995">
              <w:rPr>
                <w:color w:val="000000"/>
                <w:sz w:val="22"/>
                <w:szCs w:val="22"/>
              </w:rPr>
              <w:t>, asset images/audio, HTML5 exports</w:t>
            </w:r>
          </w:p>
        </w:tc>
      </w:tr>
    </w:tbl>
    <w:p w14:paraId="05F849B0" w14:textId="77777777" w:rsidR="005F6AFD" w:rsidRPr="00F30995" w:rsidRDefault="005F6AFD" w:rsidP="00F30995">
      <w:pPr>
        <w:spacing w:after="200"/>
        <w:jc w:val="center"/>
      </w:pPr>
      <w:r w:rsidRPr="00F30995">
        <w:rPr>
          <w:color w:val="404040" w:themeColor="text1" w:themeTint="BF"/>
          <w:sz w:val="16"/>
          <w:szCs w:val="16"/>
        </w:rPr>
        <w:t>Table 4.1</w:t>
      </w:r>
      <w:r w:rsidR="00295384" w:rsidRPr="00F30995">
        <w:rPr>
          <w:color w:val="404040" w:themeColor="text1" w:themeTint="BF"/>
          <w:sz w:val="16"/>
          <w:szCs w:val="16"/>
        </w:rPr>
        <w:t xml:space="preserve"> — Service Catalogue</w:t>
      </w:r>
    </w:p>
    <w:p w14:paraId="212F9C63" w14:textId="77777777" w:rsidR="00017992" w:rsidRPr="00F30995" w:rsidRDefault="00017992" w:rsidP="00F30995">
      <w:pPr>
        <w:spacing w:after="200" w:line="360" w:lineRule="auto"/>
      </w:pPr>
    </w:p>
    <w:p w14:paraId="3A8F4553" w14:textId="77777777" w:rsidR="009900D9" w:rsidRPr="00F30995" w:rsidRDefault="009900D9" w:rsidP="00F30995">
      <w:pPr>
        <w:spacing w:line="360" w:lineRule="auto"/>
      </w:pPr>
    </w:p>
    <w:p w14:paraId="2563664F" w14:textId="77777777" w:rsidR="009900D9" w:rsidRPr="00F30995" w:rsidRDefault="009900D9" w:rsidP="00F30995">
      <w:pPr>
        <w:spacing w:line="360" w:lineRule="auto"/>
      </w:pPr>
    </w:p>
    <w:p w14:paraId="7158A06A" w14:textId="77777777" w:rsidR="009900D9" w:rsidRPr="00F30995" w:rsidRDefault="009900D9" w:rsidP="00F30995">
      <w:pPr>
        <w:spacing w:line="360" w:lineRule="auto"/>
      </w:pPr>
    </w:p>
    <w:p w14:paraId="700EF9CB" w14:textId="77777777" w:rsidR="009900D9" w:rsidRPr="00F30995" w:rsidRDefault="009900D9" w:rsidP="00F30995">
      <w:pPr>
        <w:spacing w:line="360" w:lineRule="auto"/>
      </w:pPr>
    </w:p>
    <w:p w14:paraId="100A90E2" w14:textId="77777777" w:rsidR="009900D9" w:rsidRPr="00F30995" w:rsidRDefault="009900D9" w:rsidP="00F30995">
      <w:pPr>
        <w:spacing w:line="360" w:lineRule="auto"/>
      </w:pPr>
    </w:p>
    <w:p w14:paraId="0064DB4A" w14:textId="77777777" w:rsidR="009900D9" w:rsidRPr="00F30995" w:rsidRDefault="00D349E6" w:rsidP="00F30995">
      <w:pPr>
        <w:spacing w:line="360" w:lineRule="auto"/>
      </w:pPr>
      <w:r w:rsidRPr="00F30995">
        <w:rPr>
          <w:noProof/>
        </w:rPr>
        <w:lastRenderedPageBreak/>
        <w:drawing>
          <wp:anchor distT="0" distB="0" distL="114300" distR="114300" simplePos="0" relativeHeight="251663360" behindDoc="0" locked="0" layoutInCell="1" allowOverlap="1" wp14:anchorId="182DFED4" wp14:editId="3F3A2874">
            <wp:simplePos x="0" y="0"/>
            <wp:positionH relativeFrom="margin">
              <wp:posOffset>-1183640</wp:posOffset>
            </wp:positionH>
            <wp:positionV relativeFrom="paragraph">
              <wp:posOffset>596900</wp:posOffset>
            </wp:positionV>
            <wp:extent cx="8153400" cy="6985635"/>
            <wp:effectExtent l="0" t="6668" r="0" b="0"/>
            <wp:wrapSquare wrapText="bothSides"/>
            <wp:docPr id="4404460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46086" name="Picture 440446086"/>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8153400" cy="6985635"/>
                    </a:xfrm>
                    <a:prstGeom prst="rect">
                      <a:avLst/>
                    </a:prstGeom>
                  </pic:spPr>
                </pic:pic>
              </a:graphicData>
            </a:graphic>
            <wp14:sizeRelH relativeFrom="margin">
              <wp14:pctWidth>0</wp14:pctWidth>
            </wp14:sizeRelH>
            <wp14:sizeRelV relativeFrom="margin">
              <wp14:pctHeight>0</wp14:pctHeight>
            </wp14:sizeRelV>
          </wp:anchor>
        </w:drawing>
      </w:r>
    </w:p>
    <w:p w14:paraId="383D474D" w14:textId="77777777" w:rsidR="00017992" w:rsidRPr="00F30995" w:rsidRDefault="005F6AFD" w:rsidP="00F30995">
      <w:pPr>
        <w:spacing w:after="200"/>
        <w:jc w:val="center"/>
      </w:pPr>
      <w:r w:rsidRPr="00F30995">
        <w:rPr>
          <w:color w:val="404040" w:themeColor="text1" w:themeTint="BF"/>
          <w:sz w:val="16"/>
          <w:szCs w:val="16"/>
        </w:rPr>
        <w:t>Figure 4.1</w:t>
      </w:r>
      <w:r w:rsidR="00295384" w:rsidRPr="00F30995">
        <w:rPr>
          <w:color w:val="404040" w:themeColor="text1" w:themeTint="BF"/>
          <w:sz w:val="16"/>
          <w:szCs w:val="16"/>
        </w:rPr>
        <w:t xml:space="preserve"> — System Architecture / Component Diagram</w:t>
      </w:r>
      <w:r w:rsidRPr="00F30995">
        <w:rPr>
          <w:color w:val="404040" w:themeColor="text1" w:themeTint="BF"/>
          <w:sz w:val="16"/>
          <w:szCs w:val="16"/>
        </w:rPr>
        <w:t xml:space="preserve"> </w:t>
      </w:r>
      <w:r w:rsidRPr="00F30995">
        <w:rPr>
          <w:sz w:val="16"/>
          <w:szCs w:val="16"/>
        </w:rPr>
        <w:br w:type="page"/>
      </w:r>
    </w:p>
    <w:p w14:paraId="21E52F44" w14:textId="77777777" w:rsidR="00017992" w:rsidRPr="00F30995" w:rsidRDefault="009315BE" w:rsidP="00F30995">
      <w:pPr>
        <w:pStyle w:val="Heading2"/>
        <w:rPr>
          <w:color w:val="000000"/>
        </w:rPr>
      </w:pPr>
      <w:bookmarkStart w:id="50" w:name="_Toc234017757"/>
      <w:r w:rsidRPr="00F30995">
        <w:rPr>
          <w:noProof/>
          <w:color w:val="000000"/>
        </w:rPr>
        <w:lastRenderedPageBreak/>
        <w:drawing>
          <wp:anchor distT="0" distB="0" distL="114300" distR="114300" simplePos="0" relativeHeight="251664384" behindDoc="0" locked="0" layoutInCell="1" allowOverlap="1" wp14:anchorId="75CD8930" wp14:editId="5936579D">
            <wp:simplePos x="0" y="0"/>
            <wp:positionH relativeFrom="margin">
              <wp:posOffset>-609600</wp:posOffset>
            </wp:positionH>
            <wp:positionV relativeFrom="paragraph">
              <wp:posOffset>323850</wp:posOffset>
            </wp:positionV>
            <wp:extent cx="6953250" cy="8401050"/>
            <wp:effectExtent l="0" t="0" r="0" b="0"/>
            <wp:wrapSquare wrapText="bothSides"/>
            <wp:docPr id="344358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58863" name="Picture 3443588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53250" cy="8401050"/>
                    </a:xfrm>
                    <a:prstGeom prst="rect">
                      <a:avLst/>
                    </a:prstGeom>
                  </pic:spPr>
                </pic:pic>
              </a:graphicData>
            </a:graphic>
            <wp14:sizeRelH relativeFrom="margin">
              <wp14:pctWidth>0</wp14:pctWidth>
            </wp14:sizeRelH>
            <wp14:sizeRelV relativeFrom="margin">
              <wp14:pctHeight>0</wp14:pctHeight>
            </wp14:sizeRelV>
          </wp:anchor>
        </w:drawing>
      </w:r>
      <w:r w:rsidR="003A68E8" w:rsidRPr="00F30995">
        <w:rPr>
          <w:color w:val="000000"/>
        </w:rPr>
        <w:t>4.2 Class Diagrams</w:t>
      </w:r>
      <w:bookmarkEnd w:id="50"/>
    </w:p>
    <w:p w14:paraId="705300D8" w14:textId="77777777" w:rsidR="00017992" w:rsidRPr="00F30995" w:rsidRDefault="009315BE" w:rsidP="00F30995">
      <w:pPr>
        <w:spacing w:after="200"/>
        <w:jc w:val="center"/>
        <w:rPr>
          <w:color w:val="404040" w:themeColor="text1" w:themeTint="BF"/>
          <w:sz w:val="16"/>
          <w:szCs w:val="16"/>
        </w:rPr>
      </w:pPr>
      <w:r w:rsidRPr="00F30995">
        <w:rPr>
          <w:color w:val="404040" w:themeColor="text1" w:themeTint="BF"/>
          <w:sz w:val="16"/>
          <w:szCs w:val="16"/>
        </w:rPr>
        <w:t>Figure 4.2</w:t>
      </w:r>
      <w:r w:rsidR="00295384" w:rsidRPr="00F30995">
        <w:rPr>
          <w:color w:val="404040" w:themeColor="text1" w:themeTint="BF"/>
          <w:sz w:val="16"/>
          <w:szCs w:val="16"/>
        </w:rPr>
        <w:t xml:space="preserve"> — Class Diagram: Core MongoDB Models</w:t>
      </w:r>
    </w:p>
    <w:p w14:paraId="3B5440B3" w14:textId="77777777" w:rsidR="00F30D41" w:rsidRPr="00F30995" w:rsidRDefault="00FE3EAC"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65408" behindDoc="0" locked="0" layoutInCell="1" allowOverlap="1" wp14:anchorId="3DEDFF0C" wp14:editId="59879619">
            <wp:simplePos x="0" y="0"/>
            <wp:positionH relativeFrom="column">
              <wp:posOffset>-1554480</wp:posOffset>
            </wp:positionH>
            <wp:positionV relativeFrom="paragraph">
              <wp:posOffset>971550</wp:posOffset>
            </wp:positionV>
            <wp:extent cx="8841105" cy="6911975"/>
            <wp:effectExtent l="0" t="6985" r="0" b="0"/>
            <wp:wrapSquare wrapText="bothSides"/>
            <wp:docPr id="1279481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81903" name="Picture 1279481903"/>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8841105" cy="6911975"/>
                    </a:xfrm>
                    <a:prstGeom prst="rect">
                      <a:avLst/>
                    </a:prstGeom>
                  </pic:spPr>
                </pic:pic>
              </a:graphicData>
            </a:graphic>
            <wp14:sizeRelH relativeFrom="margin">
              <wp14:pctWidth>0</wp14:pctWidth>
            </wp14:sizeRelH>
            <wp14:sizeRelV relativeFrom="margin">
              <wp14:pctHeight>0</wp14:pctHeight>
            </wp14:sizeRelV>
          </wp:anchor>
        </w:drawing>
      </w:r>
      <w:r w:rsidR="009315BE" w:rsidRPr="00F30995">
        <w:rPr>
          <w:color w:val="404040" w:themeColor="text1" w:themeTint="BF"/>
          <w:sz w:val="16"/>
          <w:szCs w:val="16"/>
        </w:rPr>
        <w:t>Figure 4.3</w:t>
      </w:r>
      <w:r w:rsidR="00295384" w:rsidRPr="00F30995">
        <w:rPr>
          <w:color w:val="404040" w:themeColor="text1" w:themeTint="BF"/>
          <w:sz w:val="16"/>
          <w:szCs w:val="16"/>
        </w:rPr>
        <w:t xml:space="preserve"> — Class Diagram: Code Pipeline Classes</w:t>
      </w:r>
    </w:p>
    <w:p w14:paraId="2A42F1F7" w14:textId="77777777" w:rsidR="00F30D41" w:rsidRPr="00F30995" w:rsidRDefault="00F73C42"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66432" behindDoc="0" locked="0" layoutInCell="1" allowOverlap="1" wp14:anchorId="7A47E1FF" wp14:editId="72C3B870">
            <wp:simplePos x="0" y="0"/>
            <wp:positionH relativeFrom="column">
              <wp:posOffset>-1554480</wp:posOffset>
            </wp:positionH>
            <wp:positionV relativeFrom="paragraph">
              <wp:posOffset>971550</wp:posOffset>
            </wp:positionV>
            <wp:extent cx="8833485" cy="6908800"/>
            <wp:effectExtent l="0" t="9207" r="0" b="0"/>
            <wp:wrapSquare wrapText="bothSides"/>
            <wp:docPr id="2071068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68446" name="Picture 2071068446"/>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8833485" cy="6908800"/>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404040" w:themeColor="text1" w:themeTint="BF"/>
          <w:sz w:val="16"/>
          <w:szCs w:val="16"/>
        </w:rPr>
        <w:t>Figure 4.4</w:t>
      </w:r>
      <w:r w:rsidR="00295384" w:rsidRPr="00F30995">
        <w:rPr>
          <w:color w:val="404040" w:themeColor="text1" w:themeTint="BF"/>
          <w:sz w:val="16"/>
          <w:szCs w:val="16"/>
        </w:rPr>
        <w:t xml:space="preserve"> — Class Diagram: Asset MCP Server Classes</w:t>
      </w:r>
    </w:p>
    <w:p w14:paraId="65494986" w14:textId="77777777" w:rsidR="00F30D41" w:rsidRPr="00F30995" w:rsidRDefault="00FE3EAC"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67456" behindDoc="0" locked="0" layoutInCell="1" allowOverlap="1" wp14:anchorId="5C002E43" wp14:editId="14CC0AB7">
            <wp:simplePos x="0" y="0"/>
            <wp:positionH relativeFrom="margin">
              <wp:posOffset>-1557655</wp:posOffset>
            </wp:positionH>
            <wp:positionV relativeFrom="paragraph">
              <wp:posOffset>952500</wp:posOffset>
            </wp:positionV>
            <wp:extent cx="8839200" cy="6942455"/>
            <wp:effectExtent l="0" t="4128" r="0" b="0"/>
            <wp:wrapSquare wrapText="bothSides"/>
            <wp:docPr id="1977194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9423" name="Picture 197719423"/>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8839200" cy="6942455"/>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404040" w:themeColor="text1" w:themeTint="BF"/>
          <w:sz w:val="16"/>
          <w:szCs w:val="16"/>
        </w:rPr>
        <w:t>Figure 4.5</w:t>
      </w:r>
      <w:r w:rsidR="00295384" w:rsidRPr="00F30995">
        <w:rPr>
          <w:color w:val="404040" w:themeColor="text1" w:themeTint="BF"/>
          <w:sz w:val="16"/>
          <w:szCs w:val="16"/>
        </w:rPr>
        <w:t xml:space="preserve"> — Class Diagram: Backend Service Classes</w:t>
      </w:r>
    </w:p>
    <w:p w14:paraId="47968DBE" w14:textId="77777777" w:rsidR="00F30D41" w:rsidRPr="00F30995" w:rsidRDefault="001C0AD8" w:rsidP="00F30995">
      <w:pPr>
        <w:pStyle w:val="Heading2"/>
        <w:rPr>
          <w:color w:val="000000"/>
        </w:rPr>
      </w:pPr>
      <w:bookmarkStart w:id="51" w:name="_Toc234017758"/>
      <w:r w:rsidRPr="00F30995">
        <w:rPr>
          <w:noProof/>
          <w:color w:val="000000"/>
          <w:sz w:val="28"/>
          <w:szCs w:val="28"/>
        </w:rPr>
        <w:lastRenderedPageBreak/>
        <w:drawing>
          <wp:anchor distT="0" distB="0" distL="114300" distR="114300" simplePos="0" relativeHeight="251668480" behindDoc="0" locked="0" layoutInCell="1" allowOverlap="1" wp14:anchorId="07269BD9" wp14:editId="11AE03E5">
            <wp:simplePos x="0" y="0"/>
            <wp:positionH relativeFrom="margin">
              <wp:posOffset>-603885</wp:posOffset>
            </wp:positionH>
            <wp:positionV relativeFrom="paragraph">
              <wp:posOffset>422275</wp:posOffset>
            </wp:positionV>
            <wp:extent cx="6951980" cy="8186420"/>
            <wp:effectExtent l="0" t="0" r="1270" b="5080"/>
            <wp:wrapSquare wrapText="bothSides"/>
            <wp:docPr id="8240941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94151" name="Picture 8240941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951980" cy="8186420"/>
                    </a:xfrm>
                    <a:prstGeom prst="rect">
                      <a:avLst/>
                    </a:prstGeom>
                  </pic:spPr>
                </pic:pic>
              </a:graphicData>
            </a:graphic>
            <wp14:sizeRelH relativeFrom="margin">
              <wp14:pctWidth>0</wp14:pctWidth>
            </wp14:sizeRelH>
            <wp14:sizeRelV relativeFrom="margin">
              <wp14:pctHeight>0</wp14:pctHeight>
            </wp14:sizeRelV>
          </wp:anchor>
        </w:drawing>
      </w:r>
      <w:r w:rsidR="0029165E" w:rsidRPr="00F30995">
        <w:rPr>
          <w:color w:val="000000"/>
        </w:rPr>
        <w:t>4.3 Sequence Diagrams</w:t>
      </w:r>
      <w:bookmarkEnd w:id="51"/>
    </w:p>
    <w:p w14:paraId="75C899B9" w14:textId="77777777" w:rsidR="00F30D41" w:rsidRPr="00F30995" w:rsidRDefault="001C0AD8" w:rsidP="00F30995">
      <w:pPr>
        <w:pBdr>
          <w:bottom w:val="single" w:sz="6" w:space="29" w:color="2E75B6"/>
        </w:pBdr>
        <w:spacing w:before="320" w:after="160"/>
        <w:jc w:val="center"/>
        <w:rPr>
          <w:color w:val="404040" w:themeColor="text1" w:themeTint="BF"/>
          <w:sz w:val="16"/>
          <w:szCs w:val="16"/>
        </w:rPr>
      </w:pPr>
      <w:r w:rsidRPr="00F30995">
        <w:rPr>
          <w:color w:val="404040" w:themeColor="text1" w:themeTint="BF"/>
          <w:sz w:val="16"/>
          <w:szCs w:val="16"/>
        </w:rPr>
        <w:t>Figure 4.6</w:t>
      </w:r>
      <w:r w:rsidR="00295384" w:rsidRPr="00F30995">
        <w:rPr>
          <w:color w:val="404040" w:themeColor="text1" w:themeTint="BF"/>
          <w:sz w:val="16"/>
          <w:szCs w:val="16"/>
        </w:rPr>
        <w:t xml:space="preserve"> — Sequence Diagram: User Registration and Login</w:t>
      </w:r>
    </w:p>
    <w:p w14:paraId="2BBE3709" w14:textId="77777777" w:rsidR="001C0AD8" w:rsidRPr="00F30995" w:rsidRDefault="001C0AD8"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69504" behindDoc="0" locked="0" layoutInCell="1" allowOverlap="1" wp14:anchorId="6B7B8318" wp14:editId="3AEF842A">
            <wp:simplePos x="0" y="0"/>
            <wp:positionH relativeFrom="margin">
              <wp:posOffset>-612775</wp:posOffset>
            </wp:positionH>
            <wp:positionV relativeFrom="paragraph">
              <wp:posOffset>0</wp:posOffset>
            </wp:positionV>
            <wp:extent cx="6978015" cy="8849995"/>
            <wp:effectExtent l="0" t="0" r="0" b="8255"/>
            <wp:wrapSquare wrapText="bothSides"/>
            <wp:docPr id="1045768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68776" name="Picture 10457687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78015" cy="8849995"/>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404040" w:themeColor="text1" w:themeTint="BF"/>
          <w:sz w:val="16"/>
          <w:szCs w:val="16"/>
        </w:rPr>
        <w:t>Figure 4.7</w:t>
      </w:r>
      <w:r w:rsidR="00295384" w:rsidRPr="00F30995">
        <w:rPr>
          <w:color w:val="404040" w:themeColor="text1" w:themeTint="BF"/>
          <w:sz w:val="16"/>
          <w:szCs w:val="16"/>
        </w:rPr>
        <w:t xml:space="preserve"> — Sequence Diagram: Create Project and Chat Refinement</w:t>
      </w:r>
    </w:p>
    <w:p w14:paraId="3B520C3E" w14:textId="77777777" w:rsidR="001C0AD8" w:rsidRPr="00F30995" w:rsidRDefault="001C0AD8"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70528" behindDoc="0" locked="0" layoutInCell="1" allowOverlap="1" wp14:anchorId="23F694DE" wp14:editId="34AEF4C6">
            <wp:simplePos x="0" y="0"/>
            <wp:positionH relativeFrom="margin">
              <wp:posOffset>-595630</wp:posOffset>
            </wp:positionH>
            <wp:positionV relativeFrom="paragraph">
              <wp:posOffset>0</wp:posOffset>
            </wp:positionV>
            <wp:extent cx="6926580" cy="8781415"/>
            <wp:effectExtent l="0" t="0" r="7620" b="635"/>
            <wp:wrapSquare wrapText="bothSides"/>
            <wp:docPr id="1201225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562" name="Picture 1201225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26580" cy="8781415"/>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404040" w:themeColor="text1" w:themeTint="BF"/>
          <w:sz w:val="16"/>
          <w:szCs w:val="16"/>
        </w:rPr>
        <w:t>Figure 4.8</w:t>
      </w:r>
      <w:r w:rsidR="00295384" w:rsidRPr="00F30995">
        <w:rPr>
          <w:color w:val="404040" w:themeColor="text1" w:themeTint="BF"/>
          <w:sz w:val="16"/>
          <w:szCs w:val="16"/>
        </w:rPr>
        <w:t xml:space="preserve"> — Sequence Diagram: Full Game Generation Pipeline</w:t>
      </w:r>
    </w:p>
    <w:p w14:paraId="55AC744C" w14:textId="77777777" w:rsidR="00F30D41" w:rsidRPr="00F30995" w:rsidRDefault="00DF38BA"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71552" behindDoc="0" locked="0" layoutInCell="1" allowOverlap="1" wp14:anchorId="57B09355" wp14:editId="74AE066F">
            <wp:simplePos x="0" y="0"/>
            <wp:positionH relativeFrom="margin">
              <wp:posOffset>-595630</wp:posOffset>
            </wp:positionH>
            <wp:positionV relativeFrom="paragraph">
              <wp:posOffset>0</wp:posOffset>
            </wp:positionV>
            <wp:extent cx="6909435" cy="8850630"/>
            <wp:effectExtent l="0" t="0" r="5715" b="7620"/>
            <wp:wrapSquare wrapText="bothSides"/>
            <wp:docPr id="21341929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92980" name="Picture 21341929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909435" cy="8850630"/>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404040" w:themeColor="text1" w:themeTint="BF"/>
          <w:sz w:val="16"/>
          <w:szCs w:val="16"/>
        </w:rPr>
        <w:t>Figure 4.9</w:t>
      </w:r>
      <w:r w:rsidR="00295384" w:rsidRPr="00F30995">
        <w:rPr>
          <w:color w:val="404040" w:themeColor="text1" w:themeTint="BF"/>
          <w:sz w:val="16"/>
          <w:szCs w:val="16"/>
        </w:rPr>
        <w:t xml:space="preserve"> — Sequence Diagram: Asset Generation via MCP</w:t>
      </w:r>
    </w:p>
    <w:p w14:paraId="53F67647" w14:textId="77777777" w:rsidR="00080F77" w:rsidRPr="00F30995" w:rsidRDefault="00080F77"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72576" behindDoc="0" locked="0" layoutInCell="1" allowOverlap="1" wp14:anchorId="28B70F02" wp14:editId="3B69110F">
            <wp:simplePos x="0" y="0"/>
            <wp:positionH relativeFrom="column">
              <wp:posOffset>-609600</wp:posOffset>
            </wp:positionH>
            <wp:positionV relativeFrom="paragraph">
              <wp:posOffset>0</wp:posOffset>
            </wp:positionV>
            <wp:extent cx="6953250" cy="8851900"/>
            <wp:effectExtent l="0" t="0" r="0" b="6350"/>
            <wp:wrapSquare wrapText="bothSides"/>
            <wp:docPr id="7106232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23254" name="Picture 7106232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953250" cy="8851900"/>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404040" w:themeColor="text1" w:themeTint="BF"/>
          <w:sz w:val="16"/>
          <w:szCs w:val="16"/>
        </w:rPr>
        <w:t>Figure 4.10</w:t>
      </w:r>
      <w:r w:rsidR="00295384" w:rsidRPr="00F30995">
        <w:rPr>
          <w:color w:val="404040" w:themeColor="text1" w:themeTint="BF"/>
          <w:sz w:val="16"/>
          <w:szCs w:val="16"/>
        </w:rPr>
        <w:t xml:space="preserve"> — Sequence Diagram: Code Generation with Validation Loop</w:t>
      </w:r>
    </w:p>
    <w:p w14:paraId="3124667F" w14:textId="77777777" w:rsidR="00C27FC0" w:rsidRPr="00F30995" w:rsidRDefault="00C27FC0"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73600" behindDoc="0" locked="0" layoutInCell="1" allowOverlap="1" wp14:anchorId="3B2CC471" wp14:editId="76A6C568">
            <wp:simplePos x="0" y="0"/>
            <wp:positionH relativeFrom="margin">
              <wp:posOffset>-628650</wp:posOffset>
            </wp:positionH>
            <wp:positionV relativeFrom="paragraph">
              <wp:posOffset>0</wp:posOffset>
            </wp:positionV>
            <wp:extent cx="6972300" cy="8848725"/>
            <wp:effectExtent l="0" t="0" r="0" b="9525"/>
            <wp:wrapSquare wrapText="bothSides"/>
            <wp:docPr id="14512780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78051" name="Picture 14512780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72300" cy="8848725"/>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404040" w:themeColor="text1" w:themeTint="BF"/>
          <w:sz w:val="16"/>
          <w:szCs w:val="16"/>
        </w:rPr>
        <w:t>Figure 4.11</w:t>
      </w:r>
      <w:r w:rsidR="00295384" w:rsidRPr="00F30995">
        <w:rPr>
          <w:color w:val="404040" w:themeColor="text1" w:themeTint="BF"/>
          <w:sz w:val="16"/>
          <w:szCs w:val="16"/>
        </w:rPr>
        <w:t xml:space="preserve"> — Sequence Diagram: Builder Service and Godot Export</w:t>
      </w:r>
    </w:p>
    <w:p w14:paraId="5C7CF4C5" w14:textId="77777777" w:rsidR="00C27FC0" w:rsidRPr="00F30995" w:rsidRDefault="00C27FC0" w:rsidP="00F30995">
      <w:pPr>
        <w:pBdr>
          <w:bottom w:val="single" w:sz="6" w:space="29" w:color="2E75B6"/>
        </w:pBdr>
        <w:spacing w:before="320" w:after="160"/>
        <w:jc w:val="center"/>
        <w:rPr>
          <w:b/>
          <w:bCs/>
          <w:color w:val="1F3864"/>
          <w:sz w:val="28"/>
          <w:szCs w:val="28"/>
        </w:rPr>
      </w:pPr>
      <w:r w:rsidRPr="00F30995">
        <w:rPr>
          <w:b/>
          <w:bCs/>
          <w:noProof/>
          <w:color w:val="1F3864"/>
          <w:sz w:val="28"/>
          <w:szCs w:val="28"/>
        </w:rPr>
        <w:lastRenderedPageBreak/>
        <w:drawing>
          <wp:anchor distT="0" distB="0" distL="114300" distR="114300" simplePos="0" relativeHeight="251674624" behindDoc="0" locked="0" layoutInCell="1" allowOverlap="1" wp14:anchorId="3533E116" wp14:editId="3A8AB74D">
            <wp:simplePos x="0" y="0"/>
            <wp:positionH relativeFrom="margin">
              <wp:posOffset>-600075</wp:posOffset>
            </wp:positionH>
            <wp:positionV relativeFrom="paragraph">
              <wp:posOffset>0</wp:posOffset>
            </wp:positionV>
            <wp:extent cx="6943725" cy="8839200"/>
            <wp:effectExtent l="0" t="0" r="9525" b="0"/>
            <wp:wrapSquare wrapText="bothSides"/>
            <wp:docPr id="21278967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96744" name="Picture 21278967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943725" cy="8839200"/>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404040" w:themeColor="text1" w:themeTint="BF"/>
          <w:sz w:val="16"/>
          <w:szCs w:val="16"/>
        </w:rPr>
        <w:t>Figure 4.12</w:t>
      </w:r>
      <w:r w:rsidR="00295384" w:rsidRPr="00F30995">
        <w:rPr>
          <w:color w:val="404040" w:themeColor="text1" w:themeTint="BF"/>
          <w:sz w:val="16"/>
          <w:szCs w:val="16"/>
        </w:rPr>
        <w:t xml:space="preserve"> — Sequence Diagram: Real-Time Progress Tracking</w:t>
      </w:r>
    </w:p>
    <w:p w14:paraId="40C71337" w14:textId="77777777" w:rsidR="00F30D41" w:rsidRPr="00F30995" w:rsidRDefault="00C27FC0" w:rsidP="00F30995">
      <w:pPr>
        <w:pBdr>
          <w:bottom w:val="single" w:sz="6" w:space="29" w:color="2E75B6"/>
        </w:pBdr>
        <w:spacing w:before="320" w:after="160" w:line="360" w:lineRule="auto"/>
        <w:rPr>
          <w:b/>
          <w:bCs/>
          <w:color w:val="1F3864"/>
          <w:szCs w:val="28"/>
        </w:rPr>
      </w:pPr>
      <w:r w:rsidRPr="00F30995">
        <w:rPr>
          <w:noProof/>
        </w:rPr>
        <w:lastRenderedPageBreak/>
        <mc:AlternateContent>
          <mc:Choice Requires="wps">
            <w:drawing>
              <wp:anchor distT="0" distB="0" distL="114300" distR="114300" simplePos="0" relativeHeight="251677696" behindDoc="0" locked="0" layoutInCell="1" allowOverlap="1" wp14:anchorId="18F6F269" wp14:editId="0BBADC8A">
                <wp:simplePos x="0" y="0"/>
                <wp:positionH relativeFrom="leftMargin">
                  <wp:posOffset>65405</wp:posOffset>
                </wp:positionH>
                <wp:positionV relativeFrom="paragraph">
                  <wp:posOffset>4452620</wp:posOffset>
                </wp:positionV>
                <wp:extent cx="592455" cy="635"/>
                <wp:effectExtent l="0" t="4445" r="0" b="0"/>
                <wp:wrapSquare wrapText="bothSides"/>
                <wp:docPr id="2108986544" name="Text Box 1"/>
                <wp:cNvGraphicFramePr/>
                <a:graphic xmlns:a="http://schemas.openxmlformats.org/drawingml/2006/main">
                  <a:graphicData uri="http://schemas.microsoft.com/office/word/2010/wordprocessingShape">
                    <wps:wsp>
                      <wps:cNvSpPr txBox="1"/>
                      <wps:spPr>
                        <a:xfrm rot="16200000">
                          <a:off x="0" y="0"/>
                          <a:ext cx="592455" cy="635"/>
                        </a:xfrm>
                        <a:prstGeom prst="rect">
                          <a:avLst/>
                        </a:prstGeom>
                        <a:solidFill>
                          <a:prstClr val="white"/>
                        </a:solidFill>
                        <a:ln>
                          <a:noFill/>
                        </a:ln>
                      </wps:spPr>
                      <wps:txbx>
                        <w:txbxContent>
                          <w:p w14:paraId="7DA691C5" w14:textId="77777777" w:rsidR="00C27FC0" w:rsidRPr="00874033" w:rsidRDefault="00C27FC0" w:rsidP="00C27FC0">
                            <w:pPr>
                              <w:pStyle w:val="Caption"/>
                              <w:rPr>
                                <w:b/>
                                <w:bCs/>
                                <w:noProof/>
                                <w:color w:val="1F3864"/>
                                <w:sz w:val="28"/>
                                <w:szCs w:val="28"/>
                              </w:rPr>
                            </w:pPr>
                            <w:r>
                              <w:t>Figure 4.13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F6F269" id="_x0000_s1027" type="#_x0000_t202" style="position:absolute;margin-left:5.15pt;margin-top:350.6pt;width:46.65pt;height:.05pt;rotation:-90;z-index:25167769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" stroked="f">
                <v:textbox style="mso-fit-shape-to-text:t" inset="0,0,0,0">
                  <w:txbxContent>
                    <w:p w14:paraId="7DA691C5" w14:textId="77777777" w:rsidR="00C27FC0" w:rsidRPr="00874033" w:rsidRDefault="00C27FC0" w:rsidP="00C27FC0">
                      <w:pPr>
                        <w:pStyle w:val="Caption"/>
                        <w:rPr>
                          <w:b/>
                          <w:bCs/>
                          <w:noProof/>
                          <w:color w:val="1F3864"/>
                          <w:sz w:val="28"/>
                          <w:szCs w:val="28"/>
                        </w:rPr>
                      </w:pPr>
                      <w:r>
                        <w:t>Figure 4.13</w:t>
                      </w:r>
                    </w:p>
                  </w:txbxContent>
                </v:textbox>
                <w10:wrap type="square" anchorx="margin"/>
              </v:shape>
            </w:pict>
          </mc:Fallback>
        </mc:AlternateContent>
      </w:r>
      <w:r w:rsidRPr="00F30995">
        <w:rPr>
          <w:b/>
          <w:bCs/>
          <w:noProof/>
          <w:color w:val="1F3864"/>
          <w:szCs w:val="28"/>
        </w:rPr>
        <w:drawing>
          <wp:anchor distT="0" distB="0" distL="114300" distR="114300" simplePos="0" relativeHeight="251675648" behindDoc="0" locked="0" layoutInCell="1" allowOverlap="1" wp14:anchorId="3ED70CEA" wp14:editId="1AAB593A">
            <wp:simplePos x="0" y="0"/>
            <wp:positionH relativeFrom="column">
              <wp:posOffset>-600075</wp:posOffset>
            </wp:positionH>
            <wp:positionV relativeFrom="paragraph">
              <wp:posOffset>0</wp:posOffset>
            </wp:positionV>
            <wp:extent cx="6948805" cy="8862695"/>
            <wp:effectExtent l="0" t="0" r="4445" b="0"/>
            <wp:wrapSquare wrapText="bothSides"/>
            <wp:docPr id="4492633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63393" name="Picture 4492633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948805" cy="8862695"/>
                    </a:xfrm>
                    <a:prstGeom prst="rect">
                      <a:avLst/>
                    </a:prstGeom>
                  </pic:spPr>
                </pic:pic>
              </a:graphicData>
            </a:graphic>
            <wp14:sizeRelH relativeFrom="margin">
              <wp14:pctWidth>0</wp14:pctWidth>
            </wp14:sizeRelH>
          </wp:anchor>
        </w:drawing>
      </w:r>
    </w:p>
    <w:p w14:paraId="3039032B" w14:textId="77777777" w:rsidR="00450A30" w:rsidRPr="00F30995" w:rsidRDefault="00A24CB5" w:rsidP="00F30995">
      <w:pPr>
        <w:pStyle w:val="Heading2"/>
        <w:rPr>
          <w:color w:val="000000"/>
        </w:rPr>
      </w:pPr>
      <w:bookmarkStart w:id="52" w:name="_Toc234017759"/>
      <w:r w:rsidRPr="00F30995">
        <w:rPr>
          <w:noProof/>
          <w:color w:val="000000"/>
        </w:rPr>
        <w:lastRenderedPageBreak/>
        <mc:AlternateContent>
          <mc:Choice Requires="wps">
            <w:drawing>
              <wp:anchor distT="0" distB="0" distL="114300" distR="114300" simplePos="0" relativeHeight="251680768" behindDoc="0" locked="0" layoutInCell="1" allowOverlap="1" wp14:anchorId="286E7008" wp14:editId="5A39E09E">
                <wp:simplePos x="0" y="0"/>
                <wp:positionH relativeFrom="margin">
                  <wp:posOffset>1614187</wp:posOffset>
                </wp:positionH>
                <wp:positionV relativeFrom="paragraph">
                  <wp:posOffset>8326274</wp:posOffset>
                </wp:positionV>
                <wp:extent cx="2866390" cy="534035"/>
                <wp:effectExtent l="0" t="0" r="0" b="0"/>
                <wp:wrapSquare wrapText="bothSides"/>
                <wp:docPr id="952047134" name="Text Box 1"/>
                <wp:cNvGraphicFramePr/>
                <a:graphic xmlns:a="http://schemas.openxmlformats.org/drawingml/2006/main">
                  <a:graphicData uri="http://schemas.microsoft.com/office/word/2010/wordprocessingShape">
                    <wps:wsp>
                      <wps:cNvSpPr txBox="1"/>
                      <wps:spPr>
                        <a:xfrm>
                          <a:off x="0" y="0"/>
                          <a:ext cx="2866390" cy="534035"/>
                        </a:xfrm>
                        <a:prstGeom prst="rect">
                          <a:avLst/>
                        </a:prstGeom>
                        <a:solidFill>
                          <a:prstClr val="white"/>
                        </a:solidFill>
                        <a:ln>
                          <a:noFill/>
                        </a:ln>
                      </wps:spPr>
                      <wps:txbx>
                        <w:txbxContent>
                          <w:p w14:paraId="17C271AA" w14:textId="77777777" w:rsidR="00573C8E" w:rsidRDefault="00573C8E" w:rsidP="00573C8E">
                            <w:pPr>
                              <w:pBdr>
                                <w:bottom w:val="single" w:sz="6" w:space="29" w:color="2E75B6"/>
                              </w:pBdr>
                              <w:spacing w:before="320" w:after="160"/>
                              <w:jc w:val="center"/>
                              <w:rPr>
                                <w:b/>
                                <w:bCs/>
                                <w:color w:val="1F3864"/>
                                <w:sz w:val="28"/>
                                <w:szCs w:val="28"/>
                              </w:rPr>
                            </w:pPr>
                            <w:r>
                              <w:rPr>
                                <w:color w:val="404040" w:themeColor="text1" w:themeTint="BF"/>
                                <w:sz w:val="16"/>
                                <w:szCs w:val="16"/>
                              </w:rPr>
                              <w:t xml:space="preserve">Figure </w:t>
                            </w:r>
                            <w:r w:rsidRPr="001C0AD8">
                              <w:rPr>
                                <w:color w:val="404040" w:themeColor="text1" w:themeTint="BF"/>
                                <w:sz w:val="16"/>
                                <w:szCs w:val="16"/>
                              </w:rPr>
                              <w:t>4.</w:t>
                            </w:r>
                            <w:r>
                              <w:rPr>
                                <w:color w:val="404040" w:themeColor="text1" w:themeTint="BF"/>
                                <w:sz w:val="16"/>
                                <w:szCs w:val="16"/>
                              </w:rPr>
                              <w:t>14 — Entity Relationship Diagram</w:t>
                            </w:r>
                          </w:p>
                          <w:p w14:paraId="198F5283" w14:textId="77777777" w:rsidR="00A24CB5" w:rsidRPr="00573C8E" w:rsidRDefault="00A24CB5" w:rsidP="00A24CB5">
                            <w:pPr>
                              <w:pStyle w:val="Caption"/>
                              <w:rPr>
                                <w:b/>
                                <w:bCs/>
                                <w:i w:val="0"/>
                                <w:iCs w:val="0"/>
                                <w:noProof/>
                                <w:color w:val="000000" w:themeColor="text1"/>
                                <w:sz w:val="16"/>
                                <w:szCs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E7008" id="_x0000_s1028" type="#_x0000_t202" style="position:absolute;margin-left:127.1pt;margin-top:655.6pt;width:225.7pt;height:42.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" stroked="f">
                <v:textbox inset="0,0,0,0">
                  <w:txbxContent>
                    <w:p w14:paraId="17C271AA" w14:textId="77777777" w:rsidR="00573C8E" w:rsidRDefault="00573C8E" w:rsidP="00573C8E">
                      <w:pPr>
                        <w:pBdr>
                          <w:bottom w:val="single" w:sz="6" w:space="29" w:color="2E75B6"/>
                        </w:pBdr>
                        <w:spacing w:before="320" w:after="160"/>
                        <w:jc w:val="center"/>
                        <w:rPr>
                          <w:b/>
                          <w:bCs/>
                          <w:color w:val="1F3864"/>
                          <w:sz w:val="28"/>
                          <w:szCs w:val="28"/>
                        </w:rPr>
                      </w:pPr>
                      <w:r>
                        <w:rPr>
                          <w:color w:val="404040" w:themeColor="text1" w:themeTint="BF"/>
                          <w:sz w:val="16"/>
                          <w:szCs w:val="16"/>
                        </w:rPr>
                        <w:t xml:space="preserve">Figure </w:t>
                      </w:r>
                      <w:r w:rsidRPr="001C0AD8">
                        <w:rPr>
                          <w:color w:val="404040" w:themeColor="text1" w:themeTint="BF"/>
                          <w:sz w:val="16"/>
                          <w:szCs w:val="16"/>
                        </w:rPr>
                        <w:t>4.</w:t>
                      </w:r>
                      <w:r>
                        <w:rPr>
                          <w:color w:val="404040" w:themeColor="text1" w:themeTint="BF"/>
                          <w:sz w:val="16"/>
                          <w:szCs w:val="16"/>
                        </w:rPr>
                        <w:t>14 — Entity Relationship Diagram</w:t>
                      </w:r>
                    </w:p>
                    <w:p w14:paraId="198F5283" w14:textId="77777777" w:rsidR="00A24CB5" w:rsidRPr="00573C8E" w:rsidRDefault="00A24CB5" w:rsidP="00A24CB5">
                      <w:pPr>
                        <w:pStyle w:val="Caption"/>
                        <w:rPr>
                          <w:b/>
                          <w:bCs/>
                          <w:i w:val="0"/>
                          <w:iCs w:val="0"/>
                          <w:noProof/>
                          <w:color w:val="000000" w:themeColor="text1"/>
                          <w:sz w:val="16"/>
                          <w:szCs w:val="16"/>
                        </w:rPr>
                      </w:pPr>
                    </w:p>
                  </w:txbxContent>
                </v:textbox>
                <w10:wrap type="square" anchorx="margin"/>
              </v:shape>
            </w:pict>
          </mc:Fallback>
        </mc:AlternateContent>
      </w:r>
      <w:r w:rsidRPr="00F30995">
        <w:rPr>
          <w:noProof/>
          <w:color w:val="000000"/>
          <w:sz w:val="28"/>
          <w:szCs w:val="28"/>
        </w:rPr>
        <w:drawing>
          <wp:anchor distT="0" distB="0" distL="114300" distR="114300" simplePos="0" relativeHeight="251678720" behindDoc="0" locked="0" layoutInCell="1" allowOverlap="1" wp14:anchorId="6C3F3EF0" wp14:editId="6A8FA955">
            <wp:simplePos x="0" y="0"/>
            <wp:positionH relativeFrom="margin">
              <wp:align>center</wp:align>
            </wp:positionH>
            <wp:positionV relativeFrom="paragraph">
              <wp:posOffset>301447</wp:posOffset>
            </wp:positionV>
            <wp:extent cx="6971030" cy="8273415"/>
            <wp:effectExtent l="0" t="0" r="1270" b="0"/>
            <wp:wrapSquare wrapText="bothSides"/>
            <wp:docPr id="3630919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91994" name="Picture 3630919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71030" cy="8273415"/>
                    </a:xfrm>
                    <a:prstGeom prst="rect">
                      <a:avLst/>
                    </a:prstGeom>
                  </pic:spPr>
                </pic:pic>
              </a:graphicData>
            </a:graphic>
            <wp14:sizeRelH relativeFrom="margin">
              <wp14:pctWidth>0</wp14:pctWidth>
            </wp14:sizeRelH>
            <wp14:sizeRelV relativeFrom="margin">
              <wp14:pctHeight>0</wp14:pctHeight>
            </wp14:sizeRelV>
          </wp:anchor>
        </w:drawing>
      </w:r>
      <w:r w:rsidR="00450A30" w:rsidRPr="00F30995">
        <w:rPr>
          <w:color w:val="000000"/>
        </w:rPr>
        <w:t>4.</w:t>
      </w:r>
      <w:r w:rsidRPr="00F30995">
        <w:rPr>
          <w:color w:val="000000"/>
        </w:rPr>
        <w:t>4</w:t>
      </w:r>
      <w:r w:rsidR="00450A30" w:rsidRPr="00F30995">
        <w:rPr>
          <w:color w:val="000000"/>
        </w:rPr>
        <w:t xml:space="preserve"> Entity-Relationship Diagram</w:t>
      </w:r>
      <w:bookmarkEnd w:id="52"/>
    </w:p>
    <w:p w14:paraId="163B4876" w14:textId="77777777" w:rsidR="00A24CB5" w:rsidRPr="00F30995" w:rsidRDefault="00A24CB5" w:rsidP="00F30995">
      <w:pPr>
        <w:pStyle w:val="Heading2"/>
        <w:rPr>
          <w:color w:val="000000"/>
        </w:rPr>
      </w:pPr>
      <w:bookmarkStart w:id="53" w:name="_Toc234017760"/>
      <w:r w:rsidRPr="00F30995">
        <w:rPr>
          <w:color w:val="000000"/>
        </w:rPr>
        <w:lastRenderedPageBreak/>
        <w:t>4.5 UI Wireframes / Mockups</w:t>
      </w:r>
      <w:bookmarkEnd w:id="53"/>
    </w:p>
    <w:p w14:paraId="7B57A769" w14:textId="77777777" w:rsidR="00F30D41" w:rsidRPr="00F30995" w:rsidRDefault="00A44E7D" w:rsidP="00F30995">
      <w:pPr>
        <w:pBdr>
          <w:bottom w:val="single" w:sz="6" w:space="29" w:color="2E75B6"/>
        </w:pBdr>
        <w:spacing w:before="320" w:after="160" w:line="360" w:lineRule="auto"/>
        <w:jc w:val="both"/>
        <w:rPr>
          <w:color w:val="000000" w:themeColor="text1"/>
        </w:rPr>
      </w:pPr>
      <w:r w:rsidRPr="00F30995">
        <w:rPr>
          <w:color w:val="000000" w:themeColor="text1"/>
        </w:rPr>
        <w:t>The authentication screen presents a centered card with toggling Login and Signup tabs. The Login tab collects email and password; the Signup tab adds a name field and password confirmation. On successful authentication the JWT is stored and the user is redirected to the workspace.</w:t>
      </w:r>
    </w:p>
    <w:p w14:paraId="6CBE7176" w14:textId="77777777" w:rsidR="00F30D41" w:rsidRPr="00F30995" w:rsidRDefault="00F30D41" w:rsidP="00F30995">
      <w:pPr>
        <w:pBdr>
          <w:bottom w:val="single" w:sz="6" w:space="29" w:color="2E75B6"/>
        </w:pBdr>
        <w:spacing w:before="320" w:after="160" w:line="360" w:lineRule="auto"/>
        <w:rPr>
          <w:b/>
          <w:bCs/>
          <w:color w:val="1F3864"/>
          <w:szCs w:val="28"/>
        </w:rPr>
      </w:pPr>
    </w:p>
    <w:p w14:paraId="6113A1B1" w14:textId="77777777" w:rsidR="00F73C42" w:rsidRPr="00F30995" w:rsidRDefault="00A44E7D" w:rsidP="00F30995">
      <w:pPr>
        <w:pBdr>
          <w:bottom w:val="single" w:sz="6" w:space="29" w:color="2E75B6"/>
        </w:pBdr>
        <w:spacing w:before="320" w:after="160" w:line="360" w:lineRule="auto"/>
        <w:rPr>
          <w:b/>
          <w:bCs/>
          <w:color w:val="1F3864"/>
          <w:szCs w:val="28"/>
        </w:rPr>
      </w:pPr>
      <w:r w:rsidRPr="00F30995">
        <w:rPr>
          <w:b/>
          <w:bCs/>
          <w:noProof/>
          <w:color w:val="1F3864"/>
          <w:szCs w:val="28"/>
        </w:rPr>
        <w:drawing>
          <wp:anchor distT="0" distB="0" distL="114300" distR="114300" simplePos="0" relativeHeight="251681792" behindDoc="0" locked="0" layoutInCell="1" allowOverlap="1" wp14:anchorId="77208164" wp14:editId="506714E1">
            <wp:simplePos x="0" y="0"/>
            <wp:positionH relativeFrom="margin">
              <wp:align>right</wp:align>
            </wp:positionH>
            <wp:positionV relativeFrom="paragraph">
              <wp:posOffset>532597</wp:posOffset>
            </wp:positionV>
            <wp:extent cx="5731510" cy="4539615"/>
            <wp:effectExtent l="0" t="0" r="2540" b="0"/>
            <wp:wrapSquare wrapText="bothSides"/>
            <wp:docPr id="860544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4835" name="Picture 860544835"/>
                    <pic:cNvPicPr/>
                  </pic:nvPicPr>
                  <pic:blipFill>
                    <a:blip r:embed="rId32">
                      <a:extLst>
                        <a:ext uri="{28A0092B-C50C-407E-A947-70E740481C1C}">
                          <a14:useLocalDpi xmlns:a14="http://schemas.microsoft.com/office/drawing/2010/main" val="0"/>
                        </a:ext>
                      </a:extLst>
                    </a:blip>
                    <a:stretch>
                      <a:fillRect/>
                    </a:stretch>
                  </pic:blipFill>
                  <pic:spPr>
                    <a:xfrm>
                      <a:off x="0" y="0"/>
                      <a:ext cx="5731510" cy="4539615"/>
                    </a:xfrm>
                    <a:prstGeom prst="rect">
                      <a:avLst/>
                    </a:prstGeom>
                  </pic:spPr>
                </pic:pic>
              </a:graphicData>
            </a:graphic>
          </wp:anchor>
        </w:drawing>
      </w:r>
    </w:p>
    <w:p w14:paraId="492EFDCF" w14:textId="77777777" w:rsidR="00F30D41" w:rsidRPr="00F30995" w:rsidRDefault="00A44E7D" w:rsidP="00F30995">
      <w:pPr>
        <w:pBdr>
          <w:bottom w:val="single" w:sz="6" w:space="29" w:color="2E75B6"/>
        </w:pBdr>
        <w:spacing w:before="320" w:after="160"/>
        <w:jc w:val="center"/>
        <w:rPr>
          <w:b/>
          <w:bCs/>
          <w:color w:val="1F3864"/>
          <w:sz w:val="28"/>
          <w:szCs w:val="28"/>
        </w:rPr>
      </w:pPr>
      <w:r w:rsidRPr="00F30995">
        <w:rPr>
          <w:color w:val="404040" w:themeColor="text1" w:themeTint="BF"/>
          <w:sz w:val="16"/>
          <w:szCs w:val="16"/>
        </w:rPr>
        <w:t>Figure 4.15</w:t>
      </w:r>
      <w:r w:rsidR="00295384" w:rsidRPr="00F30995">
        <w:rPr>
          <w:color w:val="404040" w:themeColor="text1" w:themeTint="BF"/>
          <w:sz w:val="16"/>
          <w:szCs w:val="16"/>
        </w:rPr>
        <w:t xml:space="preserve"> — Wireframe: Authentication (Login / Signup)</w:t>
      </w:r>
    </w:p>
    <w:p w14:paraId="2ACBC75E" w14:textId="77777777" w:rsidR="00FE3EAC" w:rsidRPr="00F30995" w:rsidRDefault="00FE3EAC" w:rsidP="00F30995">
      <w:pPr>
        <w:pBdr>
          <w:bottom w:val="single" w:sz="6" w:space="29" w:color="2E75B6"/>
        </w:pBdr>
        <w:spacing w:before="320" w:after="160" w:line="360" w:lineRule="auto"/>
        <w:rPr>
          <w:b/>
          <w:bCs/>
          <w:color w:val="1F3864"/>
          <w:szCs w:val="28"/>
        </w:rPr>
      </w:pPr>
    </w:p>
    <w:p w14:paraId="66AC1A77" w14:textId="77777777" w:rsidR="00F30D41" w:rsidRPr="00F30995" w:rsidRDefault="00F30D41" w:rsidP="00F30995">
      <w:pPr>
        <w:pBdr>
          <w:bottom w:val="single" w:sz="6" w:space="29" w:color="2E75B6"/>
        </w:pBdr>
        <w:spacing w:before="320" w:after="160" w:line="360" w:lineRule="auto"/>
        <w:rPr>
          <w:b/>
          <w:bCs/>
          <w:color w:val="1F3864"/>
          <w:szCs w:val="28"/>
        </w:rPr>
      </w:pPr>
    </w:p>
    <w:p w14:paraId="738045B5" w14:textId="77777777" w:rsidR="00080F77" w:rsidRPr="00F30995" w:rsidRDefault="00080F77" w:rsidP="00F30995">
      <w:pPr>
        <w:pBdr>
          <w:bottom w:val="single" w:sz="6" w:space="29" w:color="2E75B6"/>
        </w:pBdr>
        <w:spacing w:before="320" w:after="160" w:line="360" w:lineRule="auto"/>
        <w:rPr>
          <w:b/>
          <w:bCs/>
          <w:color w:val="1F3864"/>
          <w:szCs w:val="28"/>
        </w:rPr>
      </w:pPr>
    </w:p>
    <w:p w14:paraId="1AFF21F9" w14:textId="77777777" w:rsidR="00080F77" w:rsidRPr="00F30995" w:rsidRDefault="00080F77" w:rsidP="00F30995">
      <w:pPr>
        <w:pBdr>
          <w:bottom w:val="single" w:sz="6" w:space="29" w:color="2E75B6"/>
        </w:pBdr>
        <w:spacing w:before="320" w:after="160" w:line="360" w:lineRule="auto"/>
        <w:rPr>
          <w:b/>
          <w:bCs/>
          <w:color w:val="1F3864"/>
          <w:szCs w:val="28"/>
        </w:rPr>
      </w:pPr>
    </w:p>
    <w:p w14:paraId="48C7129E" w14:textId="77777777" w:rsidR="00080F77" w:rsidRPr="00F30995" w:rsidRDefault="00A44E7D" w:rsidP="00F30995">
      <w:pPr>
        <w:pBdr>
          <w:bottom w:val="single" w:sz="6" w:space="29" w:color="2E75B6"/>
        </w:pBdr>
        <w:spacing w:before="320" w:after="160" w:line="360" w:lineRule="auto"/>
        <w:jc w:val="both"/>
        <w:rPr>
          <w:color w:val="000000" w:themeColor="text1"/>
        </w:rPr>
      </w:pPr>
      <w:r w:rsidRPr="00F30995">
        <w:rPr>
          <w:b/>
          <w:bCs/>
          <w:noProof/>
          <w:color w:val="1F3864"/>
          <w:szCs w:val="28"/>
        </w:rPr>
        <w:drawing>
          <wp:anchor distT="0" distB="0" distL="114300" distR="114300" simplePos="0" relativeHeight="251682816" behindDoc="0" locked="0" layoutInCell="1" allowOverlap="1" wp14:anchorId="460223A7" wp14:editId="1AF729A2">
            <wp:simplePos x="0" y="0"/>
            <wp:positionH relativeFrom="margin">
              <wp:posOffset>-654685</wp:posOffset>
            </wp:positionH>
            <wp:positionV relativeFrom="paragraph">
              <wp:posOffset>1480820</wp:posOffset>
            </wp:positionV>
            <wp:extent cx="7055485" cy="5716905"/>
            <wp:effectExtent l="2540" t="0" r="0" b="0"/>
            <wp:wrapSquare wrapText="bothSides"/>
            <wp:docPr id="781963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63829" name="Picture 781963829"/>
                    <pic:cNvPicPr/>
                  </pic:nvPicPr>
                  <pic:blipFill>
                    <a:blip r:embed="rId33">
                      <a:extLst>
                        <a:ext uri="{28A0092B-C50C-407E-A947-70E740481C1C}">
                          <a14:useLocalDpi xmlns:a14="http://schemas.microsoft.com/office/drawing/2010/main" val="0"/>
                        </a:ext>
                      </a:extLst>
                    </a:blip>
                    <a:stretch>
                      <a:fillRect/>
                    </a:stretch>
                  </pic:blipFill>
                  <pic:spPr>
                    <a:xfrm rot="16200000">
                      <a:off x="0" y="0"/>
                      <a:ext cx="7055485" cy="5716905"/>
                    </a:xfrm>
                    <a:prstGeom prst="rect">
                      <a:avLst/>
                    </a:prstGeom>
                  </pic:spPr>
                </pic:pic>
              </a:graphicData>
            </a:graphic>
            <wp14:sizeRelH relativeFrom="margin">
              <wp14:pctWidth>0</wp14:pctWidth>
            </wp14:sizeRelH>
            <wp14:sizeRelV relativeFrom="margin">
              <wp14:pctHeight>0</wp14:pctHeight>
            </wp14:sizeRelV>
          </wp:anchor>
        </w:drawing>
      </w:r>
      <w:r w:rsidRPr="00F30995">
        <w:rPr>
          <w:color w:val="000000" w:themeColor="text1"/>
        </w:rPr>
        <w:t>The workspace landing state presents a centered text area prompting the user to describe their game idea in natural language. Submitting the prompt creates a new project and transitions the workspace into the AI chat refinement view.</w:t>
      </w:r>
    </w:p>
    <w:p w14:paraId="182203FA" w14:textId="77777777" w:rsidR="00A44E7D" w:rsidRPr="00F30995" w:rsidRDefault="00A44E7D" w:rsidP="00F30995">
      <w:pPr>
        <w:pBdr>
          <w:bottom w:val="single" w:sz="6" w:space="29" w:color="2E75B6"/>
        </w:pBdr>
        <w:spacing w:before="320" w:after="160"/>
        <w:jc w:val="center"/>
        <w:rPr>
          <w:b/>
          <w:bCs/>
          <w:color w:val="1F3864"/>
          <w:sz w:val="28"/>
          <w:szCs w:val="28"/>
        </w:rPr>
      </w:pPr>
      <w:r w:rsidRPr="00F30995">
        <w:rPr>
          <w:color w:val="404040" w:themeColor="text1" w:themeTint="BF"/>
          <w:sz w:val="16"/>
          <w:szCs w:val="16"/>
        </w:rPr>
        <w:t>Figure 4.16</w:t>
      </w:r>
      <w:r w:rsidR="00295384" w:rsidRPr="00F30995">
        <w:rPr>
          <w:color w:val="404040" w:themeColor="text1" w:themeTint="BF"/>
          <w:sz w:val="16"/>
          <w:szCs w:val="16"/>
        </w:rPr>
        <w:t xml:space="preserve"> — Wireframe: Workspace — New Game Prompt State</w:t>
      </w:r>
    </w:p>
    <w:p w14:paraId="6BFF59B8" w14:textId="77777777" w:rsidR="00080F77" w:rsidRPr="00F30995" w:rsidRDefault="00080F77" w:rsidP="00F30995">
      <w:pPr>
        <w:pBdr>
          <w:bottom w:val="single" w:sz="6" w:space="29" w:color="2E75B6"/>
        </w:pBdr>
        <w:spacing w:before="320" w:after="160" w:line="360" w:lineRule="auto"/>
        <w:rPr>
          <w:b/>
          <w:bCs/>
          <w:color w:val="1F3864"/>
          <w:szCs w:val="28"/>
        </w:rPr>
      </w:pPr>
    </w:p>
    <w:p w14:paraId="3E21E81F" w14:textId="77777777" w:rsidR="00080F77" w:rsidRPr="00F30995" w:rsidRDefault="00B23D88" w:rsidP="00F30995">
      <w:pPr>
        <w:pBdr>
          <w:bottom w:val="single" w:sz="6" w:space="29" w:color="2E75B6"/>
        </w:pBdr>
        <w:spacing w:before="320" w:after="160" w:line="360" w:lineRule="auto"/>
        <w:jc w:val="both"/>
        <w:rPr>
          <w:color w:val="000000" w:themeColor="text1"/>
        </w:rPr>
      </w:pPr>
      <w:r w:rsidRPr="00F30995">
        <w:rPr>
          <w:color w:val="000000" w:themeColor="text1"/>
        </w:rPr>
        <w:lastRenderedPageBreak/>
        <w:t>The workspace shows a split view: the left panel shows all the user projects, and the right panel hosts the AI chat interface where the user refines the game design before confirming generation, displays the live build progress once generation is initiated. The progress panel shows the current pipeline step (planning, assets, code, building) alongside a percentage indicator and a scrollable log.</w:t>
      </w:r>
    </w:p>
    <w:p w14:paraId="35D2C5E7" w14:textId="77777777" w:rsidR="00080F77" w:rsidRPr="00F30995" w:rsidRDefault="00B23D88" w:rsidP="00F30995">
      <w:pPr>
        <w:pBdr>
          <w:bottom w:val="single" w:sz="6" w:space="29" w:color="2E75B6"/>
        </w:pBdr>
        <w:spacing w:before="320" w:after="160" w:line="360" w:lineRule="auto"/>
        <w:rPr>
          <w:b/>
          <w:bCs/>
          <w:color w:val="1F3864"/>
          <w:szCs w:val="28"/>
        </w:rPr>
      </w:pPr>
      <w:r w:rsidRPr="00F30995">
        <w:rPr>
          <w:b/>
          <w:bCs/>
          <w:noProof/>
          <w:color w:val="1F3864"/>
          <w:szCs w:val="28"/>
        </w:rPr>
        <w:drawing>
          <wp:anchor distT="0" distB="0" distL="114300" distR="114300" simplePos="0" relativeHeight="251683840" behindDoc="0" locked="0" layoutInCell="1" allowOverlap="1" wp14:anchorId="323578B2" wp14:editId="793644BA">
            <wp:simplePos x="0" y="0"/>
            <wp:positionH relativeFrom="margin">
              <wp:align>right</wp:align>
            </wp:positionH>
            <wp:positionV relativeFrom="paragraph">
              <wp:posOffset>583565</wp:posOffset>
            </wp:positionV>
            <wp:extent cx="6020435" cy="5732145"/>
            <wp:effectExtent l="0" t="8255" r="0" b="0"/>
            <wp:wrapSquare wrapText="bothSides"/>
            <wp:docPr id="2140188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88821" name="Picture 2140188821"/>
                    <pic:cNvPicPr/>
                  </pic:nvPicPr>
                  <pic:blipFill>
                    <a:blip r:embed="rId34">
                      <a:extLst>
                        <a:ext uri="{28A0092B-C50C-407E-A947-70E740481C1C}">
                          <a14:useLocalDpi xmlns:a14="http://schemas.microsoft.com/office/drawing/2010/main" val="0"/>
                        </a:ext>
                      </a:extLst>
                    </a:blip>
                    <a:stretch>
                      <a:fillRect/>
                    </a:stretch>
                  </pic:blipFill>
                  <pic:spPr>
                    <a:xfrm rot="16200000">
                      <a:off x="0" y="0"/>
                      <a:ext cx="6020435" cy="5732145"/>
                    </a:xfrm>
                    <a:prstGeom prst="rect">
                      <a:avLst/>
                    </a:prstGeom>
                  </pic:spPr>
                </pic:pic>
              </a:graphicData>
            </a:graphic>
            <wp14:sizeRelH relativeFrom="margin">
              <wp14:pctWidth>0</wp14:pctWidth>
            </wp14:sizeRelH>
            <wp14:sizeRelV relativeFrom="margin">
              <wp14:pctHeight>0</wp14:pctHeight>
            </wp14:sizeRelV>
          </wp:anchor>
        </w:drawing>
      </w:r>
    </w:p>
    <w:p w14:paraId="71FF042F" w14:textId="77777777" w:rsidR="00B23D88" w:rsidRPr="00F30995" w:rsidRDefault="00B23D88" w:rsidP="00F30995">
      <w:pPr>
        <w:pBdr>
          <w:bottom w:val="single" w:sz="6" w:space="29" w:color="2E75B6"/>
        </w:pBdr>
        <w:spacing w:before="320" w:after="160"/>
        <w:jc w:val="center"/>
        <w:rPr>
          <w:b/>
          <w:bCs/>
          <w:color w:val="1F3864"/>
          <w:sz w:val="28"/>
          <w:szCs w:val="28"/>
        </w:rPr>
      </w:pPr>
      <w:r w:rsidRPr="00F30995">
        <w:rPr>
          <w:color w:val="404040" w:themeColor="text1" w:themeTint="BF"/>
          <w:sz w:val="16"/>
          <w:szCs w:val="16"/>
        </w:rPr>
        <w:t>Figure 4.17</w:t>
      </w:r>
      <w:r w:rsidR="00295384" w:rsidRPr="00F30995">
        <w:rPr>
          <w:color w:val="404040" w:themeColor="text1" w:themeTint="BF"/>
          <w:sz w:val="16"/>
          <w:szCs w:val="16"/>
        </w:rPr>
        <w:t xml:space="preserve"> — Wireframe: Workspace — Projects and Chat Panel</w:t>
      </w:r>
    </w:p>
    <w:p w14:paraId="5F507409" w14:textId="77777777" w:rsidR="00080F77" w:rsidRPr="00F30995" w:rsidRDefault="00080F77" w:rsidP="00F30995">
      <w:pPr>
        <w:pBdr>
          <w:bottom w:val="single" w:sz="6" w:space="29" w:color="2E75B6"/>
        </w:pBdr>
        <w:spacing w:before="320" w:after="160" w:line="360" w:lineRule="auto"/>
        <w:rPr>
          <w:b/>
          <w:bCs/>
          <w:color w:val="1F3864"/>
          <w:szCs w:val="28"/>
        </w:rPr>
      </w:pPr>
    </w:p>
    <w:p w14:paraId="2C806BF1" w14:textId="77777777" w:rsidR="00080F77" w:rsidRPr="00F30995" w:rsidRDefault="00080F77" w:rsidP="00F30995">
      <w:pPr>
        <w:pBdr>
          <w:bottom w:val="single" w:sz="6" w:space="29" w:color="2E75B6"/>
        </w:pBdr>
        <w:spacing w:before="320" w:after="160" w:line="360" w:lineRule="auto"/>
        <w:rPr>
          <w:b/>
          <w:bCs/>
          <w:color w:val="1F3864"/>
          <w:szCs w:val="28"/>
        </w:rPr>
      </w:pPr>
    </w:p>
    <w:p w14:paraId="55B9BAE4" w14:textId="77777777" w:rsidR="00080F77" w:rsidRPr="00F30995" w:rsidRDefault="00B23D88" w:rsidP="00F30995">
      <w:pPr>
        <w:pBdr>
          <w:bottom w:val="single" w:sz="6" w:space="29" w:color="2E75B6"/>
        </w:pBdr>
        <w:spacing w:before="320" w:after="160" w:line="360" w:lineRule="auto"/>
        <w:jc w:val="both"/>
        <w:rPr>
          <w:color w:val="000000" w:themeColor="text1"/>
        </w:rPr>
      </w:pPr>
      <w:r w:rsidRPr="00F30995">
        <w:rPr>
          <w:color w:val="000000" w:themeColor="text1"/>
        </w:rPr>
        <w:t>Once generation completes, the build panel transitions to a success state displaying the game title and two action buttons — Play and Download. Play loads the HTML5 export directly in the browser, while Download retrieves the Godot project archive from object storage.</w:t>
      </w:r>
    </w:p>
    <w:p w14:paraId="51439B76" w14:textId="77777777" w:rsidR="00B23D88" w:rsidRPr="00F30995" w:rsidRDefault="003639E8" w:rsidP="00F30995">
      <w:pPr>
        <w:pBdr>
          <w:bottom w:val="single" w:sz="6" w:space="29" w:color="2E75B6"/>
        </w:pBdr>
        <w:spacing w:before="320" w:after="160" w:line="360" w:lineRule="auto"/>
        <w:rPr>
          <w:b/>
          <w:bCs/>
          <w:color w:val="1F3864"/>
          <w:szCs w:val="28"/>
        </w:rPr>
      </w:pPr>
      <w:r w:rsidRPr="00F30995">
        <w:rPr>
          <w:b/>
          <w:bCs/>
          <w:noProof/>
          <w:color w:val="1F3864"/>
          <w:szCs w:val="28"/>
        </w:rPr>
        <w:drawing>
          <wp:anchor distT="0" distB="0" distL="114300" distR="114300" simplePos="0" relativeHeight="251684864" behindDoc="0" locked="0" layoutInCell="1" allowOverlap="1" wp14:anchorId="53CA9EF6" wp14:editId="05CECDE4">
            <wp:simplePos x="0" y="0"/>
            <wp:positionH relativeFrom="margin">
              <wp:align>left</wp:align>
            </wp:positionH>
            <wp:positionV relativeFrom="paragraph">
              <wp:posOffset>318135</wp:posOffset>
            </wp:positionV>
            <wp:extent cx="5731510" cy="5848350"/>
            <wp:effectExtent l="0" t="0" r="2540" b="0"/>
            <wp:wrapSquare wrapText="bothSides"/>
            <wp:docPr id="439433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33039" name="Picture 439433039"/>
                    <pic:cNvPicPr/>
                  </pic:nvPicPr>
                  <pic:blipFill>
                    <a:blip r:embed="rId35">
                      <a:extLst>
                        <a:ext uri="{28A0092B-C50C-407E-A947-70E740481C1C}">
                          <a14:useLocalDpi xmlns:a14="http://schemas.microsoft.com/office/drawing/2010/main" val="0"/>
                        </a:ext>
                      </a:extLst>
                    </a:blip>
                    <a:stretch>
                      <a:fillRect/>
                    </a:stretch>
                  </pic:blipFill>
                  <pic:spPr>
                    <a:xfrm>
                      <a:off x="0" y="0"/>
                      <a:ext cx="5743827" cy="5861278"/>
                    </a:xfrm>
                    <a:prstGeom prst="rect">
                      <a:avLst/>
                    </a:prstGeom>
                  </pic:spPr>
                </pic:pic>
              </a:graphicData>
            </a:graphic>
            <wp14:sizeRelV relativeFrom="margin">
              <wp14:pctHeight>0</wp14:pctHeight>
            </wp14:sizeRelV>
          </wp:anchor>
        </w:drawing>
      </w:r>
    </w:p>
    <w:p w14:paraId="7EB42A74" w14:textId="77777777" w:rsidR="00650B91" w:rsidRDefault="003639E8" w:rsidP="00650B91">
      <w:pPr>
        <w:pBdr>
          <w:bottom w:val="single" w:sz="6" w:space="29" w:color="2E75B6"/>
        </w:pBdr>
        <w:spacing w:before="320" w:after="160"/>
        <w:jc w:val="center"/>
        <w:rPr>
          <w:b/>
          <w:bCs/>
          <w:color w:val="1F3864"/>
          <w:sz w:val="28"/>
          <w:szCs w:val="28"/>
        </w:rPr>
      </w:pPr>
      <w:r w:rsidRPr="00F30995">
        <w:rPr>
          <w:color w:val="404040" w:themeColor="text1" w:themeTint="BF"/>
          <w:sz w:val="16"/>
          <w:szCs w:val="16"/>
        </w:rPr>
        <w:t>Figure 4.18</w:t>
      </w:r>
      <w:r w:rsidR="00295384" w:rsidRPr="00F30995">
        <w:rPr>
          <w:color w:val="404040" w:themeColor="text1" w:themeTint="BF"/>
          <w:sz w:val="16"/>
          <w:szCs w:val="16"/>
        </w:rPr>
        <w:t xml:space="preserve"> — Wireframe: Build Panel — Success State</w:t>
      </w:r>
    </w:p>
    <w:p w14:paraId="55DEB8D4" w14:textId="0D152189" w:rsidR="00B23D88" w:rsidRPr="00650B91" w:rsidRDefault="00BC1BE9" w:rsidP="00650B91">
      <w:pPr>
        <w:pBdr>
          <w:bottom w:val="single" w:sz="6" w:space="29" w:color="2E75B6"/>
        </w:pBdr>
        <w:spacing w:before="320" w:after="160"/>
        <w:jc w:val="center"/>
        <w:rPr>
          <w:b/>
          <w:bCs/>
          <w:color w:val="1F3864"/>
          <w:sz w:val="28"/>
          <w:szCs w:val="28"/>
        </w:rPr>
      </w:pPr>
      <w:r w:rsidRPr="00F30995">
        <w:rPr>
          <w:b/>
          <w:bCs/>
          <w:noProof/>
          <w:color w:val="1F3864"/>
          <w:szCs w:val="28"/>
        </w:rPr>
        <w:lastRenderedPageBreak/>
        <w:drawing>
          <wp:anchor distT="0" distB="0" distL="114300" distR="114300" simplePos="0" relativeHeight="251685888" behindDoc="0" locked="0" layoutInCell="1" allowOverlap="1" wp14:anchorId="098B2D22" wp14:editId="1E6EA5AE">
            <wp:simplePos x="0" y="0"/>
            <wp:positionH relativeFrom="margin">
              <wp:align>left</wp:align>
            </wp:positionH>
            <wp:positionV relativeFrom="paragraph">
              <wp:posOffset>801621</wp:posOffset>
            </wp:positionV>
            <wp:extent cx="5731510" cy="3691890"/>
            <wp:effectExtent l="0" t="0" r="2540" b="3810"/>
            <wp:wrapSquare wrapText="bothSides"/>
            <wp:docPr id="361771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71866" name="Picture 36177186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9286" cy="3697114"/>
                    </a:xfrm>
                    <a:prstGeom prst="rect">
                      <a:avLst/>
                    </a:prstGeom>
                  </pic:spPr>
                </pic:pic>
              </a:graphicData>
            </a:graphic>
            <wp14:sizeRelV relativeFrom="margin">
              <wp14:pctHeight>0</wp14:pctHeight>
            </wp14:sizeRelV>
          </wp:anchor>
        </w:drawing>
      </w:r>
      <w:r w:rsidR="003639E8" w:rsidRPr="00F30995">
        <w:rPr>
          <w:color w:val="000000" w:themeColor="text1"/>
        </w:rPr>
        <w:t>The play view renders the generated HTML5 game inside a</w:t>
      </w:r>
      <w:r w:rsidR="00573C8E" w:rsidRPr="00F30995">
        <w:rPr>
          <w:color w:val="000000" w:themeColor="text1"/>
        </w:rPr>
        <w:t>n</w:t>
      </w:r>
      <w:r w:rsidR="003639E8" w:rsidRPr="00F30995">
        <w:rPr>
          <w:color w:val="000000" w:themeColor="text1"/>
        </w:rPr>
        <w:t xml:space="preserve"> iframe served from the backend. The game runs entirely in the browser via Godot's WebAssembly export, requiring no installation or plugins from the user.</w:t>
      </w:r>
    </w:p>
    <w:p w14:paraId="5C658983" w14:textId="77777777" w:rsidR="00BC1BE9" w:rsidRPr="00F30995" w:rsidRDefault="00BC1BE9" w:rsidP="00F30995">
      <w:pPr>
        <w:pBdr>
          <w:bottom w:val="single" w:sz="6" w:space="29" w:color="2E75B6"/>
        </w:pBdr>
        <w:spacing w:before="320" w:after="160"/>
        <w:jc w:val="center"/>
        <w:rPr>
          <w:b/>
          <w:bCs/>
          <w:color w:val="1F3864"/>
          <w:sz w:val="28"/>
          <w:szCs w:val="28"/>
        </w:rPr>
      </w:pPr>
      <w:r w:rsidRPr="00F30995">
        <w:rPr>
          <w:b/>
          <w:bCs/>
          <w:noProof/>
          <w:color w:val="1F3864"/>
          <w:sz w:val="28"/>
          <w:szCs w:val="28"/>
        </w:rPr>
        <w:drawing>
          <wp:anchor distT="0" distB="0" distL="114300" distR="114300" simplePos="0" relativeHeight="251686912" behindDoc="0" locked="0" layoutInCell="1" allowOverlap="1" wp14:anchorId="01A3A3B8" wp14:editId="542EB1FA">
            <wp:simplePos x="0" y="0"/>
            <wp:positionH relativeFrom="margin">
              <wp:align>left</wp:align>
            </wp:positionH>
            <wp:positionV relativeFrom="paragraph">
              <wp:posOffset>4144932</wp:posOffset>
            </wp:positionV>
            <wp:extent cx="5731510" cy="3441700"/>
            <wp:effectExtent l="0" t="0" r="2540" b="6350"/>
            <wp:wrapSquare wrapText="bothSides"/>
            <wp:docPr id="18976615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61568" name="Picture 189766156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40889" cy="3447571"/>
                    </a:xfrm>
                    <a:prstGeom prst="rect">
                      <a:avLst/>
                    </a:prstGeom>
                  </pic:spPr>
                </pic:pic>
              </a:graphicData>
            </a:graphic>
            <wp14:sizeRelV relativeFrom="margin">
              <wp14:pctHeight>0</wp14:pctHeight>
            </wp14:sizeRelV>
          </wp:anchor>
        </w:drawing>
      </w:r>
      <w:r w:rsidRPr="00F30995">
        <w:rPr>
          <w:color w:val="404040" w:themeColor="text1" w:themeTint="BF"/>
          <w:sz w:val="16"/>
          <w:szCs w:val="16"/>
        </w:rPr>
        <w:t>Figure 4.19</w:t>
      </w:r>
      <w:r w:rsidR="00295384" w:rsidRPr="00F30995">
        <w:rPr>
          <w:color w:val="404040" w:themeColor="text1" w:themeTint="BF"/>
          <w:sz w:val="16"/>
          <w:szCs w:val="16"/>
        </w:rPr>
        <w:t xml:space="preserve"> — Wireframe: Play Game View</w:t>
      </w:r>
    </w:p>
    <w:p w14:paraId="01208C9A" w14:textId="60CDB25A" w:rsidR="003639E8" w:rsidRPr="00650B91" w:rsidRDefault="00BC1BE9" w:rsidP="00650B91">
      <w:pPr>
        <w:pBdr>
          <w:bottom w:val="single" w:sz="6" w:space="29" w:color="2E75B6"/>
        </w:pBdr>
        <w:spacing w:before="320" w:after="160"/>
        <w:jc w:val="center"/>
        <w:rPr>
          <w:b/>
          <w:bCs/>
          <w:color w:val="1F3864"/>
          <w:sz w:val="28"/>
          <w:szCs w:val="28"/>
        </w:rPr>
      </w:pPr>
      <w:r w:rsidRPr="00F30995">
        <w:rPr>
          <w:color w:val="404040" w:themeColor="text1" w:themeTint="BF"/>
          <w:sz w:val="16"/>
          <w:szCs w:val="16"/>
        </w:rPr>
        <w:t>Figure 4.20</w:t>
      </w:r>
      <w:r w:rsidR="00295384" w:rsidRPr="00F30995">
        <w:rPr>
          <w:color w:val="404040" w:themeColor="text1" w:themeTint="BF"/>
          <w:sz w:val="16"/>
          <w:szCs w:val="16"/>
        </w:rPr>
        <w:t xml:space="preserve"> — Wireframe: Play Game View (Gameplay)</w:t>
      </w:r>
    </w:p>
    <w:p w14:paraId="58BEA85D" w14:textId="77777777" w:rsidR="00A661A1" w:rsidRPr="00F30995" w:rsidRDefault="00A661A1" w:rsidP="00F30995">
      <w:pPr>
        <w:pStyle w:val="Heading2"/>
        <w:rPr>
          <w:color w:val="000000"/>
        </w:rPr>
      </w:pPr>
      <w:bookmarkStart w:id="54" w:name="_Toc234017761"/>
      <w:r w:rsidRPr="00F30995">
        <w:rPr>
          <w:color w:val="000000"/>
        </w:rPr>
        <w:lastRenderedPageBreak/>
        <w:t>4.6 Security Design Considerations</w:t>
      </w:r>
      <w:bookmarkEnd w:id="54"/>
    </w:p>
    <w:p w14:paraId="254DEF60" w14:textId="77777777" w:rsidR="006A1E60" w:rsidRPr="00F30995" w:rsidRDefault="006A1E60" w:rsidP="00F30995">
      <w:pPr>
        <w:pBdr>
          <w:bottom w:val="single" w:sz="6" w:space="29" w:color="2E75B6"/>
        </w:pBdr>
        <w:spacing w:before="320" w:after="160" w:line="360" w:lineRule="auto"/>
        <w:jc w:val="both"/>
        <w:rPr>
          <w:color w:val="000000" w:themeColor="text1"/>
        </w:rPr>
      </w:pPr>
      <w:r w:rsidRPr="00F30995">
        <w:rPr>
          <w:color w:val="000000" w:themeColor="text1"/>
        </w:rPr>
        <w:t>Security is applied at multiple layers throughout the system:</w:t>
      </w:r>
    </w:p>
    <w:p w14:paraId="39E4F0EB" w14:textId="77777777" w:rsidR="006A1E60" w:rsidRPr="00F30995" w:rsidRDefault="006A1E60" w:rsidP="00F30995">
      <w:pPr>
        <w:pStyle w:val="Heading3"/>
        <w:rPr>
          <w:color w:val="000000"/>
        </w:rPr>
      </w:pPr>
      <w:bookmarkStart w:id="55" w:name="_Toc234017762"/>
      <w:r w:rsidRPr="00F30995">
        <w:rPr>
          <w:color w:val="000000"/>
        </w:rPr>
        <w:t>4.6.1 Authentication and Authorization</w:t>
      </w:r>
      <w:bookmarkEnd w:id="55"/>
    </w:p>
    <w:p w14:paraId="7BD6D8A2" w14:textId="4E401D9B" w:rsidR="00D03B6B" w:rsidRDefault="006A1E60" w:rsidP="00D03B6B">
      <w:pPr>
        <w:pBdr>
          <w:bottom w:val="single" w:sz="6" w:space="29" w:color="2E75B6"/>
        </w:pBdr>
        <w:spacing w:before="320" w:after="160" w:line="360" w:lineRule="auto"/>
        <w:jc w:val="both"/>
        <w:rPr>
          <w:color w:val="000000" w:themeColor="text1"/>
        </w:rPr>
      </w:pPr>
      <w:r w:rsidRPr="00F30995">
        <w:rPr>
          <w:color w:val="000000" w:themeColor="text1"/>
        </w:rPr>
        <w:t xml:space="preserve">All user-facing API endpoints (except /api/auth/login, /api/auth/signup, and /api/games/status/:gameId) require a valid JWT Bearer token verified against the JWT_SECRET environment variable. Tokens carry the user ID in the payload; the </w:t>
      </w:r>
      <w:r w:rsidR="00573C8E" w:rsidRPr="00F30995">
        <w:rPr>
          <w:color w:val="000000" w:themeColor="text1"/>
        </w:rPr>
        <w:t>protected</w:t>
      </w:r>
      <w:r w:rsidRPr="00F30995">
        <w:rPr>
          <w:color w:val="000000" w:themeColor="text1"/>
        </w:rPr>
        <w:t xml:space="preserve"> middleware re-fetches the user from MongoDB on every request to detect deleted accounts and password changes since token issuance.</w:t>
      </w:r>
    </w:p>
    <w:p w14:paraId="28C4FD7F" w14:textId="4E401D9B" w:rsidR="006A1E60" w:rsidRPr="00F30995" w:rsidRDefault="006A1E60" w:rsidP="00F30995">
      <w:pPr>
        <w:pStyle w:val="Heading3"/>
        <w:rPr>
          <w:color w:val="000000"/>
        </w:rPr>
      </w:pPr>
      <w:bookmarkStart w:id="56" w:name="_Toc234017763"/>
      <w:r w:rsidRPr="00F30995">
        <w:rPr>
          <w:color w:val="000000"/>
        </w:rPr>
        <w:t>4.6.2 Inter-Service Authentication</w:t>
      </w:r>
      <w:bookmarkEnd w:id="56"/>
    </w:p>
    <w:p w14:paraId="283DBED7" w14:textId="77777777" w:rsidR="006A1E60" w:rsidRPr="00F30995" w:rsidRDefault="006A1E60" w:rsidP="00F30995">
      <w:pPr>
        <w:pBdr>
          <w:bottom w:val="single" w:sz="6" w:space="29" w:color="2E75B6"/>
        </w:pBdr>
        <w:spacing w:before="320" w:after="160" w:line="360" w:lineRule="auto"/>
        <w:jc w:val="both"/>
        <w:rPr>
          <w:color w:val="000000" w:themeColor="text1"/>
        </w:rPr>
      </w:pPr>
      <w:r w:rsidRPr="00F30995">
        <w:rPr>
          <w:color w:val="000000" w:themeColor="text1"/>
        </w:rPr>
        <w:t xml:space="preserve">Microservice-to-microservice calls are authenticated via the x-gen-service-secret </w:t>
      </w:r>
      <w:proofErr w:type="gramStart"/>
      <w:r w:rsidRPr="00F30995">
        <w:rPr>
          <w:color w:val="000000" w:themeColor="text1"/>
        </w:rPr>
        <w:t>request header</w:t>
      </w:r>
      <w:proofErr w:type="gramEnd"/>
      <w:r w:rsidRPr="00F30995">
        <w:rPr>
          <w:color w:val="000000" w:themeColor="text1"/>
        </w:rPr>
        <w:t xml:space="preserve"> checked by the serviceAuth middleware on all /internal routes. When GEN_SERVICE_SECRET is empty (development mode), the check is bypassed, allowing local development without secret management.</w:t>
      </w:r>
    </w:p>
    <w:p w14:paraId="63CEFF71" w14:textId="77777777" w:rsidR="006A1E60" w:rsidRPr="00F30995" w:rsidRDefault="006A1E60" w:rsidP="00F30995">
      <w:pPr>
        <w:pStyle w:val="Heading3"/>
        <w:rPr>
          <w:color w:val="000000"/>
        </w:rPr>
      </w:pPr>
      <w:bookmarkStart w:id="57" w:name="_Toc234017764"/>
      <w:r w:rsidRPr="00F30995">
        <w:rPr>
          <w:color w:val="000000"/>
        </w:rPr>
        <w:t>4.6.3 Input Sanitization</w:t>
      </w:r>
      <w:bookmarkEnd w:id="57"/>
    </w:p>
    <w:p w14:paraId="172A7AE1" w14:textId="77777777" w:rsidR="006A1E60" w:rsidRPr="00F30995" w:rsidRDefault="006A1E60" w:rsidP="00F30995">
      <w:pPr>
        <w:pBdr>
          <w:bottom w:val="single" w:sz="6" w:space="29" w:color="2E75B6"/>
        </w:pBdr>
        <w:spacing w:before="320" w:after="160" w:line="360" w:lineRule="auto"/>
        <w:jc w:val="both"/>
        <w:rPr>
          <w:color w:val="000000" w:themeColor="text1"/>
        </w:rPr>
      </w:pPr>
      <w:r w:rsidRPr="00F30995">
        <w:rPr>
          <w:color w:val="000000" w:themeColor="text1"/>
        </w:rPr>
        <w:t>The backend applies express-mongo-sanitize to strip MongoDB query operators ($, .) from request bodies and query strings, preventing NoSQL injection attacks. The xss-clean middleware HTML-encodes user input to prevent cross-site scripting. The JSON body parser is limited to 10KB for regular routes (5MB for /internal routes that receive Godot build logs).</w:t>
      </w:r>
    </w:p>
    <w:p w14:paraId="53B8C1A2" w14:textId="77777777" w:rsidR="006A1E60" w:rsidRPr="00F30995" w:rsidRDefault="006A1E60" w:rsidP="00F30995">
      <w:pPr>
        <w:pStyle w:val="Heading3"/>
        <w:rPr>
          <w:color w:val="000000"/>
        </w:rPr>
      </w:pPr>
      <w:bookmarkStart w:id="58" w:name="_Toc234017765"/>
      <w:r w:rsidRPr="00F30995">
        <w:rPr>
          <w:color w:val="000000"/>
        </w:rPr>
        <w:t>4.6.4 Password Security</w:t>
      </w:r>
      <w:bookmarkEnd w:id="58"/>
    </w:p>
    <w:p w14:paraId="71E95105" w14:textId="77777777" w:rsidR="006A1E60" w:rsidRPr="00F30995" w:rsidRDefault="006A1E60" w:rsidP="00F30995">
      <w:pPr>
        <w:pBdr>
          <w:bottom w:val="single" w:sz="6" w:space="29" w:color="2E75B6"/>
        </w:pBdr>
        <w:spacing w:before="320" w:after="160" w:line="360" w:lineRule="auto"/>
        <w:jc w:val="both"/>
        <w:rPr>
          <w:color w:val="000000" w:themeColor="text1"/>
        </w:rPr>
      </w:pPr>
      <w:r w:rsidRPr="00F30995">
        <w:rPr>
          <w:color w:val="000000" w:themeColor="text1"/>
        </w:rPr>
        <w:t xml:space="preserve">Passwords are hashed with bcryptjs </w:t>
      </w:r>
      <w:proofErr w:type="gramStart"/>
      <w:r w:rsidRPr="00F30995">
        <w:rPr>
          <w:color w:val="000000" w:themeColor="text1"/>
        </w:rPr>
        <w:t>at cost</w:t>
      </w:r>
      <w:proofErr w:type="gramEnd"/>
      <w:r w:rsidRPr="00F30995">
        <w:rPr>
          <w:color w:val="000000" w:themeColor="text1"/>
        </w:rPr>
        <w:t xml:space="preserve"> factor 10 before storage. The password field has </w:t>
      </w:r>
      <w:proofErr w:type="gramStart"/>
      <w:r w:rsidRPr="00F30995">
        <w:rPr>
          <w:color w:val="000000" w:themeColor="text1"/>
        </w:rPr>
        <w:t>select:</w:t>
      </w:r>
      <w:proofErr w:type="gramEnd"/>
      <w:r w:rsidRPr="00F30995">
        <w:rPr>
          <w:color w:val="000000" w:themeColor="text1"/>
        </w:rPr>
        <w:t xml:space="preserve"> false in the Mongoose schema, preventing it from being returned in </w:t>
      </w:r>
      <w:r w:rsidRPr="00F30995">
        <w:rPr>
          <w:color w:val="000000" w:themeColor="text1"/>
        </w:rPr>
        <w:lastRenderedPageBreak/>
        <w:t xml:space="preserve">any query by default. The passwordConfirm field is set to undefined before saving, ensuring it </w:t>
      </w:r>
      <w:proofErr w:type="gramStart"/>
      <w:r w:rsidRPr="00F30995">
        <w:rPr>
          <w:color w:val="000000" w:themeColor="text1"/>
        </w:rPr>
        <w:t>is never persisted</w:t>
      </w:r>
      <w:proofErr w:type="gramEnd"/>
      <w:r w:rsidRPr="00F30995">
        <w:rPr>
          <w:color w:val="000000" w:themeColor="text1"/>
        </w:rPr>
        <w:t>.</w:t>
      </w:r>
    </w:p>
    <w:p w14:paraId="1ED61F9C" w14:textId="77777777" w:rsidR="006A1E60" w:rsidRPr="00F30995" w:rsidRDefault="006A1E60" w:rsidP="00F30995">
      <w:pPr>
        <w:pStyle w:val="Heading3"/>
        <w:rPr>
          <w:color w:val="000000"/>
        </w:rPr>
      </w:pPr>
      <w:bookmarkStart w:id="59" w:name="_Toc234017766"/>
      <w:r w:rsidRPr="00F30995">
        <w:rPr>
          <w:color w:val="000000"/>
        </w:rPr>
        <w:t>4.6.5 Rate Limiting</w:t>
      </w:r>
      <w:bookmarkEnd w:id="59"/>
    </w:p>
    <w:p w14:paraId="178761A4" w14:textId="77777777" w:rsidR="006A1E60" w:rsidRPr="00F30995" w:rsidRDefault="006A1E60" w:rsidP="00F30995">
      <w:pPr>
        <w:pBdr>
          <w:bottom w:val="single" w:sz="6" w:space="29" w:color="2E75B6"/>
        </w:pBdr>
        <w:spacing w:before="320" w:after="160" w:line="360" w:lineRule="auto"/>
        <w:jc w:val="both"/>
        <w:rPr>
          <w:color w:val="000000" w:themeColor="text1"/>
        </w:rPr>
      </w:pPr>
      <w:r w:rsidRPr="00F30995">
        <w:rPr>
          <w:color w:val="000000" w:themeColor="text1"/>
        </w:rPr>
        <w:t>Auth endpoints (/api/auth/login and /api/auth/signup) are limited to 20 requests per 15-minute window per IP, protecting against brute-force attacks. General /api routes are limited to 100 requests per hour per IP. Status and game serve endpoints are exempt from rate limiting to support real-time polling and streaming.</w:t>
      </w:r>
    </w:p>
    <w:p w14:paraId="3FB98C5F" w14:textId="77777777" w:rsidR="006A1E60" w:rsidRPr="00F30995" w:rsidRDefault="006A1E60" w:rsidP="00F30995">
      <w:pPr>
        <w:pStyle w:val="Heading3"/>
        <w:rPr>
          <w:color w:val="000000"/>
        </w:rPr>
      </w:pPr>
      <w:bookmarkStart w:id="60" w:name="_Toc234017767"/>
      <w:r w:rsidRPr="00F30995">
        <w:rPr>
          <w:color w:val="000000"/>
        </w:rPr>
        <w:t>4.6.6 Cross-Origin Resource Sharing</w:t>
      </w:r>
      <w:bookmarkEnd w:id="60"/>
    </w:p>
    <w:p w14:paraId="4C4AF067" w14:textId="77777777" w:rsidR="006A1E60" w:rsidRPr="00F30995" w:rsidRDefault="006A1E60" w:rsidP="00F30995">
      <w:pPr>
        <w:pBdr>
          <w:bottom w:val="single" w:sz="6" w:space="29" w:color="2E75B6"/>
        </w:pBdr>
        <w:spacing w:before="320" w:after="160" w:line="360" w:lineRule="auto"/>
        <w:jc w:val="both"/>
        <w:rPr>
          <w:color w:val="000000" w:themeColor="text1"/>
        </w:rPr>
      </w:pPr>
      <w:r w:rsidRPr="00F30995">
        <w:rPr>
          <w:color w:val="000000" w:themeColor="text1"/>
        </w:rPr>
        <w:t>The backend CORS policy uses an allowlist of origins configured via CORS_ALLOWED_ORIGINS. The frontend origin must be in this list for browser requests to succeed. The Godot HTML5 export additionally requires Cross-Origin-Opener-Policy and Cross-Origin-Embedder-Policy headers, applied only to the /api/games/play/* and /games/* routes.</w:t>
      </w:r>
    </w:p>
    <w:p w14:paraId="71F57BBA" w14:textId="77777777" w:rsidR="006A1E60" w:rsidRPr="00F30995" w:rsidRDefault="006A1E60" w:rsidP="00F30995">
      <w:pPr>
        <w:pStyle w:val="Heading3"/>
        <w:rPr>
          <w:color w:val="000000"/>
        </w:rPr>
      </w:pPr>
      <w:bookmarkStart w:id="61" w:name="_Toc234017768"/>
      <w:r w:rsidRPr="00F30995">
        <w:rPr>
          <w:color w:val="000000"/>
        </w:rPr>
        <w:t>4.6.7 Environment Variable Security</w:t>
      </w:r>
      <w:bookmarkEnd w:id="61"/>
    </w:p>
    <w:p w14:paraId="71988661" w14:textId="77777777" w:rsidR="00A661A1" w:rsidRPr="00F30995" w:rsidRDefault="006A1E60" w:rsidP="007708AA">
      <w:pPr>
        <w:pBdr>
          <w:bottom w:val="single" w:sz="6" w:space="30" w:color="2E75B6"/>
        </w:pBdr>
        <w:spacing w:before="320" w:after="160" w:line="360" w:lineRule="auto"/>
        <w:jc w:val="both"/>
        <w:rPr>
          <w:color w:val="000000" w:themeColor="text1"/>
        </w:rPr>
      </w:pPr>
      <w:r w:rsidRPr="00F30995">
        <w:rPr>
          <w:color w:val="000000" w:themeColor="text1"/>
        </w:rPr>
        <w:t>Secrets (JWT_SECRET, GROQ_API_KEY, STABILITY_API_KEY, MINIO_SECRET_KEY, GEN_SERVICE_SECRET) are passed via environment variables and Docker Compose env</w:t>
      </w:r>
      <w:r w:rsidR="00CB5FD6" w:rsidRPr="00F30995">
        <w:rPr>
          <w:color w:val="000000" w:themeColor="text1"/>
        </w:rPr>
        <w:t xml:space="preserve"> </w:t>
      </w:r>
      <w:r w:rsidRPr="00F30995">
        <w:rPr>
          <w:color w:val="000000" w:themeColor="text1"/>
        </w:rPr>
        <w:t>file references. The .gitignore in each service excludes .env files from version control.</w:t>
      </w:r>
    </w:p>
    <w:p w14:paraId="0368222A" w14:textId="77777777" w:rsidR="00A661A1" w:rsidRPr="00F30995" w:rsidRDefault="00A661A1" w:rsidP="007708AA">
      <w:pPr>
        <w:pBdr>
          <w:bottom w:val="single" w:sz="6" w:space="30" w:color="2E75B6"/>
        </w:pBdr>
        <w:spacing w:before="320" w:after="160" w:line="360" w:lineRule="auto"/>
        <w:rPr>
          <w:b/>
          <w:bCs/>
          <w:color w:val="1F3864"/>
          <w:szCs w:val="28"/>
        </w:rPr>
      </w:pPr>
    </w:p>
    <w:p w14:paraId="4CF36087" w14:textId="77777777" w:rsidR="00A661A1" w:rsidRPr="00F30995" w:rsidRDefault="00A661A1" w:rsidP="007708AA">
      <w:pPr>
        <w:pBdr>
          <w:bottom w:val="single" w:sz="6" w:space="30" w:color="2E75B6"/>
        </w:pBdr>
        <w:spacing w:before="320" w:after="160" w:line="360" w:lineRule="auto"/>
        <w:rPr>
          <w:b/>
          <w:bCs/>
          <w:color w:val="1F3864"/>
          <w:szCs w:val="28"/>
        </w:rPr>
      </w:pPr>
    </w:p>
    <w:p w14:paraId="376195ED" w14:textId="77777777" w:rsidR="007708AA" w:rsidRDefault="007708AA" w:rsidP="007708AA">
      <w:pPr>
        <w:pBdr>
          <w:bottom w:val="single" w:sz="6" w:space="30" w:color="2E75B6"/>
        </w:pBdr>
        <w:spacing w:before="320" w:after="160" w:line="360" w:lineRule="auto"/>
        <w:rPr>
          <w:b/>
          <w:bCs/>
          <w:color w:val="1F3864"/>
          <w:szCs w:val="28"/>
        </w:rPr>
      </w:pPr>
    </w:p>
    <w:p w14:paraId="26FCB488" w14:textId="05962987" w:rsidR="006A1E60" w:rsidRPr="00F30995" w:rsidRDefault="006A1E60" w:rsidP="00F30995">
      <w:pPr>
        <w:pStyle w:val="Heading1"/>
        <w:rPr>
          <w:color w:val="000000"/>
        </w:rPr>
      </w:pPr>
      <w:bookmarkStart w:id="62" w:name="_Toc234017769"/>
      <w:r w:rsidRPr="00F30995">
        <w:rPr>
          <w:color w:val="000000"/>
        </w:rPr>
        <w:lastRenderedPageBreak/>
        <w:t>Chapter 5: Implementation</w:t>
      </w:r>
      <w:bookmarkEnd w:id="62"/>
    </w:p>
    <w:p w14:paraId="47A69AC0" w14:textId="77777777" w:rsidR="006A1E60" w:rsidRPr="00F30995" w:rsidRDefault="00430B89" w:rsidP="00F30995">
      <w:pPr>
        <w:pStyle w:val="Heading2"/>
        <w:rPr>
          <w:color w:val="000000"/>
        </w:rPr>
      </w:pPr>
      <w:bookmarkStart w:id="63" w:name="_Toc234017770"/>
      <w:r w:rsidRPr="00F30995">
        <w:rPr>
          <w:color w:val="000000"/>
        </w:rPr>
        <w:t>5.1 Implementation Environment and Setup</w:t>
      </w:r>
      <w:bookmarkEnd w:id="63"/>
    </w:p>
    <w:tbl>
      <w:tblPr>
        <w:tblStyle w:val="TableGrid"/>
        <w:tblW w:w="0" w:type="auto"/>
        <w:tblLook w:val="04A0" w:firstRow="1" w:lastRow="0" w:firstColumn="1" w:lastColumn="0" w:noHBand="0" w:noVBand="1"/>
      </w:tblPr>
      <w:tblGrid>
        <w:gridCol w:w="2065"/>
        <w:gridCol w:w="6951"/>
      </w:tblGrid>
      <w:tr w:rsidR="00430B89" w:rsidRPr="00F30995" w14:paraId="57E1C3AA" w14:textId="77777777" w:rsidTr="00F30995">
        <w:tc>
          <w:tcPr>
            <w:tcW w:w="2065" w:type="dxa"/>
            <w:shd w:val="clear" w:color="000000" w:fill="000000"/>
          </w:tcPr>
          <w:p w14:paraId="5D8B8D51" w14:textId="77777777" w:rsidR="00430B89" w:rsidRPr="00F30995" w:rsidRDefault="00430B89" w:rsidP="00F30995">
            <w:pPr>
              <w:spacing w:before="320" w:after="160"/>
              <w:jc w:val="center"/>
              <w:rPr>
                <w:b/>
                <w:bCs/>
                <w:color w:val="FFFFFF"/>
                <w:sz w:val="22"/>
                <w:szCs w:val="22"/>
              </w:rPr>
            </w:pPr>
            <w:r w:rsidRPr="00F30995">
              <w:rPr>
                <w:b/>
                <w:bCs/>
                <w:color w:val="FFFFFF"/>
                <w:sz w:val="22"/>
                <w:szCs w:val="22"/>
              </w:rPr>
              <w:t>Component</w:t>
            </w:r>
          </w:p>
        </w:tc>
        <w:tc>
          <w:tcPr>
            <w:tcW w:w="6951" w:type="dxa"/>
            <w:shd w:val="clear" w:color="000000" w:fill="000000"/>
          </w:tcPr>
          <w:p w14:paraId="4DB946E6" w14:textId="77777777" w:rsidR="00430B89" w:rsidRPr="00F30995" w:rsidRDefault="00430B89" w:rsidP="00F30995">
            <w:pPr>
              <w:spacing w:before="320" w:after="160"/>
              <w:jc w:val="center"/>
              <w:rPr>
                <w:b/>
                <w:bCs/>
                <w:color w:val="FFFFFF"/>
                <w:sz w:val="22"/>
                <w:szCs w:val="22"/>
              </w:rPr>
            </w:pPr>
            <w:r w:rsidRPr="00F30995">
              <w:rPr>
                <w:b/>
                <w:bCs/>
                <w:color w:val="FFFFFF"/>
                <w:sz w:val="22"/>
                <w:szCs w:val="22"/>
              </w:rPr>
              <w:t>Specification</w:t>
            </w:r>
          </w:p>
        </w:tc>
      </w:tr>
      <w:tr w:rsidR="00430B89" w:rsidRPr="00F30995" w14:paraId="2359BC22" w14:textId="77777777" w:rsidTr="00430B89">
        <w:tc>
          <w:tcPr>
            <w:tcW w:w="2065" w:type="dxa"/>
          </w:tcPr>
          <w:p w14:paraId="0B1C2FFF" w14:textId="77777777" w:rsidR="00430B89" w:rsidRPr="00F30995" w:rsidRDefault="00430B89" w:rsidP="00F30995">
            <w:pPr>
              <w:spacing w:before="320" w:after="160"/>
              <w:rPr>
                <w:color w:val="000000"/>
                <w:sz w:val="22"/>
                <w:szCs w:val="22"/>
              </w:rPr>
            </w:pPr>
            <w:r w:rsidRPr="00F30995">
              <w:rPr>
                <w:color w:val="000000"/>
                <w:sz w:val="22"/>
                <w:szCs w:val="22"/>
              </w:rPr>
              <w:t>Runtime</w:t>
            </w:r>
          </w:p>
        </w:tc>
        <w:tc>
          <w:tcPr>
            <w:tcW w:w="6951" w:type="dxa"/>
          </w:tcPr>
          <w:p w14:paraId="5369F7F1" w14:textId="77777777" w:rsidR="00430B89" w:rsidRPr="00F30995" w:rsidRDefault="00DB18FA" w:rsidP="00F30995">
            <w:pPr>
              <w:spacing w:before="320" w:after="160"/>
              <w:rPr>
                <w:color w:val="000000"/>
                <w:sz w:val="22"/>
                <w:szCs w:val="22"/>
              </w:rPr>
            </w:pPr>
            <w:r w:rsidRPr="00F30995">
              <w:rPr>
                <w:color w:val="000000"/>
                <w:sz w:val="22"/>
                <w:szCs w:val="22"/>
              </w:rPr>
              <w:t>Node.js v20/v22 (Docker base images), Python 3.13 (assets-mcp)</w:t>
            </w:r>
          </w:p>
        </w:tc>
      </w:tr>
      <w:tr w:rsidR="00430B89" w:rsidRPr="00F30995" w14:paraId="7F7891E9" w14:textId="77777777" w:rsidTr="00430B89">
        <w:tc>
          <w:tcPr>
            <w:tcW w:w="2065" w:type="dxa"/>
          </w:tcPr>
          <w:p w14:paraId="44932730" w14:textId="77777777" w:rsidR="00430B89" w:rsidRPr="00F30995" w:rsidRDefault="00430B89" w:rsidP="00F30995">
            <w:pPr>
              <w:spacing w:before="320" w:after="160"/>
              <w:rPr>
                <w:color w:val="000000"/>
                <w:sz w:val="28"/>
                <w:szCs w:val="28"/>
              </w:rPr>
            </w:pPr>
            <w:r w:rsidRPr="00F30995">
              <w:rPr>
                <w:color w:val="000000"/>
                <w:sz w:val="22"/>
                <w:szCs w:val="22"/>
              </w:rPr>
              <w:t>Package Manager</w:t>
            </w:r>
          </w:p>
        </w:tc>
        <w:tc>
          <w:tcPr>
            <w:tcW w:w="6951" w:type="dxa"/>
          </w:tcPr>
          <w:p w14:paraId="5C53372D" w14:textId="77777777" w:rsidR="00430B89" w:rsidRPr="00F30995" w:rsidRDefault="00430B89" w:rsidP="00F30995">
            <w:pPr>
              <w:spacing w:before="320" w:after="160"/>
              <w:rPr>
                <w:color w:val="000000"/>
                <w:sz w:val="28"/>
                <w:szCs w:val="28"/>
              </w:rPr>
            </w:pPr>
            <w:r w:rsidRPr="00F30995">
              <w:rPr>
                <w:color w:val="000000"/>
                <w:sz w:val="22"/>
                <w:szCs w:val="22"/>
              </w:rPr>
              <w:t xml:space="preserve">npm (Node services), </w:t>
            </w:r>
            <w:r w:rsidR="0028750E" w:rsidRPr="00F30995">
              <w:rPr>
                <w:color w:val="000000"/>
                <w:sz w:val="22"/>
                <w:szCs w:val="22"/>
              </w:rPr>
              <w:t>pip with --no-cache-dir</w:t>
            </w:r>
            <w:r w:rsidRPr="00F30995">
              <w:rPr>
                <w:color w:val="000000"/>
                <w:sz w:val="22"/>
                <w:szCs w:val="22"/>
              </w:rPr>
              <w:t xml:space="preserve"> (Python service)</w:t>
            </w:r>
          </w:p>
        </w:tc>
      </w:tr>
      <w:tr w:rsidR="00430B89" w:rsidRPr="00F30995" w14:paraId="5F0727F6" w14:textId="77777777" w:rsidTr="00430B89">
        <w:tc>
          <w:tcPr>
            <w:tcW w:w="2065" w:type="dxa"/>
          </w:tcPr>
          <w:p w14:paraId="4F828C4F" w14:textId="77777777" w:rsidR="00430B89" w:rsidRPr="00F30995" w:rsidRDefault="00430B89" w:rsidP="00F30995">
            <w:pPr>
              <w:spacing w:before="320" w:after="160"/>
              <w:rPr>
                <w:color w:val="000000"/>
                <w:sz w:val="28"/>
                <w:szCs w:val="28"/>
              </w:rPr>
            </w:pPr>
            <w:r w:rsidRPr="00F30995">
              <w:rPr>
                <w:color w:val="000000"/>
                <w:sz w:val="22"/>
                <w:szCs w:val="22"/>
              </w:rPr>
              <w:t>Containerization</w:t>
            </w:r>
          </w:p>
        </w:tc>
        <w:tc>
          <w:tcPr>
            <w:tcW w:w="6951" w:type="dxa"/>
          </w:tcPr>
          <w:p w14:paraId="5E4D857E" w14:textId="77777777" w:rsidR="00430B89" w:rsidRPr="00F30995" w:rsidRDefault="00430B89" w:rsidP="00F30995">
            <w:pPr>
              <w:spacing w:before="320" w:after="160"/>
              <w:rPr>
                <w:color w:val="000000"/>
                <w:sz w:val="28"/>
                <w:szCs w:val="28"/>
              </w:rPr>
            </w:pPr>
            <w:r w:rsidRPr="00F30995">
              <w:rPr>
                <w:color w:val="000000"/>
                <w:sz w:val="22"/>
                <w:szCs w:val="22"/>
              </w:rPr>
              <w:t>Docker Desktop, Docker Compose v2</w:t>
            </w:r>
          </w:p>
        </w:tc>
      </w:tr>
      <w:tr w:rsidR="00430B89" w:rsidRPr="00F30995" w14:paraId="28607CAE" w14:textId="77777777" w:rsidTr="00430B89">
        <w:tc>
          <w:tcPr>
            <w:tcW w:w="2065" w:type="dxa"/>
          </w:tcPr>
          <w:p w14:paraId="3094E581" w14:textId="77777777" w:rsidR="00430B89" w:rsidRPr="00F30995" w:rsidRDefault="00430B89" w:rsidP="00F30995">
            <w:pPr>
              <w:spacing w:before="320" w:after="160"/>
              <w:rPr>
                <w:color w:val="000000"/>
                <w:sz w:val="28"/>
                <w:szCs w:val="28"/>
              </w:rPr>
            </w:pPr>
            <w:r w:rsidRPr="00F30995">
              <w:rPr>
                <w:color w:val="000000"/>
                <w:sz w:val="22"/>
                <w:szCs w:val="22"/>
              </w:rPr>
              <w:t>Game Engine</w:t>
            </w:r>
          </w:p>
        </w:tc>
        <w:tc>
          <w:tcPr>
            <w:tcW w:w="6951" w:type="dxa"/>
          </w:tcPr>
          <w:p w14:paraId="5B35573C" w14:textId="77777777" w:rsidR="00430B89" w:rsidRPr="00F30995" w:rsidRDefault="00430B89" w:rsidP="00F30995">
            <w:pPr>
              <w:spacing w:before="320" w:after="160"/>
              <w:rPr>
                <w:color w:val="000000"/>
                <w:sz w:val="28"/>
                <w:szCs w:val="28"/>
              </w:rPr>
            </w:pPr>
            <w:r w:rsidRPr="00F30995">
              <w:rPr>
                <w:color w:val="000000"/>
                <w:sz w:val="22"/>
                <w:szCs w:val="22"/>
              </w:rPr>
              <w:t>Godot 4.3 (headless binary, downloaded in builder Dockerfile)</w:t>
            </w:r>
          </w:p>
        </w:tc>
      </w:tr>
      <w:tr w:rsidR="00430B89" w:rsidRPr="00F30995" w14:paraId="53E9CBF4" w14:textId="77777777" w:rsidTr="00430B89">
        <w:tc>
          <w:tcPr>
            <w:tcW w:w="2065" w:type="dxa"/>
          </w:tcPr>
          <w:p w14:paraId="189BD78F" w14:textId="77777777" w:rsidR="00430B89" w:rsidRPr="00F30995" w:rsidRDefault="00430B89" w:rsidP="00F30995">
            <w:pPr>
              <w:spacing w:before="320" w:after="160"/>
              <w:rPr>
                <w:color w:val="000000"/>
                <w:sz w:val="28"/>
                <w:szCs w:val="28"/>
              </w:rPr>
            </w:pPr>
            <w:r w:rsidRPr="00F30995">
              <w:rPr>
                <w:color w:val="000000"/>
                <w:sz w:val="22"/>
                <w:szCs w:val="22"/>
              </w:rPr>
              <w:t>Database</w:t>
            </w:r>
          </w:p>
        </w:tc>
        <w:tc>
          <w:tcPr>
            <w:tcW w:w="6951" w:type="dxa"/>
          </w:tcPr>
          <w:p w14:paraId="2DA95334" w14:textId="77777777" w:rsidR="00430B89" w:rsidRPr="00F30995" w:rsidRDefault="00430B89" w:rsidP="00F30995">
            <w:pPr>
              <w:spacing w:before="320" w:after="160"/>
              <w:rPr>
                <w:color w:val="000000"/>
                <w:sz w:val="28"/>
                <w:szCs w:val="28"/>
              </w:rPr>
            </w:pPr>
            <w:r w:rsidRPr="00F30995">
              <w:rPr>
                <w:color w:val="000000"/>
                <w:sz w:val="22"/>
                <w:szCs w:val="22"/>
              </w:rPr>
              <w:t>MongoDB (mongo:latest Docker image)</w:t>
            </w:r>
          </w:p>
        </w:tc>
      </w:tr>
      <w:tr w:rsidR="00430B89" w:rsidRPr="00F30995" w14:paraId="59EE3EDC" w14:textId="77777777" w:rsidTr="00430B89">
        <w:tc>
          <w:tcPr>
            <w:tcW w:w="2065" w:type="dxa"/>
          </w:tcPr>
          <w:p w14:paraId="4B423638" w14:textId="77777777" w:rsidR="00430B89" w:rsidRPr="00F30995" w:rsidRDefault="00430B89" w:rsidP="00F30995">
            <w:pPr>
              <w:spacing w:before="320" w:after="160"/>
              <w:rPr>
                <w:color w:val="000000"/>
                <w:sz w:val="28"/>
                <w:szCs w:val="28"/>
              </w:rPr>
            </w:pPr>
            <w:r w:rsidRPr="00F30995">
              <w:rPr>
                <w:color w:val="000000"/>
                <w:sz w:val="22"/>
                <w:szCs w:val="22"/>
              </w:rPr>
              <w:t>Object Storage</w:t>
            </w:r>
          </w:p>
        </w:tc>
        <w:tc>
          <w:tcPr>
            <w:tcW w:w="6951" w:type="dxa"/>
          </w:tcPr>
          <w:p w14:paraId="4626CF5F" w14:textId="77777777" w:rsidR="00430B89" w:rsidRPr="00F30995" w:rsidRDefault="00430B89" w:rsidP="00F30995">
            <w:pPr>
              <w:spacing w:before="320" w:after="160"/>
              <w:rPr>
                <w:color w:val="000000"/>
                <w:sz w:val="28"/>
                <w:szCs w:val="28"/>
              </w:rPr>
            </w:pPr>
            <w:r w:rsidRPr="00F30995">
              <w:rPr>
                <w:color w:val="000000"/>
                <w:sz w:val="22"/>
                <w:szCs w:val="22"/>
              </w:rPr>
              <w:t>MinIO (minio/minio:latest Docker image)</w:t>
            </w:r>
          </w:p>
        </w:tc>
      </w:tr>
      <w:tr w:rsidR="00430B89" w:rsidRPr="00F30995" w14:paraId="20951DF9" w14:textId="77777777" w:rsidTr="00430B89">
        <w:tc>
          <w:tcPr>
            <w:tcW w:w="2065" w:type="dxa"/>
          </w:tcPr>
          <w:p w14:paraId="23EE657A" w14:textId="77777777" w:rsidR="00430B89" w:rsidRPr="00F30995" w:rsidRDefault="00430B89" w:rsidP="00F30995">
            <w:pPr>
              <w:spacing w:before="320" w:after="160"/>
              <w:rPr>
                <w:color w:val="000000"/>
                <w:sz w:val="28"/>
                <w:szCs w:val="28"/>
              </w:rPr>
            </w:pPr>
            <w:r w:rsidRPr="00F30995">
              <w:rPr>
                <w:color w:val="000000"/>
                <w:sz w:val="22"/>
                <w:szCs w:val="22"/>
              </w:rPr>
              <w:t>Module System</w:t>
            </w:r>
          </w:p>
        </w:tc>
        <w:tc>
          <w:tcPr>
            <w:tcW w:w="6951" w:type="dxa"/>
          </w:tcPr>
          <w:p w14:paraId="0BB7ADD9" w14:textId="77777777" w:rsidR="00430B89" w:rsidRPr="00F30995" w:rsidRDefault="00430B89" w:rsidP="00F30995">
            <w:pPr>
              <w:spacing w:before="320" w:after="160"/>
              <w:rPr>
                <w:color w:val="000000"/>
                <w:sz w:val="28"/>
                <w:szCs w:val="28"/>
              </w:rPr>
            </w:pPr>
            <w:r w:rsidRPr="00F30995">
              <w:rPr>
                <w:color w:val="000000"/>
                <w:sz w:val="22"/>
                <w:szCs w:val="22"/>
              </w:rPr>
              <w:t>ES modules (import/export) across all Node.js services; no CommonJS require()</w:t>
            </w:r>
          </w:p>
        </w:tc>
      </w:tr>
      <w:tr w:rsidR="00430B89" w:rsidRPr="00F30995" w14:paraId="141A3C6A" w14:textId="77777777" w:rsidTr="00430B89">
        <w:tc>
          <w:tcPr>
            <w:tcW w:w="2065" w:type="dxa"/>
          </w:tcPr>
          <w:p w14:paraId="13AB9F85" w14:textId="77777777" w:rsidR="00430B89" w:rsidRPr="00F30995" w:rsidRDefault="00430B89" w:rsidP="00F30995">
            <w:pPr>
              <w:spacing w:before="320" w:after="160"/>
              <w:rPr>
                <w:color w:val="000000"/>
                <w:sz w:val="28"/>
                <w:szCs w:val="28"/>
              </w:rPr>
            </w:pPr>
            <w:r w:rsidRPr="00F30995">
              <w:rPr>
                <w:color w:val="000000"/>
                <w:sz w:val="22"/>
                <w:szCs w:val="22"/>
              </w:rPr>
              <w:t>Code Quality</w:t>
            </w:r>
          </w:p>
        </w:tc>
        <w:tc>
          <w:tcPr>
            <w:tcW w:w="6951" w:type="dxa"/>
          </w:tcPr>
          <w:p w14:paraId="3A135E6D" w14:textId="77777777" w:rsidR="00430B89" w:rsidRPr="00F30995" w:rsidRDefault="003772B6" w:rsidP="00F30995">
            <w:pPr>
              <w:spacing w:before="320" w:after="160"/>
              <w:rPr>
                <w:color w:val="000000"/>
                <w:sz w:val="28"/>
                <w:szCs w:val="28"/>
              </w:rPr>
            </w:pPr>
            <w:r w:rsidRPr="00F30995">
              <w:rPr>
                <w:color w:val="000000"/>
                <w:sz w:val="22"/>
                <w:szCs w:val="22"/>
              </w:rPr>
              <w:t>ESLint (per service); GitHub Actions CI (Docker image publish to ghcr.io)</w:t>
            </w:r>
          </w:p>
        </w:tc>
      </w:tr>
      <w:tr w:rsidR="00430B89" w:rsidRPr="00F30995" w14:paraId="2B2FC311" w14:textId="77777777" w:rsidTr="00430B89">
        <w:tc>
          <w:tcPr>
            <w:tcW w:w="2065" w:type="dxa"/>
          </w:tcPr>
          <w:p w14:paraId="4D8C668E" w14:textId="77777777" w:rsidR="00430B89" w:rsidRPr="00F30995" w:rsidRDefault="00430B89" w:rsidP="00F30995">
            <w:pPr>
              <w:spacing w:before="320" w:after="160"/>
              <w:rPr>
                <w:color w:val="000000"/>
                <w:sz w:val="28"/>
                <w:szCs w:val="28"/>
              </w:rPr>
            </w:pPr>
            <w:r w:rsidRPr="00F30995">
              <w:rPr>
                <w:color w:val="000000"/>
                <w:sz w:val="22"/>
                <w:szCs w:val="22"/>
              </w:rPr>
              <w:t>Port Allocation</w:t>
            </w:r>
          </w:p>
        </w:tc>
        <w:tc>
          <w:tcPr>
            <w:tcW w:w="6951" w:type="dxa"/>
          </w:tcPr>
          <w:p w14:paraId="1E472A55" w14:textId="77777777" w:rsidR="00430B89" w:rsidRPr="00F30995" w:rsidRDefault="00430B89" w:rsidP="00F30995">
            <w:pPr>
              <w:spacing w:before="320" w:after="160"/>
              <w:rPr>
                <w:color w:val="000000"/>
                <w:sz w:val="28"/>
                <w:szCs w:val="28"/>
              </w:rPr>
            </w:pPr>
            <w:r w:rsidRPr="00F30995">
              <w:rPr>
                <w:color w:val="000000"/>
                <w:sz w:val="22"/>
                <w:szCs w:val="22"/>
              </w:rPr>
              <w:t>3000 (frontend), 5000 (backend), 6100 (server), 6101 (planner), 6102 (asset), 6103 (code), 6104 (builder), 8765 (assets-mcp), 27017 (mongo), 9000/9001 (minio)</w:t>
            </w:r>
          </w:p>
        </w:tc>
      </w:tr>
    </w:tbl>
    <w:p w14:paraId="625B21E4" w14:textId="77777777" w:rsidR="00984F7A" w:rsidRPr="00F30995" w:rsidRDefault="00984F7A" w:rsidP="00F30995">
      <w:pPr>
        <w:spacing w:after="200"/>
        <w:jc w:val="center"/>
        <w:rPr>
          <w:color w:val="404040" w:themeColor="text1" w:themeTint="BF"/>
          <w:sz w:val="16"/>
          <w:szCs w:val="16"/>
        </w:rPr>
      </w:pPr>
      <w:r w:rsidRPr="00F30995">
        <w:rPr>
          <w:color w:val="404040" w:themeColor="text1" w:themeTint="BF"/>
          <w:sz w:val="16"/>
          <w:szCs w:val="16"/>
        </w:rPr>
        <w:t>Table 5.1</w:t>
      </w:r>
      <w:r w:rsidR="00295384" w:rsidRPr="00F30995">
        <w:rPr>
          <w:color w:val="404040" w:themeColor="text1" w:themeTint="BF"/>
          <w:sz w:val="16"/>
          <w:szCs w:val="16"/>
        </w:rPr>
        <w:t xml:space="preserve"> — Implementation Environment</w:t>
      </w:r>
    </w:p>
    <w:p w14:paraId="5D3002F1" w14:textId="77777777" w:rsidR="006A1E60" w:rsidRPr="00F30995" w:rsidRDefault="006A1E60" w:rsidP="00F30995">
      <w:pPr>
        <w:pBdr>
          <w:bottom w:val="single" w:sz="6" w:space="1" w:color="2E75B6"/>
        </w:pBdr>
        <w:spacing w:before="320" w:after="160" w:line="360" w:lineRule="auto"/>
        <w:rPr>
          <w:b/>
          <w:bCs/>
          <w:color w:val="1F3864"/>
          <w:szCs w:val="28"/>
        </w:rPr>
      </w:pPr>
    </w:p>
    <w:p w14:paraId="15EDAC99" w14:textId="77777777" w:rsidR="00430B89" w:rsidRPr="00F30995" w:rsidRDefault="00430B89" w:rsidP="00F30995">
      <w:pPr>
        <w:pBdr>
          <w:bottom w:val="single" w:sz="6" w:space="1" w:color="2E75B6"/>
        </w:pBdr>
        <w:spacing w:before="320" w:after="160" w:line="360" w:lineRule="auto"/>
        <w:jc w:val="both"/>
        <w:rPr>
          <w:color w:val="000000" w:themeColor="text1"/>
        </w:rPr>
      </w:pPr>
      <w:r w:rsidRPr="00F30995">
        <w:rPr>
          <w:color w:val="000000" w:themeColor="text1"/>
        </w:rPr>
        <w:t xml:space="preserve">The entire stack </w:t>
      </w:r>
      <w:r w:rsidR="002D6064" w:rsidRPr="00F30995">
        <w:rPr>
          <w:color w:val="000000" w:themeColor="text1"/>
        </w:rPr>
        <w:t>starts</w:t>
      </w:r>
      <w:r w:rsidRPr="00F30995">
        <w:rPr>
          <w:color w:val="000000" w:themeColor="text1"/>
        </w:rPr>
        <w:t xml:space="preserve"> with docker </w:t>
      </w:r>
      <w:proofErr w:type="gramStart"/>
      <w:r w:rsidRPr="00F30995">
        <w:rPr>
          <w:color w:val="000000" w:themeColor="text1"/>
        </w:rPr>
        <w:t>compose</w:t>
      </w:r>
      <w:proofErr w:type="gramEnd"/>
      <w:r w:rsidRPr="00F30995">
        <w:rPr>
          <w:color w:val="000000" w:themeColor="text1"/>
        </w:rPr>
        <w:t xml:space="preserve"> up -d --build from the game-forge/ orchestration root. A .env file in game-forge/ supplies shared secrets (GROQ_API_KEY, GEN_SERVICE_SECRET, MINIO credentials) that Docker Compose interpolates into each service's environment. Service-specific .env files cover service-local configuration.</w:t>
      </w:r>
    </w:p>
    <w:p w14:paraId="5A032347" w14:textId="77777777" w:rsidR="00430B89" w:rsidRPr="00F30995" w:rsidRDefault="00430B89" w:rsidP="00F30995">
      <w:pPr>
        <w:pBdr>
          <w:bottom w:val="single" w:sz="6" w:space="1" w:color="2E75B6"/>
        </w:pBdr>
        <w:spacing w:before="320" w:after="160" w:line="360" w:lineRule="auto"/>
        <w:rPr>
          <w:b/>
          <w:bCs/>
          <w:color w:val="1F3864"/>
          <w:szCs w:val="28"/>
        </w:rPr>
      </w:pPr>
    </w:p>
    <w:p w14:paraId="456D2F63" w14:textId="77777777" w:rsidR="00430B89" w:rsidRPr="00F30995" w:rsidRDefault="00430B89" w:rsidP="00F30995">
      <w:pPr>
        <w:pStyle w:val="Heading2"/>
        <w:rPr>
          <w:color w:val="000000"/>
        </w:rPr>
      </w:pPr>
      <w:bookmarkStart w:id="64" w:name="_Toc234017771"/>
      <w:r w:rsidRPr="00F30995">
        <w:rPr>
          <w:color w:val="000000"/>
        </w:rPr>
        <w:lastRenderedPageBreak/>
        <w:t>5.2 Key Implementation Details</w:t>
      </w:r>
      <w:bookmarkEnd w:id="64"/>
    </w:p>
    <w:p w14:paraId="08BFC594" w14:textId="77777777" w:rsidR="00105E9C" w:rsidRPr="00F30995" w:rsidRDefault="00105E9C" w:rsidP="00F30995">
      <w:pPr>
        <w:pStyle w:val="Heading3"/>
        <w:rPr>
          <w:color w:val="000000"/>
        </w:rPr>
      </w:pPr>
      <w:bookmarkStart w:id="65" w:name="_Toc234017772"/>
      <w:r w:rsidRPr="00F30995">
        <w:rPr>
          <w:color w:val="000000"/>
        </w:rPr>
        <w:t>5.2.1 Game Plan Generation (Planner Service)</w:t>
      </w:r>
      <w:bookmarkEnd w:id="65"/>
    </w:p>
    <w:p w14:paraId="400B85B9" w14:textId="77777777" w:rsidR="00105E9C" w:rsidRPr="00F30995" w:rsidRDefault="00105E9C" w:rsidP="00F30995">
      <w:pPr>
        <w:pBdr>
          <w:bottom w:val="single" w:sz="6" w:space="1" w:color="2E75B6"/>
        </w:pBdr>
        <w:spacing w:before="320" w:after="160" w:line="360" w:lineRule="auto"/>
        <w:jc w:val="both"/>
        <w:rPr>
          <w:color w:val="000000" w:themeColor="text1"/>
        </w:rPr>
      </w:pPr>
      <w:r w:rsidRPr="00F30995">
        <w:rPr>
          <w:color w:val="000000" w:themeColor="text1"/>
        </w:rPr>
        <w:t>The planner service implements a two-stage LLM interaction. In Stage 1, a classification prompt is sent to the LLM with instructions to return exactly one of the three archetype identifiers: platformer, top-down, or endless-runner. The response is parsed with a tolerant string matcher that allows for minor model non-compliance. In Stage 2, a rich schema-driven system prompt is constructed based on the classified archetype, describing the exact JSON structure required, the available built-in behaviors with their parameter ranges, and the available weapon types. The model temperature is set to 0.2 to maximize JSON validity.</w:t>
      </w:r>
    </w:p>
    <w:p w14:paraId="1515E493" w14:textId="77777777" w:rsidR="00105E9C" w:rsidRPr="00F30995" w:rsidRDefault="00105E9C" w:rsidP="00F30995">
      <w:pPr>
        <w:pBdr>
          <w:bottom w:val="single" w:sz="6" w:space="1" w:color="2E75B6"/>
        </w:pBdr>
        <w:spacing w:before="320" w:after="160" w:line="360" w:lineRule="auto"/>
        <w:jc w:val="both"/>
        <w:rPr>
          <w:color w:val="000000" w:themeColor="text1"/>
        </w:rPr>
      </w:pPr>
      <w:r w:rsidRPr="00F30995">
        <w:rPr>
          <w:color w:val="000000" w:themeColor="text1"/>
        </w:rPr>
        <w:t xml:space="preserve">A critical challenge with LLM-generated JSON is that models frequently insert JavaScript-style comments (// and /* */) inside JSON objects, which are invalid per the JSON specification. The planner implements a custom comment-stripping function that performs a character-by-character scan preserving string contents, removing line and block comments before </w:t>
      </w:r>
      <w:proofErr w:type="spellStart"/>
      <w:r w:rsidRPr="00F30995">
        <w:rPr>
          <w:color w:val="000000" w:themeColor="text1"/>
        </w:rPr>
        <w:t>JSON.parse</w:t>
      </w:r>
      <w:proofErr w:type="spellEnd"/>
      <w:r w:rsidRPr="00F30995">
        <w:rPr>
          <w:color w:val="000000" w:themeColor="text1"/>
        </w:rPr>
        <w:t>() is called. After parsing, a strict validation function checks for the presence and type of all required fields and throws descriptive errors that are used to retry or fall back.</w:t>
      </w:r>
    </w:p>
    <w:p w14:paraId="03EE9121" w14:textId="77777777" w:rsidR="00105E9C" w:rsidRPr="00F30995" w:rsidRDefault="00105E9C" w:rsidP="00F30995">
      <w:pPr>
        <w:pBdr>
          <w:bottom w:val="single" w:sz="6" w:space="1" w:color="2E75B6"/>
        </w:pBdr>
        <w:spacing w:before="320" w:after="160" w:line="360" w:lineRule="auto"/>
        <w:jc w:val="both"/>
        <w:rPr>
          <w:color w:val="000000" w:themeColor="text1"/>
        </w:rPr>
      </w:pPr>
      <w:r w:rsidRPr="00F30995">
        <w:rPr>
          <w:color w:val="000000" w:themeColor="text1"/>
        </w:rPr>
        <w:t>If both LLM attempts fail validation, the system falls back to a hard-coded default plan for the classified archetype. Default plans produce simple but functional games (e.g., a hero with patrol-behaving slimes, coins, and a flag goal for platformer) ensuring the pipeline always produces a playable result rather than an error.</w:t>
      </w:r>
    </w:p>
    <w:p w14:paraId="72425B87" w14:textId="77777777" w:rsidR="00105E9C" w:rsidRPr="00F30995" w:rsidRDefault="00105E9C" w:rsidP="00F30995">
      <w:pPr>
        <w:pStyle w:val="Heading3"/>
        <w:rPr>
          <w:color w:val="000000"/>
        </w:rPr>
      </w:pPr>
      <w:bookmarkStart w:id="66" w:name="_Toc234017773"/>
      <w:r w:rsidRPr="00F30995">
        <w:rPr>
          <w:color w:val="000000"/>
        </w:rPr>
        <w:t>5.2.2 Asset Generation via MCP (Asset Service)</w:t>
      </w:r>
      <w:bookmarkEnd w:id="66"/>
    </w:p>
    <w:p w14:paraId="76BE4140" w14:textId="77777777" w:rsidR="00105E9C" w:rsidRPr="00F30995" w:rsidRDefault="0028750E" w:rsidP="00F30995">
      <w:pPr>
        <w:pBdr>
          <w:bottom w:val="single" w:sz="6" w:space="1" w:color="2E75B6"/>
        </w:pBdr>
        <w:spacing w:before="320" w:after="160" w:line="360" w:lineRule="auto"/>
        <w:jc w:val="both"/>
        <w:rPr>
          <w:color w:val="000000" w:themeColor="text1"/>
        </w:rPr>
      </w:pPr>
      <w:r w:rsidRPr="00F30995">
        <w:rPr>
          <w:color w:val="000000" w:themeColor="text1"/>
        </w:rPr>
        <w:t>The asset service acts as an MCP client, establishing a connection to the assets-mcp Python server using the Streamable HTTP transport at the configured MCP_SERVICE_URL. It sends the full game plan and a carefully engineered system prompt to the LLM in a single, tool-free call; the LLM returns one JSON object containing an image prompt (and negative prompt) for each entity, a background prompt, and a music prompt. The code — not the LLM — then drives asset generation deterministically.</w:t>
      </w:r>
    </w:p>
    <w:p w14:paraId="7BDA3426" w14:textId="77777777" w:rsidR="00E17D4D" w:rsidRPr="00F30995" w:rsidRDefault="0028750E" w:rsidP="00F30995">
      <w:pPr>
        <w:pBdr>
          <w:bottom w:val="single" w:sz="6" w:space="1" w:color="2E75B6"/>
        </w:pBdr>
        <w:spacing w:before="320" w:after="160" w:line="360" w:lineRule="auto"/>
        <w:jc w:val="both"/>
        <w:rPr>
          <w:color w:val="000000" w:themeColor="text1"/>
        </w:rPr>
      </w:pPr>
      <w:r w:rsidRPr="00F30995">
        <w:rPr>
          <w:color w:val="000000" w:themeColor="text1"/>
        </w:rPr>
        <w:lastRenderedPageBreak/>
        <w:t xml:space="preserve">The system prompt instructs the </w:t>
      </w:r>
      <w:r w:rsidR="002D6064" w:rsidRPr="00F30995">
        <w:rPr>
          <w:color w:val="000000" w:themeColor="text1"/>
        </w:rPr>
        <w:t>LLM on</w:t>
      </w:r>
      <w:r w:rsidRPr="00F30995">
        <w:rPr>
          <w:color w:val="000000" w:themeColor="text1"/>
        </w:rPr>
        <w:t xml:space="preserve"> how to compose descriptive image prompts for each entity (including the perspective, art style, entity role, and magenta-field isolation instructions) and how to avoid common pitfalls such as plural nouns (which would cause multi-character images). Keeping the model out of the tool-calling loop is deliberate: the asset service itself walks the plan in a fixed order and invokes the MCP tools — one sprite per entity, then the background, then the terrain tiles, then the music track — so a tool can never be double-invoked or mis-formatted. Each MCP call routes to the appropriate Stability AI or Stable Audio endpoint, saves the returned binary to MinIO, and returns the object key.</w:t>
      </w:r>
    </w:p>
    <w:p w14:paraId="7D0F9867" w14:textId="77777777" w:rsidR="00E17D4D" w:rsidRPr="00F30995" w:rsidRDefault="00E17D4D" w:rsidP="00F30995">
      <w:pPr>
        <w:pBdr>
          <w:bottom w:val="single" w:sz="6" w:space="1" w:color="2E75B6"/>
        </w:pBdr>
        <w:spacing w:before="320" w:after="160" w:line="360" w:lineRule="auto"/>
        <w:jc w:val="both"/>
        <w:rPr>
          <w:color w:val="000000" w:themeColor="text1"/>
        </w:rPr>
      </w:pPr>
    </w:p>
    <w:p w14:paraId="5A569855" w14:textId="77777777" w:rsidR="00105E9C" w:rsidRPr="00F30995" w:rsidRDefault="0028750E" w:rsidP="00F30995">
      <w:pPr>
        <w:pBdr>
          <w:bottom w:val="single" w:sz="6" w:space="1" w:color="2E75B6"/>
        </w:pBdr>
        <w:spacing w:before="320" w:after="160" w:line="360" w:lineRule="auto"/>
        <w:jc w:val="both"/>
        <w:rPr>
          <w:color w:val="000000" w:themeColor="text1"/>
        </w:rPr>
      </w:pPr>
      <w:r w:rsidRPr="00F30995">
        <w:rPr>
          <w:color w:val="000000" w:themeColor="text1"/>
        </w:rPr>
        <w:t xml:space="preserve">On the Python side, the assets-mcp server is implemented with FastMCP and exposes exactly three tools — generate_sprite, generate_background, and generate_music — each decorated </w:t>
      </w:r>
      <w:proofErr w:type="gramStart"/>
      <w:r w:rsidRPr="00F30995">
        <w:rPr>
          <w:color w:val="000000" w:themeColor="text1"/>
        </w:rPr>
        <w:t>with @</w:t>
      </w:r>
      <w:proofErr w:type="gramEnd"/>
      <w:r w:rsidRPr="00F30995">
        <w:rPr>
          <w:color w:val="000000" w:themeColor="text1"/>
        </w:rPr>
        <w:t>mcp.tool() and accepting structured parameters validated by Pydantic models. generate_sprite additionally applies a background-removal step to key out the solid-</w:t>
      </w:r>
      <w:r w:rsidR="002D6064" w:rsidRPr="00F30995">
        <w:rPr>
          <w:color w:val="000000" w:themeColor="text1"/>
        </w:rPr>
        <w:t>color</w:t>
      </w:r>
      <w:r w:rsidRPr="00F30995">
        <w:rPr>
          <w:color w:val="000000" w:themeColor="text1"/>
        </w:rPr>
        <w:t xml:space="preserve"> field behind each sprite. The Stability AI provider sends multipart/form-data requests to the Stable Image Core generate endpoint and returns binary image data, and the audio provider sends requests to the Stable Audio 2 endpoint. Sound effects are not generated here — they are added later by the builder from a static, keyword-matched library.</w:t>
      </w:r>
    </w:p>
    <w:p w14:paraId="471EEAE4" w14:textId="77777777" w:rsidR="0025334B" w:rsidRPr="00F30995" w:rsidRDefault="0025334B" w:rsidP="00F30995">
      <w:pPr>
        <w:pStyle w:val="Heading3"/>
        <w:rPr>
          <w:color w:val="000000"/>
        </w:rPr>
      </w:pPr>
      <w:bookmarkStart w:id="67" w:name="_Toc234017774"/>
      <w:r w:rsidRPr="00F30995">
        <w:rPr>
          <w:color w:val="000000"/>
        </w:rPr>
        <w:t>5.2.3 Template-Guided Code Generation (Code Service)</w:t>
      </w:r>
      <w:bookmarkEnd w:id="67"/>
    </w:p>
    <w:p w14:paraId="082609E5" w14:textId="77777777" w:rsidR="0025334B" w:rsidRPr="00F30995" w:rsidRDefault="0025334B" w:rsidP="00F30995">
      <w:pPr>
        <w:pBdr>
          <w:bottom w:val="single" w:sz="6" w:space="1" w:color="2E75B6"/>
        </w:pBdr>
        <w:spacing w:before="320" w:after="160" w:line="360" w:lineRule="auto"/>
        <w:jc w:val="both"/>
        <w:rPr>
          <w:color w:val="000000" w:themeColor="text1"/>
        </w:rPr>
      </w:pPr>
      <w:r w:rsidRPr="00F30995">
        <w:rPr>
          <w:color w:val="000000" w:themeColor="text1"/>
        </w:rPr>
        <w:t xml:space="preserve">The code service implements the most complex pipeline in the system. It begins by loading the archetype template package from the archetypes/ directory, which contains a manifest.json describing the archetype's built-in behaviors (with source GDScript fragment files), built-in weapons, and the set of </w:t>
      </w:r>
      <w:proofErr w:type="gramStart"/>
      <w:r w:rsidRPr="00F30995">
        <w:rPr>
          <w:color w:val="000000" w:themeColor="text1"/>
        </w:rPr>
        <w:t>core</w:t>
      </w:r>
      <w:proofErr w:type="gramEnd"/>
      <w:r w:rsidRPr="00F30995">
        <w:rPr>
          <w:color w:val="000000" w:themeColor="text1"/>
        </w:rPr>
        <w:t xml:space="preserve"> GDScript templates (player.gd, enemy.gd, world.gd, game_manager.gd, etc.).</w:t>
      </w:r>
    </w:p>
    <w:p w14:paraId="36563A3C" w14:textId="77777777" w:rsidR="0025334B" w:rsidRPr="00F30995" w:rsidRDefault="0028750E" w:rsidP="00F30995">
      <w:pPr>
        <w:pBdr>
          <w:bottom w:val="single" w:sz="6" w:space="1" w:color="2E75B6"/>
        </w:pBdr>
        <w:spacing w:before="320" w:after="160" w:line="360" w:lineRule="auto"/>
        <w:jc w:val="both"/>
        <w:rPr>
          <w:color w:val="000000" w:themeColor="text1"/>
        </w:rPr>
      </w:pPr>
      <w:r w:rsidRPr="00F30995">
        <w:rPr>
          <w:color w:val="000000" w:themeColor="text1"/>
        </w:rPr>
        <w:t xml:space="preserve">After loading, the plan's entities are pre-validated against the archetype library: any behavior, weapon, or hook the plan references that </w:t>
      </w:r>
      <w:r w:rsidR="00E17D4D" w:rsidRPr="00F30995">
        <w:rPr>
          <w:color w:val="000000" w:themeColor="text1"/>
        </w:rPr>
        <w:t>are</w:t>
      </w:r>
      <w:r w:rsidRPr="00F30995">
        <w:rPr>
          <w:color w:val="000000" w:themeColor="text1"/>
        </w:rPr>
        <w:t xml:space="preserve"> not in the manifest — or is incompatible with the entity type — is dropped before assembly. The assembler then constructs the complete GDScript source files by composing each entity's base template with its behavior and weapon fragments (behaviorComposer, </w:t>
      </w:r>
      <w:r w:rsidRPr="00F30995">
        <w:rPr>
          <w:color w:val="000000" w:themeColor="text1"/>
        </w:rPr>
        <w:lastRenderedPageBreak/>
        <w:t>weaponComposer), injecting validated hook snippets (hookInjector), and filling parameter slots (parameterFiller). Optional plan-authored custom behaviors and whole-file script overrides are the only authored-GDScript channels, and both are validated and dropped if malformed.</w:t>
      </w:r>
    </w:p>
    <w:p w14:paraId="2504D170" w14:textId="77777777" w:rsidR="0025334B" w:rsidRPr="00F30995" w:rsidRDefault="0028750E" w:rsidP="00F30995">
      <w:pPr>
        <w:pBdr>
          <w:bottom w:val="single" w:sz="6" w:space="1" w:color="2E75B6"/>
        </w:pBdr>
        <w:spacing w:before="320" w:after="160" w:line="360" w:lineRule="auto"/>
        <w:jc w:val="both"/>
        <w:rPr>
          <w:color w:val="000000" w:themeColor="text1"/>
        </w:rPr>
      </w:pPr>
      <w:r w:rsidRPr="00F30995">
        <w:rPr>
          <w:color w:val="000000" w:themeColor="text1"/>
        </w:rPr>
        <w:t>All generated GDScript is validated using Godot's headless --check-only flag (gdotRunner.js) before being uploaded to MinIO. If validation fails, the error is parsed into structured {file, line, message} objects and the failing files are re-assembled with only their optional authored extras (custom behaviors, hook snippets, and script overrides) stripped out — the pre-verified library fragments are never touched — for up to two retries. If the Godot binary is unavailable in the container, the check is skipped and assembly proceeds. This loop keeps builds alive without ever corrupting the core game.</w:t>
      </w:r>
    </w:p>
    <w:p w14:paraId="44E36DA9" w14:textId="77777777" w:rsidR="0025334B" w:rsidRPr="00F30995" w:rsidRDefault="0025334B" w:rsidP="00F30995">
      <w:pPr>
        <w:pStyle w:val="Heading3"/>
        <w:rPr>
          <w:color w:val="000000"/>
        </w:rPr>
      </w:pPr>
      <w:bookmarkStart w:id="68" w:name="_Toc234017775"/>
      <w:r w:rsidRPr="00F30995">
        <w:rPr>
          <w:color w:val="000000"/>
        </w:rPr>
        <w:t>5.2.4 Builder Service and Godot Export</w:t>
      </w:r>
      <w:bookmarkEnd w:id="68"/>
    </w:p>
    <w:p w14:paraId="63F2BA2B" w14:textId="77777777" w:rsidR="0025334B" w:rsidRPr="00F30995" w:rsidRDefault="0025334B" w:rsidP="00F30995">
      <w:pPr>
        <w:pBdr>
          <w:bottom w:val="single" w:sz="6" w:space="1" w:color="2E75B6"/>
        </w:pBdr>
        <w:spacing w:before="320" w:after="160" w:line="360" w:lineRule="auto"/>
        <w:jc w:val="both"/>
        <w:rPr>
          <w:color w:val="000000" w:themeColor="text1"/>
        </w:rPr>
      </w:pPr>
      <w:r w:rsidRPr="00F30995">
        <w:rPr>
          <w:color w:val="000000" w:themeColor="text1"/>
        </w:rPr>
        <w:t xml:space="preserve">The builder service creates a temporary workspace directory in the system's temp folder, then assembles a complete Godot project within it. It </w:t>
      </w:r>
      <w:r w:rsidR="003772B6" w:rsidRPr="00F30995">
        <w:rPr>
          <w:color w:val="000000" w:themeColor="text1"/>
        </w:rPr>
        <w:t>downloads the complete pre-assembled Godot project from MinIO (everything under {gameId}/godot-project/ — scripts, project.godot, main.tscn, and export_presets.cfg), downloads all asset files (sprites, backgrounds, audio)</w:t>
      </w:r>
      <w:r w:rsidRPr="00F30995">
        <w:rPr>
          <w:color w:val="000000" w:themeColor="text1"/>
        </w:rPr>
        <w:t>, and copies static fallback placeholder PNGs from the builder's bundled static-assets/ directory for any entities that did not receive AI-generated sprites (TYPE_SPRITE_FALLBACK mapping).</w:t>
      </w:r>
    </w:p>
    <w:p w14:paraId="71DCF24A" w14:textId="77777777" w:rsidR="0025334B" w:rsidRPr="00F30995" w:rsidRDefault="0025334B" w:rsidP="00F30995">
      <w:pPr>
        <w:pBdr>
          <w:bottom w:val="single" w:sz="6" w:space="1" w:color="2E75B6"/>
        </w:pBdr>
        <w:spacing w:before="320" w:after="160" w:line="360" w:lineRule="auto"/>
        <w:jc w:val="both"/>
        <w:rPr>
          <w:color w:val="000000" w:themeColor="text1"/>
        </w:rPr>
      </w:pPr>
      <w:r w:rsidRPr="00F30995">
        <w:rPr>
          <w:color w:val="000000" w:themeColor="text1"/>
        </w:rPr>
        <w:t xml:space="preserve">The Godot export process consists of two CLI commands run in sequence using Node's child_process.spawn: first godot --headless --import to initialize the project's import cache (required before export), then godot --headless --export-release Web {output}/index.html to produce the HTML5 bundle. Both commands have a </w:t>
      </w:r>
      <w:r w:rsidR="0028750E" w:rsidRPr="00F30995">
        <w:rPr>
          <w:color w:val="000000" w:themeColor="text1"/>
        </w:rPr>
        <w:t>configurable timeout (default 10 minutes)</w:t>
      </w:r>
      <w:r w:rsidRPr="00F30995">
        <w:rPr>
          <w:color w:val="000000" w:themeColor="text1"/>
        </w:rPr>
        <w:t>. The builder monitors stdout and stderr and parses error messages.</w:t>
      </w:r>
    </w:p>
    <w:p w14:paraId="4447E596" w14:textId="77777777" w:rsidR="0025334B" w:rsidRPr="00F30995" w:rsidRDefault="0025334B" w:rsidP="00F30995">
      <w:pPr>
        <w:pBdr>
          <w:bottom w:val="single" w:sz="6" w:space="1" w:color="2E75B6"/>
        </w:pBdr>
        <w:spacing w:before="320" w:after="160" w:line="360" w:lineRule="auto"/>
        <w:jc w:val="both"/>
        <w:rPr>
          <w:color w:val="000000" w:themeColor="text1"/>
        </w:rPr>
      </w:pPr>
      <w:r w:rsidRPr="00F30995">
        <w:rPr>
          <w:color w:val="000000" w:themeColor="text1"/>
        </w:rPr>
        <w:t xml:space="preserve">Upon successful export, the HTML5 output directory (containing index.html, index.js, index.wasm, index.pck) </w:t>
      </w:r>
      <w:r w:rsidR="0028750E" w:rsidRPr="00F30995">
        <w:rPr>
          <w:color w:val="000000" w:themeColor="text1"/>
        </w:rPr>
        <w:t>is uploaded to MinIO under {gameId}/ (e.g. {gameId}/index.html).</w:t>
      </w:r>
      <w:r w:rsidRPr="00F30995">
        <w:rPr>
          <w:color w:val="000000" w:themeColor="text1"/>
        </w:rPr>
        <w:t xml:space="preserve"> The builder then calls the backend's /internal/</w:t>
      </w:r>
      <w:proofErr w:type="gramStart"/>
      <w:r w:rsidRPr="00F30995">
        <w:rPr>
          <w:color w:val="000000" w:themeColor="text1"/>
        </w:rPr>
        <w:t>builds/{buildId}/</w:t>
      </w:r>
      <w:proofErr w:type="gramEnd"/>
      <w:r w:rsidRPr="00F30995">
        <w:rPr>
          <w:color w:val="000000" w:themeColor="text1"/>
        </w:rPr>
        <w:t xml:space="preserve">complete endpoint with the gameUrl and downloadUrl. If the </w:t>
      </w:r>
      <w:r w:rsidRPr="00F30995">
        <w:rPr>
          <w:color w:val="000000" w:themeColor="text1"/>
        </w:rPr>
        <w:lastRenderedPageBreak/>
        <w:t>SKIP_GODOT_EXPORT environment variable is set to true, the builder instead writes stub files, allowing orchestration testing without a Godot binary.</w:t>
      </w:r>
    </w:p>
    <w:p w14:paraId="153F8A21" w14:textId="77777777" w:rsidR="0025334B" w:rsidRPr="00F30995" w:rsidRDefault="0025334B" w:rsidP="00F30995">
      <w:pPr>
        <w:pStyle w:val="Heading3"/>
        <w:rPr>
          <w:color w:val="000000"/>
        </w:rPr>
      </w:pPr>
      <w:bookmarkStart w:id="69" w:name="_Toc234017776"/>
      <w:r w:rsidRPr="00F30995">
        <w:rPr>
          <w:color w:val="000000"/>
        </w:rPr>
        <w:t>5.2.5 Real-Time Progress Tracking</w:t>
      </w:r>
      <w:bookmarkEnd w:id="69"/>
    </w:p>
    <w:p w14:paraId="41A2D746" w14:textId="77777777" w:rsidR="0025334B" w:rsidRPr="00F30995" w:rsidRDefault="0025334B" w:rsidP="00F30995">
      <w:pPr>
        <w:pBdr>
          <w:bottom w:val="single" w:sz="6" w:space="1" w:color="2E75B6"/>
        </w:pBdr>
        <w:spacing w:before="320" w:after="160" w:line="360" w:lineRule="auto"/>
        <w:jc w:val="both"/>
        <w:rPr>
          <w:color w:val="000000" w:themeColor="text1"/>
        </w:rPr>
      </w:pPr>
      <w:r w:rsidRPr="00F30995">
        <w:rPr>
          <w:color w:val="000000" w:themeColor="text1"/>
        </w:rPr>
        <w:t xml:space="preserve">Build progress is communicated through a polling architecture for simplicity and stateless compatibility. The server orchestrator calls backendClient.appendJobLog() and backendClient.advanceJob() at each pipeline milestone. These internal endpoints update the GenerationJob document in MongoDB. The frontend polls GET /api/games/status/:gameId </w:t>
      </w:r>
      <w:r w:rsidR="0028750E" w:rsidRPr="00F30995">
        <w:rPr>
          <w:color w:val="000000" w:themeColor="text1"/>
        </w:rPr>
        <w:t>on an interval that starts at 3 seconds and backs off by 1.5× to a maximum of 15 seconds, using React’s useBuildPolling hook</w:t>
      </w:r>
      <w:r w:rsidRPr="00F30995">
        <w:rPr>
          <w:color w:val="000000" w:themeColor="text1"/>
        </w:rPr>
        <w:t>. The status response includes the current step, progress percentage (10/35/60/85/100 for planning/assets/code/building/done), game URL (if complete), and recent log entries. The polling stops when the step reaches done or when an error is detected.</w:t>
      </w:r>
    </w:p>
    <w:p w14:paraId="1F29769E" w14:textId="77777777" w:rsidR="00430B89" w:rsidRPr="00F30995" w:rsidRDefault="00430B89" w:rsidP="00F30995">
      <w:pPr>
        <w:pBdr>
          <w:bottom w:val="single" w:sz="6" w:space="1" w:color="2E75B6"/>
        </w:pBdr>
        <w:spacing w:before="320" w:after="160" w:line="360" w:lineRule="auto"/>
        <w:rPr>
          <w:b/>
          <w:bCs/>
          <w:color w:val="1F3864"/>
          <w:szCs w:val="28"/>
        </w:rPr>
      </w:pPr>
    </w:p>
    <w:p w14:paraId="14B84B3E" w14:textId="77777777" w:rsidR="00430B89" w:rsidRPr="00F30995" w:rsidRDefault="00430B89" w:rsidP="00F30995">
      <w:pPr>
        <w:pBdr>
          <w:bottom w:val="single" w:sz="6" w:space="1" w:color="2E75B6"/>
        </w:pBdr>
        <w:spacing w:before="320" w:after="160" w:line="360" w:lineRule="auto"/>
        <w:rPr>
          <w:b/>
          <w:bCs/>
          <w:color w:val="1F3864"/>
          <w:szCs w:val="28"/>
        </w:rPr>
      </w:pPr>
    </w:p>
    <w:p w14:paraId="7D2B33B4" w14:textId="77777777" w:rsidR="00430B89" w:rsidRPr="00F30995" w:rsidRDefault="00430B89" w:rsidP="00F30995">
      <w:pPr>
        <w:pBdr>
          <w:bottom w:val="single" w:sz="6" w:space="1" w:color="2E75B6"/>
        </w:pBdr>
        <w:spacing w:before="320" w:after="160" w:line="360" w:lineRule="auto"/>
        <w:rPr>
          <w:b/>
          <w:bCs/>
          <w:color w:val="1F3864"/>
          <w:szCs w:val="28"/>
        </w:rPr>
      </w:pPr>
    </w:p>
    <w:p w14:paraId="7D6B8AB4" w14:textId="77777777" w:rsidR="00430B89" w:rsidRPr="00F30995" w:rsidRDefault="00430B89" w:rsidP="00F30995">
      <w:pPr>
        <w:pBdr>
          <w:bottom w:val="single" w:sz="6" w:space="1" w:color="2E75B6"/>
        </w:pBdr>
        <w:spacing w:before="320" w:after="160" w:line="360" w:lineRule="auto"/>
        <w:rPr>
          <w:b/>
          <w:bCs/>
          <w:color w:val="1F3864"/>
          <w:szCs w:val="28"/>
        </w:rPr>
      </w:pPr>
    </w:p>
    <w:p w14:paraId="21B52795" w14:textId="77777777" w:rsidR="00430B89" w:rsidRPr="00F30995" w:rsidRDefault="00430B89" w:rsidP="00F30995">
      <w:pPr>
        <w:pBdr>
          <w:bottom w:val="single" w:sz="6" w:space="1" w:color="2E75B6"/>
        </w:pBdr>
        <w:spacing w:before="320" w:after="160" w:line="360" w:lineRule="auto"/>
        <w:rPr>
          <w:b/>
          <w:bCs/>
          <w:color w:val="1F3864"/>
          <w:szCs w:val="28"/>
        </w:rPr>
      </w:pPr>
    </w:p>
    <w:p w14:paraId="3DBC5346" w14:textId="77777777" w:rsidR="00430B89" w:rsidRPr="00F30995" w:rsidRDefault="00430B89" w:rsidP="00F30995">
      <w:pPr>
        <w:pBdr>
          <w:bottom w:val="single" w:sz="6" w:space="1" w:color="2E75B6"/>
        </w:pBdr>
        <w:spacing w:before="320" w:after="160" w:line="360" w:lineRule="auto"/>
        <w:rPr>
          <w:b/>
          <w:bCs/>
          <w:color w:val="1F3864"/>
          <w:szCs w:val="28"/>
        </w:rPr>
      </w:pPr>
    </w:p>
    <w:p w14:paraId="7CD37D97" w14:textId="77777777" w:rsidR="00430B89" w:rsidRPr="00F30995" w:rsidRDefault="00430B89" w:rsidP="00F30995">
      <w:pPr>
        <w:pBdr>
          <w:bottom w:val="single" w:sz="6" w:space="1" w:color="2E75B6"/>
        </w:pBdr>
        <w:spacing w:before="320" w:after="160" w:line="360" w:lineRule="auto"/>
        <w:rPr>
          <w:b/>
          <w:bCs/>
          <w:color w:val="1F3864"/>
          <w:szCs w:val="28"/>
        </w:rPr>
      </w:pPr>
    </w:p>
    <w:p w14:paraId="58860FE7" w14:textId="77777777" w:rsidR="00430B89" w:rsidRPr="00F30995" w:rsidRDefault="00430B89" w:rsidP="00F30995">
      <w:pPr>
        <w:pBdr>
          <w:bottom w:val="single" w:sz="6" w:space="1" w:color="2E75B6"/>
        </w:pBdr>
        <w:spacing w:before="320" w:after="160" w:line="360" w:lineRule="auto"/>
        <w:rPr>
          <w:b/>
          <w:bCs/>
          <w:color w:val="1F3864"/>
          <w:szCs w:val="28"/>
        </w:rPr>
      </w:pPr>
    </w:p>
    <w:p w14:paraId="2A1CE91C" w14:textId="77777777" w:rsidR="00430B89" w:rsidRPr="00F30995" w:rsidRDefault="00430B89" w:rsidP="00F30995">
      <w:pPr>
        <w:pBdr>
          <w:bottom w:val="single" w:sz="6" w:space="1" w:color="2E75B6"/>
        </w:pBdr>
        <w:spacing w:before="320" w:after="160" w:line="360" w:lineRule="auto"/>
        <w:rPr>
          <w:b/>
          <w:bCs/>
          <w:color w:val="1F3864"/>
          <w:szCs w:val="28"/>
        </w:rPr>
      </w:pPr>
    </w:p>
    <w:p w14:paraId="3227A8FF" w14:textId="77777777" w:rsidR="00430B89" w:rsidRPr="00F30995" w:rsidRDefault="00430B89" w:rsidP="00F30995">
      <w:pPr>
        <w:pBdr>
          <w:bottom w:val="single" w:sz="6" w:space="1" w:color="2E75B6"/>
        </w:pBdr>
        <w:spacing w:before="320" w:after="160" w:line="360" w:lineRule="auto"/>
        <w:rPr>
          <w:b/>
          <w:bCs/>
          <w:color w:val="1F3864"/>
          <w:szCs w:val="28"/>
        </w:rPr>
      </w:pPr>
    </w:p>
    <w:p w14:paraId="368AFF9A" w14:textId="77777777" w:rsidR="00430B89" w:rsidRPr="00F30995" w:rsidRDefault="00430B89" w:rsidP="00F30995">
      <w:pPr>
        <w:pBdr>
          <w:bottom w:val="single" w:sz="6" w:space="1" w:color="2E75B6"/>
        </w:pBdr>
        <w:spacing w:before="320" w:after="160" w:line="360" w:lineRule="auto"/>
        <w:rPr>
          <w:b/>
          <w:bCs/>
          <w:color w:val="1F3864"/>
          <w:szCs w:val="28"/>
        </w:rPr>
      </w:pPr>
    </w:p>
    <w:p w14:paraId="0D7C7CEF" w14:textId="77777777" w:rsidR="00430B89" w:rsidRPr="00F30995" w:rsidRDefault="00430B89" w:rsidP="00F30995">
      <w:pPr>
        <w:pBdr>
          <w:bottom w:val="single" w:sz="6" w:space="1" w:color="2E75B6"/>
        </w:pBdr>
        <w:spacing w:before="320" w:after="160" w:line="360" w:lineRule="auto"/>
        <w:rPr>
          <w:b/>
          <w:bCs/>
          <w:color w:val="1F3864"/>
          <w:szCs w:val="28"/>
        </w:rPr>
      </w:pPr>
    </w:p>
    <w:p w14:paraId="7BD182F6" w14:textId="77777777" w:rsidR="00430B89" w:rsidRPr="00F30995" w:rsidRDefault="0022643E" w:rsidP="00F30995">
      <w:pPr>
        <w:pStyle w:val="Heading2"/>
        <w:rPr>
          <w:color w:val="000000"/>
        </w:rPr>
      </w:pPr>
      <w:bookmarkStart w:id="70" w:name="_Toc234017777"/>
      <w:r w:rsidRPr="00F30995">
        <w:rPr>
          <w:noProof/>
          <w:color w:val="000000"/>
          <w:sz w:val="28"/>
          <w:szCs w:val="28"/>
        </w:rPr>
        <w:drawing>
          <wp:anchor distT="0" distB="0" distL="114300" distR="114300" simplePos="0" relativeHeight="251687936" behindDoc="0" locked="0" layoutInCell="1" allowOverlap="1" wp14:anchorId="5E70C3FF" wp14:editId="79EAAD52">
            <wp:simplePos x="0" y="0"/>
            <wp:positionH relativeFrom="margin">
              <wp:align>right</wp:align>
            </wp:positionH>
            <wp:positionV relativeFrom="paragraph">
              <wp:posOffset>382905</wp:posOffset>
            </wp:positionV>
            <wp:extent cx="5731510" cy="3324225"/>
            <wp:effectExtent l="0" t="0" r="2540" b="9525"/>
            <wp:wrapSquare wrapText="bothSides"/>
            <wp:docPr id="1742913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13989" name="Picture 1742913989"/>
                    <pic:cNvPicPr/>
                  </pic:nvPicPr>
                  <pic:blipFill>
                    <a:blip r:embed="rId38">
                      <a:extLst>
                        <a:ext uri="{28A0092B-C50C-407E-A947-70E740481C1C}">
                          <a14:useLocalDpi xmlns:a14="http://schemas.microsoft.com/office/drawing/2010/main" val="0"/>
                        </a:ext>
                      </a:extLst>
                    </a:blip>
                    <a:stretch>
                      <a:fillRect/>
                    </a:stretch>
                  </pic:blipFill>
                  <pic:spPr>
                    <a:xfrm>
                      <a:off x="0" y="0"/>
                      <a:ext cx="5731510" cy="3324225"/>
                    </a:xfrm>
                    <a:prstGeom prst="rect">
                      <a:avLst/>
                    </a:prstGeom>
                  </pic:spPr>
                </pic:pic>
              </a:graphicData>
            </a:graphic>
            <wp14:sizeRelV relativeFrom="margin">
              <wp14:pctHeight>0</wp14:pctHeight>
            </wp14:sizeRelV>
          </wp:anchor>
        </w:drawing>
      </w:r>
      <w:r w:rsidR="00430B89" w:rsidRPr="00F30995">
        <w:rPr>
          <w:color w:val="000000"/>
        </w:rPr>
        <w:t>5.3 Sample Screenshots / Output Samples</w:t>
      </w:r>
      <w:bookmarkEnd w:id="70"/>
    </w:p>
    <w:p w14:paraId="2F9A02AA" w14:textId="77777777" w:rsidR="0022643E" w:rsidRPr="00F30995" w:rsidRDefault="0022643E" w:rsidP="00F30995">
      <w:pPr>
        <w:spacing w:after="200"/>
        <w:jc w:val="center"/>
        <w:rPr>
          <w:color w:val="404040" w:themeColor="text1" w:themeTint="BF"/>
          <w:sz w:val="16"/>
          <w:szCs w:val="16"/>
        </w:rPr>
      </w:pPr>
      <w:r w:rsidRPr="00F30995">
        <w:rPr>
          <w:color w:val="404040" w:themeColor="text1" w:themeTint="BF"/>
          <w:sz w:val="16"/>
          <w:szCs w:val="16"/>
        </w:rPr>
        <w:t>Figure 5.1</w:t>
      </w:r>
      <w:r w:rsidR="00295384" w:rsidRPr="00F30995">
        <w:rPr>
          <w:color w:val="404040" w:themeColor="text1" w:themeTint="BF"/>
          <w:sz w:val="16"/>
          <w:szCs w:val="16"/>
        </w:rPr>
        <w:t xml:space="preserve"> — Sample Screenshot / Output</w:t>
      </w:r>
    </w:p>
    <w:p w14:paraId="426511CB" w14:textId="77777777" w:rsidR="0022643E" w:rsidRPr="00F30995" w:rsidRDefault="0022643E" w:rsidP="00F30995">
      <w:pPr>
        <w:spacing w:line="360" w:lineRule="auto"/>
        <w:jc w:val="center"/>
        <w:rPr>
          <w:szCs w:val="30"/>
        </w:rPr>
      </w:pPr>
      <w:r w:rsidRPr="00F30995">
        <w:rPr>
          <w:b/>
          <w:bCs/>
          <w:noProof/>
          <w:color w:val="1F3864"/>
          <w:szCs w:val="28"/>
        </w:rPr>
        <w:drawing>
          <wp:anchor distT="0" distB="0" distL="114300" distR="114300" simplePos="0" relativeHeight="251688960" behindDoc="0" locked="0" layoutInCell="1" allowOverlap="1" wp14:anchorId="76829587" wp14:editId="31D8A2E6">
            <wp:simplePos x="0" y="0"/>
            <wp:positionH relativeFrom="margin">
              <wp:align>right</wp:align>
            </wp:positionH>
            <wp:positionV relativeFrom="paragraph">
              <wp:posOffset>222885</wp:posOffset>
            </wp:positionV>
            <wp:extent cx="5731510" cy="3804920"/>
            <wp:effectExtent l="0" t="0" r="2540" b="5080"/>
            <wp:wrapSquare wrapText="bothSides"/>
            <wp:docPr id="1359344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44691" name="Picture 1359344691"/>
                    <pic:cNvPicPr/>
                  </pic:nvPicPr>
                  <pic:blipFill>
                    <a:blip r:embed="rId39">
                      <a:extLst>
                        <a:ext uri="{28A0092B-C50C-407E-A947-70E740481C1C}">
                          <a14:useLocalDpi xmlns:a14="http://schemas.microsoft.com/office/drawing/2010/main" val="0"/>
                        </a:ext>
                      </a:extLst>
                    </a:blip>
                    <a:stretch>
                      <a:fillRect/>
                    </a:stretch>
                  </pic:blipFill>
                  <pic:spPr>
                    <a:xfrm>
                      <a:off x="0" y="0"/>
                      <a:ext cx="5731510" cy="3804920"/>
                    </a:xfrm>
                    <a:prstGeom prst="rect">
                      <a:avLst/>
                    </a:prstGeom>
                  </pic:spPr>
                </pic:pic>
              </a:graphicData>
            </a:graphic>
            <wp14:sizeRelV relativeFrom="margin">
              <wp14:pctHeight>0</wp14:pctHeight>
            </wp14:sizeRelV>
          </wp:anchor>
        </w:drawing>
      </w:r>
    </w:p>
    <w:p w14:paraId="3A687103" w14:textId="77777777" w:rsidR="004475AB" w:rsidRPr="00F30995" w:rsidRDefault="0022643E" w:rsidP="00F30995">
      <w:pPr>
        <w:spacing w:after="200"/>
        <w:jc w:val="center"/>
        <w:rPr>
          <w:color w:val="404040" w:themeColor="text1" w:themeTint="BF"/>
          <w:sz w:val="16"/>
          <w:szCs w:val="16"/>
        </w:rPr>
      </w:pPr>
      <w:r w:rsidRPr="00F30995">
        <w:rPr>
          <w:color w:val="404040" w:themeColor="text1" w:themeTint="BF"/>
          <w:sz w:val="16"/>
          <w:szCs w:val="16"/>
        </w:rPr>
        <w:t>Figure 5.2</w:t>
      </w:r>
      <w:r w:rsidR="00295384" w:rsidRPr="00F30995">
        <w:rPr>
          <w:color w:val="404040" w:themeColor="text1" w:themeTint="BF"/>
          <w:sz w:val="16"/>
          <w:szCs w:val="16"/>
        </w:rPr>
        <w:t xml:space="preserve"> — Sample Screenshot / Output</w:t>
      </w:r>
    </w:p>
    <w:p w14:paraId="53C458E1" w14:textId="77777777" w:rsidR="00430B89" w:rsidRPr="00F30995" w:rsidRDefault="0022643E" w:rsidP="00F30995">
      <w:pPr>
        <w:pBdr>
          <w:bottom w:val="single" w:sz="6" w:space="1" w:color="2E75B6"/>
        </w:pBdr>
        <w:spacing w:before="320" w:after="160"/>
        <w:jc w:val="center"/>
        <w:rPr>
          <w:color w:val="7F7F7F" w:themeColor="text1" w:themeTint="80"/>
          <w:sz w:val="16"/>
          <w:szCs w:val="16"/>
        </w:rPr>
      </w:pPr>
      <w:r w:rsidRPr="00F30995">
        <w:rPr>
          <w:b/>
          <w:bCs/>
          <w:noProof/>
          <w:color w:val="1F3864"/>
          <w:sz w:val="28"/>
          <w:szCs w:val="28"/>
        </w:rPr>
        <w:lastRenderedPageBreak/>
        <w:drawing>
          <wp:anchor distT="0" distB="0" distL="114300" distR="114300" simplePos="0" relativeHeight="251689984" behindDoc="0" locked="0" layoutInCell="1" allowOverlap="1" wp14:anchorId="3136121B" wp14:editId="1589FBF3">
            <wp:simplePos x="0" y="0"/>
            <wp:positionH relativeFrom="margin">
              <wp:align>right</wp:align>
            </wp:positionH>
            <wp:positionV relativeFrom="paragraph">
              <wp:posOffset>0</wp:posOffset>
            </wp:positionV>
            <wp:extent cx="5731510" cy="3990975"/>
            <wp:effectExtent l="0" t="0" r="2540" b="9525"/>
            <wp:wrapSquare wrapText="bothSides"/>
            <wp:docPr id="1766936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36007" name="Picture 1766936007"/>
                    <pic:cNvPicPr/>
                  </pic:nvPicPr>
                  <pic:blipFill>
                    <a:blip r:embed="rId40">
                      <a:extLst>
                        <a:ext uri="{28A0092B-C50C-407E-A947-70E740481C1C}">
                          <a14:useLocalDpi xmlns:a14="http://schemas.microsoft.com/office/drawing/2010/main" val="0"/>
                        </a:ext>
                      </a:extLst>
                    </a:blip>
                    <a:stretch>
                      <a:fillRect/>
                    </a:stretch>
                  </pic:blipFill>
                  <pic:spPr>
                    <a:xfrm>
                      <a:off x="0" y="0"/>
                      <a:ext cx="5731510" cy="3990975"/>
                    </a:xfrm>
                    <a:prstGeom prst="rect">
                      <a:avLst/>
                    </a:prstGeom>
                  </pic:spPr>
                </pic:pic>
              </a:graphicData>
            </a:graphic>
            <wp14:sizeRelV relativeFrom="margin">
              <wp14:pctHeight>0</wp14:pctHeight>
            </wp14:sizeRelV>
          </wp:anchor>
        </w:drawing>
      </w:r>
      <w:r w:rsidR="004475AB" w:rsidRPr="00F30995">
        <w:rPr>
          <w:color w:val="7F7F7F" w:themeColor="text1" w:themeTint="80"/>
          <w:sz w:val="16"/>
          <w:szCs w:val="16"/>
        </w:rPr>
        <w:t>F</w:t>
      </w:r>
      <w:r w:rsidR="004475AB" w:rsidRPr="00F30995">
        <w:rPr>
          <w:color w:val="404040" w:themeColor="text1" w:themeTint="BF"/>
          <w:sz w:val="16"/>
          <w:szCs w:val="16"/>
        </w:rPr>
        <w:t>igure 5.3</w:t>
      </w:r>
      <w:r w:rsidR="00295384" w:rsidRPr="00F30995">
        <w:rPr>
          <w:color w:val="404040" w:themeColor="text1" w:themeTint="BF"/>
          <w:sz w:val="16"/>
          <w:szCs w:val="16"/>
        </w:rPr>
        <w:t xml:space="preserve"> — Sample Screenshot / Output</w:t>
      </w:r>
    </w:p>
    <w:p w14:paraId="2E9292F2" w14:textId="77777777" w:rsidR="004475AB" w:rsidRPr="00F30995" w:rsidRDefault="004475AB" w:rsidP="00F30995">
      <w:pPr>
        <w:spacing w:line="360" w:lineRule="auto"/>
        <w:rPr>
          <w:szCs w:val="16"/>
        </w:rPr>
      </w:pPr>
      <w:r w:rsidRPr="00F30995">
        <w:rPr>
          <w:b/>
          <w:bCs/>
          <w:noProof/>
          <w:color w:val="1F3864"/>
          <w:szCs w:val="28"/>
        </w:rPr>
        <w:drawing>
          <wp:anchor distT="0" distB="0" distL="114300" distR="114300" simplePos="0" relativeHeight="251691008" behindDoc="0" locked="0" layoutInCell="1" allowOverlap="1" wp14:anchorId="595175D2" wp14:editId="6D39EBA8">
            <wp:simplePos x="0" y="0"/>
            <wp:positionH relativeFrom="margin">
              <wp:align>right</wp:align>
            </wp:positionH>
            <wp:positionV relativeFrom="paragraph">
              <wp:posOffset>208915</wp:posOffset>
            </wp:positionV>
            <wp:extent cx="5731510" cy="3600450"/>
            <wp:effectExtent l="0" t="0" r="2540" b="0"/>
            <wp:wrapSquare wrapText="bothSides"/>
            <wp:docPr id="1247605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05416" name="Picture 1247605416"/>
                    <pic:cNvPicPr/>
                  </pic:nvPicPr>
                  <pic:blipFill>
                    <a:blip r:embed="rId41">
                      <a:extLst>
                        <a:ext uri="{28A0092B-C50C-407E-A947-70E740481C1C}">
                          <a14:useLocalDpi xmlns:a14="http://schemas.microsoft.com/office/drawing/2010/main" val="0"/>
                        </a:ext>
                      </a:extLst>
                    </a:blip>
                    <a:stretch>
                      <a:fillRect/>
                    </a:stretch>
                  </pic:blipFill>
                  <pic:spPr>
                    <a:xfrm>
                      <a:off x="0" y="0"/>
                      <a:ext cx="5731510" cy="3600450"/>
                    </a:xfrm>
                    <a:prstGeom prst="rect">
                      <a:avLst/>
                    </a:prstGeom>
                  </pic:spPr>
                </pic:pic>
              </a:graphicData>
            </a:graphic>
            <wp14:sizeRelV relativeFrom="margin">
              <wp14:pctHeight>0</wp14:pctHeight>
            </wp14:sizeRelV>
          </wp:anchor>
        </w:drawing>
      </w:r>
    </w:p>
    <w:p w14:paraId="481C1446" w14:textId="77777777" w:rsidR="004475AB" w:rsidRPr="00F30995" w:rsidRDefault="004475AB" w:rsidP="00F30995">
      <w:pPr>
        <w:spacing w:after="200"/>
        <w:jc w:val="center"/>
        <w:rPr>
          <w:color w:val="404040" w:themeColor="text1" w:themeTint="BF"/>
          <w:sz w:val="16"/>
          <w:szCs w:val="16"/>
        </w:rPr>
      </w:pPr>
      <w:r w:rsidRPr="00F30995">
        <w:rPr>
          <w:color w:val="404040" w:themeColor="text1" w:themeTint="BF"/>
          <w:sz w:val="16"/>
          <w:szCs w:val="16"/>
        </w:rPr>
        <w:t>Figure 5.4</w:t>
      </w:r>
      <w:r w:rsidR="00295384" w:rsidRPr="00F30995">
        <w:rPr>
          <w:color w:val="404040" w:themeColor="text1" w:themeTint="BF"/>
          <w:sz w:val="16"/>
          <w:szCs w:val="16"/>
        </w:rPr>
        <w:t xml:space="preserve"> — Sample Screenshot / Output</w:t>
      </w:r>
    </w:p>
    <w:p w14:paraId="78428A68" w14:textId="77777777" w:rsidR="00430B89" w:rsidRPr="00F30995" w:rsidRDefault="004475AB" w:rsidP="00F30995">
      <w:pPr>
        <w:pBdr>
          <w:bottom w:val="single" w:sz="6" w:space="1" w:color="2E75B6"/>
        </w:pBdr>
        <w:spacing w:before="320" w:after="160"/>
        <w:jc w:val="center"/>
        <w:rPr>
          <w:color w:val="404040" w:themeColor="text1" w:themeTint="BF"/>
          <w:sz w:val="16"/>
          <w:szCs w:val="16"/>
        </w:rPr>
      </w:pPr>
      <w:r w:rsidRPr="00F30995">
        <w:rPr>
          <w:noProof/>
          <w:color w:val="404040" w:themeColor="text1" w:themeTint="BF"/>
          <w:sz w:val="16"/>
          <w:szCs w:val="16"/>
        </w:rPr>
        <w:lastRenderedPageBreak/>
        <w:drawing>
          <wp:anchor distT="0" distB="0" distL="114300" distR="114300" simplePos="0" relativeHeight="251693056" behindDoc="0" locked="0" layoutInCell="1" allowOverlap="1" wp14:anchorId="4CA8D71B" wp14:editId="3A804CFD">
            <wp:simplePos x="0" y="0"/>
            <wp:positionH relativeFrom="margin">
              <wp:align>left</wp:align>
            </wp:positionH>
            <wp:positionV relativeFrom="paragraph">
              <wp:posOffset>4233710</wp:posOffset>
            </wp:positionV>
            <wp:extent cx="5731510" cy="3514725"/>
            <wp:effectExtent l="0" t="0" r="2540" b="9525"/>
            <wp:wrapSquare wrapText="bothSides"/>
            <wp:docPr id="235336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36082" name="Picture 235336082"/>
                    <pic:cNvPicPr/>
                  </pic:nvPicPr>
                  <pic:blipFill>
                    <a:blip r:embed="rId42">
                      <a:extLst>
                        <a:ext uri="{28A0092B-C50C-407E-A947-70E740481C1C}">
                          <a14:useLocalDpi xmlns:a14="http://schemas.microsoft.com/office/drawing/2010/main" val="0"/>
                        </a:ext>
                      </a:extLst>
                    </a:blip>
                    <a:stretch>
                      <a:fillRect/>
                    </a:stretch>
                  </pic:blipFill>
                  <pic:spPr>
                    <a:xfrm>
                      <a:off x="0" y="0"/>
                      <a:ext cx="5731510" cy="3514725"/>
                    </a:xfrm>
                    <a:prstGeom prst="rect">
                      <a:avLst/>
                    </a:prstGeom>
                  </pic:spPr>
                </pic:pic>
              </a:graphicData>
            </a:graphic>
            <wp14:sizeRelV relativeFrom="margin">
              <wp14:pctHeight>0</wp14:pctHeight>
            </wp14:sizeRelV>
          </wp:anchor>
        </w:drawing>
      </w:r>
      <w:r w:rsidR="0022643E" w:rsidRPr="00F30995">
        <w:rPr>
          <w:noProof/>
          <w:color w:val="404040" w:themeColor="text1" w:themeTint="BF"/>
          <w:sz w:val="16"/>
          <w:szCs w:val="16"/>
        </w:rPr>
        <w:drawing>
          <wp:anchor distT="0" distB="0" distL="114300" distR="114300" simplePos="0" relativeHeight="251692032" behindDoc="0" locked="0" layoutInCell="1" allowOverlap="1" wp14:anchorId="0726A818" wp14:editId="541C91F9">
            <wp:simplePos x="0" y="0"/>
            <wp:positionH relativeFrom="margin">
              <wp:align>right</wp:align>
            </wp:positionH>
            <wp:positionV relativeFrom="paragraph">
              <wp:posOffset>0</wp:posOffset>
            </wp:positionV>
            <wp:extent cx="5731510" cy="3800475"/>
            <wp:effectExtent l="0" t="0" r="2540" b="9525"/>
            <wp:wrapSquare wrapText="bothSides"/>
            <wp:docPr id="1727583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83238" name="Picture 1727583238"/>
                    <pic:cNvPicPr/>
                  </pic:nvPicPr>
                  <pic:blipFill>
                    <a:blip r:embed="rId43">
                      <a:extLst>
                        <a:ext uri="{28A0092B-C50C-407E-A947-70E740481C1C}">
                          <a14:useLocalDpi xmlns:a14="http://schemas.microsoft.com/office/drawing/2010/main" val="0"/>
                        </a:ext>
                      </a:extLst>
                    </a:blip>
                    <a:stretch>
                      <a:fillRect/>
                    </a:stretch>
                  </pic:blipFill>
                  <pic:spPr>
                    <a:xfrm>
                      <a:off x="0" y="0"/>
                      <a:ext cx="5731510" cy="3800475"/>
                    </a:xfrm>
                    <a:prstGeom prst="rect">
                      <a:avLst/>
                    </a:prstGeom>
                  </pic:spPr>
                </pic:pic>
              </a:graphicData>
            </a:graphic>
            <wp14:sizeRelV relativeFrom="margin">
              <wp14:pctHeight>0</wp14:pctHeight>
            </wp14:sizeRelV>
          </wp:anchor>
        </w:drawing>
      </w:r>
      <w:r w:rsidRPr="00F30995">
        <w:rPr>
          <w:color w:val="404040" w:themeColor="text1" w:themeTint="BF"/>
          <w:sz w:val="16"/>
          <w:szCs w:val="16"/>
        </w:rPr>
        <w:t>Figure 5.5</w:t>
      </w:r>
      <w:r w:rsidR="00295384" w:rsidRPr="00F30995">
        <w:rPr>
          <w:color w:val="404040" w:themeColor="text1" w:themeTint="BF"/>
          <w:sz w:val="16"/>
          <w:szCs w:val="16"/>
        </w:rPr>
        <w:t xml:space="preserve"> — Sample Screenshot / Output</w:t>
      </w:r>
    </w:p>
    <w:p w14:paraId="2BC4B4D7" w14:textId="77777777" w:rsidR="004475AB" w:rsidRPr="00F30995" w:rsidRDefault="004475AB" w:rsidP="00F30995">
      <w:pPr>
        <w:spacing w:line="360" w:lineRule="auto"/>
        <w:rPr>
          <w:szCs w:val="16"/>
        </w:rPr>
      </w:pPr>
    </w:p>
    <w:p w14:paraId="345A55BA" w14:textId="77777777" w:rsidR="004475AB" w:rsidRPr="00F30995" w:rsidRDefault="004475AB" w:rsidP="00F30995">
      <w:pPr>
        <w:spacing w:after="200"/>
        <w:jc w:val="center"/>
        <w:rPr>
          <w:color w:val="404040" w:themeColor="text1" w:themeTint="BF"/>
          <w:sz w:val="16"/>
          <w:szCs w:val="16"/>
        </w:rPr>
      </w:pPr>
      <w:r w:rsidRPr="00F30995">
        <w:rPr>
          <w:color w:val="404040" w:themeColor="text1" w:themeTint="BF"/>
          <w:sz w:val="16"/>
          <w:szCs w:val="16"/>
        </w:rPr>
        <w:t>Figure 5.6</w:t>
      </w:r>
      <w:r w:rsidR="00295384" w:rsidRPr="00F30995">
        <w:rPr>
          <w:color w:val="404040" w:themeColor="text1" w:themeTint="BF"/>
          <w:sz w:val="16"/>
          <w:szCs w:val="16"/>
        </w:rPr>
        <w:t xml:space="preserve"> — Sample Screenshot / Output</w:t>
      </w:r>
    </w:p>
    <w:p w14:paraId="08978E33" w14:textId="77777777" w:rsidR="004475AB" w:rsidRPr="00F30995" w:rsidRDefault="004475AB" w:rsidP="00F30995">
      <w:pPr>
        <w:spacing w:line="360" w:lineRule="auto"/>
        <w:rPr>
          <w:szCs w:val="16"/>
        </w:rPr>
      </w:pPr>
    </w:p>
    <w:p w14:paraId="2A5C6A77" w14:textId="77777777" w:rsidR="004475AB" w:rsidRPr="00F30995" w:rsidRDefault="004475AB" w:rsidP="00F30995">
      <w:pPr>
        <w:tabs>
          <w:tab w:val="left" w:pos="1071"/>
        </w:tabs>
        <w:spacing w:line="360" w:lineRule="auto"/>
        <w:rPr>
          <w:szCs w:val="16"/>
        </w:rPr>
      </w:pPr>
    </w:p>
    <w:p w14:paraId="366D1353" w14:textId="77777777" w:rsidR="004475AB" w:rsidRPr="00F30995" w:rsidRDefault="004475AB" w:rsidP="00F30995">
      <w:pPr>
        <w:spacing w:after="200"/>
        <w:jc w:val="center"/>
        <w:rPr>
          <w:color w:val="404040" w:themeColor="text1" w:themeTint="BF"/>
          <w:sz w:val="16"/>
          <w:szCs w:val="16"/>
        </w:rPr>
      </w:pPr>
      <w:r w:rsidRPr="00F30995">
        <w:rPr>
          <w:b/>
          <w:bCs/>
          <w:noProof/>
          <w:color w:val="1F3864"/>
          <w:sz w:val="28"/>
          <w:szCs w:val="28"/>
        </w:rPr>
        <w:lastRenderedPageBreak/>
        <w:drawing>
          <wp:anchor distT="0" distB="0" distL="114300" distR="114300" simplePos="0" relativeHeight="251694080" behindDoc="0" locked="0" layoutInCell="1" allowOverlap="1" wp14:anchorId="1711F677" wp14:editId="4BC7F6C8">
            <wp:simplePos x="0" y="0"/>
            <wp:positionH relativeFrom="margin">
              <wp:align>right</wp:align>
            </wp:positionH>
            <wp:positionV relativeFrom="paragraph">
              <wp:posOffset>46330</wp:posOffset>
            </wp:positionV>
            <wp:extent cx="5731510" cy="3880485"/>
            <wp:effectExtent l="0" t="0" r="2540" b="5715"/>
            <wp:wrapSquare wrapText="bothSides"/>
            <wp:docPr id="2037465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5378" name="Picture 2037465378"/>
                    <pic:cNvPicPr/>
                  </pic:nvPicPr>
                  <pic:blipFill>
                    <a:blip r:embed="rId44">
                      <a:extLst>
                        <a:ext uri="{28A0092B-C50C-407E-A947-70E740481C1C}">
                          <a14:useLocalDpi xmlns:a14="http://schemas.microsoft.com/office/drawing/2010/main" val="0"/>
                        </a:ext>
                      </a:extLst>
                    </a:blip>
                    <a:stretch>
                      <a:fillRect/>
                    </a:stretch>
                  </pic:blipFill>
                  <pic:spPr>
                    <a:xfrm>
                      <a:off x="0" y="0"/>
                      <a:ext cx="5731510" cy="3880485"/>
                    </a:xfrm>
                    <a:prstGeom prst="rect">
                      <a:avLst/>
                    </a:prstGeom>
                  </pic:spPr>
                </pic:pic>
              </a:graphicData>
            </a:graphic>
          </wp:anchor>
        </w:drawing>
      </w:r>
      <w:r w:rsidRPr="00F30995">
        <w:rPr>
          <w:color w:val="404040" w:themeColor="text1" w:themeTint="BF"/>
          <w:sz w:val="16"/>
          <w:szCs w:val="16"/>
        </w:rPr>
        <w:t>Figure 5.7</w:t>
      </w:r>
      <w:r w:rsidR="00295384" w:rsidRPr="00F30995">
        <w:rPr>
          <w:color w:val="404040" w:themeColor="text1" w:themeTint="BF"/>
          <w:sz w:val="16"/>
          <w:szCs w:val="16"/>
        </w:rPr>
        <w:t xml:space="preserve"> — Sample Screenshot / Output</w:t>
      </w:r>
    </w:p>
    <w:p w14:paraId="6122E074" w14:textId="0251238E" w:rsidR="004475AB" w:rsidRPr="007708AA" w:rsidRDefault="004475AB" w:rsidP="007708AA">
      <w:pPr>
        <w:spacing w:after="200" w:line="360" w:lineRule="auto"/>
        <w:rPr>
          <w:color w:val="404040" w:themeColor="text1" w:themeTint="BF"/>
          <w:szCs w:val="16"/>
        </w:rPr>
      </w:pPr>
      <w:r w:rsidRPr="00F30995">
        <w:rPr>
          <w:b/>
          <w:bCs/>
          <w:noProof/>
          <w:color w:val="1F3864"/>
          <w:szCs w:val="28"/>
        </w:rPr>
        <w:drawing>
          <wp:anchor distT="0" distB="0" distL="114300" distR="114300" simplePos="0" relativeHeight="251695104" behindDoc="0" locked="0" layoutInCell="1" allowOverlap="1" wp14:anchorId="28DFFAE4" wp14:editId="70E82395">
            <wp:simplePos x="0" y="0"/>
            <wp:positionH relativeFrom="margin">
              <wp:posOffset>-2540</wp:posOffset>
            </wp:positionH>
            <wp:positionV relativeFrom="paragraph">
              <wp:posOffset>4931302</wp:posOffset>
            </wp:positionV>
            <wp:extent cx="5731510" cy="3673475"/>
            <wp:effectExtent l="0" t="0" r="2540" b="3175"/>
            <wp:wrapSquare wrapText="bothSides"/>
            <wp:docPr id="566789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89912" name="Picture 566789912"/>
                    <pic:cNvPicPr/>
                  </pic:nvPicPr>
                  <pic:blipFill>
                    <a:blip r:embed="rId45">
                      <a:extLst>
                        <a:ext uri="{28A0092B-C50C-407E-A947-70E740481C1C}">
                          <a14:useLocalDpi xmlns:a14="http://schemas.microsoft.com/office/drawing/2010/main" val="0"/>
                        </a:ext>
                      </a:extLst>
                    </a:blip>
                    <a:stretch>
                      <a:fillRect/>
                    </a:stretch>
                  </pic:blipFill>
                  <pic:spPr>
                    <a:xfrm>
                      <a:off x="0" y="0"/>
                      <a:ext cx="5731510" cy="3673475"/>
                    </a:xfrm>
                    <a:prstGeom prst="rect">
                      <a:avLst/>
                    </a:prstGeom>
                  </pic:spPr>
                </pic:pic>
              </a:graphicData>
            </a:graphic>
          </wp:anchor>
        </w:drawing>
      </w:r>
    </w:p>
    <w:p w14:paraId="12099EE8" w14:textId="77777777" w:rsidR="004475AB" w:rsidRPr="00F30995" w:rsidRDefault="004475AB" w:rsidP="00F30995">
      <w:pPr>
        <w:spacing w:line="360" w:lineRule="auto"/>
        <w:rPr>
          <w:color w:val="404040" w:themeColor="text1" w:themeTint="BF"/>
          <w:szCs w:val="16"/>
        </w:rPr>
      </w:pPr>
    </w:p>
    <w:p w14:paraId="1621D8D1" w14:textId="77777777" w:rsidR="004475AB" w:rsidRPr="00F30995" w:rsidRDefault="004475AB" w:rsidP="00F30995">
      <w:pPr>
        <w:spacing w:after="200"/>
        <w:jc w:val="center"/>
        <w:rPr>
          <w:color w:val="404040" w:themeColor="text1" w:themeTint="BF"/>
          <w:sz w:val="16"/>
          <w:szCs w:val="16"/>
        </w:rPr>
      </w:pPr>
      <w:r w:rsidRPr="00F30995">
        <w:rPr>
          <w:color w:val="404040" w:themeColor="text1" w:themeTint="BF"/>
          <w:sz w:val="16"/>
          <w:szCs w:val="16"/>
        </w:rPr>
        <w:t>Figure 5.8</w:t>
      </w:r>
      <w:r w:rsidR="00295384" w:rsidRPr="00F30995">
        <w:rPr>
          <w:color w:val="404040" w:themeColor="text1" w:themeTint="BF"/>
          <w:sz w:val="16"/>
          <w:szCs w:val="16"/>
        </w:rPr>
        <w:t xml:space="preserve"> — Sample Screenshot / Output</w:t>
      </w:r>
    </w:p>
    <w:p w14:paraId="2B8775AF" w14:textId="77777777" w:rsidR="004475AB" w:rsidRPr="00F30995" w:rsidRDefault="004475AB" w:rsidP="00F30995">
      <w:pPr>
        <w:spacing w:after="200"/>
        <w:jc w:val="center"/>
        <w:rPr>
          <w:color w:val="404040" w:themeColor="text1" w:themeTint="BF"/>
          <w:sz w:val="16"/>
          <w:szCs w:val="16"/>
        </w:rPr>
      </w:pPr>
      <w:r w:rsidRPr="00F30995">
        <w:rPr>
          <w:b/>
          <w:bCs/>
          <w:noProof/>
          <w:color w:val="1F3864"/>
          <w:sz w:val="28"/>
          <w:szCs w:val="28"/>
        </w:rPr>
        <w:lastRenderedPageBreak/>
        <w:drawing>
          <wp:anchor distT="0" distB="0" distL="114300" distR="114300" simplePos="0" relativeHeight="251696128" behindDoc="0" locked="0" layoutInCell="1" allowOverlap="1" wp14:anchorId="3BF7A79D" wp14:editId="50AD38E6">
            <wp:simplePos x="0" y="0"/>
            <wp:positionH relativeFrom="margin">
              <wp:align>left</wp:align>
            </wp:positionH>
            <wp:positionV relativeFrom="paragraph">
              <wp:posOffset>396</wp:posOffset>
            </wp:positionV>
            <wp:extent cx="5731510" cy="3591560"/>
            <wp:effectExtent l="0" t="0" r="2540" b="8890"/>
            <wp:wrapSquare wrapText="bothSides"/>
            <wp:docPr id="1001480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0744" name="Picture 100148074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3591560"/>
                    </a:xfrm>
                    <a:prstGeom prst="rect">
                      <a:avLst/>
                    </a:prstGeom>
                  </pic:spPr>
                </pic:pic>
              </a:graphicData>
            </a:graphic>
            <wp14:sizeRelV relativeFrom="margin">
              <wp14:pctHeight>0</wp14:pctHeight>
            </wp14:sizeRelV>
          </wp:anchor>
        </w:drawing>
      </w:r>
      <w:r w:rsidRPr="00F30995">
        <w:rPr>
          <w:color w:val="404040" w:themeColor="text1" w:themeTint="BF"/>
          <w:sz w:val="16"/>
          <w:szCs w:val="16"/>
        </w:rPr>
        <w:t>Figure 5.9</w:t>
      </w:r>
      <w:r w:rsidR="00295384" w:rsidRPr="00F30995">
        <w:rPr>
          <w:color w:val="404040" w:themeColor="text1" w:themeTint="BF"/>
          <w:sz w:val="16"/>
          <w:szCs w:val="16"/>
        </w:rPr>
        <w:t xml:space="preserve"> — Sample Screenshot / Output</w:t>
      </w:r>
    </w:p>
    <w:p w14:paraId="06BA976A" w14:textId="77777777" w:rsidR="004475AB" w:rsidRPr="00F30995" w:rsidRDefault="004475AB" w:rsidP="00F30995">
      <w:pPr>
        <w:spacing w:line="360" w:lineRule="auto"/>
        <w:rPr>
          <w:szCs w:val="16"/>
        </w:rPr>
      </w:pPr>
    </w:p>
    <w:p w14:paraId="3F4F7302" w14:textId="77777777" w:rsidR="004475AB" w:rsidRPr="00F30995" w:rsidRDefault="004475AB" w:rsidP="00F30995">
      <w:pPr>
        <w:spacing w:after="200"/>
        <w:jc w:val="center"/>
        <w:rPr>
          <w:color w:val="404040" w:themeColor="text1" w:themeTint="BF"/>
          <w:sz w:val="16"/>
          <w:szCs w:val="16"/>
        </w:rPr>
      </w:pPr>
      <w:r w:rsidRPr="00F30995">
        <w:rPr>
          <w:b/>
          <w:bCs/>
          <w:noProof/>
          <w:color w:val="1F3864"/>
          <w:sz w:val="28"/>
          <w:szCs w:val="28"/>
        </w:rPr>
        <w:drawing>
          <wp:anchor distT="0" distB="0" distL="114300" distR="114300" simplePos="0" relativeHeight="251697152" behindDoc="0" locked="0" layoutInCell="1" allowOverlap="1" wp14:anchorId="17D3015E" wp14:editId="34759689">
            <wp:simplePos x="0" y="0"/>
            <wp:positionH relativeFrom="margin">
              <wp:align>left</wp:align>
            </wp:positionH>
            <wp:positionV relativeFrom="paragraph">
              <wp:posOffset>115043</wp:posOffset>
            </wp:positionV>
            <wp:extent cx="5731510" cy="4382770"/>
            <wp:effectExtent l="0" t="0" r="2540" b="0"/>
            <wp:wrapSquare wrapText="bothSides"/>
            <wp:docPr id="7529835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3559" name="Picture 7529835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4382770"/>
                    </a:xfrm>
                    <a:prstGeom prst="rect">
                      <a:avLst/>
                    </a:prstGeom>
                  </pic:spPr>
                </pic:pic>
              </a:graphicData>
            </a:graphic>
          </wp:anchor>
        </w:drawing>
      </w:r>
      <w:r w:rsidRPr="00F30995">
        <w:rPr>
          <w:color w:val="404040" w:themeColor="text1" w:themeTint="BF"/>
          <w:sz w:val="16"/>
          <w:szCs w:val="16"/>
        </w:rPr>
        <w:t>Figure 5.10</w:t>
      </w:r>
      <w:r w:rsidR="00295384" w:rsidRPr="00F30995">
        <w:rPr>
          <w:color w:val="404040" w:themeColor="text1" w:themeTint="BF"/>
          <w:sz w:val="16"/>
          <w:szCs w:val="16"/>
        </w:rPr>
        <w:t xml:space="preserve"> — Sample Screenshot / Output</w:t>
      </w:r>
    </w:p>
    <w:p w14:paraId="65FBE1BA" w14:textId="77777777" w:rsidR="00430B89" w:rsidRPr="00F30995" w:rsidRDefault="004475AB" w:rsidP="00F30995">
      <w:pPr>
        <w:pBdr>
          <w:bottom w:val="single" w:sz="6" w:space="1" w:color="2E75B6"/>
        </w:pBdr>
        <w:spacing w:before="320" w:after="160"/>
        <w:jc w:val="center"/>
        <w:rPr>
          <w:color w:val="404040" w:themeColor="text1" w:themeTint="BF"/>
          <w:sz w:val="16"/>
          <w:szCs w:val="16"/>
        </w:rPr>
      </w:pPr>
      <w:r w:rsidRPr="00F30995">
        <w:rPr>
          <w:b/>
          <w:bCs/>
          <w:noProof/>
          <w:color w:val="1F3864"/>
          <w:sz w:val="28"/>
          <w:szCs w:val="28"/>
        </w:rPr>
        <w:lastRenderedPageBreak/>
        <w:drawing>
          <wp:anchor distT="0" distB="0" distL="114300" distR="114300" simplePos="0" relativeHeight="251700224" behindDoc="0" locked="0" layoutInCell="1" allowOverlap="1" wp14:anchorId="5D5AB891" wp14:editId="3EB4CEE7">
            <wp:simplePos x="0" y="0"/>
            <wp:positionH relativeFrom="margin">
              <wp:align>left</wp:align>
            </wp:positionH>
            <wp:positionV relativeFrom="paragraph">
              <wp:posOffset>4564009</wp:posOffset>
            </wp:positionV>
            <wp:extent cx="5731510" cy="3455670"/>
            <wp:effectExtent l="0" t="0" r="2540" b="0"/>
            <wp:wrapSquare wrapText="bothSides"/>
            <wp:docPr id="5393735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3513" name="Picture 539373513"/>
                    <pic:cNvPicPr/>
                  </pic:nvPicPr>
                  <pic:blipFill>
                    <a:blip r:embed="rId48">
                      <a:extLst>
                        <a:ext uri="{28A0092B-C50C-407E-A947-70E740481C1C}">
                          <a14:useLocalDpi xmlns:a14="http://schemas.microsoft.com/office/drawing/2010/main" val="0"/>
                        </a:ext>
                      </a:extLst>
                    </a:blip>
                    <a:stretch>
                      <a:fillRect/>
                    </a:stretch>
                  </pic:blipFill>
                  <pic:spPr>
                    <a:xfrm>
                      <a:off x="0" y="0"/>
                      <a:ext cx="5731510" cy="3455670"/>
                    </a:xfrm>
                    <a:prstGeom prst="rect">
                      <a:avLst/>
                    </a:prstGeom>
                  </pic:spPr>
                </pic:pic>
              </a:graphicData>
            </a:graphic>
          </wp:anchor>
        </w:drawing>
      </w:r>
      <w:r w:rsidRPr="00F30995">
        <w:rPr>
          <w:noProof/>
          <w:color w:val="404040" w:themeColor="text1" w:themeTint="BF"/>
          <w:sz w:val="16"/>
          <w:szCs w:val="16"/>
        </w:rPr>
        <w:drawing>
          <wp:anchor distT="0" distB="0" distL="114300" distR="114300" simplePos="0" relativeHeight="251698176" behindDoc="0" locked="0" layoutInCell="1" allowOverlap="1" wp14:anchorId="2914716E" wp14:editId="0FDAE616">
            <wp:simplePos x="0" y="0"/>
            <wp:positionH relativeFrom="margin">
              <wp:align>left</wp:align>
            </wp:positionH>
            <wp:positionV relativeFrom="paragraph">
              <wp:posOffset>25</wp:posOffset>
            </wp:positionV>
            <wp:extent cx="5731510" cy="4089400"/>
            <wp:effectExtent l="0" t="0" r="2540" b="6350"/>
            <wp:wrapSquare wrapText="bothSides"/>
            <wp:docPr id="824792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92176" name="Picture 8247921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4089400"/>
                    </a:xfrm>
                    <a:prstGeom prst="rect">
                      <a:avLst/>
                    </a:prstGeom>
                  </pic:spPr>
                </pic:pic>
              </a:graphicData>
            </a:graphic>
          </wp:anchor>
        </w:drawing>
      </w:r>
      <w:r w:rsidRPr="00F30995">
        <w:rPr>
          <w:color w:val="404040" w:themeColor="text1" w:themeTint="BF"/>
          <w:sz w:val="16"/>
          <w:szCs w:val="16"/>
        </w:rPr>
        <w:t>Figure 5.11</w:t>
      </w:r>
      <w:r w:rsidR="00295384" w:rsidRPr="00F30995">
        <w:rPr>
          <w:color w:val="404040" w:themeColor="text1" w:themeTint="BF"/>
          <w:sz w:val="16"/>
          <w:szCs w:val="16"/>
        </w:rPr>
        <w:t xml:space="preserve"> — Sample Screenshot / Output</w:t>
      </w:r>
    </w:p>
    <w:p w14:paraId="0B0F79C9" w14:textId="77777777" w:rsidR="00430B89" w:rsidRPr="00F30995" w:rsidRDefault="004475AB" w:rsidP="00F30995">
      <w:pPr>
        <w:pBdr>
          <w:bottom w:val="single" w:sz="6" w:space="1" w:color="2E75B6"/>
        </w:pBdr>
        <w:spacing w:before="320" w:after="160"/>
        <w:jc w:val="center"/>
        <w:rPr>
          <w:color w:val="404040" w:themeColor="text1" w:themeTint="BF"/>
          <w:sz w:val="16"/>
          <w:szCs w:val="16"/>
        </w:rPr>
      </w:pPr>
      <w:r w:rsidRPr="00F30995">
        <w:rPr>
          <w:color w:val="404040" w:themeColor="text1" w:themeTint="BF"/>
          <w:sz w:val="16"/>
          <w:szCs w:val="16"/>
        </w:rPr>
        <w:t>Figure 5.12</w:t>
      </w:r>
      <w:r w:rsidR="00295384" w:rsidRPr="00F30995">
        <w:rPr>
          <w:color w:val="404040" w:themeColor="text1" w:themeTint="BF"/>
          <w:sz w:val="16"/>
          <w:szCs w:val="16"/>
        </w:rPr>
        <w:t xml:space="preserve"> — Sample Screenshot / Output</w:t>
      </w:r>
    </w:p>
    <w:p w14:paraId="6BBFC5FF" w14:textId="77777777" w:rsidR="00430B89" w:rsidRPr="00F30995" w:rsidRDefault="00430B89" w:rsidP="00F30995">
      <w:pPr>
        <w:pBdr>
          <w:bottom w:val="single" w:sz="6" w:space="1" w:color="2E75B6"/>
        </w:pBdr>
        <w:spacing w:before="320" w:after="160" w:line="360" w:lineRule="auto"/>
        <w:rPr>
          <w:b/>
          <w:bCs/>
          <w:color w:val="1F3864"/>
          <w:szCs w:val="28"/>
        </w:rPr>
      </w:pPr>
    </w:p>
    <w:p w14:paraId="371BA765" w14:textId="77777777" w:rsidR="0022643E" w:rsidRPr="00F30995" w:rsidRDefault="004475AB" w:rsidP="00F30995">
      <w:pPr>
        <w:pBdr>
          <w:bottom w:val="single" w:sz="6" w:space="1" w:color="2E75B6"/>
        </w:pBdr>
        <w:spacing w:before="320" w:after="160" w:line="360" w:lineRule="auto"/>
        <w:rPr>
          <w:b/>
          <w:bCs/>
          <w:color w:val="1F3864"/>
          <w:szCs w:val="28"/>
        </w:rPr>
      </w:pPr>
      <w:r w:rsidRPr="00F30995">
        <w:rPr>
          <w:noProof/>
        </w:rPr>
        <w:lastRenderedPageBreak/>
        <mc:AlternateContent>
          <mc:Choice Requires="wps">
            <w:drawing>
              <wp:anchor distT="0" distB="0" distL="114300" distR="114300" simplePos="0" relativeHeight="251702272" behindDoc="0" locked="0" layoutInCell="1" allowOverlap="1" wp14:anchorId="045B29B3" wp14:editId="69A33858">
                <wp:simplePos x="0" y="0"/>
                <wp:positionH relativeFrom="leftMargin">
                  <wp:align>right</wp:align>
                </wp:positionH>
                <wp:positionV relativeFrom="paragraph">
                  <wp:posOffset>4424680</wp:posOffset>
                </wp:positionV>
                <wp:extent cx="700405" cy="635"/>
                <wp:effectExtent l="0" t="7620" r="0" b="0"/>
                <wp:wrapSquare wrapText="bothSides"/>
                <wp:docPr id="2003114559" name="Text Box 1"/>
                <wp:cNvGraphicFramePr/>
                <a:graphic xmlns:a="http://schemas.openxmlformats.org/drawingml/2006/main">
                  <a:graphicData uri="http://schemas.microsoft.com/office/word/2010/wordprocessingShape">
                    <wps:wsp>
                      <wps:cNvSpPr txBox="1"/>
                      <wps:spPr>
                        <a:xfrm rot="16200000">
                          <a:off x="0" y="0"/>
                          <a:ext cx="700405" cy="635"/>
                        </a:xfrm>
                        <a:prstGeom prst="rect">
                          <a:avLst/>
                        </a:prstGeom>
                        <a:solidFill>
                          <a:prstClr val="white"/>
                        </a:solidFill>
                        <a:ln>
                          <a:noFill/>
                        </a:ln>
                      </wps:spPr>
                      <wps:txbx>
                        <w:txbxContent>
                          <w:p w14:paraId="5529968F" w14:textId="77777777" w:rsidR="004475AB" w:rsidRPr="00505CB2" w:rsidRDefault="004475AB" w:rsidP="004475AB">
                            <w:pPr>
                              <w:pStyle w:val="Caption"/>
                              <w:rPr>
                                <w:b/>
                                <w:bCs/>
                                <w:noProof/>
                                <w:color w:val="1F3864"/>
                                <w:sz w:val="28"/>
                                <w:szCs w:val="28"/>
                              </w:rPr>
                            </w:pPr>
                            <w:r>
                              <w:t xml:space="preserve">Figure </w:t>
                            </w:r>
                            <w:r w:rsidR="00B04CE6">
                              <w:t>5.13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5B29B3" id="_x0000_s1029" type="#_x0000_t202" style="position:absolute;margin-left:3.95pt;margin-top:348.4pt;width:55.15pt;height:.05pt;rotation:-90;z-index:251702272;visibility:visible;mso-wrap-style:square;mso-width-percent:0;mso-wrap-distance-left:9pt;mso-wrap-distance-top:0;mso-wrap-distance-right:9pt;mso-wrap-distance-bottom:0;mso-position-horizontal:right;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" stroked="f">
                <v:textbox style="mso-fit-shape-to-text:t" inset="0,0,0,0">
                  <w:txbxContent>
                    <w:p w14:paraId="5529968F" w14:textId="77777777" w:rsidR="004475AB" w:rsidRPr="00505CB2" w:rsidRDefault="004475AB" w:rsidP="004475AB">
                      <w:pPr>
                        <w:pStyle w:val="Caption"/>
                        <w:rPr>
                          <w:b/>
                          <w:bCs/>
                          <w:noProof/>
                          <w:color w:val="1F3864"/>
                          <w:sz w:val="28"/>
                          <w:szCs w:val="28"/>
                        </w:rPr>
                      </w:pPr>
                      <w:r>
                        <w:t xml:space="preserve">Figure </w:t>
                      </w:r>
                      <w:r w:rsidR="00B04CE6">
                        <w:t>5.13</w:t>
                      </w:r>
                    </w:p>
                  </w:txbxContent>
                </v:textbox>
                <w10:wrap type="square" anchorx="margin"/>
              </v:shape>
            </w:pict>
          </mc:Fallback>
        </mc:AlternateContent>
      </w:r>
      <w:r w:rsidR="0022643E" w:rsidRPr="00F30995">
        <w:rPr>
          <w:b/>
          <w:bCs/>
          <w:noProof/>
          <w:color w:val="1F3864"/>
          <w:szCs w:val="28"/>
        </w:rPr>
        <w:drawing>
          <wp:anchor distT="0" distB="0" distL="114300" distR="114300" simplePos="0" relativeHeight="251699200" behindDoc="0" locked="0" layoutInCell="1" allowOverlap="1" wp14:anchorId="4A9B41D2" wp14:editId="55908660">
            <wp:simplePos x="0" y="0"/>
            <wp:positionH relativeFrom="margin">
              <wp:align>left</wp:align>
            </wp:positionH>
            <wp:positionV relativeFrom="paragraph">
              <wp:posOffset>1568450</wp:posOffset>
            </wp:positionV>
            <wp:extent cx="8845550" cy="5715635"/>
            <wp:effectExtent l="2857" t="0" r="0" b="0"/>
            <wp:wrapSquare wrapText="bothSides"/>
            <wp:docPr id="3401215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21593" name="Picture 340121593"/>
                    <pic:cNvPicPr/>
                  </pic:nvPicPr>
                  <pic:blipFill>
                    <a:blip r:embed="rId50">
                      <a:extLst>
                        <a:ext uri="{28A0092B-C50C-407E-A947-70E740481C1C}">
                          <a14:useLocalDpi xmlns:a14="http://schemas.microsoft.com/office/drawing/2010/main" val="0"/>
                        </a:ext>
                      </a:extLst>
                    </a:blip>
                    <a:stretch>
                      <a:fillRect/>
                    </a:stretch>
                  </pic:blipFill>
                  <pic:spPr>
                    <a:xfrm rot="16200000">
                      <a:off x="0" y="0"/>
                      <a:ext cx="8845550" cy="5715635"/>
                    </a:xfrm>
                    <a:prstGeom prst="rect">
                      <a:avLst/>
                    </a:prstGeom>
                  </pic:spPr>
                </pic:pic>
              </a:graphicData>
            </a:graphic>
            <wp14:sizeRelH relativeFrom="margin">
              <wp14:pctWidth>0</wp14:pctWidth>
            </wp14:sizeRelH>
            <wp14:sizeRelV relativeFrom="margin">
              <wp14:pctHeight>0</wp14:pctHeight>
            </wp14:sizeRelV>
          </wp:anchor>
        </w:drawing>
      </w:r>
    </w:p>
    <w:p w14:paraId="3AF1ACED" w14:textId="77777777" w:rsidR="00FA4C55" w:rsidRPr="00F30995" w:rsidRDefault="00CE674C" w:rsidP="00F30995">
      <w:pPr>
        <w:pStyle w:val="Heading1"/>
        <w:rPr>
          <w:color w:val="000000"/>
        </w:rPr>
      </w:pPr>
      <w:bookmarkStart w:id="71" w:name="_Toc234017778"/>
      <w:r w:rsidRPr="00F30995">
        <w:rPr>
          <w:color w:val="000000"/>
        </w:rPr>
        <w:lastRenderedPageBreak/>
        <w:t>Chapter 6: Testing and Evaluation</w:t>
      </w:r>
      <w:bookmarkEnd w:id="71"/>
    </w:p>
    <w:p w14:paraId="6483D4C4" w14:textId="77777777" w:rsidR="00CE674C" w:rsidRPr="00F30995" w:rsidRDefault="00CE674C" w:rsidP="00F30995">
      <w:pPr>
        <w:pStyle w:val="Heading2"/>
        <w:rPr>
          <w:color w:val="000000"/>
        </w:rPr>
      </w:pPr>
      <w:bookmarkStart w:id="72" w:name="_Toc234017779"/>
      <w:r w:rsidRPr="00F30995">
        <w:rPr>
          <w:color w:val="000000"/>
        </w:rPr>
        <w:t>6.1 Testing Strategy</w:t>
      </w:r>
      <w:bookmarkEnd w:id="72"/>
    </w:p>
    <w:p w14:paraId="308646C9" w14:textId="279C8203" w:rsidR="00CE674C" w:rsidRPr="00F30995" w:rsidRDefault="00CE674C" w:rsidP="00F30995">
      <w:pPr>
        <w:pBdr>
          <w:bottom w:val="single" w:sz="6" w:space="1" w:color="2E75B6"/>
        </w:pBdr>
        <w:spacing w:before="320" w:after="160" w:line="360" w:lineRule="auto"/>
        <w:jc w:val="both"/>
        <w:rPr>
          <w:color w:val="000000" w:themeColor="text1"/>
        </w:rPr>
      </w:pPr>
      <w:r w:rsidRPr="00F30995">
        <w:rPr>
          <w:color w:val="000000" w:themeColor="text1"/>
        </w:rPr>
        <w:t xml:space="preserve">Game Forge is a multi-service AI pipeline in which correctness depends on the precise interaction of </w:t>
      </w:r>
      <w:r w:rsidR="0028750E" w:rsidRPr="00F30995">
        <w:rPr>
          <w:color w:val="000000" w:themeColor="text1"/>
        </w:rPr>
        <w:t>ten Docker-managed services</w:t>
      </w:r>
      <w:r w:rsidRPr="00F30995">
        <w:rPr>
          <w:color w:val="000000" w:themeColor="text1"/>
        </w:rPr>
        <w:t xml:space="preserve">: a React frontend, a Node.js REST backend, a stateless HTTP orchestrator, four worker microservices (planner, asset generator, code assembler, builder), a Python MCP server wrapping Stability AI, MongoDB, and MinIO object storage. A single generation request touches </w:t>
      </w:r>
      <w:r w:rsidR="00857D43" w:rsidRPr="00F30995">
        <w:rPr>
          <w:color w:val="000000" w:themeColor="text1"/>
        </w:rPr>
        <w:t>all</w:t>
      </w:r>
      <w:r w:rsidRPr="00F30995">
        <w:rPr>
          <w:color w:val="000000" w:themeColor="text1"/>
        </w:rPr>
        <w:t xml:space="preserve"> these services in sequence. This breadth means that a </w:t>
      </w:r>
      <w:r w:rsidR="00857D43" w:rsidRPr="00F30995">
        <w:rPr>
          <w:color w:val="000000" w:themeColor="text1"/>
        </w:rPr>
        <w:t>nave</w:t>
      </w:r>
      <w:r w:rsidRPr="00F30995">
        <w:rPr>
          <w:color w:val="000000" w:themeColor="text1"/>
        </w:rPr>
        <w:t xml:space="preserve"> end-to-end test strategy would be impractical for day-to-day development: it would require live API keys, Stability AI quota, a correctly installed Godot CLI, and the full Docker stack just to run a single test. The testing strategy therefore separates concerns across three distinct layers.</w:t>
      </w:r>
    </w:p>
    <w:p w14:paraId="2A564FDB" w14:textId="77777777" w:rsidR="00CE674C" w:rsidRPr="00F30995" w:rsidRDefault="00CE674C" w:rsidP="00F30995">
      <w:pPr>
        <w:pBdr>
          <w:bottom w:val="single" w:sz="6" w:space="1" w:color="2E75B6"/>
        </w:pBdr>
        <w:spacing w:before="320" w:after="160" w:line="360" w:lineRule="auto"/>
        <w:jc w:val="both"/>
        <w:rPr>
          <w:color w:val="000000" w:themeColor="text1"/>
        </w:rPr>
      </w:pPr>
      <w:r w:rsidRPr="00F30995">
        <w:rPr>
          <w:b/>
          <w:bCs/>
          <w:color w:val="000000" w:themeColor="text1"/>
        </w:rPr>
        <w:t>Layer 1 — Unit tests</w:t>
      </w:r>
      <w:r w:rsidRPr="00F30995">
        <w:rPr>
          <w:color w:val="000000" w:themeColor="text1"/>
        </w:rPr>
        <w:t> cover pure functions, model methods, middleware, and service clients in complete isolation. External systems (MongoDB, MinIO, Groq, Stability AI, MCP, Godot) are mocked via Vitest</w:t>
      </w:r>
      <w:r w:rsidR="007978F0" w:rsidRPr="00F30995">
        <w:rPr>
          <w:color w:val="000000" w:themeColor="text1"/>
        </w:rPr>
        <w:t xml:space="preserve"> [47]</w:t>
      </w:r>
      <w:r w:rsidRPr="00F30995">
        <w:rPr>
          <w:color w:val="000000" w:themeColor="text1"/>
        </w:rPr>
        <w:t>'s hoisted vi.mock() in JavaScript services and pytest</w:t>
      </w:r>
      <w:r w:rsidR="007978F0" w:rsidRPr="00F30995">
        <w:rPr>
          <w:color w:val="000000" w:themeColor="text1"/>
        </w:rPr>
        <w:t xml:space="preserve"> [48]</w:t>
      </w:r>
      <w:r w:rsidRPr="00F30995">
        <w:rPr>
          <w:color w:val="000000" w:themeColor="text1"/>
        </w:rPr>
        <w:t>'s monkeypatch / AsyncMock in the Python service. Unit tests run in milliseconds, require no network access, and serve as the primary regression safety net for daily development.</w:t>
      </w:r>
    </w:p>
    <w:p w14:paraId="4C425F4C" w14:textId="77777777" w:rsidR="00CE674C" w:rsidRPr="00F30995" w:rsidRDefault="00CE674C" w:rsidP="00F30995">
      <w:pPr>
        <w:pBdr>
          <w:bottom w:val="single" w:sz="6" w:space="1" w:color="2E75B6"/>
        </w:pBdr>
        <w:spacing w:before="320" w:after="160" w:line="360" w:lineRule="auto"/>
        <w:jc w:val="both"/>
        <w:rPr>
          <w:color w:val="000000" w:themeColor="text1"/>
        </w:rPr>
      </w:pPr>
      <w:r w:rsidRPr="00F30995">
        <w:rPr>
          <w:b/>
          <w:bCs/>
          <w:color w:val="000000" w:themeColor="text1"/>
        </w:rPr>
        <w:t>Layer 2 — Integration tests</w:t>
      </w:r>
      <w:r w:rsidRPr="00F30995">
        <w:rPr>
          <w:color w:val="000000" w:themeColor="text1"/>
        </w:rPr>
        <w:t> cover the HTTP contracts of each Express service using Supertest (in-process, no real TCP connection). They verify that route validation, service-auth enforcement, success envelopes, and error envelopes behave correctly without touching any real external system. The service implementation under each route is mocked for these tests.</w:t>
      </w:r>
    </w:p>
    <w:p w14:paraId="269C7921" w14:textId="0AD8F045" w:rsidR="00D03B6B" w:rsidRPr="00F30995" w:rsidRDefault="00CE674C" w:rsidP="00D03B6B">
      <w:pPr>
        <w:pBdr>
          <w:bottom w:val="single" w:sz="6" w:space="1" w:color="2E75B6"/>
        </w:pBdr>
        <w:spacing w:before="320" w:after="160" w:line="360" w:lineRule="auto"/>
        <w:jc w:val="both"/>
        <w:rPr>
          <w:color w:val="000000" w:themeColor="text1"/>
        </w:rPr>
      </w:pPr>
      <w:r w:rsidRPr="00F30995">
        <w:rPr>
          <w:b/>
          <w:bCs/>
          <w:color w:val="000000" w:themeColor="text1"/>
        </w:rPr>
        <w:t>Layer 3 — Performance benchmarks</w:t>
      </w:r>
      <w:r w:rsidRPr="00F30995">
        <w:rPr>
          <w:color w:val="000000" w:themeColor="text1"/>
        </w:rPr>
        <w:t xml:space="preserve"> cover LLM model selection and pipeline latency. Four separate benchmark suites were run during development — one for each LLM-driven role in the pipeline (game plan generation, code generation, audio prompt generation, and visual theme </w:t>
      </w:r>
      <w:r w:rsidR="00857D43" w:rsidRPr="00F30995">
        <w:rPr>
          <w:color w:val="000000" w:themeColor="text1"/>
        </w:rPr>
        <w:t>generation)</w:t>
      </w:r>
      <w:r w:rsidRPr="00F30995">
        <w:rPr>
          <w:color w:val="000000" w:themeColor="text1"/>
        </w:rPr>
        <w:t xml:space="preserve"> to select the best-performing model for each task. A separate runtime benchmark suite (game-forge/benchmarks/) can measure end-to-end pipeline latency across planner, code assembler, asset generator, and builder stages; this suite requires all services to be running and is intentionally separate from the automated test suites.</w:t>
      </w:r>
    </w:p>
    <w:p w14:paraId="24D1B23E" w14:textId="77777777" w:rsidR="00CE674C" w:rsidRPr="00F30995" w:rsidRDefault="00766763" w:rsidP="00F30995">
      <w:pPr>
        <w:pStyle w:val="Heading3"/>
        <w:rPr>
          <w:color w:val="000000"/>
        </w:rPr>
      </w:pPr>
      <w:bookmarkStart w:id="73" w:name="_Toc234017780"/>
      <w:r w:rsidRPr="00F30995">
        <w:rPr>
          <w:color w:val="000000"/>
        </w:rPr>
        <w:lastRenderedPageBreak/>
        <w:t xml:space="preserve">6.1.1 </w:t>
      </w:r>
      <w:r w:rsidR="00CE674C" w:rsidRPr="00F30995">
        <w:rPr>
          <w:color w:val="000000"/>
        </w:rPr>
        <w:t>Testing Scope by Service</w:t>
      </w:r>
      <w:bookmarkEnd w:id="73"/>
    </w:p>
    <w:tbl>
      <w:tblPr>
        <w:tblStyle w:val="TableGrid"/>
        <w:tblW w:w="9355" w:type="dxa"/>
        <w:tblLook w:val="04A0" w:firstRow="1" w:lastRow="0" w:firstColumn="1" w:lastColumn="0" w:noHBand="0" w:noVBand="1"/>
      </w:tblPr>
      <w:tblGrid>
        <w:gridCol w:w="2335"/>
        <w:gridCol w:w="3420"/>
        <w:gridCol w:w="3600"/>
      </w:tblGrid>
      <w:tr w:rsidR="00CE674C" w:rsidRPr="00F30995" w14:paraId="2181C3A8" w14:textId="77777777" w:rsidTr="00F30995">
        <w:tc>
          <w:tcPr>
            <w:tcW w:w="2335" w:type="dxa"/>
            <w:shd w:val="clear" w:color="000000" w:fill="000000"/>
          </w:tcPr>
          <w:p w14:paraId="1BAFB9C2" w14:textId="77777777" w:rsidR="00CE674C" w:rsidRPr="00F30995" w:rsidRDefault="00CE674C" w:rsidP="00F30995">
            <w:pPr>
              <w:spacing w:before="320" w:after="160"/>
              <w:jc w:val="center"/>
              <w:rPr>
                <w:b/>
                <w:bCs/>
                <w:color w:val="FFFFFF"/>
                <w:sz w:val="22"/>
                <w:szCs w:val="22"/>
              </w:rPr>
            </w:pPr>
            <w:r w:rsidRPr="00F30995">
              <w:rPr>
                <w:b/>
                <w:bCs/>
                <w:color w:val="FFFFFF"/>
                <w:sz w:val="22"/>
                <w:szCs w:val="22"/>
              </w:rPr>
              <w:t>Service</w:t>
            </w:r>
          </w:p>
        </w:tc>
        <w:tc>
          <w:tcPr>
            <w:tcW w:w="3420" w:type="dxa"/>
            <w:shd w:val="clear" w:color="000000" w:fill="000000"/>
          </w:tcPr>
          <w:p w14:paraId="3F761B06" w14:textId="77777777" w:rsidR="00CE674C" w:rsidRPr="00F30995" w:rsidRDefault="00CE674C" w:rsidP="00F30995">
            <w:pPr>
              <w:spacing w:before="320" w:after="160"/>
              <w:jc w:val="center"/>
              <w:rPr>
                <w:b/>
                <w:bCs/>
                <w:color w:val="FFFFFF"/>
                <w:sz w:val="22"/>
                <w:szCs w:val="22"/>
              </w:rPr>
            </w:pPr>
            <w:r w:rsidRPr="00F30995">
              <w:rPr>
                <w:b/>
                <w:bCs/>
                <w:color w:val="FFFFFF"/>
                <w:sz w:val="22"/>
                <w:szCs w:val="22"/>
              </w:rPr>
              <w:t>Technology</w:t>
            </w:r>
          </w:p>
        </w:tc>
        <w:tc>
          <w:tcPr>
            <w:tcW w:w="3600" w:type="dxa"/>
            <w:shd w:val="clear" w:color="000000" w:fill="000000"/>
          </w:tcPr>
          <w:p w14:paraId="30F77CF6" w14:textId="77777777" w:rsidR="00CE674C" w:rsidRPr="00F30995" w:rsidRDefault="00923C3C" w:rsidP="00F30995">
            <w:pPr>
              <w:spacing w:before="320" w:after="160"/>
              <w:jc w:val="center"/>
              <w:rPr>
                <w:b/>
                <w:bCs/>
                <w:color w:val="FFFFFF"/>
                <w:sz w:val="22"/>
                <w:szCs w:val="22"/>
              </w:rPr>
            </w:pPr>
            <w:r w:rsidRPr="00F30995">
              <w:rPr>
                <w:b/>
                <w:bCs/>
                <w:color w:val="FFFFFF"/>
                <w:sz w:val="22"/>
                <w:szCs w:val="22"/>
              </w:rPr>
              <w:t>Test Coverage</w:t>
            </w:r>
          </w:p>
        </w:tc>
      </w:tr>
      <w:tr w:rsidR="00CE674C" w:rsidRPr="00F30995" w14:paraId="51B40C2E" w14:textId="77777777" w:rsidTr="00923C3C">
        <w:tc>
          <w:tcPr>
            <w:tcW w:w="2335" w:type="dxa"/>
          </w:tcPr>
          <w:p w14:paraId="0A3BD927" w14:textId="77777777" w:rsidR="00CE674C" w:rsidRPr="00F30995" w:rsidRDefault="00CE674C" w:rsidP="00F30995">
            <w:pPr>
              <w:spacing w:before="320" w:after="160"/>
              <w:jc w:val="center"/>
              <w:rPr>
                <w:color w:val="000000"/>
                <w:sz w:val="22"/>
                <w:szCs w:val="22"/>
              </w:rPr>
            </w:pPr>
            <w:r w:rsidRPr="00F30995">
              <w:rPr>
                <w:color w:val="000000"/>
                <w:sz w:val="22"/>
                <w:szCs w:val="22"/>
              </w:rPr>
              <w:t>game-forge-frontend</w:t>
            </w:r>
          </w:p>
        </w:tc>
        <w:tc>
          <w:tcPr>
            <w:tcW w:w="3420" w:type="dxa"/>
          </w:tcPr>
          <w:p w14:paraId="35066DD5" w14:textId="77777777" w:rsidR="00CE674C" w:rsidRPr="00F30995" w:rsidRDefault="00CE674C" w:rsidP="00F30995">
            <w:pPr>
              <w:spacing w:before="320" w:after="160"/>
              <w:jc w:val="center"/>
              <w:rPr>
                <w:color w:val="000000"/>
                <w:sz w:val="22"/>
                <w:szCs w:val="22"/>
              </w:rPr>
            </w:pPr>
            <w:r w:rsidRPr="00F30995">
              <w:rPr>
                <w:color w:val="000000"/>
                <w:sz w:val="22"/>
                <w:szCs w:val="22"/>
              </w:rPr>
              <w:t>React 18, Vite, Tailwind CSS</w:t>
            </w:r>
          </w:p>
        </w:tc>
        <w:tc>
          <w:tcPr>
            <w:tcW w:w="3600" w:type="dxa"/>
          </w:tcPr>
          <w:p w14:paraId="52B054DA" w14:textId="77777777" w:rsidR="00CE674C" w:rsidRPr="00F30995" w:rsidRDefault="00923C3C" w:rsidP="00F30995">
            <w:pPr>
              <w:spacing w:before="320" w:after="160"/>
              <w:jc w:val="center"/>
              <w:rPr>
                <w:color w:val="000000"/>
                <w:sz w:val="22"/>
                <w:szCs w:val="22"/>
              </w:rPr>
            </w:pPr>
            <w:r w:rsidRPr="00F30995">
              <w:rPr>
                <w:color w:val="000000"/>
                <w:sz w:val="22"/>
              </w:rPr>
              <w:t>65 unit/component tests (Vitest + RTL</w:t>
            </w:r>
            <w:r w:rsidR="007978F0" w:rsidRPr="00F30995">
              <w:rPr>
                <w:color w:val="000000"/>
                <w:sz w:val="22"/>
              </w:rPr>
              <w:t xml:space="preserve"> [49]</w:t>
            </w:r>
            <w:r w:rsidRPr="00F30995">
              <w:rPr>
                <w:color w:val="000000"/>
                <w:sz w:val="22"/>
              </w:rPr>
              <w:t xml:space="preserve"> + jsdom</w:t>
            </w:r>
            <w:r w:rsidR="007978F0" w:rsidRPr="00F30995">
              <w:rPr>
                <w:color w:val="000000"/>
                <w:sz w:val="22"/>
              </w:rPr>
              <w:t xml:space="preserve"> [50]</w:t>
            </w:r>
            <w:r w:rsidRPr="00F30995">
              <w:rPr>
                <w:color w:val="000000"/>
                <w:sz w:val="22"/>
              </w:rPr>
              <w:t>)</w:t>
            </w:r>
          </w:p>
        </w:tc>
      </w:tr>
      <w:tr w:rsidR="00CE674C" w:rsidRPr="00F30995" w14:paraId="57F5BA8C" w14:textId="77777777" w:rsidTr="00923C3C">
        <w:tc>
          <w:tcPr>
            <w:tcW w:w="2335" w:type="dxa"/>
          </w:tcPr>
          <w:p w14:paraId="03442A84" w14:textId="77777777" w:rsidR="00CE674C" w:rsidRPr="00F30995" w:rsidRDefault="00923C3C" w:rsidP="00F30995">
            <w:pPr>
              <w:spacing w:before="320" w:after="160"/>
              <w:jc w:val="center"/>
              <w:rPr>
                <w:color w:val="000000"/>
                <w:sz w:val="28"/>
                <w:szCs w:val="28"/>
              </w:rPr>
            </w:pPr>
            <w:r w:rsidRPr="00F30995">
              <w:rPr>
                <w:color w:val="000000"/>
                <w:sz w:val="22"/>
                <w:szCs w:val="22"/>
              </w:rPr>
              <w:t>game-forge-backend</w:t>
            </w:r>
          </w:p>
        </w:tc>
        <w:tc>
          <w:tcPr>
            <w:tcW w:w="3420" w:type="dxa"/>
          </w:tcPr>
          <w:p w14:paraId="691FA959" w14:textId="77777777" w:rsidR="00CE674C" w:rsidRPr="00F30995" w:rsidRDefault="00923C3C" w:rsidP="00F30995">
            <w:pPr>
              <w:spacing w:before="320" w:after="160"/>
              <w:jc w:val="center"/>
              <w:rPr>
                <w:color w:val="000000"/>
                <w:sz w:val="22"/>
                <w:szCs w:val="22"/>
              </w:rPr>
            </w:pPr>
            <w:r w:rsidRPr="00F30995">
              <w:rPr>
                <w:color w:val="000000"/>
                <w:sz w:val="22"/>
              </w:rPr>
              <w:t>Node.js, Express, Mongoose</w:t>
            </w:r>
          </w:p>
        </w:tc>
        <w:tc>
          <w:tcPr>
            <w:tcW w:w="3600" w:type="dxa"/>
          </w:tcPr>
          <w:p w14:paraId="7EB0994A" w14:textId="77777777" w:rsidR="00CE674C" w:rsidRPr="00F30995" w:rsidRDefault="001814FD" w:rsidP="00F30995">
            <w:pPr>
              <w:spacing w:before="320" w:after="160"/>
              <w:jc w:val="center"/>
              <w:rPr>
                <w:color w:val="000000"/>
                <w:sz w:val="22"/>
                <w:szCs w:val="22"/>
              </w:rPr>
            </w:pPr>
            <w:r w:rsidRPr="00F30995">
              <w:rPr>
                <w:rFonts w:hint="cs"/>
                <w:color w:val="000000"/>
                <w:sz w:val="22"/>
                <w:rtl/>
              </w:rPr>
              <w:t>146</w:t>
            </w:r>
            <w:r w:rsidR="00923C3C" w:rsidRPr="00F30995">
              <w:rPr>
                <w:color w:val="000000"/>
                <w:sz w:val="22"/>
              </w:rPr>
              <w:t xml:space="preserve"> unit + 12 integration tests (Vitest, Supertest</w:t>
            </w:r>
            <w:r w:rsidR="007978F0" w:rsidRPr="00F30995">
              <w:rPr>
                <w:color w:val="000000"/>
                <w:sz w:val="22"/>
              </w:rPr>
              <w:t xml:space="preserve"> [51]</w:t>
            </w:r>
            <w:r w:rsidR="00923C3C" w:rsidRPr="00F30995">
              <w:rPr>
                <w:color w:val="000000"/>
                <w:sz w:val="22"/>
              </w:rPr>
              <w:t>)</w:t>
            </w:r>
          </w:p>
        </w:tc>
      </w:tr>
      <w:tr w:rsidR="00CE674C" w:rsidRPr="00F30995" w14:paraId="652504DF" w14:textId="77777777" w:rsidTr="00923C3C">
        <w:tc>
          <w:tcPr>
            <w:tcW w:w="2335" w:type="dxa"/>
          </w:tcPr>
          <w:p w14:paraId="090260B5" w14:textId="77777777" w:rsidR="00CE674C" w:rsidRPr="00F30995" w:rsidRDefault="00923C3C" w:rsidP="00F30995">
            <w:pPr>
              <w:spacing w:before="320" w:after="160"/>
              <w:jc w:val="center"/>
              <w:rPr>
                <w:color w:val="000000"/>
                <w:sz w:val="28"/>
                <w:szCs w:val="28"/>
              </w:rPr>
            </w:pPr>
            <w:r w:rsidRPr="00F30995">
              <w:rPr>
                <w:color w:val="000000"/>
                <w:sz w:val="22"/>
                <w:szCs w:val="22"/>
              </w:rPr>
              <w:t>game-forge-server</w:t>
            </w:r>
          </w:p>
        </w:tc>
        <w:tc>
          <w:tcPr>
            <w:tcW w:w="3420" w:type="dxa"/>
          </w:tcPr>
          <w:p w14:paraId="3B44BD0C" w14:textId="77777777" w:rsidR="00CE674C" w:rsidRPr="00F30995" w:rsidRDefault="00923C3C" w:rsidP="00F30995">
            <w:pPr>
              <w:spacing w:before="320" w:after="160"/>
              <w:jc w:val="center"/>
              <w:rPr>
                <w:color w:val="000000"/>
                <w:sz w:val="22"/>
                <w:szCs w:val="22"/>
              </w:rPr>
            </w:pPr>
            <w:r w:rsidRPr="00F30995">
              <w:rPr>
                <w:color w:val="000000"/>
                <w:sz w:val="22"/>
              </w:rPr>
              <w:t>Node.js, Express, fetch</w:t>
            </w:r>
          </w:p>
        </w:tc>
        <w:tc>
          <w:tcPr>
            <w:tcW w:w="3600" w:type="dxa"/>
          </w:tcPr>
          <w:p w14:paraId="57153F2A" w14:textId="77777777" w:rsidR="00CE674C" w:rsidRPr="00F30995" w:rsidRDefault="00923C3C" w:rsidP="00F30995">
            <w:pPr>
              <w:spacing w:before="320" w:after="160"/>
              <w:jc w:val="center"/>
              <w:rPr>
                <w:color w:val="000000"/>
                <w:sz w:val="28"/>
                <w:szCs w:val="28"/>
              </w:rPr>
            </w:pPr>
            <w:r w:rsidRPr="00F30995">
              <w:rPr>
                <w:color w:val="000000"/>
                <w:sz w:val="22"/>
              </w:rPr>
              <w:t>44 unit + 10 integration tests (Vitest, Supertest)</w:t>
            </w:r>
          </w:p>
        </w:tc>
      </w:tr>
      <w:tr w:rsidR="00CE674C" w:rsidRPr="00F30995" w14:paraId="646DCD3D" w14:textId="77777777" w:rsidTr="00923C3C">
        <w:tc>
          <w:tcPr>
            <w:tcW w:w="2335" w:type="dxa"/>
          </w:tcPr>
          <w:p w14:paraId="5838DE50" w14:textId="77777777" w:rsidR="00CE674C" w:rsidRPr="00F30995" w:rsidRDefault="00923C3C" w:rsidP="00F30995">
            <w:pPr>
              <w:spacing w:before="320" w:after="160"/>
              <w:jc w:val="center"/>
              <w:rPr>
                <w:color w:val="000000"/>
                <w:sz w:val="28"/>
                <w:szCs w:val="28"/>
              </w:rPr>
            </w:pPr>
            <w:r w:rsidRPr="00F30995">
              <w:rPr>
                <w:color w:val="000000"/>
                <w:sz w:val="22"/>
                <w:szCs w:val="22"/>
              </w:rPr>
              <w:t>game-forge-planner</w:t>
            </w:r>
          </w:p>
        </w:tc>
        <w:tc>
          <w:tcPr>
            <w:tcW w:w="3420" w:type="dxa"/>
          </w:tcPr>
          <w:p w14:paraId="18B59435" w14:textId="77777777" w:rsidR="00CE674C" w:rsidRPr="00F30995" w:rsidRDefault="00923C3C" w:rsidP="00F30995">
            <w:pPr>
              <w:spacing w:before="320" w:after="160"/>
              <w:jc w:val="center"/>
              <w:rPr>
                <w:color w:val="000000"/>
                <w:sz w:val="22"/>
                <w:szCs w:val="22"/>
              </w:rPr>
            </w:pPr>
            <w:r w:rsidRPr="00F30995">
              <w:rPr>
                <w:color w:val="000000"/>
                <w:sz w:val="22"/>
              </w:rPr>
              <w:t xml:space="preserve">Node.js, Express, </w:t>
            </w:r>
            <w:r w:rsidR="004E3789" w:rsidRPr="00F30995">
              <w:rPr>
                <w:color w:val="000000"/>
                <w:sz w:val="22"/>
              </w:rPr>
              <w:t>OpenRouter</w:t>
            </w:r>
          </w:p>
        </w:tc>
        <w:tc>
          <w:tcPr>
            <w:tcW w:w="3600" w:type="dxa"/>
          </w:tcPr>
          <w:p w14:paraId="09037360" w14:textId="77777777" w:rsidR="00CE674C" w:rsidRPr="00F30995" w:rsidRDefault="001814FD" w:rsidP="00F30995">
            <w:pPr>
              <w:spacing w:before="320" w:after="160"/>
              <w:jc w:val="center"/>
              <w:rPr>
                <w:color w:val="000000"/>
                <w:sz w:val="28"/>
                <w:szCs w:val="28"/>
              </w:rPr>
            </w:pPr>
            <w:r w:rsidRPr="00F30995">
              <w:rPr>
                <w:color w:val="000000"/>
                <w:sz w:val="22"/>
              </w:rPr>
              <w:t>65</w:t>
            </w:r>
            <w:r w:rsidR="00923C3C" w:rsidRPr="00F30995">
              <w:rPr>
                <w:color w:val="000000"/>
                <w:sz w:val="22"/>
              </w:rPr>
              <w:t xml:space="preserve"> unit + 7 integration tests (Vitest, Supertest)</w:t>
            </w:r>
          </w:p>
        </w:tc>
      </w:tr>
      <w:tr w:rsidR="00CE674C" w:rsidRPr="00F30995" w14:paraId="09405AD8" w14:textId="77777777" w:rsidTr="00923C3C">
        <w:tc>
          <w:tcPr>
            <w:tcW w:w="2335" w:type="dxa"/>
          </w:tcPr>
          <w:p w14:paraId="6367932C" w14:textId="77777777" w:rsidR="00CE674C" w:rsidRPr="00F30995" w:rsidRDefault="00923C3C" w:rsidP="00F30995">
            <w:pPr>
              <w:spacing w:before="320" w:after="160"/>
              <w:jc w:val="center"/>
              <w:rPr>
                <w:color w:val="000000"/>
                <w:sz w:val="28"/>
                <w:szCs w:val="28"/>
              </w:rPr>
            </w:pPr>
            <w:r w:rsidRPr="00F30995">
              <w:rPr>
                <w:color w:val="000000"/>
                <w:sz w:val="22"/>
                <w:szCs w:val="22"/>
              </w:rPr>
              <w:t>game-forge-asset</w:t>
            </w:r>
          </w:p>
        </w:tc>
        <w:tc>
          <w:tcPr>
            <w:tcW w:w="3420" w:type="dxa"/>
          </w:tcPr>
          <w:p w14:paraId="1785DC0C" w14:textId="77777777" w:rsidR="00CE674C" w:rsidRPr="00F30995" w:rsidRDefault="00923C3C" w:rsidP="00F30995">
            <w:pPr>
              <w:spacing w:before="320" w:after="160"/>
              <w:jc w:val="center"/>
              <w:rPr>
                <w:color w:val="000000"/>
                <w:sz w:val="22"/>
                <w:szCs w:val="22"/>
              </w:rPr>
            </w:pPr>
            <w:r w:rsidRPr="00F30995">
              <w:rPr>
                <w:color w:val="000000"/>
                <w:sz w:val="22"/>
              </w:rPr>
              <w:t>Node.js, Express, MCP client</w:t>
            </w:r>
          </w:p>
        </w:tc>
        <w:tc>
          <w:tcPr>
            <w:tcW w:w="3600" w:type="dxa"/>
          </w:tcPr>
          <w:p w14:paraId="055782C4" w14:textId="77777777" w:rsidR="00CE674C" w:rsidRPr="00F30995" w:rsidRDefault="007029A4" w:rsidP="00F30995">
            <w:pPr>
              <w:spacing w:before="320" w:after="160"/>
              <w:jc w:val="center"/>
              <w:rPr>
                <w:color w:val="000000"/>
                <w:sz w:val="22"/>
              </w:rPr>
            </w:pPr>
            <w:r w:rsidRPr="00F30995">
              <w:rPr>
                <w:color w:val="000000"/>
                <w:sz w:val="22"/>
              </w:rPr>
              <w:t>64</w:t>
            </w:r>
            <w:r w:rsidR="00923C3C" w:rsidRPr="00F30995">
              <w:rPr>
                <w:color w:val="000000"/>
                <w:sz w:val="22"/>
              </w:rPr>
              <w:t xml:space="preserve"> unit + 8 integration tests</w:t>
            </w:r>
            <w:r w:rsidR="004E3789" w:rsidRPr="00F30995">
              <w:rPr>
                <w:color w:val="000000"/>
                <w:sz w:val="22"/>
              </w:rPr>
              <w:t xml:space="preserve"> (Vitest, Supertest)</w:t>
            </w:r>
          </w:p>
        </w:tc>
      </w:tr>
      <w:tr w:rsidR="00CE674C" w:rsidRPr="00F30995" w14:paraId="2E2BEB7E" w14:textId="77777777" w:rsidTr="00923C3C">
        <w:tc>
          <w:tcPr>
            <w:tcW w:w="2335" w:type="dxa"/>
          </w:tcPr>
          <w:p w14:paraId="04E9C872" w14:textId="77777777" w:rsidR="00CE674C" w:rsidRPr="00F30995" w:rsidRDefault="00923C3C" w:rsidP="00F30995">
            <w:pPr>
              <w:spacing w:before="320" w:after="160"/>
              <w:jc w:val="center"/>
              <w:rPr>
                <w:color w:val="000000"/>
                <w:sz w:val="28"/>
                <w:szCs w:val="28"/>
              </w:rPr>
            </w:pPr>
            <w:r w:rsidRPr="00F30995">
              <w:rPr>
                <w:color w:val="000000"/>
                <w:sz w:val="22"/>
                <w:szCs w:val="22"/>
              </w:rPr>
              <w:t>game-forge-</w:t>
            </w:r>
            <w:r w:rsidR="004E3789" w:rsidRPr="00F30995">
              <w:rPr>
                <w:color w:val="000000"/>
                <w:sz w:val="22"/>
                <w:szCs w:val="22"/>
              </w:rPr>
              <w:t>code</w:t>
            </w:r>
          </w:p>
        </w:tc>
        <w:tc>
          <w:tcPr>
            <w:tcW w:w="3420" w:type="dxa"/>
          </w:tcPr>
          <w:p w14:paraId="17BB64D4" w14:textId="77777777" w:rsidR="00CE674C" w:rsidRPr="00F30995" w:rsidRDefault="004E3789" w:rsidP="00F30995">
            <w:pPr>
              <w:spacing w:before="320" w:after="160"/>
              <w:jc w:val="center"/>
              <w:rPr>
                <w:color w:val="000000"/>
                <w:sz w:val="22"/>
                <w:szCs w:val="22"/>
              </w:rPr>
            </w:pPr>
            <w:r w:rsidRPr="00F30995">
              <w:rPr>
                <w:color w:val="000000"/>
                <w:sz w:val="22"/>
              </w:rPr>
              <w:t>Node.js, Express, Godot assembly</w:t>
            </w:r>
          </w:p>
        </w:tc>
        <w:tc>
          <w:tcPr>
            <w:tcW w:w="3600" w:type="dxa"/>
          </w:tcPr>
          <w:p w14:paraId="0B17E153" w14:textId="77777777" w:rsidR="00CE674C" w:rsidRPr="00F30995" w:rsidRDefault="004E3789" w:rsidP="00F30995">
            <w:pPr>
              <w:spacing w:before="320" w:after="160"/>
              <w:jc w:val="center"/>
              <w:rPr>
                <w:color w:val="000000"/>
                <w:sz w:val="28"/>
                <w:szCs w:val="28"/>
                <w:rtl/>
                <w:lang w:bidi="ar-EG"/>
              </w:rPr>
            </w:pPr>
            <w:r w:rsidRPr="00F30995">
              <w:rPr>
                <w:color w:val="000000"/>
                <w:sz w:val="22"/>
              </w:rPr>
              <w:t>1</w:t>
            </w:r>
            <w:r w:rsidR="007029A4" w:rsidRPr="00F30995">
              <w:rPr>
                <w:color w:val="000000"/>
                <w:sz w:val="22"/>
              </w:rPr>
              <w:t>33</w:t>
            </w:r>
            <w:r w:rsidRPr="00F30995">
              <w:rPr>
                <w:color w:val="000000"/>
                <w:sz w:val="22"/>
              </w:rPr>
              <w:t xml:space="preserve"> unit + 9 integration tests (Vitest, Supertest)</w:t>
            </w:r>
          </w:p>
        </w:tc>
      </w:tr>
      <w:tr w:rsidR="00CE674C" w:rsidRPr="00F30995" w14:paraId="374175A5" w14:textId="77777777" w:rsidTr="00923C3C">
        <w:tc>
          <w:tcPr>
            <w:tcW w:w="2335" w:type="dxa"/>
          </w:tcPr>
          <w:p w14:paraId="65F61F68" w14:textId="77777777" w:rsidR="00CE674C" w:rsidRPr="00F30995" w:rsidRDefault="00923C3C" w:rsidP="00F30995">
            <w:pPr>
              <w:spacing w:before="320" w:after="160"/>
              <w:jc w:val="center"/>
              <w:rPr>
                <w:color w:val="000000"/>
                <w:sz w:val="28"/>
                <w:szCs w:val="28"/>
              </w:rPr>
            </w:pPr>
            <w:r w:rsidRPr="00F30995">
              <w:rPr>
                <w:color w:val="000000"/>
                <w:sz w:val="22"/>
                <w:szCs w:val="22"/>
              </w:rPr>
              <w:t>game-forge-</w:t>
            </w:r>
            <w:r w:rsidR="0014582D" w:rsidRPr="00F30995">
              <w:rPr>
                <w:color w:val="000000"/>
                <w:sz w:val="22"/>
                <w:szCs w:val="22"/>
              </w:rPr>
              <w:t>builder</w:t>
            </w:r>
          </w:p>
        </w:tc>
        <w:tc>
          <w:tcPr>
            <w:tcW w:w="3420" w:type="dxa"/>
          </w:tcPr>
          <w:p w14:paraId="2E1FC26E" w14:textId="77777777" w:rsidR="00CE674C" w:rsidRPr="00F30995" w:rsidRDefault="0014582D" w:rsidP="00F30995">
            <w:pPr>
              <w:spacing w:before="320" w:after="160"/>
              <w:jc w:val="center"/>
              <w:rPr>
                <w:color w:val="000000"/>
                <w:sz w:val="22"/>
                <w:szCs w:val="22"/>
              </w:rPr>
            </w:pPr>
            <w:r w:rsidRPr="00F30995">
              <w:rPr>
                <w:color w:val="000000"/>
                <w:sz w:val="22"/>
              </w:rPr>
              <w:t>Node.js, Express, Godot CLI</w:t>
            </w:r>
          </w:p>
        </w:tc>
        <w:tc>
          <w:tcPr>
            <w:tcW w:w="3600" w:type="dxa"/>
          </w:tcPr>
          <w:p w14:paraId="1372D426" w14:textId="77777777" w:rsidR="00CE674C" w:rsidRPr="00F30995" w:rsidRDefault="007029A4" w:rsidP="00F30995">
            <w:pPr>
              <w:spacing w:before="320" w:after="160"/>
              <w:jc w:val="center"/>
              <w:rPr>
                <w:color w:val="000000"/>
                <w:sz w:val="28"/>
                <w:szCs w:val="28"/>
              </w:rPr>
            </w:pPr>
            <w:r w:rsidRPr="00F30995">
              <w:rPr>
                <w:color w:val="000000"/>
                <w:sz w:val="22"/>
              </w:rPr>
              <w:t>41</w:t>
            </w:r>
            <w:r w:rsidR="0014582D" w:rsidRPr="00F30995">
              <w:rPr>
                <w:color w:val="000000"/>
                <w:sz w:val="22"/>
              </w:rPr>
              <w:t xml:space="preserve"> unit + 8 integration tests (Vitest, Supertest)</w:t>
            </w:r>
          </w:p>
        </w:tc>
      </w:tr>
      <w:tr w:rsidR="00CE674C" w:rsidRPr="00F30995" w14:paraId="60C20A5D" w14:textId="77777777" w:rsidTr="00923C3C">
        <w:tc>
          <w:tcPr>
            <w:tcW w:w="2335" w:type="dxa"/>
          </w:tcPr>
          <w:p w14:paraId="654B0B7D" w14:textId="77777777" w:rsidR="00CE674C" w:rsidRPr="00F30995" w:rsidRDefault="0014582D" w:rsidP="00F30995">
            <w:pPr>
              <w:spacing w:before="320" w:after="160"/>
              <w:jc w:val="center"/>
              <w:rPr>
                <w:color w:val="000000"/>
                <w:sz w:val="28"/>
                <w:szCs w:val="28"/>
              </w:rPr>
            </w:pPr>
            <w:r w:rsidRPr="00F30995">
              <w:rPr>
                <w:color w:val="000000"/>
                <w:sz w:val="22"/>
                <w:szCs w:val="22"/>
              </w:rPr>
              <w:t>assets-mcp</w:t>
            </w:r>
          </w:p>
        </w:tc>
        <w:tc>
          <w:tcPr>
            <w:tcW w:w="3420" w:type="dxa"/>
          </w:tcPr>
          <w:p w14:paraId="0B049E5E" w14:textId="77777777" w:rsidR="00CE674C" w:rsidRPr="00F30995" w:rsidRDefault="0014582D" w:rsidP="00F30995">
            <w:pPr>
              <w:spacing w:before="320" w:after="160"/>
              <w:jc w:val="center"/>
              <w:rPr>
                <w:color w:val="000000"/>
                <w:sz w:val="22"/>
                <w:szCs w:val="22"/>
              </w:rPr>
            </w:pPr>
            <w:r w:rsidRPr="00F30995">
              <w:rPr>
                <w:color w:val="000000"/>
                <w:sz w:val="22"/>
              </w:rPr>
              <w:t>Python 3.13, FastMCP, Pydantic</w:t>
            </w:r>
          </w:p>
        </w:tc>
        <w:tc>
          <w:tcPr>
            <w:tcW w:w="3600" w:type="dxa"/>
          </w:tcPr>
          <w:p w14:paraId="4B3C3B76" w14:textId="77777777" w:rsidR="00CE674C" w:rsidRPr="00F30995" w:rsidRDefault="0014582D" w:rsidP="00F30995">
            <w:pPr>
              <w:spacing w:before="320" w:after="160"/>
              <w:jc w:val="center"/>
              <w:rPr>
                <w:color w:val="000000"/>
                <w:sz w:val="28"/>
                <w:szCs w:val="28"/>
              </w:rPr>
            </w:pPr>
            <w:proofErr w:type="gramStart"/>
            <w:r w:rsidRPr="00F30995">
              <w:rPr>
                <w:color w:val="000000"/>
                <w:sz w:val="22"/>
              </w:rPr>
              <w:t>60 unit</w:t>
            </w:r>
            <w:proofErr w:type="gramEnd"/>
            <w:r w:rsidRPr="00F30995">
              <w:rPr>
                <w:color w:val="000000"/>
                <w:sz w:val="22"/>
              </w:rPr>
              <w:t xml:space="preserve"> tests (pytest, pytest-asyncio</w:t>
            </w:r>
            <w:r w:rsidR="007978F0" w:rsidRPr="00F30995">
              <w:rPr>
                <w:color w:val="000000"/>
                <w:sz w:val="22"/>
              </w:rPr>
              <w:t xml:space="preserve"> [52]</w:t>
            </w:r>
            <w:r w:rsidRPr="00F30995">
              <w:rPr>
                <w:color w:val="000000"/>
                <w:sz w:val="22"/>
              </w:rPr>
              <w:t>)</w:t>
            </w:r>
          </w:p>
        </w:tc>
      </w:tr>
    </w:tbl>
    <w:p w14:paraId="0F146C3A" w14:textId="77777777" w:rsidR="00CA6D49" w:rsidRPr="00F30995" w:rsidRDefault="00CA6D49" w:rsidP="00F30995">
      <w:pPr>
        <w:spacing w:after="200"/>
        <w:jc w:val="center"/>
        <w:rPr>
          <w:color w:val="404040" w:themeColor="text1" w:themeTint="BF"/>
          <w:sz w:val="16"/>
          <w:szCs w:val="16"/>
        </w:rPr>
      </w:pPr>
      <w:r w:rsidRPr="00F30995">
        <w:rPr>
          <w:color w:val="404040" w:themeColor="text1" w:themeTint="BF"/>
          <w:sz w:val="16"/>
          <w:szCs w:val="16"/>
        </w:rPr>
        <w:t>Table 6.1</w:t>
      </w:r>
      <w:r w:rsidR="00295384" w:rsidRPr="00F30995">
        <w:rPr>
          <w:color w:val="404040" w:themeColor="text1" w:themeTint="BF"/>
          <w:sz w:val="16"/>
          <w:szCs w:val="16"/>
        </w:rPr>
        <w:t xml:space="preserve"> — Testing Scope by Service</w:t>
      </w:r>
    </w:p>
    <w:p w14:paraId="1D88A9C4" w14:textId="77777777" w:rsidR="00766763" w:rsidRPr="00F30995" w:rsidRDefault="00766763" w:rsidP="00F30995">
      <w:pPr>
        <w:spacing w:line="360" w:lineRule="auto"/>
      </w:pPr>
    </w:p>
    <w:p w14:paraId="1EE57CA0" w14:textId="77777777" w:rsidR="00766763" w:rsidRPr="00F30995" w:rsidRDefault="00766763" w:rsidP="00F30995">
      <w:pPr>
        <w:pStyle w:val="Heading3"/>
        <w:rPr>
          <w:color w:val="000000"/>
        </w:rPr>
      </w:pPr>
      <w:bookmarkStart w:id="74" w:name="_Toc234017781"/>
      <w:r w:rsidRPr="00F30995">
        <w:rPr>
          <w:color w:val="000000"/>
        </w:rPr>
        <w:t>6.1.2 Toolchain Decisions</w:t>
      </w:r>
      <w:bookmarkEnd w:id="74"/>
    </w:p>
    <w:p w14:paraId="64EAD758" w14:textId="6DB114AF" w:rsidR="00766763" w:rsidRPr="00F30995" w:rsidRDefault="00766763" w:rsidP="00F30995">
      <w:pPr>
        <w:spacing w:before="40" w:after="80" w:line="360" w:lineRule="auto"/>
        <w:jc w:val="both"/>
        <w:rPr>
          <w:color w:val="0D0D0D" w:themeColor="text1" w:themeTint="F2"/>
        </w:rPr>
      </w:pPr>
      <w:r w:rsidRPr="00F30995">
        <w:rPr>
          <w:color w:val="0D0D0D" w:themeColor="text1" w:themeTint="F2"/>
        </w:rPr>
        <w:t xml:space="preserve">All seven Node.js services use a consistent toolchain: </w:t>
      </w:r>
      <w:r w:rsidRPr="00F30995">
        <w:rPr>
          <w:b/>
          <w:color w:val="0D0D0D" w:themeColor="text1" w:themeTint="F2"/>
        </w:rPr>
        <w:t>Vitest 4.1.9</w:t>
      </w:r>
      <w:r w:rsidRPr="00F30995">
        <w:rPr>
          <w:color w:val="0D0D0D" w:themeColor="text1" w:themeTint="F2"/>
        </w:rPr>
        <w:t xml:space="preserve"> for unit tests, </w:t>
      </w:r>
      <w:r w:rsidRPr="00F30995">
        <w:rPr>
          <w:b/>
          <w:color w:val="0D0D0D" w:themeColor="text1" w:themeTint="F2"/>
        </w:rPr>
        <w:t>Supertest</w:t>
      </w:r>
      <w:r w:rsidRPr="00F30995">
        <w:rPr>
          <w:color w:val="0D0D0D" w:themeColor="text1" w:themeTint="F2"/>
        </w:rPr>
        <w:t xml:space="preserve"> for in-process HTTP integration tests, </w:t>
      </w:r>
      <w:proofErr w:type="gramStart"/>
      <w:r w:rsidR="00857D43" w:rsidRPr="00F30995">
        <w:rPr>
          <w:color w:val="0D0D0D" w:themeColor="text1" w:themeTint="F2"/>
        </w:rPr>
        <w:t xml:space="preserve">and </w:t>
      </w:r>
      <w:r w:rsidR="00857D43">
        <w:rPr>
          <w:color w:val="0D0D0D" w:themeColor="text1" w:themeTint="F2"/>
        </w:rPr>
        <w:t>@</w:t>
      </w:r>
      <w:proofErr w:type="gramEnd"/>
      <w:r w:rsidRPr="00F30995">
        <w:rPr>
          <w:b/>
          <w:color w:val="0D0D0D" w:themeColor="text1" w:themeTint="F2"/>
        </w:rPr>
        <w:t>vitest/coverage-v8</w:t>
      </w:r>
      <w:r w:rsidRPr="00F30995">
        <w:rPr>
          <w:color w:val="0D0D0D" w:themeColor="text1" w:themeTint="F2"/>
        </w:rPr>
        <w:t xml:space="preserve"> for LCOV-format coverage reports. Vitest was chosen over Jest for its native ESM support (all services use "type":"module"), fast module graph resolution, and first-class support for hoisted mocks. The frontend uses the same Vitest core with </w:t>
      </w:r>
      <w:r w:rsidRPr="00F30995">
        <w:rPr>
          <w:b/>
          <w:color w:val="0D0D0D" w:themeColor="text1" w:themeTint="F2"/>
        </w:rPr>
        <w:t>React Testing Library</w:t>
      </w:r>
      <w:r w:rsidRPr="00F30995">
        <w:rPr>
          <w:color w:val="0D0D0D" w:themeColor="text1" w:themeTint="F2"/>
        </w:rPr>
        <w:t xml:space="preserve"> and jsdom for component-level tests.</w:t>
      </w:r>
    </w:p>
    <w:p w14:paraId="20544747" w14:textId="4205429C" w:rsidR="00766763" w:rsidRPr="00F30995" w:rsidRDefault="00766763" w:rsidP="00F30995">
      <w:pPr>
        <w:spacing w:before="40" w:after="80" w:line="360" w:lineRule="auto"/>
        <w:jc w:val="both"/>
        <w:rPr>
          <w:color w:val="0D0D0D" w:themeColor="text1" w:themeTint="F2"/>
        </w:rPr>
      </w:pPr>
      <w:r w:rsidRPr="00F30995">
        <w:rPr>
          <w:color w:val="0D0D0D" w:themeColor="text1" w:themeTint="F2"/>
        </w:rPr>
        <w:t xml:space="preserve">The Python MCP service uses </w:t>
      </w:r>
      <w:r w:rsidRPr="00F30995">
        <w:rPr>
          <w:b/>
          <w:color w:val="0D0D0D" w:themeColor="text1" w:themeTint="F2"/>
        </w:rPr>
        <w:t xml:space="preserve">pytest </w:t>
      </w:r>
      <w:r w:rsidR="00857D43">
        <w:rPr>
          <w:b/>
          <w:color w:val="0D0D0D" w:themeColor="text1" w:themeTint="F2"/>
        </w:rPr>
        <w:t xml:space="preserve"> </w:t>
      </w:r>
      <w:r w:rsidRPr="00F30995">
        <w:rPr>
          <w:color w:val="0D0D0D" w:themeColor="text1" w:themeTint="F2"/>
        </w:rPr>
        <w:t xml:space="preserve">with </w:t>
      </w:r>
      <w:r w:rsidRPr="00F30995">
        <w:rPr>
          <w:b/>
          <w:color w:val="0D0D0D" w:themeColor="text1" w:themeTint="F2"/>
        </w:rPr>
        <w:t>pytest-asyncio</w:t>
      </w:r>
      <w:r w:rsidRPr="00F30995">
        <w:rPr>
          <w:color w:val="0D0D0D" w:themeColor="text1" w:themeTint="F2"/>
        </w:rPr>
        <w:t xml:space="preserve"> for async tool tests and </w:t>
      </w:r>
      <w:r w:rsidRPr="00F30995">
        <w:rPr>
          <w:b/>
          <w:color w:val="0D0D0D" w:themeColor="text1" w:themeTint="F2"/>
        </w:rPr>
        <w:t>pytest-cov</w:t>
      </w:r>
      <w:r w:rsidR="007978F0" w:rsidRPr="00F30995">
        <w:rPr>
          <w:color w:val="0D0D0D" w:themeColor="text1" w:themeTint="F2"/>
        </w:rPr>
        <w:t xml:space="preserve"> [53]</w:t>
      </w:r>
      <w:r w:rsidRPr="00F30995">
        <w:rPr>
          <w:color w:val="0D0D0D" w:themeColor="text1" w:themeTint="F2"/>
        </w:rPr>
        <w:t xml:space="preserve"> for coverage.</w:t>
      </w:r>
    </w:p>
    <w:p w14:paraId="5C3F2F61" w14:textId="77777777" w:rsidR="00CE674C" w:rsidRPr="00F30995" w:rsidRDefault="00CE674C" w:rsidP="00F30995">
      <w:pPr>
        <w:pBdr>
          <w:bottom w:val="single" w:sz="6" w:space="1" w:color="2E75B6"/>
        </w:pBdr>
        <w:spacing w:before="320" w:after="160" w:line="360" w:lineRule="auto"/>
        <w:rPr>
          <w:b/>
          <w:bCs/>
          <w:color w:val="1F3864"/>
          <w:szCs w:val="36"/>
        </w:rPr>
      </w:pPr>
    </w:p>
    <w:p w14:paraId="7F098C1A" w14:textId="77777777" w:rsidR="00FA4C55" w:rsidRPr="00F30995" w:rsidRDefault="00766763" w:rsidP="00F30995">
      <w:pPr>
        <w:pStyle w:val="Heading3"/>
        <w:rPr>
          <w:color w:val="000000"/>
        </w:rPr>
      </w:pPr>
      <w:bookmarkStart w:id="75" w:name="_Toc234017782"/>
      <w:r w:rsidRPr="00F30995">
        <w:rPr>
          <w:color w:val="000000"/>
        </w:rPr>
        <w:t>6.1.3 Mocking and Isolation Strategy</w:t>
      </w:r>
      <w:bookmarkEnd w:id="75"/>
    </w:p>
    <w:tbl>
      <w:tblPr>
        <w:tblStyle w:val="TableGrid"/>
        <w:tblW w:w="9625" w:type="dxa"/>
        <w:tblLook w:val="04A0" w:firstRow="1" w:lastRow="0" w:firstColumn="1" w:lastColumn="0" w:noHBand="0" w:noVBand="1"/>
      </w:tblPr>
      <w:tblGrid>
        <w:gridCol w:w="4045"/>
        <w:gridCol w:w="5580"/>
      </w:tblGrid>
      <w:tr w:rsidR="00766763" w:rsidRPr="00F30995" w14:paraId="41BC459B" w14:textId="77777777" w:rsidTr="00F30995">
        <w:tc>
          <w:tcPr>
            <w:tcW w:w="4045" w:type="dxa"/>
            <w:shd w:val="clear" w:color="000000" w:fill="000000"/>
          </w:tcPr>
          <w:p w14:paraId="2C50C8EB" w14:textId="77777777" w:rsidR="00766763" w:rsidRPr="00F30995" w:rsidRDefault="00766763" w:rsidP="00F30995">
            <w:pPr>
              <w:spacing w:before="320" w:after="160"/>
              <w:jc w:val="center"/>
              <w:rPr>
                <w:b/>
                <w:bCs/>
                <w:color w:val="FFFFFF"/>
                <w:sz w:val="22"/>
                <w:szCs w:val="22"/>
              </w:rPr>
            </w:pPr>
            <w:r w:rsidRPr="00F30995">
              <w:rPr>
                <w:b/>
                <w:color w:val="FFFFFF"/>
                <w:sz w:val="22"/>
              </w:rPr>
              <w:t>External Dependency</w:t>
            </w:r>
          </w:p>
        </w:tc>
        <w:tc>
          <w:tcPr>
            <w:tcW w:w="5580" w:type="dxa"/>
            <w:shd w:val="clear" w:color="000000" w:fill="000000"/>
          </w:tcPr>
          <w:p w14:paraId="3238A26F" w14:textId="77777777" w:rsidR="00766763" w:rsidRPr="00F30995" w:rsidRDefault="00766763" w:rsidP="00F30995">
            <w:pPr>
              <w:spacing w:before="320" w:after="160"/>
              <w:jc w:val="center"/>
              <w:rPr>
                <w:b/>
                <w:bCs/>
                <w:color w:val="FFFFFF"/>
                <w:sz w:val="22"/>
                <w:szCs w:val="22"/>
              </w:rPr>
            </w:pPr>
            <w:r w:rsidRPr="00F30995">
              <w:rPr>
                <w:b/>
                <w:bCs/>
                <w:color w:val="FFFFFF"/>
                <w:sz w:val="22"/>
                <w:szCs w:val="22"/>
              </w:rPr>
              <w:t>Isolation Method</w:t>
            </w:r>
          </w:p>
        </w:tc>
      </w:tr>
      <w:tr w:rsidR="00766763" w:rsidRPr="00F30995" w14:paraId="65E87D9B" w14:textId="77777777" w:rsidTr="00766763">
        <w:tc>
          <w:tcPr>
            <w:tcW w:w="4045" w:type="dxa"/>
          </w:tcPr>
          <w:p w14:paraId="6EC71782" w14:textId="77777777" w:rsidR="00766763" w:rsidRPr="00F30995" w:rsidRDefault="00766763" w:rsidP="00F30995">
            <w:pPr>
              <w:spacing w:before="320" w:after="160"/>
              <w:jc w:val="center"/>
              <w:rPr>
                <w:color w:val="000000"/>
                <w:sz w:val="22"/>
                <w:szCs w:val="22"/>
              </w:rPr>
            </w:pPr>
            <w:r w:rsidRPr="00F30995">
              <w:rPr>
                <w:color w:val="000000"/>
                <w:sz w:val="22"/>
                <w:szCs w:val="22"/>
              </w:rPr>
              <w:t>OpenRouter LLM</w:t>
            </w:r>
          </w:p>
        </w:tc>
        <w:tc>
          <w:tcPr>
            <w:tcW w:w="5580" w:type="dxa"/>
          </w:tcPr>
          <w:p w14:paraId="66DDCC03" w14:textId="77777777" w:rsidR="00766763" w:rsidRPr="00F30995" w:rsidRDefault="00766763" w:rsidP="00F30995">
            <w:pPr>
              <w:spacing w:before="320" w:after="160"/>
              <w:jc w:val="center"/>
              <w:rPr>
                <w:color w:val="000000"/>
                <w:sz w:val="22"/>
                <w:szCs w:val="22"/>
              </w:rPr>
            </w:pPr>
            <w:r w:rsidRPr="00F30995">
              <w:rPr>
                <w:color w:val="000000"/>
                <w:sz w:val="22"/>
              </w:rPr>
              <w:t>Hoisted vi.mock() on provider classes; request shape asserted, no real API call</w:t>
            </w:r>
          </w:p>
        </w:tc>
      </w:tr>
      <w:tr w:rsidR="00766763" w:rsidRPr="00F30995" w14:paraId="1821B037" w14:textId="77777777" w:rsidTr="00766763">
        <w:tc>
          <w:tcPr>
            <w:tcW w:w="4045" w:type="dxa"/>
          </w:tcPr>
          <w:p w14:paraId="2327A071" w14:textId="77777777" w:rsidR="00766763" w:rsidRPr="00F30995" w:rsidRDefault="00766763" w:rsidP="00F30995">
            <w:pPr>
              <w:spacing w:before="320" w:after="160"/>
              <w:jc w:val="center"/>
              <w:rPr>
                <w:color w:val="000000"/>
                <w:sz w:val="28"/>
                <w:szCs w:val="28"/>
              </w:rPr>
            </w:pPr>
            <w:r w:rsidRPr="00F30995">
              <w:rPr>
                <w:color w:val="000000"/>
                <w:sz w:val="22"/>
                <w:szCs w:val="22"/>
              </w:rPr>
              <w:t>Stability AI image/audio</w:t>
            </w:r>
          </w:p>
        </w:tc>
        <w:tc>
          <w:tcPr>
            <w:tcW w:w="5580" w:type="dxa"/>
          </w:tcPr>
          <w:p w14:paraId="4242CF90" w14:textId="77777777" w:rsidR="00766763" w:rsidRPr="00F30995" w:rsidRDefault="00766763" w:rsidP="00F30995">
            <w:pPr>
              <w:spacing w:before="320" w:after="160"/>
              <w:jc w:val="center"/>
              <w:rPr>
                <w:color w:val="000000"/>
                <w:sz w:val="22"/>
                <w:szCs w:val="22"/>
              </w:rPr>
            </w:pPr>
            <w:r w:rsidRPr="00F30995">
              <w:rPr>
                <w:color w:val="000000"/>
                <w:sz w:val="22"/>
              </w:rPr>
              <w:t>Python monkeypatch + AsyncMock; controlled PNG/WAV bytes returned</w:t>
            </w:r>
          </w:p>
        </w:tc>
      </w:tr>
      <w:tr w:rsidR="00766763" w:rsidRPr="00F30995" w14:paraId="52CBD21E" w14:textId="77777777" w:rsidTr="00766763">
        <w:tc>
          <w:tcPr>
            <w:tcW w:w="4045" w:type="dxa"/>
          </w:tcPr>
          <w:p w14:paraId="5F71ECD8" w14:textId="77777777" w:rsidR="00766763" w:rsidRPr="00F30995" w:rsidRDefault="00766763" w:rsidP="00F30995">
            <w:pPr>
              <w:spacing w:before="320" w:after="160"/>
              <w:jc w:val="center"/>
              <w:rPr>
                <w:color w:val="000000"/>
                <w:sz w:val="28"/>
                <w:szCs w:val="28"/>
              </w:rPr>
            </w:pPr>
            <w:r w:rsidRPr="00F30995">
              <w:rPr>
                <w:color w:val="000000"/>
                <w:sz w:val="22"/>
                <w:szCs w:val="22"/>
              </w:rPr>
              <w:t>MongoDB</w:t>
            </w:r>
            <w:r w:rsidR="006A0F7B" w:rsidRPr="00F30995">
              <w:rPr>
                <w:color w:val="000000"/>
                <w:sz w:val="22"/>
                <w:szCs w:val="22"/>
              </w:rPr>
              <w:t xml:space="preserve"> / Mongoose</w:t>
            </w:r>
          </w:p>
        </w:tc>
        <w:tc>
          <w:tcPr>
            <w:tcW w:w="5580" w:type="dxa"/>
          </w:tcPr>
          <w:p w14:paraId="30980385" w14:textId="77777777" w:rsidR="00766763" w:rsidRPr="00F30995" w:rsidRDefault="006A0F7B" w:rsidP="00F30995">
            <w:pPr>
              <w:spacing w:before="320" w:after="160"/>
              <w:jc w:val="center"/>
              <w:rPr>
                <w:color w:val="000000"/>
                <w:sz w:val="28"/>
                <w:szCs w:val="28"/>
              </w:rPr>
            </w:pPr>
            <w:r w:rsidRPr="00F30995">
              <w:rPr>
                <w:color w:val="000000"/>
                <w:sz w:val="22"/>
              </w:rPr>
              <w:t>Mongoose model mocks for unit tests; in-process mocked persistence for integration</w:t>
            </w:r>
          </w:p>
        </w:tc>
      </w:tr>
      <w:tr w:rsidR="00766763" w:rsidRPr="00F30995" w14:paraId="4A99542D" w14:textId="77777777" w:rsidTr="00766763">
        <w:tc>
          <w:tcPr>
            <w:tcW w:w="4045" w:type="dxa"/>
          </w:tcPr>
          <w:p w14:paraId="7048A9B4" w14:textId="77777777" w:rsidR="00766763" w:rsidRPr="00F30995" w:rsidRDefault="006A0F7B" w:rsidP="00F30995">
            <w:pPr>
              <w:spacing w:before="320" w:after="160"/>
              <w:jc w:val="center"/>
              <w:rPr>
                <w:color w:val="000000"/>
                <w:sz w:val="28"/>
                <w:szCs w:val="28"/>
              </w:rPr>
            </w:pPr>
            <w:r w:rsidRPr="00F30995">
              <w:rPr>
                <w:color w:val="000000"/>
                <w:sz w:val="22"/>
              </w:rPr>
              <w:t>MinIO object storage</w:t>
            </w:r>
          </w:p>
        </w:tc>
        <w:tc>
          <w:tcPr>
            <w:tcW w:w="5580" w:type="dxa"/>
          </w:tcPr>
          <w:p w14:paraId="2EA3524E" w14:textId="77777777" w:rsidR="00766763" w:rsidRPr="00F30995" w:rsidRDefault="006A0F7B" w:rsidP="00F30995">
            <w:pPr>
              <w:spacing w:before="320" w:after="160"/>
              <w:jc w:val="center"/>
              <w:rPr>
                <w:color w:val="000000"/>
                <w:sz w:val="28"/>
                <w:szCs w:val="28"/>
              </w:rPr>
            </w:pPr>
            <w:r w:rsidRPr="00F30995">
              <w:rPr>
                <w:color w:val="000000"/>
                <w:sz w:val="22"/>
              </w:rPr>
              <w:t>FakeStorage class in Python; putObject/getObject mocked in Node</w:t>
            </w:r>
          </w:p>
        </w:tc>
      </w:tr>
      <w:tr w:rsidR="00766763" w:rsidRPr="00F30995" w14:paraId="1206088F" w14:textId="77777777" w:rsidTr="00766763">
        <w:tc>
          <w:tcPr>
            <w:tcW w:w="4045" w:type="dxa"/>
          </w:tcPr>
          <w:p w14:paraId="773F1404" w14:textId="77777777" w:rsidR="00766763" w:rsidRPr="00F30995" w:rsidRDefault="006A0F7B" w:rsidP="00F30995">
            <w:pPr>
              <w:spacing w:before="320" w:after="160"/>
              <w:jc w:val="center"/>
              <w:rPr>
                <w:color w:val="000000"/>
                <w:sz w:val="28"/>
                <w:szCs w:val="28"/>
              </w:rPr>
            </w:pPr>
            <w:r w:rsidRPr="00F30995">
              <w:rPr>
                <w:color w:val="000000"/>
                <w:sz w:val="22"/>
              </w:rPr>
              <w:t>Godot CLI</w:t>
            </w:r>
          </w:p>
        </w:tc>
        <w:tc>
          <w:tcPr>
            <w:tcW w:w="5580" w:type="dxa"/>
          </w:tcPr>
          <w:p w14:paraId="49EFDD35" w14:textId="77777777" w:rsidR="00766763" w:rsidRPr="00F30995" w:rsidRDefault="006A0F7B" w:rsidP="00F30995">
            <w:pPr>
              <w:spacing w:before="320" w:after="160"/>
              <w:jc w:val="center"/>
              <w:rPr>
                <w:color w:val="000000"/>
                <w:sz w:val="22"/>
              </w:rPr>
            </w:pPr>
            <w:r w:rsidRPr="00F30995">
              <w:rPr>
                <w:color w:val="000000"/>
                <w:sz w:val="22"/>
              </w:rPr>
              <w:t>child_process.spawn mocked; success / non-zero exit / timeout paths all covered</w:t>
            </w:r>
          </w:p>
        </w:tc>
      </w:tr>
      <w:tr w:rsidR="00766763" w:rsidRPr="00F30995" w14:paraId="23DE20D8" w14:textId="77777777" w:rsidTr="00766763">
        <w:tc>
          <w:tcPr>
            <w:tcW w:w="4045" w:type="dxa"/>
          </w:tcPr>
          <w:p w14:paraId="0C83024F" w14:textId="77777777" w:rsidR="00766763" w:rsidRPr="00F30995" w:rsidRDefault="006A0F7B" w:rsidP="00F30995">
            <w:pPr>
              <w:spacing w:before="320" w:after="160"/>
              <w:jc w:val="center"/>
              <w:rPr>
                <w:color w:val="000000"/>
                <w:sz w:val="28"/>
                <w:szCs w:val="28"/>
              </w:rPr>
            </w:pPr>
            <w:r w:rsidRPr="00F30995">
              <w:rPr>
                <w:color w:val="000000"/>
                <w:sz w:val="22"/>
              </w:rPr>
              <w:t>MCP HTTP server</w:t>
            </w:r>
          </w:p>
        </w:tc>
        <w:tc>
          <w:tcPr>
            <w:tcW w:w="5580" w:type="dxa"/>
          </w:tcPr>
          <w:p w14:paraId="18FC588F" w14:textId="77777777" w:rsidR="00766763" w:rsidRPr="00F30995" w:rsidRDefault="006A0F7B" w:rsidP="00F30995">
            <w:pPr>
              <w:spacing w:before="320" w:after="160"/>
              <w:jc w:val="center"/>
              <w:rPr>
                <w:color w:val="000000"/>
                <w:sz w:val="28"/>
                <w:szCs w:val="28"/>
                <w:rtl/>
                <w:lang w:bidi="ar-EG"/>
              </w:rPr>
            </w:pPr>
            <w:r w:rsidRPr="00F30995">
              <w:rPr>
                <w:color w:val="000000"/>
                <w:sz w:val="22"/>
              </w:rPr>
              <w:t>callTool mocked to return deterministic asset envelopes</w:t>
            </w:r>
          </w:p>
        </w:tc>
      </w:tr>
      <w:tr w:rsidR="00766763" w:rsidRPr="00F30995" w14:paraId="64BAE6CD" w14:textId="77777777" w:rsidTr="00766763">
        <w:tc>
          <w:tcPr>
            <w:tcW w:w="4045" w:type="dxa"/>
          </w:tcPr>
          <w:p w14:paraId="1B9ECF78" w14:textId="77777777" w:rsidR="00766763" w:rsidRPr="00F30995" w:rsidRDefault="006A0F7B" w:rsidP="00F30995">
            <w:pPr>
              <w:spacing w:before="320" w:after="160"/>
              <w:jc w:val="center"/>
              <w:rPr>
                <w:color w:val="000000"/>
                <w:sz w:val="28"/>
                <w:szCs w:val="28"/>
              </w:rPr>
            </w:pPr>
            <w:r w:rsidRPr="00F30995">
              <w:rPr>
                <w:color w:val="000000"/>
                <w:sz w:val="22"/>
              </w:rPr>
              <w:t>Inter-service HTTP</w:t>
            </w:r>
          </w:p>
        </w:tc>
        <w:tc>
          <w:tcPr>
            <w:tcW w:w="5580" w:type="dxa"/>
          </w:tcPr>
          <w:p w14:paraId="3689EFA2" w14:textId="77777777" w:rsidR="00766763" w:rsidRPr="00F30995" w:rsidRDefault="006A0F7B" w:rsidP="00F30995">
            <w:pPr>
              <w:spacing w:before="320" w:after="160"/>
              <w:jc w:val="center"/>
              <w:rPr>
                <w:color w:val="000000"/>
                <w:sz w:val="28"/>
                <w:szCs w:val="28"/>
              </w:rPr>
            </w:pPr>
            <w:r w:rsidRPr="00F30995">
              <w:rPr>
                <w:color w:val="000000"/>
                <w:sz w:val="22"/>
              </w:rPr>
              <w:t>fetch mocked for unit tests; Supertest in-process for integration tests</w:t>
            </w:r>
          </w:p>
        </w:tc>
      </w:tr>
      <w:tr w:rsidR="00766763" w:rsidRPr="00F30995" w14:paraId="4BD36342" w14:textId="77777777" w:rsidTr="00766763">
        <w:tc>
          <w:tcPr>
            <w:tcW w:w="4045" w:type="dxa"/>
          </w:tcPr>
          <w:p w14:paraId="71353537" w14:textId="77777777" w:rsidR="00766763" w:rsidRPr="00F30995" w:rsidRDefault="006A0F7B" w:rsidP="00F30995">
            <w:pPr>
              <w:spacing w:before="320" w:after="160"/>
              <w:jc w:val="center"/>
              <w:rPr>
                <w:color w:val="000000"/>
                <w:sz w:val="28"/>
                <w:szCs w:val="28"/>
              </w:rPr>
            </w:pPr>
            <w:r w:rsidRPr="00F30995">
              <w:rPr>
                <w:color w:val="000000"/>
                <w:sz w:val="22"/>
              </w:rPr>
              <w:t xml:space="preserve">Browser APIs </w:t>
            </w:r>
          </w:p>
        </w:tc>
        <w:tc>
          <w:tcPr>
            <w:tcW w:w="5580" w:type="dxa"/>
          </w:tcPr>
          <w:p w14:paraId="21476AA8" w14:textId="77777777" w:rsidR="00766763" w:rsidRPr="00F30995" w:rsidRDefault="006A0F7B" w:rsidP="00F30995">
            <w:pPr>
              <w:spacing w:before="320" w:after="160"/>
              <w:jc w:val="center"/>
              <w:rPr>
                <w:color w:val="000000"/>
                <w:sz w:val="28"/>
                <w:szCs w:val="28"/>
              </w:rPr>
            </w:pPr>
            <w:r w:rsidRPr="00F30995">
              <w:rPr>
                <w:color w:val="000000"/>
                <w:sz w:val="22"/>
              </w:rPr>
              <w:t xml:space="preserve"> jsdom + vi.mock: localStorage, fetch, timers, window.URL, React Router context</w:t>
            </w:r>
          </w:p>
        </w:tc>
      </w:tr>
    </w:tbl>
    <w:p w14:paraId="0793A59C" w14:textId="77777777" w:rsidR="00CA6D49" w:rsidRPr="00F30995" w:rsidRDefault="00CA6D49" w:rsidP="00F30995">
      <w:pPr>
        <w:spacing w:after="200"/>
        <w:jc w:val="center"/>
        <w:rPr>
          <w:color w:val="404040" w:themeColor="text1" w:themeTint="BF"/>
          <w:sz w:val="16"/>
          <w:szCs w:val="16"/>
        </w:rPr>
      </w:pPr>
      <w:r w:rsidRPr="00F30995">
        <w:rPr>
          <w:color w:val="404040" w:themeColor="text1" w:themeTint="BF"/>
          <w:sz w:val="16"/>
          <w:szCs w:val="16"/>
        </w:rPr>
        <w:t>Table 6.2</w:t>
      </w:r>
      <w:r w:rsidR="00295384" w:rsidRPr="00F30995">
        <w:rPr>
          <w:color w:val="404040" w:themeColor="text1" w:themeTint="BF"/>
          <w:sz w:val="16"/>
          <w:szCs w:val="16"/>
        </w:rPr>
        <w:t xml:space="preserve"> — Mocking and Isolation Strategy</w:t>
      </w:r>
    </w:p>
    <w:p w14:paraId="464501DA" w14:textId="77777777" w:rsidR="00CA6D49" w:rsidRPr="00F30995" w:rsidRDefault="00CA6D49" w:rsidP="00F30995">
      <w:pPr>
        <w:spacing w:line="360" w:lineRule="auto"/>
      </w:pPr>
    </w:p>
    <w:p w14:paraId="6064DA2A" w14:textId="77777777" w:rsidR="006A0F7B" w:rsidRPr="00F30995" w:rsidRDefault="006A0F7B" w:rsidP="00F30995">
      <w:pPr>
        <w:spacing w:before="40" w:after="80" w:line="360" w:lineRule="auto"/>
      </w:pPr>
      <w:r w:rsidRPr="00F30995">
        <w:t>No test requires production .env secrets, real API quota, or live network access.</w:t>
      </w:r>
    </w:p>
    <w:p w14:paraId="18127286" w14:textId="77777777" w:rsidR="00FA4C55" w:rsidRPr="00F30995" w:rsidRDefault="00FA4C55" w:rsidP="00F30995">
      <w:pPr>
        <w:pBdr>
          <w:bottom w:val="single" w:sz="6" w:space="1" w:color="2E75B6"/>
        </w:pBdr>
        <w:spacing w:before="320" w:after="160" w:line="360" w:lineRule="auto"/>
        <w:rPr>
          <w:b/>
          <w:bCs/>
          <w:color w:val="1F3864"/>
          <w:szCs w:val="28"/>
        </w:rPr>
      </w:pPr>
    </w:p>
    <w:p w14:paraId="16C03C6C" w14:textId="77777777" w:rsidR="00FA4C55" w:rsidRPr="00F30995" w:rsidRDefault="00FA4C55" w:rsidP="00F30995">
      <w:pPr>
        <w:pBdr>
          <w:bottom w:val="single" w:sz="6" w:space="1" w:color="2E75B6"/>
        </w:pBdr>
        <w:spacing w:before="320" w:after="160" w:line="360" w:lineRule="auto"/>
        <w:rPr>
          <w:b/>
          <w:bCs/>
          <w:color w:val="1F3864"/>
          <w:szCs w:val="28"/>
        </w:rPr>
      </w:pPr>
    </w:p>
    <w:p w14:paraId="67DAC87C" w14:textId="77777777" w:rsidR="00FA4C55" w:rsidRPr="00F30995" w:rsidRDefault="00FA4C55" w:rsidP="00F30995">
      <w:pPr>
        <w:pBdr>
          <w:bottom w:val="single" w:sz="6" w:space="1" w:color="2E75B6"/>
        </w:pBdr>
        <w:spacing w:before="320" w:after="160" w:line="360" w:lineRule="auto"/>
        <w:rPr>
          <w:b/>
          <w:bCs/>
          <w:color w:val="1F3864"/>
          <w:szCs w:val="28"/>
        </w:rPr>
      </w:pPr>
    </w:p>
    <w:p w14:paraId="4F4A214D" w14:textId="77777777" w:rsidR="00FA4C55" w:rsidRPr="00F30995" w:rsidRDefault="00FA4C55" w:rsidP="00F30995">
      <w:pPr>
        <w:pBdr>
          <w:bottom w:val="single" w:sz="6" w:space="1" w:color="2E75B6"/>
        </w:pBdr>
        <w:spacing w:before="320" w:after="160" w:line="360" w:lineRule="auto"/>
        <w:rPr>
          <w:b/>
          <w:bCs/>
          <w:color w:val="1F3864"/>
          <w:szCs w:val="28"/>
        </w:rPr>
      </w:pPr>
    </w:p>
    <w:p w14:paraId="69EC6228" w14:textId="77777777" w:rsidR="003B4F42" w:rsidRPr="00F30995" w:rsidRDefault="003B4F42" w:rsidP="00F30995">
      <w:pPr>
        <w:pBdr>
          <w:bottom w:val="single" w:sz="6" w:space="1" w:color="2E75B6"/>
        </w:pBdr>
        <w:spacing w:before="320" w:after="160" w:line="360" w:lineRule="auto"/>
        <w:rPr>
          <w:b/>
          <w:bCs/>
          <w:color w:val="1F3864"/>
          <w:szCs w:val="28"/>
        </w:rPr>
      </w:pPr>
    </w:p>
    <w:p w14:paraId="2C7E9AE8" w14:textId="77777777" w:rsidR="006A0F7B" w:rsidRPr="00F30995" w:rsidRDefault="006A0F7B" w:rsidP="00F30995">
      <w:pPr>
        <w:pStyle w:val="Heading2"/>
        <w:rPr>
          <w:color w:val="000000"/>
        </w:rPr>
      </w:pPr>
      <w:bookmarkStart w:id="76" w:name="_Toc234017783"/>
      <w:r w:rsidRPr="00F30995">
        <w:rPr>
          <w:color w:val="000000"/>
        </w:rPr>
        <w:t xml:space="preserve">6.2 Testing </w:t>
      </w:r>
      <w:r w:rsidR="005043A5" w:rsidRPr="00F30995">
        <w:rPr>
          <w:color w:val="000000"/>
        </w:rPr>
        <w:t>Cases and Results</w:t>
      </w:r>
      <w:bookmarkEnd w:id="76"/>
    </w:p>
    <w:p w14:paraId="10099239" w14:textId="77777777" w:rsidR="005043A5" w:rsidRPr="00F30995" w:rsidRDefault="005043A5" w:rsidP="00F30995">
      <w:pPr>
        <w:spacing w:before="40" w:after="80" w:line="360" w:lineRule="auto"/>
      </w:pPr>
      <w:r w:rsidRPr="00F30995">
        <w:t xml:space="preserve">All suites were executed on 2026-06-30 with </w:t>
      </w:r>
      <w:r w:rsidR="00DB18FA" w:rsidRPr="00F30995">
        <w:t>Node.js v22, Vitest 4.1.9, Python 3.13, and pytest 9.1.1</w:t>
      </w:r>
      <w:r w:rsidRPr="00F30995">
        <w:t>. The table below lists each suite, its command, and its result.</w:t>
      </w:r>
      <w:r w:rsidRPr="00F30995">
        <w:br/>
      </w:r>
    </w:p>
    <w:tbl>
      <w:tblPr>
        <w:tblStyle w:val="TableGrid"/>
        <w:tblW w:w="9265" w:type="dxa"/>
        <w:tblLook w:val="04A0" w:firstRow="1" w:lastRow="0" w:firstColumn="1" w:lastColumn="0" w:noHBand="0" w:noVBand="1"/>
      </w:tblPr>
      <w:tblGrid>
        <w:gridCol w:w="1651"/>
        <w:gridCol w:w="1806"/>
        <w:gridCol w:w="2568"/>
        <w:gridCol w:w="1179"/>
        <w:gridCol w:w="2061"/>
      </w:tblGrid>
      <w:tr w:rsidR="005043A5" w:rsidRPr="00F30995" w14:paraId="0C3B4F9A" w14:textId="77777777" w:rsidTr="00F30995">
        <w:tc>
          <w:tcPr>
            <w:tcW w:w="1651" w:type="dxa"/>
            <w:shd w:val="clear" w:color="000000" w:fill="000000"/>
          </w:tcPr>
          <w:p w14:paraId="5A3B4350" w14:textId="77777777" w:rsidR="005043A5" w:rsidRPr="00F30995" w:rsidRDefault="005043A5" w:rsidP="00F30995">
            <w:pPr>
              <w:spacing w:before="320" w:after="160"/>
              <w:jc w:val="center"/>
              <w:rPr>
                <w:b/>
                <w:bCs/>
                <w:color w:val="FFFFFF"/>
                <w:sz w:val="22"/>
                <w:szCs w:val="22"/>
              </w:rPr>
            </w:pPr>
            <w:r w:rsidRPr="00F30995">
              <w:rPr>
                <w:b/>
                <w:bCs/>
                <w:color w:val="FFFFFF"/>
                <w:sz w:val="22"/>
                <w:szCs w:val="22"/>
              </w:rPr>
              <w:t>Service</w:t>
            </w:r>
          </w:p>
        </w:tc>
        <w:tc>
          <w:tcPr>
            <w:tcW w:w="1806" w:type="dxa"/>
            <w:shd w:val="clear" w:color="000000" w:fill="000000"/>
          </w:tcPr>
          <w:p w14:paraId="2E922D27" w14:textId="77777777" w:rsidR="005043A5" w:rsidRPr="00F30995" w:rsidRDefault="005043A5" w:rsidP="00F30995">
            <w:pPr>
              <w:spacing w:before="320" w:after="160"/>
              <w:jc w:val="center"/>
              <w:rPr>
                <w:b/>
                <w:bCs/>
                <w:color w:val="FFFFFF"/>
                <w:sz w:val="22"/>
                <w:szCs w:val="22"/>
              </w:rPr>
            </w:pPr>
            <w:r w:rsidRPr="00F30995">
              <w:rPr>
                <w:b/>
                <w:bCs/>
                <w:color w:val="FFFFFF"/>
                <w:sz w:val="22"/>
                <w:szCs w:val="22"/>
              </w:rPr>
              <w:t>Test Type</w:t>
            </w:r>
          </w:p>
        </w:tc>
        <w:tc>
          <w:tcPr>
            <w:tcW w:w="2568" w:type="dxa"/>
            <w:shd w:val="clear" w:color="000000" w:fill="000000"/>
          </w:tcPr>
          <w:p w14:paraId="38DB09E2" w14:textId="77777777" w:rsidR="005043A5" w:rsidRPr="00F30995" w:rsidRDefault="005043A5" w:rsidP="00F30995">
            <w:pPr>
              <w:spacing w:before="320" w:after="160"/>
              <w:jc w:val="center"/>
              <w:rPr>
                <w:b/>
                <w:bCs/>
                <w:color w:val="FFFFFF"/>
                <w:sz w:val="22"/>
                <w:szCs w:val="22"/>
              </w:rPr>
            </w:pPr>
            <w:r w:rsidRPr="00F30995">
              <w:rPr>
                <w:b/>
                <w:bCs/>
                <w:color w:val="FFFFFF"/>
                <w:sz w:val="22"/>
                <w:szCs w:val="22"/>
              </w:rPr>
              <w:t>Command</w:t>
            </w:r>
          </w:p>
        </w:tc>
        <w:tc>
          <w:tcPr>
            <w:tcW w:w="1179" w:type="dxa"/>
            <w:shd w:val="clear" w:color="000000" w:fill="000000"/>
          </w:tcPr>
          <w:p w14:paraId="4616FF57" w14:textId="77777777" w:rsidR="005043A5" w:rsidRPr="00F30995" w:rsidRDefault="005043A5" w:rsidP="00F30995">
            <w:pPr>
              <w:spacing w:before="320" w:after="160"/>
              <w:jc w:val="center"/>
              <w:rPr>
                <w:b/>
                <w:bCs/>
                <w:color w:val="FFFFFF"/>
                <w:sz w:val="22"/>
                <w:szCs w:val="22"/>
              </w:rPr>
            </w:pPr>
            <w:r w:rsidRPr="00F30995">
              <w:rPr>
                <w:b/>
                <w:bCs/>
                <w:color w:val="FFFFFF"/>
                <w:sz w:val="22"/>
                <w:szCs w:val="22"/>
              </w:rPr>
              <w:t>Outcome</w:t>
            </w:r>
          </w:p>
        </w:tc>
        <w:tc>
          <w:tcPr>
            <w:tcW w:w="2061" w:type="dxa"/>
            <w:shd w:val="clear" w:color="000000" w:fill="000000"/>
          </w:tcPr>
          <w:p w14:paraId="7B4E7715" w14:textId="77777777" w:rsidR="005043A5" w:rsidRPr="00F30995" w:rsidRDefault="005043A5" w:rsidP="00F30995">
            <w:pPr>
              <w:spacing w:before="320" w:after="160"/>
              <w:jc w:val="center"/>
              <w:rPr>
                <w:b/>
                <w:bCs/>
                <w:color w:val="FFFFFF"/>
                <w:sz w:val="22"/>
                <w:szCs w:val="22"/>
              </w:rPr>
            </w:pPr>
            <w:r w:rsidRPr="00F30995">
              <w:rPr>
                <w:b/>
                <w:bCs/>
                <w:color w:val="FFFFFF"/>
                <w:sz w:val="22"/>
                <w:szCs w:val="22"/>
              </w:rPr>
              <w:t>Tests Passing</w:t>
            </w:r>
          </w:p>
        </w:tc>
      </w:tr>
      <w:tr w:rsidR="005043A5" w:rsidRPr="00F30995" w14:paraId="5AB72C6D" w14:textId="77777777" w:rsidTr="001821C4">
        <w:tc>
          <w:tcPr>
            <w:tcW w:w="1651" w:type="dxa"/>
          </w:tcPr>
          <w:p w14:paraId="5A697ADF" w14:textId="77777777" w:rsidR="005043A5" w:rsidRPr="00F30995" w:rsidRDefault="005043A5" w:rsidP="00F30995">
            <w:pPr>
              <w:spacing w:before="320" w:after="160"/>
              <w:jc w:val="center"/>
              <w:rPr>
                <w:color w:val="000000"/>
                <w:sz w:val="22"/>
                <w:szCs w:val="22"/>
              </w:rPr>
            </w:pPr>
            <w:r w:rsidRPr="00F30995">
              <w:rPr>
                <w:color w:val="000000"/>
                <w:sz w:val="22"/>
                <w:szCs w:val="22"/>
              </w:rPr>
              <w:t>game-forge-frontend</w:t>
            </w:r>
          </w:p>
        </w:tc>
        <w:tc>
          <w:tcPr>
            <w:tcW w:w="1806" w:type="dxa"/>
          </w:tcPr>
          <w:p w14:paraId="1B9B9222" w14:textId="77777777" w:rsidR="005043A5" w:rsidRPr="00F30995" w:rsidRDefault="005043A5" w:rsidP="00F30995">
            <w:pPr>
              <w:spacing w:before="320" w:after="160"/>
              <w:jc w:val="center"/>
              <w:rPr>
                <w:color w:val="000000"/>
                <w:sz w:val="22"/>
                <w:szCs w:val="22"/>
              </w:rPr>
            </w:pPr>
            <w:r w:rsidRPr="00F30995">
              <w:rPr>
                <w:color w:val="000000"/>
                <w:sz w:val="22"/>
                <w:szCs w:val="22"/>
              </w:rPr>
              <w:t>Unit/Component</w:t>
            </w:r>
          </w:p>
        </w:tc>
        <w:tc>
          <w:tcPr>
            <w:tcW w:w="2568" w:type="dxa"/>
          </w:tcPr>
          <w:p w14:paraId="3A41E304" w14:textId="77777777" w:rsidR="005043A5" w:rsidRPr="00F30995" w:rsidRDefault="005043A5" w:rsidP="00F30995">
            <w:pPr>
              <w:spacing w:before="320" w:after="160"/>
              <w:jc w:val="center"/>
              <w:rPr>
                <w:color w:val="000000"/>
                <w:sz w:val="22"/>
              </w:rPr>
            </w:pPr>
            <w:r w:rsidRPr="00F30995">
              <w:rPr>
                <w:color w:val="000000"/>
                <w:sz w:val="22"/>
              </w:rPr>
              <w:t>npm run test:unit</w:t>
            </w:r>
          </w:p>
        </w:tc>
        <w:tc>
          <w:tcPr>
            <w:tcW w:w="1179" w:type="dxa"/>
          </w:tcPr>
          <w:p w14:paraId="0CAEE0EE" w14:textId="77777777" w:rsidR="005043A5" w:rsidRPr="00F30995" w:rsidRDefault="005043A5" w:rsidP="00F30995">
            <w:pPr>
              <w:spacing w:before="320" w:after="160"/>
              <w:jc w:val="center"/>
              <w:rPr>
                <w:color w:val="000000"/>
                <w:sz w:val="22"/>
              </w:rPr>
            </w:pPr>
            <w:r w:rsidRPr="00F30995">
              <w:rPr>
                <w:color w:val="000000"/>
                <w:sz w:val="22"/>
              </w:rPr>
              <w:t>Pass</w:t>
            </w:r>
          </w:p>
        </w:tc>
        <w:tc>
          <w:tcPr>
            <w:tcW w:w="2061" w:type="dxa"/>
          </w:tcPr>
          <w:p w14:paraId="2BF7C116" w14:textId="77777777" w:rsidR="005043A5" w:rsidRPr="00F30995" w:rsidRDefault="005043A5" w:rsidP="00F30995">
            <w:pPr>
              <w:spacing w:before="320" w:after="160"/>
              <w:jc w:val="center"/>
              <w:rPr>
                <w:color w:val="000000"/>
                <w:sz w:val="22"/>
              </w:rPr>
            </w:pPr>
            <w:r w:rsidRPr="00F30995">
              <w:rPr>
                <w:color w:val="000000"/>
                <w:sz w:val="22"/>
              </w:rPr>
              <w:t xml:space="preserve">65 tests, 10 files </w:t>
            </w:r>
          </w:p>
        </w:tc>
      </w:tr>
      <w:tr w:rsidR="005043A5" w:rsidRPr="00F30995" w14:paraId="217230F1" w14:textId="77777777" w:rsidTr="001821C4">
        <w:tc>
          <w:tcPr>
            <w:tcW w:w="1651" w:type="dxa"/>
          </w:tcPr>
          <w:p w14:paraId="40303DB8" w14:textId="77777777" w:rsidR="005043A5" w:rsidRPr="00F30995" w:rsidRDefault="005043A5" w:rsidP="00F30995">
            <w:pPr>
              <w:spacing w:before="320" w:after="160"/>
              <w:jc w:val="center"/>
              <w:rPr>
                <w:color w:val="000000"/>
                <w:sz w:val="28"/>
                <w:szCs w:val="28"/>
              </w:rPr>
            </w:pPr>
            <w:r w:rsidRPr="00F30995">
              <w:rPr>
                <w:color w:val="000000"/>
                <w:sz w:val="22"/>
                <w:szCs w:val="22"/>
              </w:rPr>
              <w:t>game-forge-frontend</w:t>
            </w:r>
          </w:p>
        </w:tc>
        <w:tc>
          <w:tcPr>
            <w:tcW w:w="1806" w:type="dxa"/>
          </w:tcPr>
          <w:p w14:paraId="15BC99CF" w14:textId="77777777" w:rsidR="005043A5" w:rsidRPr="00F30995" w:rsidRDefault="005043A5" w:rsidP="00F30995">
            <w:pPr>
              <w:spacing w:before="320" w:after="160"/>
              <w:jc w:val="center"/>
              <w:rPr>
                <w:color w:val="000000"/>
                <w:sz w:val="22"/>
                <w:szCs w:val="22"/>
              </w:rPr>
            </w:pPr>
            <w:r w:rsidRPr="00F30995">
              <w:rPr>
                <w:color w:val="000000"/>
                <w:sz w:val="22"/>
                <w:szCs w:val="22"/>
              </w:rPr>
              <w:t>Production build</w:t>
            </w:r>
          </w:p>
        </w:tc>
        <w:tc>
          <w:tcPr>
            <w:tcW w:w="2568" w:type="dxa"/>
          </w:tcPr>
          <w:p w14:paraId="7F654521" w14:textId="77777777" w:rsidR="005043A5" w:rsidRPr="00F30995" w:rsidRDefault="005043A5" w:rsidP="00F30995">
            <w:pPr>
              <w:spacing w:before="320" w:after="160"/>
              <w:jc w:val="center"/>
              <w:rPr>
                <w:color w:val="000000"/>
                <w:sz w:val="22"/>
              </w:rPr>
            </w:pPr>
            <w:r w:rsidRPr="00F30995">
              <w:rPr>
                <w:color w:val="000000"/>
                <w:sz w:val="22"/>
              </w:rPr>
              <w:t>npm run build</w:t>
            </w:r>
          </w:p>
        </w:tc>
        <w:tc>
          <w:tcPr>
            <w:tcW w:w="1179" w:type="dxa"/>
          </w:tcPr>
          <w:p w14:paraId="6B1A0643" w14:textId="77777777" w:rsidR="005043A5" w:rsidRPr="00F30995" w:rsidRDefault="005043A5" w:rsidP="00F30995">
            <w:pPr>
              <w:spacing w:before="320" w:after="160"/>
              <w:jc w:val="center"/>
              <w:rPr>
                <w:color w:val="000000"/>
                <w:sz w:val="22"/>
              </w:rPr>
            </w:pPr>
            <w:r w:rsidRPr="00F30995">
              <w:rPr>
                <w:color w:val="000000"/>
                <w:sz w:val="22"/>
              </w:rPr>
              <w:t>Pass</w:t>
            </w:r>
          </w:p>
        </w:tc>
        <w:tc>
          <w:tcPr>
            <w:tcW w:w="2061" w:type="dxa"/>
          </w:tcPr>
          <w:p w14:paraId="606F1B2B" w14:textId="77777777" w:rsidR="005043A5" w:rsidRPr="00F30995" w:rsidRDefault="005043A5" w:rsidP="00F30995">
            <w:pPr>
              <w:spacing w:before="320" w:after="160"/>
              <w:jc w:val="center"/>
              <w:rPr>
                <w:color w:val="000000"/>
                <w:sz w:val="22"/>
              </w:rPr>
            </w:pPr>
            <w:r w:rsidRPr="00F30995">
              <w:rPr>
                <w:color w:val="000000"/>
                <w:sz w:val="22"/>
              </w:rPr>
              <w:t>Built in ~4.3 s</w:t>
            </w:r>
          </w:p>
        </w:tc>
      </w:tr>
      <w:tr w:rsidR="005043A5" w:rsidRPr="00F30995" w14:paraId="2916AC1C" w14:textId="77777777" w:rsidTr="001821C4">
        <w:tc>
          <w:tcPr>
            <w:tcW w:w="1651" w:type="dxa"/>
          </w:tcPr>
          <w:p w14:paraId="34CC4BBE" w14:textId="77777777" w:rsidR="005043A5" w:rsidRPr="00F30995" w:rsidRDefault="005043A5" w:rsidP="00F30995">
            <w:pPr>
              <w:spacing w:before="320" w:after="160"/>
              <w:jc w:val="center"/>
              <w:rPr>
                <w:color w:val="000000"/>
                <w:sz w:val="28"/>
                <w:szCs w:val="28"/>
              </w:rPr>
            </w:pPr>
            <w:r w:rsidRPr="00F30995">
              <w:rPr>
                <w:color w:val="000000"/>
                <w:sz w:val="22"/>
                <w:szCs w:val="22"/>
              </w:rPr>
              <w:t>game-forge-backend</w:t>
            </w:r>
          </w:p>
        </w:tc>
        <w:tc>
          <w:tcPr>
            <w:tcW w:w="1806" w:type="dxa"/>
          </w:tcPr>
          <w:p w14:paraId="1C8288B9" w14:textId="77777777" w:rsidR="005043A5" w:rsidRPr="00F30995" w:rsidRDefault="005043A5" w:rsidP="00F30995">
            <w:pPr>
              <w:spacing w:before="320" w:after="160"/>
              <w:jc w:val="center"/>
              <w:rPr>
                <w:color w:val="000000"/>
                <w:sz w:val="22"/>
                <w:szCs w:val="22"/>
              </w:rPr>
            </w:pPr>
            <w:r w:rsidRPr="00F30995">
              <w:rPr>
                <w:color w:val="000000"/>
                <w:sz w:val="22"/>
                <w:szCs w:val="22"/>
              </w:rPr>
              <w:t>Unit</w:t>
            </w:r>
          </w:p>
        </w:tc>
        <w:tc>
          <w:tcPr>
            <w:tcW w:w="2568" w:type="dxa"/>
          </w:tcPr>
          <w:p w14:paraId="56C3ECBC" w14:textId="77777777" w:rsidR="005043A5" w:rsidRPr="00F30995" w:rsidRDefault="005043A5" w:rsidP="00F30995">
            <w:pPr>
              <w:spacing w:before="320" w:after="160"/>
              <w:jc w:val="center"/>
              <w:rPr>
                <w:color w:val="000000"/>
                <w:sz w:val="22"/>
              </w:rPr>
            </w:pPr>
            <w:r w:rsidRPr="00F30995">
              <w:rPr>
                <w:color w:val="000000"/>
                <w:sz w:val="22"/>
              </w:rPr>
              <w:t>npm run test:unit</w:t>
            </w:r>
          </w:p>
        </w:tc>
        <w:tc>
          <w:tcPr>
            <w:tcW w:w="1179" w:type="dxa"/>
          </w:tcPr>
          <w:p w14:paraId="355DC5BC" w14:textId="77777777" w:rsidR="005043A5" w:rsidRPr="00F30995" w:rsidRDefault="00DA1F1B" w:rsidP="00F30995">
            <w:pPr>
              <w:spacing w:before="320" w:after="160"/>
              <w:jc w:val="center"/>
              <w:rPr>
                <w:color w:val="000000"/>
                <w:sz w:val="22"/>
              </w:rPr>
            </w:pPr>
            <w:r w:rsidRPr="00F30995">
              <w:rPr>
                <w:color w:val="000000"/>
                <w:sz w:val="22"/>
              </w:rPr>
              <w:t>Pass</w:t>
            </w:r>
          </w:p>
        </w:tc>
        <w:tc>
          <w:tcPr>
            <w:tcW w:w="2061" w:type="dxa"/>
          </w:tcPr>
          <w:p w14:paraId="6977842D" w14:textId="77777777" w:rsidR="005043A5" w:rsidRPr="00F30995" w:rsidRDefault="001814FD" w:rsidP="00F30995">
            <w:pPr>
              <w:spacing w:before="320" w:after="160"/>
              <w:jc w:val="center"/>
              <w:rPr>
                <w:color w:val="000000"/>
                <w:sz w:val="22"/>
              </w:rPr>
            </w:pPr>
            <w:r w:rsidRPr="00F30995">
              <w:rPr>
                <w:color w:val="000000"/>
                <w:sz w:val="22"/>
              </w:rPr>
              <w:t>146</w:t>
            </w:r>
            <w:r w:rsidR="00DA1F1B" w:rsidRPr="00F30995">
              <w:rPr>
                <w:color w:val="000000"/>
                <w:sz w:val="22"/>
              </w:rPr>
              <w:t xml:space="preserve"> tests, </w:t>
            </w:r>
            <w:r w:rsidRPr="00F30995">
              <w:rPr>
                <w:color w:val="000000"/>
                <w:sz w:val="22"/>
              </w:rPr>
              <w:t>23</w:t>
            </w:r>
            <w:r w:rsidR="00DA1F1B" w:rsidRPr="00F30995">
              <w:rPr>
                <w:color w:val="000000"/>
                <w:sz w:val="22"/>
              </w:rPr>
              <w:t xml:space="preserve"> files</w:t>
            </w:r>
          </w:p>
        </w:tc>
      </w:tr>
      <w:tr w:rsidR="005043A5" w:rsidRPr="00F30995" w14:paraId="66657ABB" w14:textId="77777777" w:rsidTr="001821C4">
        <w:tc>
          <w:tcPr>
            <w:tcW w:w="1651" w:type="dxa"/>
          </w:tcPr>
          <w:p w14:paraId="65D56804" w14:textId="77777777" w:rsidR="005043A5" w:rsidRPr="00F30995" w:rsidRDefault="00DA1F1B" w:rsidP="00F30995">
            <w:pPr>
              <w:spacing w:before="320" w:after="160"/>
              <w:jc w:val="center"/>
              <w:rPr>
                <w:color w:val="000000"/>
                <w:sz w:val="28"/>
                <w:szCs w:val="28"/>
              </w:rPr>
            </w:pPr>
            <w:r w:rsidRPr="00F30995">
              <w:rPr>
                <w:color w:val="000000"/>
                <w:sz w:val="22"/>
              </w:rPr>
              <w:t>game-forge-backend</w:t>
            </w:r>
          </w:p>
        </w:tc>
        <w:tc>
          <w:tcPr>
            <w:tcW w:w="1806" w:type="dxa"/>
          </w:tcPr>
          <w:p w14:paraId="470443FC" w14:textId="77777777" w:rsidR="005043A5" w:rsidRPr="00F30995" w:rsidRDefault="00DA1F1B" w:rsidP="00F30995">
            <w:pPr>
              <w:spacing w:before="320" w:after="160"/>
              <w:jc w:val="center"/>
              <w:rPr>
                <w:color w:val="000000"/>
                <w:sz w:val="22"/>
                <w:szCs w:val="22"/>
              </w:rPr>
            </w:pPr>
            <w:r w:rsidRPr="00F30995">
              <w:rPr>
                <w:color w:val="000000"/>
                <w:sz w:val="22"/>
                <w:szCs w:val="22"/>
              </w:rPr>
              <w:t>Integration</w:t>
            </w:r>
          </w:p>
        </w:tc>
        <w:tc>
          <w:tcPr>
            <w:tcW w:w="2568" w:type="dxa"/>
          </w:tcPr>
          <w:p w14:paraId="09B0EEEB" w14:textId="77777777" w:rsidR="005043A5" w:rsidRPr="00F30995" w:rsidRDefault="00DA1F1B" w:rsidP="00F30995">
            <w:pPr>
              <w:spacing w:before="320" w:after="160"/>
              <w:jc w:val="center"/>
              <w:rPr>
                <w:color w:val="000000"/>
                <w:sz w:val="22"/>
              </w:rPr>
            </w:pPr>
            <w:r w:rsidRPr="00F30995">
              <w:rPr>
                <w:color w:val="000000"/>
                <w:sz w:val="22"/>
              </w:rPr>
              <w:t>npm run test:integration</w:t>
            </w:r>
          </w:p>
        </w:tc>
        <w:tc>
          <w:tcPr>
            <w:tcW w:w="1179" w:type="dxa"/>
          </w:tcPr>
          <w:p w14:paraId="63CA7513" w14:textId="77777777" w:rsidR="005043A5" w:rsidRPr="00F30995" w:rsidRDefault="00DA1F1B" w:rsidP="00F30995">
            <w:pPr>
              <w:spacing w:before="320" w:after="160"/>
              <w:jc w:val="center"/>
              <w:rPr>
                <w:color w:val="000000"/>
                <w:sz w:val="22"/>
              </w:rPr>
            </w:pPr>
            <w:r w:rsidRPr="00F30995">
              <w:rPr>
                <w:color w:val="000000"/>
                <w:sz w:val="22"/>
              </w:rPr>
              <w:t>Pass</w:t>
            </w:r>
          </w:p>
        </w:tc>
        <w:tc>
          <w:tcPr>
            <w:tcW w:w="2061" w:type="dxa"/>
          </w:tcPr>
          <w:p w14:paraId="68FA5395" w14:textId="77777777" w:rsidR="005043A5" w:rsidRPr="00F30995" w:rsidRDefault="00DA1F1B" w:rsidP="00F30995">
            <w:pPr>
              <w:spacing w:before="320" w:after="160"/>
              <w:jc w:val="center"/>
              <w:rPr>
                <w:color w:val="000000"/>
                <w:sz w:val="22"/>
              </w:rPr>
            </w:pPr>
            <w:r w:rsidRPr="00F30995">
              <w:rPr>
                <w:color w:val="000000"/>
                <w:sz w:val="22"/>
              </w:rPr>
              <w:t>12 tests, 1 file</w:t>
            </w:r>
          </w:p>
        </w:tc>
      </w:tr>
      <w:tr w:rsidR="005043A5" w:rsidRPr="00F30995" w14:paraId="16742250" w14:textId="77777777" w:rsidTr="001821C4">
        <w:tc>
          <w:tcPr>
            <w:tcW w:w="1651" w:type="dxa"/>
          </w:tcPr>
          <w:p w14:paraId="5E223E95" w14:textId="77777777" w:rsidR="005043A5" w:rsidRPr="00F30995" w:rsidRDefault="00DA1F1B" w:rsidP="00F30995">
            <w:pPr>
              <w:spacing w:before="320" w:after="160"/>
              <w:jc w:val="center"/>
              <w:rPr>
                <w:color w:val="000000"/>
                <w:sz w:val="28"/>
                <w:szCs w:val="28"/>
              </w:rPr>
            </w:pPr>
            <w:r w:rsidRPr="00F30995">
              <w:rPr>
                <w:color w:val="000000"/>
                <w:sz w:val="22"/>
              </w:rPr>
              <w:t>game-forge-server</w:t>
            </w:r>
          </w:p>
        </w:tc>
        <w:tc>
          <w:tcPr>
            <w:tcW w:w="1806" w:type="dxa"/>
          </w:tcPr>
          <w:p w14:paraId="62C7D47C" w14:textId="77777777" w:rsidR="005043A5" w:rsidRPr="00F30995" w:rsidRDefault="00DA1F1B" w:rsidP="00F30995">
            <w:pPr>
              <w:spacing w:before="320" w:after="160"/>
              <w:jc w:val="center"/>
              <w:rPr>
                <w:color w:val="000000"/>
                <w:sz w:val="22"/>
              </w:rPr>
            </w:pPr>
            <w:r w:rsidRPr="00F30995">
              <w:rPr>
                <w:color w:val="000000"/>
                <w:sz w:val="22"/>
              </w:rPr>
              <w:t>Unit</w:t>
            </w:r>
          </w:p>
        </w:tc>
        <w:tc>
          <w:tcPr>
            <w:tcW w:w="2568" w:type="dxa"/>
          </w:tcPr>
          <w:p w14:paraId="272F8AA4" w14:textId="77777777" w:rsidR="005043A5" w:rsidRPr="00F30995" w:rsidRDefault="00DA1F1B" w:rsidP="00F30995">
            <w:pPr>
              <w:spacing w:before="320" w:after="160"/>
              <w:jc w:val="center"/>
              <w:rPr>
                <w:color w:val="000000"/>
                <w:sz w:val="22"/>
              </w:rPr>
            </w:pPr>
            <w:r w:rsidRPr="00F30995">
              <w:rPr>
                <w:color w:val="000000"/>
                <w:sz w:val="22"/>
              </w:rPr>
              <w:t>npm run test:unit</w:t>
            </w:r>
          </w:p>
        </w:tc>
        <w:tc>
          <w:tcPr>
            <w:tcW w:w="1179" w:type="dxa"/>
          </w:tcPr>
          <w:p w14:paraId="65E67723" w14:textId="77777777" w:rsidR="005043A5" w:rsidRPr="00F30995" w:rsidRDefault="00DA1F1B" w:rsidP="00F30995">
            <w:pPr>
              <w:spacing w:before="320" w:after="160"/>
              <w:jc w:val="center"/>
              <w:rPr>
                <w:color w:val="000000"/>
                <w:sz w:val="22"/>
              </w:rPr>
            </w:pPr>
            <w:r w:rsidRPr="00F30995">
              <w:rPr>
                <w:color w:val="000000"/>
                <w:sz w:val="22"/>
              </w:rPr>
              <w:t>Pass</w:t>
            </w:r>
          </w:p>
        </w:tc>
        <w:tc>
          <w:tcPr>
            <w:tcW w:w="2061" w:type="dxa"/>
          </w:tcPr>
          <w:p w14:paraId="55757772" w14:textId="77777777" w:rsidR="005043A5" w:rsidRPr="00F30995" w:rsidRDefault="00DA1F1B" w:rsidP="00F30995">
            <w:pPr>
              <w:spacing w:before="320" w:after="160"/>
              <w:jc w:val="center"/>
              <w:rPr>
                <w:color w:val="000000"/>
                <w:sz w:val="22"/>
              </w:rPr>
            </w:pPr>
            <w:r w:rsidRPr="00F30995">
              <w:rPr>
                <w:color w:val="000000"/>
                <w:sz w:val="22"/>
              </w:rPr>
              <w:t>44 tests, 4 files</w:t>
            </w:r>
          </w:p>
        </w:tc>
      </w:tr>
      <w:tr w:rsidR="005043A5" w:rsidRPr="00F30995" w14:paraId="3D7CD33B" w14:textId="77777777" w:rsidTr="001821C4">
        <w:tc>
          <w:tcPr>
            <w:tcW w:w="1651" w:type="dxa"/>
          </w:tcPr>
          <w:p w14:paraId="00551EFF" w14:textId="77777777" w:rsidR="005043A5" w:rsidRPr="00F30995" w:rsidRDefault="00DA1F1B" w:rsidP="00F30995">
            <w:pPr>
              <w:spacing w:before="320" w:after="160"/>
              <w:jc w:val="center"/>
              <w:rPr>
                <w:color w:val="000000"/>
                <w:sz w:val="28"/>
                <w:szCs w:val="28"/>
              </w:rPr>
            </w:pPr>
            <w:r w:rsidRPr="00F30995">
              <w:rPr>
                <w:color w:val="000000"/>
                <w:sz w:val="22"/>
              </w:rPr>
              <w:t>game-forge-server</w:t>
            </w:r>
          </w:p>
        </w:tc>
        <w:tc>
          <w:tcPr>
            <w:tcW w:w="1806" w:type="dxa"/>
          </w:tcPr>
          <w:p w14:paraId="5C92DE7F" w14:textId="77777777" w:rsidR="005043A5" w:rsidRPr="00F30995" w:rsidRDefault="00DA1F1B" w:rsidP="00F30995">
            <w:pPr>
              <w:spacing w:before="320" w:after="160"/>
              <w:jc w:val="center"/>
              <w:rPr>
                <w:color w:val="000000"/>
                <w:sz w:val="28"/>
                <w:szCs w:val="28"/>
                <w:rtl/>
                <w:lang w:bidi="ar-EG"/>
              </w:rPr>
            </w:pPr>
            <w:r w:rsidRPr="00F30995">
              <w:rPr>
                <w:color w:val="000000"/>
                <w:sz w:val="22"/>
                <w:szCs w:val="22"/>
              </w:rPr>
              <w:t>Integration</w:t>
            </w:r>
          </w:p>
        </w:tc>
        <w:tc>
          <w:tcPr>
            <w:tcW w:w="2568" w:type="dxa"/>
          </w:tcPr>
          <w:p w14:paraId="096EA162" w14:textId="77777777" w:rsidR="005043A5" w:rsidRPr="00F30995" w:rsidRDefault="00DA1F1B" w:rsidP="00F30995">
            <w:pPr>
              <w:spacing w:before="320" w:after="160"/>
              <w:jc w:val="center"/>
              <w:rPr>
                <w:color w:val="000000"/>
                <w:sz w:val="22"/>
              </w:rPr>
            </w:pPr>
            <w:r w:rsidRPr="00F30995">
              <w:rPr>
                <w:color w:val="000000"/>
                <w:sz w:val="22"/>
              </w:rPr>
              <w:t>npm run test:integration</w:t>
            </w:r>
          </w:p>
        </w:tc>
        <w:tc>
          <w:tcPr>
            <w:tcW w:w="1179" w:type="dxa"/>
          </w:tcPr>
          <w:p w14:paraId="7431D609" w14:textId="77777777" w:rsidR="005043A5" w:rsidRPr="00F30995" w:rsidRDefault="00DA1F1B" w:rsidP="00F30995">
            <w:pPr>
              <w:spacing w:before="320" w:after="160"/>
              <w:jc w:val="center"/>
              <w:rPr>
                <w:color w:val="000000"/>
                <w:sz w:val="22"/>
              </w:rPr>
            </w:pPr>
            <w:r w:rsidRPr="00F30995">
              <w:rPr>
                <w:color w:val="000000"/>
                <w:sz w:val="22"/>
              </w:rPr>
              <w:t>Pass</w:t>
            </w:r>
          </w:p>
        </w:tc>
        <w:tc>
          <w:tcPr>
            <w:tcW w:w="2061" w:type="dxa"/>
          </w:tcPr>
          <w:p w14:paraId="36ED0245" w14:textId="77777777" w:rsidR="005043A5" w:rsidRPr="00F30995" w:rsidRDefault="00DA1F1B" w:rsidP="00F30995">
            <w:pPr>
              <w:spacing w:before="320" w:after="160"/>
              <w:jc w:val="center"/>
              <w:rPr>
                <w:color w:val="000000"/>
                <w:sz w:val="22"/>
              </w:rPr>
            </w:pPr>
            <w:r w:rsidRPr="00F30995">
              <w:rPr>
                <w:color w:val="000000"/>
                <w:sz w:val="22"/>
              </w:rPr>
              <w:t>10 tests, 1 file</w:t>
            </w:r>
          </w:p>
        </w:tc>
      </w:tr>
      <w:tr w:rsidR="005043A5" w:rsidRPr="00F30995" w14:paraId="2F8BB4BB" w14:textId="77777777" w:rsidTr="001821C4">
        <w:tc>
          <w:tcPr>
            <w:tcW w:w="1651" w:type="dxa"/>
          </w:tcPr>
          <w:p w14:paraId="78C040D1" w14:textId="77777777" w:rsidR="005043A5" w:rsidRPr="00F30995" w:rsidRDefault="00DA1F1B" w:rsidP="00F30995">
            <w:pPr>
              <w:spacing w:before="320" w:after="160"/>
              <w:jc w:val="center"/>
              <w:rPr>
                <w:color w:val="000000"/>
                <w:sz w:val="28"/>
                <w:szCs w:val="28"/>
              </w:rPr>
            </w:pPr>
            <w:r w:rsidRPr="00F30995">
              <w:rPr>
                <w:color w:val="000000"/>
                <w:sz w:val="22"/>
              </w:rPr>
              <w:t>game-forge-planner</w:t>
            </w:r>
          </w:p>
        </w:tc>
        <w:tc>
          <w:tcPr>
            <w:tcW w:w="1806" w:type="dxa"/>
          </w:tcPr>
          <w:p w14:paraId="02838F96" w14:textId="77777777" w:rsidR="005043A5" w:rsidRPr="00F30995" w:rsidRDefault="00DA1F1B" w:rsidP="00F30995">
            <w:pPr>
              <w:spacing w:before="320" w:after="160"/>
              <w:jc w:val="center"/>
              <w:rPr>
                <w:color w:val="000000"/>
                <w:sz w:val="28"/>
                <w:szCs w:val="28"/>
              </w:rPr>
            </w:pPr>
            <w:r w:rsidRPr="00F30995">
              <w:rPr>
                <w:color w:val="000000"/>
                <w:sz w:val="22"/>
              </w:rPr>
              <w:t>Unit</w:t>
            </w:r>
          </w:p>
        </w:tc>
        <w:tc>
          <w:tcPr>
            <w:tcW w:w="2568" w:type="dxa"/>
          </w:tcPr>
          <w:p w14:paraId="0C281223" w14:textId="77777777" w:rsidR="005043A5" w:rsidRPr="00F30995" w:rsidRDefault="00DA1F1B" w:rsidP="00F30995">
            <w:pPr>
              <w:spacing w:before="320" w:after="160"/>
              <w:jc w:val="center"/>
              <w:rPr>
                <w:color w:val="000000"/>
                <w:sz w:val="22"/>
              </w:rPr>
            </w:pPr>
            <w:r w:rsidRPr="00F30995">
              <w:rPr>
                <w:color w:val="000000"/>
                <w:sz w:val="22"/>
              </w:rPr>
              <w:t>npm run test:unit</w:t>
            </w:r>
          </w:p>
        </w:tc>
        <w:tc>
          <w:tcPr>
            <w:tcW w:w="1179" w:type="dxa"/>
          </w:tcPr>
          <w:p w14:paraId="784C755F" w14:textId="77777777" w:rsidR="005043A5" w:rsidRPr="00F30995" w:rsidRDefault="00DA1F1B" w:rsidP="00F30995">
            <w:pPr>
              <w:spacing w:before="320" w:after="160"/>
              <w:jc w:val="center"/>
              <w:rPr>
                <w:color w:val="000000"/>
                <w:sz w:val="22"/>
              </w:rPr>
            </w:pPr>
            <w:r w:rsidRPr="00F30995">
              <w:rPr>
                <w:color w:val="000000"/>
                <w:sz w:val="22"/>
              </w:rPr>
              <w:t>Pass</w:t>
            </w:r>
          </w:p>
        </w:tc>
        <w:tc>
          <w:tcPr>
            <w:tcW w:w="2061" w:type="dxa"/>
          </w:tcPr>
          <w:p w14:paraId="283FB83D" w14:textId="77777777" w:rsidR="005043A5" w:rsidRPr="00F30995" w:rsidRDefault="007029A4" w:rsidP="00F30995">
            <w:pPr>
              <w:spacing w:before="320" w:after="160"/>
              <w:jc w:val="center"/>
              <w:rPr>
                <w:color w:val="000000"/>
                <w:sz w:val="22"/>
              </w:rPr>
            </w:pPr>
            <w:r w:rsidRPr="00F30995">
              <w:rPr>
                <w:color w:val="000000"/>
                <w:sz w:val="22"/>
              </w:rPr>
              <w:t>65</w:t>
            </w:r>
            <w:r w:rsidR="00DA1F1B" w:rsidRPr="00F30995">
              <w:rPr>
                <w:color w:val="000000"/>
                <w:sz w:val="22"/>
              </w:rPr>
              <w:t xml:space="preserve"> tests, </w:t>
            </w:r>
            <w:r w:rsidRPr="00F30995">
              <w:rPr>
                <w:color w:val="000000"/>
                <w:sz w:val="22"/>
              </w:rPr>
              <w:t>9</w:t>
            </w:r>
            <w:r w:rsidR="00DA1F1B" w:rsidRPr="00F30995">
              <w:rPr>
                <w:color w:val="000000"/>
                <w:sz w:val="22"/>
              </w:rPr>
              <w:t xml:space="preserve"> files</w:t>
            </w:r>
          </w:p>
        </w:tc>
      </w:tr>
      <w:tr w:rsidR="005043A5" w:rsidRPr="00F30995" w14:paraId="245DA9D2" w14:textId="77777777" w:rsidTr="001821C4">
        <w:tc>
          <w:tcPr>
            <w:tcW w:w="1651" w:type="dxa"/>
          </w:tcPr>
          <w:p w14:paraId="1DA14918" w14:textId="77777777" w:rsidR="005043A5" w:rsidRPr="00F30995" w:rsidRDefault="00DA1F1B" w:rsidP="00F30995">
            <w:pPr>
              <w:spacing w:before="320" w:after="160"/>
              <w:jc w:val="center"/>
              <w:rPr>
                <w:color w:val="000000"/>
                <w:sz w:val="28"/>
                <w:szCs w:val="28"/>
              </w:rPr>
            </w:pPr>
            <w:r w:rsidRPr="00F30995">
              <w:rPr>
                <w:color w:val="000000"/>
                <w:sz w:val="22"/>
              </w:rPr>
              <w:t>game-forge-planner</w:t>
            </w:r>
            <w:r w:rsidR="005043A5" w:rsidRPr="00F30995">
              <w:rPr>
                <w:color w:val="000000"/>
                <w:sz w:val="22"/>
              </w:rPr>
              <w:t xml:space="preserve"> </w:t>
            </w:r>
          </w:p>
        </w:tc>
        <w:tc>
          <w:tcPr>
            <w:tcW w:w="1806" w:type="dxa"/>
          </w:tcPr>
          <w:p w14:paraId="4F7DEB6B" w14:textId="77777777" w:rsidR="005043A5" w:rsidRPr="00F30995" w:rsidRDefault="00DA1F1B" w:rsidP="00F30995">
            <w:pPr>
              <w:spacing w:before="320" w:after="160"/>
              <w:jc w:val="center"/>
              <w:rPr>
                <w:color w:val="000000"/>
                <w:sz w:val="22"/>
                <w:szCs w:val="22"/>
              </w:rPr>
            </w:pPr>
            <w:r w:rsidRPr="00F30995">
              <w:rPr>
                <w:color w:val="000000"/>
                <w:sz w:val="22"/>
                <w:szCs w:val="22"/>
              </w:rPr>
              <w:t>Integration</w:t>
            </w:r>
          </w:p>
        </w:tc>
        <w:tc>
          <w:tcPr>
            <w:tcW w:w="2568" w:type="dxa"/>
          </w:tcPr>
          <w:p w14:paraId="2CBD4F93" w14:textId="77777777" w:rsidR="005043A5" w:rsidRPr="00F30995" w:rsidRDefault="00DA1F1B" w:rsidP="00F30995">
            <w:pPr>
              <w:spacing w:before="320" w:after="160"/>
              <w:jc w:val="center"/>
              <w:rPr>
                <w:color w:val="000000"/>
                <w:sz w:val="22"/>
              </w:rPr>
            </w:pPr>
            <w:r w:rsidRPr="00F30995">
              <w:rPr>
                <w:color w:val="000000"/>
                <w:sz w:val="22"/>
              </w:rPr>
              <w:t>npm run test:integration</w:t>
            </w:r>
          </w:p>
        </w:tc>
        <w:tc>
          <w:tcPr>
            <w:tcW w:w="1179" w:type="dxa"/>
          </w:tcPr>
          <w:p w14:paraId="75A27CDC" w14:textId="77777777" w:rsidR="005043A5" w:rsidRPr="00F30995" w:rsidRDefault="00DA1F1B" w:rsidP="00F30995">
            <w:pPr>
              <w:spacing w:before="320" w:after="160"/>
              <w:jc w:val="center"/>
              <w:rPr>
                <w:color w:val="000000"/>
                <w:sz w:val="22"/>
              </w:rPr>
            </w:pPr>
            <w:r w:rsidRPr="00F30995">
              <w:rPr>
                <w:color w:val="000000"/>
                <w:sz w:val="22"/>
              </w:rPr>
              <w:t>Pass</w:t>
            </w:r>
          </w:p>
        </w:tc>
        <w:tc>
          <w:tcPr>
            <w:tcW w:w="2061" w:type="dxa"/>
          </w:tcPr>
          <w:p w14:paraId="759D088B" w14:textId="77777777" w:rsidR="005043A5" w:rsidRPr="00F30995" w:rsidRDefault="00DA1F1B" w:rsidP="00F30995">
            <w:pPr>
              <w:spacing w:before="320" w:after="160"/>
              <w:jc w:val="center"/>
              <w:rPr>
                <w:color w:val="000000"/>
                <w:sz w:val="22"/>
              </w:rPr>
            </w:pPr>
            <w:r w:rsidRPr="00F30995">
              <w:rPr>
                <w:color w:val="000000"/>
                <w:sz w:val="22"/>
              </w:rPr>
              <w:t>7 tests, 1 file</w:t>
            </w:r>
          </w:p>
        </w:tc>
      </w:tr>
      <w:tr w:rsidR="00DA1F1B" w:rsidRPr="00F30995" w14:paraId="2F4401B6" w14:textId="77777777" w:rsidTr="001821C4">
        <w:tc>
          <w:tcPr>
            <w:tcW w:w="1651" w:type="dxa"/>
          </w:tcPr>
          <w:p w14:paraId="3848915D" w14:textId="77777777" w:rsidR="00DA1F1B" w:rsidRPr="00F30995" w:rsidRDefault="00DA1F1B" w:rsidP="00F30995">
            <w:pPr>
              <w:spacing w:before="320" w:after="160"/>
              <w:jc w:val="center"/>
              <w:rPr>
                <w:color w:val="000000"/>
                <w:sz w:val="22"/>
              </w:rPr>
            </w:pPr>
            <w:r w:rsidRPr="00F30995">
              <w:rPr>
                <w:color w:val="000000"/>
                <w:sz w:val="22"/>
              </w:rPr>
              <w:t>game-forge-asset</w:t>
            </w:r>
          </w:p>
        </w:tc>
        <w:tc>
          <w:tcPr>
            <w:tcW w:w="1806" w:type="dxa"/>
          </w:tcPr>
          <w:p w14:paraId="52FD7FD7" w14:textId="77777777" w:rsidR="00DA1F1B" w:rsidRPr="00F30995" w:rsidRDefault="00DA1F1B" w:rsidP="00F30995">
            <w:pPr>
              <w:spacing w:before="320" w:after="160"/>
              <w:jc w:val="center"/>
              <w:rPr>
                <w:color w:val="000000"/>
                <w:sz w:val="22"/>
                <w:szCs w:val="22"/>
              </w:rPr>
            </w:pPr>
            <w:r w:rsidRPr="00F30995">
              <w:rPr>
                <w:color w:val="000000"/>
                <w:sz w:val="22"/>
                <w:szCs w:val="22"/>
              </w:rPr>
              <w:t>Unit</w:t>
            </w:r>
          </w:p>
        </w:tc>
        <w:tc>
          <w:tcPr>
            <w:tcW w:w="2568" w:type="dxa"/>
          </w:tcPr>
          <w:p w14:paraId="621E39E3" w14:textId="77777777" w:rsidR="00DA1F1B" w:rsidRPr="00F30995" w:rsidRDefault="00DA1F1B" w:rsidP="00F30995">
            <w:pPr>
              <w:spacing w:before="320" w:after="160"/>
              <w:jc w:val="center"/>
              <w:rPr>
                <w:color w:val="000000"/>
                <w:sz w:val="22"/>
              </w:rPr>
            </w:pPr>
            <w:r w:rsidRPr="00F30995">
              <w:rPr>
                <w:color w:val="000000"/>
                <w:sz w:val="22"/>
              </w:rPr>
              <w:t>npm run test:unit</w:t>
            </w:r>
          </w:p>
        </w:tc>
        <w:tc>
          <w:tcPr>
            <w:tcW w:w="1179" w:type="dxa"/>
          </w:tcPr>
          <w:p w14:paraId="3C9FB10D" w14:textId="77777777" w:rsidR="00DA1F1B" w:rsidRPr="00F30995" w:rsidRDefault="00DA1F1B" w:rsidP="00F30995">
            <w:pPr>
              <w:spacing w:before="320" w:after="160"/>
              <w:jc w:val="center"/>
              <w:rPr>
                <w:color w:val="000000"/>
                <w:sz w:val="22"/>
              </w:rPr>
            </w:pPr>
            <w:r w:rsidRPr="00F30995">
              <w:rPr>
                <w:color w:val="000000"/>
                <w:sz w:val="22"/>
              </w:rPr>
              <w:t>Pass</w:t>
            </w:r>
          </w:p>
        </w:tc>
        <w:tc>
          <w:tcPr>
            <w:tcW w:w="2061" w:type="dxa"/>
          </w:tcPr>
          <w:p w14:paraId="555815AA" w14:textId="77777777" w:rsidR="00DA1F1B" w:rsidRPr="00F30995" w:rsidRDefault="007029A4" w:rsidP="00F30995">
            <w:pPr>
              <w:spacing w:before="320" w:after="160"/>
              <w:jc w:val="center"/>
              <w:rPr>
                <w:color w:val="000000"/>
                <w:sz w:val="22"/>
              </w:rPr>
            </w:pPr>
            <w:r w:rsidRPr="00F30995">
              <w:rPr>
                <w:color w:val="000000"/>
                <w:sz w:val="22"/>
              </w:rPr>
              <w:t>64</w:t>
            </w:r>
            <w:r w:rsidR="00DA1F1B" w:rsidRPr="00F30995">
              <w:rPr>
                <w:color w:val="000000"/>
                <w:sz w:val="22"/>
              </w:rPr>
              <w:t xml:space="preserve"> tests, </w:t>
            </w:r>
            <w:r w:rsidRPr="00F30995">
              <w:rPr>
                <w:color w:val="000000"/>
                <w:sz w:val="22"/>
              </w:rPr>
              <w:t>10</w:t>
            </w:r>
            <w:r w:rsidR="00DA1F1B" w:rsidRPr="00F30995">
              <w:rPr>
                <w:color w:val="000000"/>
                <w:sz w:val="22"/>
              </w:rPr>
              <w:t xml:space="preserve"> files</w:t>
            </w:r>
          </w:p>
        </w:tc>
      </w:tr>
      <w:tr w:rsidR="00DA1F1B" w:rsidRPr="00F30995" w14:paraId="1125001C" w14:textId="77777777" w:rsidTr="001821C4">
        <w:tc>
          <w:tcPr>
            <w:tcW w:w="1651" w:type="dxa"/>
          </w:tcPr>
          <w:p w14:paraId="5F026C9F" w14:textId="77777777" w:rsidR="00DA1F1B" w:rsidRPr="00F30995" w:rsidRDefault="00DA1F1B" w:rsidP="00F30995">
            <w:pPr>
              <w:spacing w:before="320" w:after="160"/>
              <w:jc w:val="center"/>
              <w:rPr>
                <w:color w:val="000000"/>
                <w:sz w:val="22"/>
              </w:rPr>
            </w:pPr>
            <w:r w:rsidRPr="00F30995">
              <w:rPr>
                <w:color w:val="000000"/>
                <w:sz w:val="22"/>
              </w:rPr>
              <w:t>game-forge-asset</w:t>
            </w:r>
          </w:p>
        </w:tc>
        <w:tc>
          <w:tcPr>
            <w:tcW w:w="1806" w:type="dxa"/>
          </w:tcPr>
          <w:p w14:paraId="7B0DF0DE" w14:textId="77777777" w:rsidR="00DA1F1B" w:rsidRPr="00F30995" w:rsidRDefault="00DA1F1B" w:rsidP="00F30995">
            <w:pPr>
              <w:spacing w:before="320" w:after="160"/>
              <w:jc w:val="center"/>
              <w:rPr>
                <w:color w:val="000000"/>
                <w:sz w:val="22"/>
                <w:szCs w:val="22"/>
              </w:rPr>
            </w:pPr>
            <w:r w:rsidRPr="00F30995">
              <w:rPr>
                <w:color w:val="000000"/>
                <w:sz w:val="22"/>
                <w:szCs w:val="22"/>
              </w:rPr>
              <w:t>Integration</w:t>
            </w:r>
          </w:p>
        </w:tc>
        <w:tc>
          <w:tcPr>
            <w:tcW w:w="2568" w:type="dxa"/>
          </w:tcPr>
          <w:p w14:paraId="60DE5E12" w14:textId="77777777" w:rsidR="00DA1F1B" w:rsidRPr="00F30995" w:rsidRDefault="00DA1F1B" w:rsidP="00F30995">
            <w:pPr>
              <w:spacing w:before="320" w:after="160"/>
              <w:jc w:val="center"/>
              <w:rPr>
                <w:color w:val="000000"/>
                <w:sz w:val="22"/>
              </w:rPr>
            </w:pPr>
            <w:r w:rsidRPr="00F30995">
              <w:rPr>
                <w:color w:val="000000"/>
                <w:sz w:val="22"/>
              </w:rPr>
              <w:t>npm run test:integration</w:t>
            </w:r>
          </w:p>
        </w:tc>
        <w:tc>
          <w:tcPr>
            <w:tcW w:w="1179" w:type="dxa"/>
          </w:tcPr>
          <w:p w14:paraId="4DCBC842" w14:textId="77777777" w:rsidR="00DA1F1B" w:rsidRPr="00F30995" w:rsidRDefault="00DA1F1B" w:rsidP="00F30995">
            <w:pPr>
              <w:spacing w:before="320" w:after="160"/>
              <w:jc w:val="center"/>
              <w:rPr>
                <w:color w:val="000000"/>
                <w:sz w:val="22"/>
              </w:rPr>
            </w:pPr>
            <w:r w:rsidRPr="00F30995">
              <w:rPr>
                <w:color w:val="000000"/>
                <w:sz w:val="22"/>
              </w:rPr>
              <w:t>Pass</w:t>
            </w:r>
          </w:p>
        </w:tc>
        <w:tc>
          <w:tcPr>
            <w:tcW w:w="2061" w:type="dxa"/>
          </w:tcPr>
          <w:p w14:paraId="1DCE5F26" w14:textId="77777777" w:rsidR="00DA1F1B" w:rsidRPr="00F30995" w:rsidRDefault="00DA1F1B" w:rsidP="00F30995">
            <w:pPr>
              <w:spacing w:before="320" w:after="160"/>
              <w:jc w:val="center"/>
              <w:rPr>
                <w:color w:val="000000"/>
                <w:sz w:val="22"/>
              </w:rPr>
            </w:pPr>
            <w:r w:rsidRPr="00F30995">
              <w:rPr>
                <w:color w:val="000000"/>
                <w:sz w:val="22"/>
              </w:rPr>
              <w:t>8 tests, 1 file</w:t>
            </w:r>
          </w:p>
        </w:tc>
      </w:tr>
      <w:tr w:rsidR="00DA1F1B" w:rsidRPr="00F30995" w14:paraId="4659C844" w14:textId="77777777" w:rsidTr="001821C4">
        <w:tc>
          <w:tcPr>
            <w:tcW w:w="1651" w:type="dxa"/>
          </w:tcPr>
          <w:p w14:paraId="5381FAB4" w14:textId="77777777" w:rsidR="00DA1F1B" w:rsidRPr="00F30995" w:rsidRDefault="00DA1F1B" w:rsidP="00F30995">
            <w:pPr>
              <w:spacing w:before="320" w:after="160"/>
              <w:jc w:val="center"/>
              <w:rPr>
                <w:color w:val="000000"/>
                <w:sz w:val="22"/>
              </w:rPr>
            </w:pPr>
            <w:r w:rsidRPr="00F30995">
              <w:rPr>
                <w:color w:val="000000"/>
                <w:sz w:val="22"/>
              </w:rPr>
              <w:lastRenderedPageBreak/>
              <w:t>game-forge-code</w:t>
            </w:r>
          </w:p>
        </w:tc>
        <w:tc>
          <w:tcPr>
            <w:tcW w:w="1806" w:type="dxa"/>
          </w:tcPr>
          <w:p w14:paraId="3C7B9EA3" w14:textId="77777777" w:rsidR="00DA1F1B" w:rsidRPr="00F30995" w:rsidRDefault="00DA1F1B" w:rsidP="00F30995">
            <w:pPr>
              <w:spacing w:before="320" w:after="160"/>
              <w:jc w:val="center"/>
              <w:rPr>
                <w:color w:val="000000"/>
                <w:sz w:val="22"/>
                <w:szCs w:val="22"/>
              </w:rPr>
            </w:pPr>
            <w:r w:rsidRPr="00F30995">
              <w:rPr>
                <w:color w:val="000000"/>
                <w:sz w:val="22"/>
                <w:szCs w:val="22"/>
              </w:rPr>
              <w:t>Unit</w:t>
            </w:r>
          </w:p>
        </w:tc>
        <w:tc>
          <w:tcPr>
            <w:tcW w:w="2568" w:type="dxa"/>
          </w:tcPr>
          <w:p w14:paraId="6D81A57C" w14:textId="77777777" w:rsidR="00DA1F1B" w:rsidRPr="00F30995" w:rsidRDefault="00DA1F1B" w:rsidP="00F30995">
            <w:pPr>
              <w:spacing w:before="320" w:after="160"/>
              <w:jc w:val="center"/>
              <w:rPr>
                <w:color w:val="000000"/>
                <w:sz w:val="22"/>
              </w:rPr>
            </w:pPr>
            <w:r w:rsidRPr="00F30995">
              <w:rPr>
                <w:color w:val="000000"/>
                <w:sz w:val="22"/>
              </w:rPr>
              <w:t>npm run test:unit</w:t>
            </w:r>
          </w:p>
        </w:tc>
        <w:tc>
          <w:tcPr>
            <w:tcW w:w="1179" w:type="dxa"/>
          </w:tcPr>
          <w:p w14:paraId="21B670D2" w14:textId="77777777" w:rsidR="00DA1F1B" w:rsidRPr="00F30995" w:rsidRDefault="00DA1F1B" w:rsidP="00F30995">
            <w:pPr>
              <w:spacing w:before="320" w:after="160"/>
              <w:jc w:val="center"/>
              <w:rPr>
                <w:color w:val="000000"/>
                <w:sz w:val="22"/>
              </w:rPr>
            </w:pPr>
            <w:r w:rsidRPr="00F30995">
              <w:rPr>
                <w:color w:val="000000"/>
                <w:sz w:val="22"/>
              </w:rPr>
              <w:t>Pass</w:t>
            </w:r>
          </w:p>
        </w:tc>
        <w:tc>
          <w:tcPr>
            <w:tcW w:w="2061" w:type="dxa"/>
          </w:tcPr>
          <w:p w14:paraId="6F12FBFB" w14:textId="77777777" w:rsidR="00DA1F1B" w:rsidRPr="00F30995" w:rsidRDefault="00DA1F1B" w:rsidP="00F30995">
            <w:pPr>
              <w:spacing w:before="320" w:after="160"/>
              <w:jc w:val="center"/>
              <w:rPr>
                <w:color w:val="000000"/>
                <w:sz w:val="22"/>
              </w:rPr>
            </w:pPr>
            <w:r w:rsidRPr="00F30995">
              <w:rPr>
                <w:color w:val="000000"/>
                <w:sz w:val="22"/>
              </w:rPr>
              <w:t>1</w:t>
            </w:r>
            <w:r w:rsidR="007029A4" w:rsidRPr="00F30995">
              <w:rPr>
                <w:color w:val="000000"/>
                <w:sz w:val="22"/>
              </w:rPr>
              <w:t>33</w:t>
            </w:r>
            <w:r w:rsidRPr="00F30995">
              <w:rPr>
                <w:color w:val="000000"/>
                <w:sz w:val="22"/>
              </w:rPr>
              <w:t xml:space="preserve"> tests, </w:t>
            </w:r>
            <w:r w:rsidR="001821C4" w:rsidRPr="00F30995">
              <w:rPr>
                <w:color w:val="000000"/>
                <w:sz w:val="22"/>
              </w:rPr>
              <w:t>1</w:t>
            </w:r>
            <w:r w:rsidR="007029A4" w:rsidRPr="00F30995">
              <w:rPr>
                <w:color w:val="000000"/>
                <w:sz w:val="22"/>
              </w:rPr>
              <w:t>3</w:t>
            </w:r>
            <w:r w:rsidR="001821C4" w:rsidRPr="00F30995">
              <w:rPr>
                <w:color w:val="000000"/>
                <w:sz w:val="22"/>
              </w:rPr>
              <w:t xml:space="preserve"> files</w:t>
            </w:r>
          </w:p>
        </w:tc>
      </w:tr>
      <w:tr w:rsidR="00DA1F1B" w:rsidRPr="00F30995" w14:paraId="293AC5D3" w14:textId="77777777" w:rsidTr="001821C4">
        <w:tc>
          <w:tcPr>
            <w:tcW w:w="1651" w:type="dxa"/>
          </w:tcPr>
          <w:p w14:paraId="7D64AABF" w14:textId="77777777" w:rsidR="00DA1F1B" w:rsidRPr="00F30995" w:rsidRDefault="00DA1F1B" w:rsidP="00F30995">
            <w:pPr>
              <w:spacing w:before="320" w:after="160"/>
              <w:jc w:val="center"/>
              <w:rPr>
                <w:color w:val="000000"/>
                <w:sz w:val="22"/>
              </w:rPr>
            </w:pPr>
            <w:r w:rsidRPr="00F30995">
              <w:rPr>
                <w:color w:val="000000"/>
                <w:sz w:val="22"/>
              </w:rPr>
              <w:t>game-forge-code</w:t>
            </w:r>
          </w:p>
        </w:tc>
        <w:tc>
          <w:tcPr>
            <w:tcW w:w="1806" w:type="dxa"/>
          </w:tcPr>
          <w:p w14:paraId="19F75D9F" w14:textId="77777777" w:rsidR="00DA1F1B" w:rsidRPr="00F30995" w:rsidRDefault="00DA1F1B" w:rsidP="00F30995">
            <w:pPr>
              <w:spacing w:before="320" w:after="160"/>
              <w:jc w:val="center"/>
              <w:rPr>
                <w:color w:val="000000"/>
                <w:sz w:val="22"/>
                <w:szCs w:val="22"/>
              </w:rPr>
            </w:pPr>
            <w:r w:rsidRPr="00F30995">
              <w:rPr>
                <w:color w:val="000000"/>
                <w:sz w:val="22"/>
                <w:szCs w:val="22"/>
              </w:rPr>
              <w:t>Integration</w:t>
            </w:r>
          </w:p>
        </w:tc>
        <w:tc>
          <w:tcPr>
            <w:tcW w:w="2568" w:type="dxa"/>
          </w:tcPr>
          <w:p w14:paraId="41CF5688" w14:textId="77777777" w:rsidR="00DA1F1B" w:rsidRPr="00F30995" w:rsidRDefault="00DA1F1B" w:rsidP="00F30995">
            <w:pPr>
              <w:spacing w:before="320" w:after="160"/>
              <w:jc w:val="center"/>
              <w:rPr>
                <w:color w:val="000000"/>
                <w:sz w:val="22"/>
              </w:rPr>
            </w:pPr>
            <w:r w:rsidRPr="00F30995">
              <w:rPr>
                <w:color w:val="000000"/>
                <w:sz w:val="22"/>
              </w:rPr>
              <w:t>npm run test:integration</w:t>
            </w:r>
          </w:p>
        </w:tc>
        <w:tc>
          <w:tcPr>
            <w:tcW w:w="1179" w:type="dxa"/>
          </w:tcPr>
          <w:p w14:paraId="4A377AF8" w14:textId="77777777" w:rsidR="00DA1F1B" w:rsidRPr="00F30995" w:rsidRDefault="00DA1F1B" w:rsidP="00F30995">
            <w:pPr>
              <w:spacing w:before="320" w:after="160"/>
              <w:jc w:val="center"/>
              <w:rPr>
                <w:color w:val="000000"/>
                <w:sz w:val="22"/>
              </w:rPr>
            </w:pPr>
            <w:r w:rsidRPr="00F30995">
              <w:rPr>
                <w:color w:val="000000"/>
                <w:sz w:val="22"/>
              </w:rPr>
              <w:t>Pass</w:t>
            </w:r>
          </w:p>
        </w:tc>
        <w:tc>
          <w:tcPr>
            <w:tcW w:w="2061" w:type="dxa"/>
          </w:tcPr>
          <w:p w14:paraId="4D755495" w14:textId="77777777" w:rsidR="00DA1F1B" w:rsidRPr="00F30995" w:rsidRDefault="001821C4" w:rsidP="00F30995">
            <w:pPr>
              <w:spacing w:before="320" w:after="160"/>
              <w:jc w:val="center"/>
              <w:rPr>
                <w:color w:val="000000"/>
                <w:sz w:val="22"/>
              </w:rPr>
            </w:pPr>
            <w:r w:rsidRPr="00F30995">
              <w:rPr>
                <w:color w:val="000000"/>
                <w:sz w:val="22"/>
              </w:rPr>
              <w:t>9 tests, 1 file</w:t>
            </w:r>
          </w:p>
        </w:tc>
      </w:tr>
      <w:tr w:rsidR="00DA1F1B" w:rsidRPr="00F30995" w14:paraId="617AD265" w14:textId="77777777" w:rsidTr="001821C4">
        <w:tc>
          <w:tcPr>
            <w:tcW w:w="1651" w:type="dxa"/>
          </w:tcPr>
          <w:p w14:paraId="4EC4067E" w14:textId="77777777" w:rsidR="00DA1F1B" w:rsidRPr="00F30995" w:rsidRDefault="00DA1F1B" w:rsidP="00F30995">
            <w:pPr>
              <w:spacing w:before="320" w:after="160"/>
              <w:jc w:val="center"/>
              <w:rPr>
                <w:color w:val="000000"/>
                <w:sz w:val="22"/>
              </w:rPr>
            </w:pPr>
            <w:r w:rsidRPr="00F30995">
              <w:rPr>
                <w:color w:val="000000"/>
                <w:sz w:val="22"/>
              </w:rPr>
              <w:t>game-forge-builder</w:t>
            </w:r>
          </w:p>
        </w:tc>
        <w:tc>
          <w:tcPr>
            <w:tcW w:w="1806" w:type="dxa"/>
          </w:tcPr>
          <w:p w14:paraId="5139FD9E" w14:textId="77777777" w:rsidR="00DA1F1B" w:rsidRPr="00F30995" w:rsidRDefault="00DA1F1B" w:rsidP="00F30995">
            <w:pPr>
              <w:spacing w:before="320" w:after="160"/>
              <w:jc w:val="center"/>
              <w:rPr>
                <w:color w:val="000000"/>
                <w:sz w:val="22"/>
                <w:szCs w:val="22"/>
              </w:rPr>
            </w:pPr>
            <w:r w:rsidRPr="00F30995">
              <w:rPr>
                <w:color w:val="000000"/>
                <w:sz w:val="22"/>
                <w:szCs w:val="22"/>
              </w:rPr>
              <w:t>Unit</w:t>
            </w:r>
          </w:p>
        </w:tc>
        <w:tc>
          <w:tcPr>
            <w:tcW w:w="2568" w:type="dxa"/>
          </w:tcPr>
          <w:p w14:paraId="38C37B2E" w14:textId="77777777" w:rsidR="00DA1F1B" w:rsidRPr="00F30995" w:rsidRDefault="00DA1F1B" w:rsidP="00F30995">
            <w:pPr>
              <w:spacing w:before="320" w:after="160"/>
              <w:jc w:val="center"/>
              <w:rPr>
                <w:color w:val="000000"/>
                <w:sz w:val="22"/>
              </w:rPr>
            </w:pPr>
            <w:r w:rsidRPr="00F30995">
              <w:rPr>
                <w:color w:val="000000"/>
                <w:sz w:val="22"/>
              </w:rPr>
              <w:t>npm run test:unit</w:t>
            </w:r>
          </w:p>
        </w:tc>
        <w:tc>
          <w:tcPr>
            <w:tcW w:w="1179" w:type="dxa"/>
          </w:tcPr>
          <w:p w14:paraId="3E5952F3" w14:textId="77777777" w:rsidR="00DA1F1B" w:rsidRPr="00F30995" w:rsidRDefault="00DA1F1B" w:rsidP="00F30995">
            <w:pPr>
              <w:spacing w:before="320" w:after="160"/>
              <w:jc w:val="center"/>
              <w:rPr>
                <w:color w:val="000000"/>
                <w:sz w:val="22"/>
              </w:rPr>
            </w:pPr>
            <w:r w:rsidRPr="00F30995">
              <w:rPr>
                <w:color w:val="000000"/>
                <w:sz w:val="22"/>
              </w:rPr>
              <w:t>Pass</w:t>
            </w:r>
          </w:p>
        </w:tc>
        <w:tc>
          <w:tcPr>
            <w:tcW w:w="2061" w:type="dxa"/>
          </w:tcPr>
          <w:p w14:paraId="03D019CF" w14:textId="77777777" w:rsidR="00DA1F1B" w:rsidRPr="00F30995" w:rsidRDefault="007029A4" w:rsidP="00F30995">
            <w:pPr>
              <w:spacing w:before="320" w:after="160"/>
              <w:jc w:val="center"/>
              <w:rPr>
                <w:color w:val="000000"/>
                <w:sz w:val="22"/>
              </w:rPr>
            </w:pPr>
            <w:r w:rsidRPr="00F30995">
              <w:rPr>
                <w:color w:val="000000"/>
                <w:sz w:val="22"/>
              </w:rPr>
              <w:t>41</w:t>
            </w:r>
            <w:r w:rsidR="001821C4" w:rsidRPr="00F30995">
              <w:rPr>
                <w:color w:val="000000"/>
                <w:sz w:val="22"/>
              </w:rPr>
              <w:t xml:space="preserve"> tests, </w:t>
            </w:r>
            <w:r w:rsidRPr="00F30995">
              <w:rPr>
                <w:color w:val="000000"/>
                <w:sz w:val="22"/>
              </w:rPr>
              <w:t>7</w:t>
            </w:r>
            <w:r w:rsidR="001821C4" w:rsidRPr="00F30995">
              <w:rPr>
                <w:color w:val="000000"/>
                <w:sz w:val="22"/>
              </w:rPr>
              <w:t xml:space="preserve"> files</w:t>
            </w:r>
          </w:p>
        </w:tc>
      </w:tr>
      <w:tr w:rsidR="00DA1F1B" w:rsidRPr="00F30995" w14:paraId="7AA33404" w14:textId="77777777" w:rsidTr="001821C4">
        <w:tc>
          <w:tcPr>
            <w:tcW w:w="1651" w:type="dxa"/>
          </w:tcPr>
          <w:p w14:paraId="3FE64F5F" w14:textId="77777777" w:rsidR="00DA1F1B" w:rsidRPr="00F30995" w:rsidRDefault="00DA1F1B" w:rsidP="00F30995">
            <w:pPr>
              <w:spacing w:before="320" w:after="160"/>
              <w:jc w:val="center"/>
              <w:rPr>
                <w:color w:val="000000"/>
                <w:sz w:val="22"/>
              </w:rPr>
            </w:pPr>
            <w:r w:rsidRPr="00F30995">
              <w:rPr>
                <w:color w:val="000000"/>
                <w:sz w:val="22"/>
              </w:rPr>
              <w:t>game-forge-builder</w:t>
            </w:r>
          </w:p>
        </w:tc>
        <w:tc>
          <w:tcPr>
            <w:tcW w:w="1806" w:type="dxa"/>
          </w:tcPr>
          <w:p w14:paraId="017FD1D2" w14:textId="77777777" w:rsidR="00DA1F1B" w:rsidRPr="00F30995" w:rsidRDefault="00DA1F1B" w:rsidP="00F30995">
            <w:pPr>
              <w:spacing w:before="320" w:after="160"/>
              <w:jc w:val="center"/>
              <w:rPr>
                <w:color w:val="000000"/>
                <w:sz w:val="22"/>
                <w:szCs w:val="22"/>
              </w:rPr>
            </w:pPr>
            <w:r w:rsidRPr="00F30995">
              <w:rPr>
                <w:color w:val="000000"/>
                <w:sz w:val="22"/>
                <w:szCs w:val="22"/>
              </w:rPr>
              <w:t xml:space="preserve">Integration </w:t>
            </w:r>
          </w:p>
        </w:tc>
        <w:tc>
          <w:tcPr>
            <w:tcW w:w="2568" w:type="dxa"/>
          </w:tcPr>
          <w:p w14:paraId="1FA124C1" w14:textId="77777777" w:rsidR="00DA1F1B" w:rsidRPr="00F30995" w:rsidRDefault="00DA1F1B" w:rsidP="00F30995">
            <w:pPr>
              <w:spacing w:before="320" w:after="160"/>
              <w:jc w:val="center"/>
              <w:rPr>
                <w:color w:val="000000"/>
                <w:sz w:val="22"/>
              </w:rPr>
            </w:pPr>
            <w:r w:rsidRPr="00F30995">
              <w:rPr>
                <w:color w:val="000000"/>
                <w:sz w:val="22"/>
              </w:rPr>
              <w:t>npm run test:integration</w:t>
            </w:r>
          </w:p>
        </w:tc>
        <w:tc>
          <w:tcPr>
            <w:tcW w:w="1179" w:type="dxa"/>
          </w:tcPr>
          <w:p w14:paraId="040BD430" w14:textId="77777777" w:rsidR="00DA1F1B" w:rsidRPr="00F30995" w:rsidRDefault="00DA1F1B" w:rsidP="00F30995">
            <w:pPr>
              <w:spacing w:before="320" w:after="160"/>
              <w:jc w:val="center"/>
              <w:rPr>
                <w:color w:val="000000"/>
                <w:sz w:val="22"/>
              </w:rPr>
            </w:pPr>
            <w:r w:rsidRPr="00F30995">
              <w:rPr>
                <w:color w:val="000000"/>
                <w:sz w:val="22"/>
              </w:rPr>
              <w:t>Pass</w:t>
            </w:r>
          </w:p>
        </w:tc>
        <w:tc>
          <w:tcPr>
            <w:tcW w:w="2061" w:type="dxa"/>
          </w:tcPr>
          <w:p w14:paraId="54D7ECC5" w14:textId="77777777" w:rsidR="00DA1F1B" w:rsidRPr="00F30995" w:rsidRDefault="001821C4" w:rsidP="00F30995">
            <w:pPr>
              <w:spacing w:before="320" w:after="160"/>
              <w:jc w:val="center"/>
              <w:rPr>
                <w:color w:val="000000"/>
                <w:sz w:val="22"/>
              </w:rPr>
            </w:pPr>
            <w:r w:rsidRPr="00F30995">
              <w:rPr>
                <w:color w:val="000000"/>
                <w:sz w:val="22"/>
              </w:rPr>
              <w:t>8 tests, 1 file</w:t>
            </w:r>
          </w:p>
        </w:tc>
      </w:tr>
      <w:tr w:rsidR="00DA1F1B" w:rsidRPr="00F30995" w14:paraId="14FAA6B1" w14:textId="77777777" w:rsidTr="001821C4">
        <w:trPr>
          <w:trHeight w:val="872"/>
        </w:trPr>
        <w:tc>
          <w:tcPr>
            <w:tcW w:w="1651" w:type="dxa"/>
          </w:tcPr>
          <w:p w14:paraId="620F7BEE" w14:textId="77777777" w:rsidR="00DA1F1B" w:rsidRPr="00F30995" w:rsidRDefault="00DA1F1B" w:rsidP="00F30995">
            <w:pPr>
              <w:spacing w:before="320" w:after="160"/>
              <w:jc w:val="center"/>
              <w:rPr>
                <w:color w:val="000000"/>
                <w:sz w:val="22"/>
              </w:rPr>
            </w:pPr>
            <w:r w:rsidRPr="00F30995">
              <w:rPr>
                <w:color w:val="000000"/>
                <w:sz w:val="22"/>
              </w:rPr>
              <w:t>assets-mcp</w:t>
            </w:r>
          </w:p>
        </w:tc>
        <w:tc>
          <w:tcPr>
            <w:tcW w:w="1806" w:type="dxa"/>
          </w:tcPr>
          <w:p w14:paraId="07124AAE" w14:textId="77777777" w:rsidR="00DA1F1B" w:rsidRPr="00F30995" w:rsidRDefault="00DA1F1B" w:rsidP="00F30995">
            <w:pPr>
              <w:spacing w:before="320" w:after="160"/>
              <w:jc w:val="center"/>
              <w:rPr>
                <w:color w:val="000000"/>
                <w:sz w:val="22"/>
                <w:szCs w:val="22"/>
              </w:rPr>
            </w:pPr>
            <w:r w:rsidRPr="00F30995">
              <w:rPr>
                <w:color w:val="000000"/>
                <w:sz w:val="22"/>
                <w:szCs w:val="22"/>
              </w:rPr>
              <w:t>Unit</w:t>
            </w:r>
          </w:p>
        </w:tc>
        <w:tc>
          <w:tcPr>
            <w:tcW w:w="2568" w:type="dxa"/>
          </w:tcPr>
          <w:p w14:paraId="63C7BA4B" w14:textId="77777777" w:rsidR="00DA1F1B" w:rsidRPr="00F30995" w:rsidRDefault="00DA1F1B" w:rsidP="00F30995">
            <w:pPr>
              <w:spacing w:before="320" w:after="160"/>
              <w:jc w:val="center"/>
              <w:rPr>
                <w:color w:val="000000"/>
                <w:sz w:val="22"/>
              </w:rPr>
            </w:pPr>
            <w:r w:rsidRPr="00F30995">
              <w:rPr>
                <w:color w:val="000000"/>
                <w:sz w:val="22"/>
              </w:rPr>
              <w:t>python -m pytest</w:t>
            </w:r>
          </w:p>
        </w:tc>
        <w:tc>
          <w:tcPr>
            <w:tcW w:w="1179" w:type="dxa"/>
          </w:tcPr>
          <w:p w14:paraId="0042BB39" w14:textId="77777777" w:rsidR="00DA1F1B" w:rsidRPr="00F30995" w:rsidRDefault="00DA1F1B" w:rsidP="00F30995">
            <w:pPr>
              <w:spacing w:before="320" w:after="160"/>
              <w:jc w:val="center"/>
              <w:rPr>
                <w:color w:val="000000"/>
                <w:sz w:val="22"/>
              </w:rPr>
            </w:pPr>
            <w:r w:rsidRPr="00F30995">
              <w:rPr>
                <w:color w:val="000000"/>
                <w:sz w:val="22"/>
              </w:rPr>
              <w:t>Pass</w:t>
            </w:r>
          </w:p>
        </w:tc>
        <w:tc>
          <w:tcPr>
            <w:tcW w:w="2061" w:type="dxa"/>
          </w:tcPr>
          <w:p w14:paraId="1B15235F" w14:textId="77777777" w:rsidR="00DA1F1B" w:rsidRPr="00F30995" w:rsidRDefault="001821C4" w:rsidP="00F30995">
            <w:pPr>
              <w:spacing w:before="320" w:after="160"/>
              <w:jc w:val="center"/>
              <w:rPr>
                <w:color w:val="000000"/>
                <w:sz w:val="22"/>
              </w:rPr>
            </w:pPr>
            <w:r w:rsidRPr="00F30995">
              <w:rPr>
                <w:color w:val="000000"/>
                <w:sz w:val="22"/>
              </w:rPr>
              <w:t>60 tests</w:t>
            </w:r>
          </w:p>
        </w:tc>
      </w:tr>
      <w:tr w:rsidR="00DA1F1B" w:rsidRPr="00F30995" w14:paraId="21176494" w14:textId="77777777" w:rsidTr="001821C4">
        <w:trPr>
          <w:trHeight w:val="899"/>
        </w:trPr>
        <w:tc>
          <w:tcPr>
            <w:tcW w:w="1651" w:type="dxa"/>
          </w:tcPr>
          <w:p w14:paraId="6ED9987C" w14:textId="77777777" w:rsidR="00DA1F1B" w:rsidRPr="00F30995" w:rsidRDefault="001821C4" w:rsidP="00F30995">
            <w:pPr>
              <w:spacing w:before="320" w:after="160"/>
              <w:jc w:val="center"/>
              <w:rPr>
                <w:color w:val="000000"/>
                <w:sz w:val="22"/>
              </w:rPr>
            </w:pPr>
            <w:r w:rsidRPr="00F30995">
              <w:rPr>
                <w:color w:val="000000"/>
                <w:sz w:val="22"/>
              </w:rPr>
              <w:t>Total</w:t>
            </w:r>
          </w:p>
        </w:tc>
        <w:tc>
          <w:tcPr>
            <w:tcW w:w="1806" w:type="dxa"/>
          </w:tcPr>
          <w:p w14:paraId="2CBBB220" w14:textId="77777777" w:rsidR="00DA1F1B" w:rsidRPr="00F30995" w:rsidRDefault="00DA1F1B" w:rsidP="00F30995">
            <w:pPr>
              <w:spacing w:before="320" w:after="160"/>
              <w:jc w:val="center"/>
              <w:rPr>
                <w:color w:val="000000"/>
                <w:sz w:val="22"/>
                <w:szCs w:val="22"/>
              </w:rPr>
            </w:pPr>
          </w:p>
        </w:tc>
        <w:tc>
          <w:tcPr>
            <w:tcW w:w="2568" w:type="dxa"/>
          </w:tcPr>
          <w:p w14:paraId="37AD50D0" w14:textId="77777777" w:rsidR="00DA1F1B" w:rsidRPr="00F30995" w:rsidRDefault="00DA1F1B" w:rsidP="00F30995">
            <w:pPr>
              <w:spacing w:before="320" w:after="160"/>
              <w:jc w:val="center"/>
              <w:rPr>
                <w:color w:val="000000"/>
                <w:sz w:val="22"/>
              </w:rPr>
            </w:pPr>
          </w:p>
        </w:tc>
        <w:tc>
          <w:tcPr>
            <w:tcW w:w="1179" w:type="dxa"/>
          </w:tcPr>
          <w:p w14:paraId="0F021794" w14:textId="77777777" w:rsidR="00DA1F1B" w:rsidRPr="00F30995" w:rsidRDefault="001821C4" w:rsidP="00F30995">
            <w:pPr>
              <w:spacing w:before="320" w:after="160"/>
              <w:jc w:val="center"/>
              <w:rPr>
                <w:color w:val="000000"/>
                <w:sz w:val="22"/>
              </w:rPr>
            </w:pPr>
            <w:r w:rsidRPr="00F30995">
              <w:rPr>
                <w:color w:val="000000"/>
                <w:sz w:val="22"/>
              </w:rPr>
              <w:t>All pass</w:t>
            </w:r>
          </w:p>
        </w:tc>
        <w:tc>
          <w:tcPr>
            <w:tcW w:w="2061" w:type="dxa"/>
          </w:tcPr>
          <w:p w14:paraId="5E4F3E56" w14:textId="77777777" w:rsidR="00DA1F1B" w:rsidRPr="00F30995" w:rsidRDefault="00B62B26" w:rsidP="00F30995">
            <w:pPr>
              <w:spacing w:before="320" w:after="160"/>
              <w:jc w:val="center"/>
              <w:rPr>
                <w:color w:val="000000"/>
                <w:sz w:val="22"/>
              </w:rPr>
            </w:pPr>
            <w:r w:rsidRPr="00F30995">
              <w:rPr>
                <w:color w:val="000000"/>
                <w:sz w:val="22"/>
              </w:rPr>
              <w:t>672</w:t>
            </w:r>
            <w:r w:rsidR="001821C4" w:rsidRPr="00F30995">
              <w:rPr>
                <w:color w:val="000000"/>
                <w:sz w:val="22"/>
              </w:rPr>
              <w:t xml:space="preserve"> tests</w:t>
            </w:r>
          </w:p>
        </w:tc>
      </w:tr>
    </w:tbl>
    <w:p w14:paraId="197A347F" w14:textId="77777777" w:rsidR="00CA6D49" w:rsidRPr="00F30995" w:rsidRDefault="00CA6D49" w:rsidP="00F30995">
      <w:pPr>
        <w:spacing w:after="200"/>
        <w:jc w:val="center"/>
        <w:rPr>
          <w:color w:val="404040" w:themeColor="text1" w:themeTint="BF"/>
          <w:sz w:val="16"/>
          <w:szCs w:val="16"/>
        </w:rPr>
      </w:pPr>
      <w:r w:rsidRPr="00F30995">
        <w:rPr>
          <w:color w:val="404040" w:themeColor="text1" w:themeTint="BF"/>
          <w:sz w:val="16"/>
          <w:szCs w:val="16"/>
        </w:rPr>
        <w:t>Table 6.3</w:t>
      </w:r>
      <w:r w:rsidR="00295384" w:rsidRPr="00F30995">
        <w:rPr>
          <w:color w:val="404040" w:themeColor="text1" w:themeTint="BF"/>
          <w:sz w:val="16"/>
          <w:szCs w:val="16"/>
        </w:rPr>
        <w:t xml:space="preserve"> — Test Suite Summary</w:t>
      </w:r>
    </w:p>
    <w:p w14:paraId="003C9E7E" w14:textId="110EEE33" w:rsidR="001821C4" w:rsidRPr="00F30995" w:rsidRDefault="001821C4" w:rsidP="00F30995">
      <w:pPr>
        <w:pStyle w:val="Heading3"/>
        <w:rPr>
          <w:color w:val="000000"/>
        </w:rPr>
      </w:pPr>
      <w:bookmarkStart w:id="77" w:name="_Toc234017784"/>
      <w:r w:rsidRPr="00F30995">
        <w:rPr>
          <w:color w:val="000000"/>
        </w:rPr>
        <w:t>6.2.1 Representative Test Cases per Layer</w:t>
      </w:r>
      <w:bookmarkEnd w:id="77"/>
    </w:p>
    <w:p w14:paraId="3098FDA6" w14:textId="77777777" w:rsidR="001821C4" w:rsidRPr="00F30995" w:rsidRDefault="001821C4" w:rsidP="00F30995">
      <w:pPr>
        <w:spacing w:before="40" w:after="80" w:line="360" w:lineRule="auto"/>
        <w:jc w:val="both"/>
      </w:pPr>
      <w:r w:rsidRPr="00F30995">
        <w:rPr>
          <w:b/>
        </w:rPr>
        <w:t>Backend unit tests</w:t>
      </w:r>
      <w:r w:rsidRPr="00F30995">
        <w:t xml:space="preserve"> (game-forge-backend/test/unit/):</w:t>
      </w:r>
    </w:p>
    <w:p w14:paraId="784793C8"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r w:rsidRPr="00F30995">
        <w:rPr>
          <w:rFonts w:ascii="Arial" w:hAnsi="Arial" w:cs="Arial"/>
          <w:sz w:val="24"/>
          <w:szCs w:val="24"/>
        </w:rPr>
        <w:t>authController — signup with duplicate email returns 409; login with wrong password returns 401; logout clears cookie.</w:t>
      </w:r>
    </w:p>
    <w:p w14:paraId="6CFD5D02"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r w:rsidRPr="00F30995">
        <w:rPr>
          <w:rFonts w:ascii="Arial" w:hAnsi="Arial" w:cs="Arial"/>
          <w:sz w:val="24"/>
          <w:szCs w:val="24"/>
        </w:rPr>
        <w:t>validateBody middleware — missing required field returns 400 with field name in message; extra unknown fields are stripped.</w:t>
      </w:r>
    </w:p>
    <w:p w14:paraId="4EE61195"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r w:rsidRPr="00F30995">
        <w:rPr>
          <w:rFonts w:ascii="Arial" w:hAnsi="Arial" w:cs="Arial"/>
          <w:sz w:val="24"/>
          <w:szCs w:val="24"/>
        </w:rPr>
        <w:t>GenerationJob model — markFailed() sets status to failed and stamps failedAt; state transitions are enforced.</w:t>
      </w:r>
    </w:p>
    <w:p w14:paraId="6B3D64B5"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r w:rsidRPr="00F30995">
        <w:rPr>
          <w:rFonts w:ascii="Arial" w:hAnsi="Arial" w:cs="Arial"/>
          <w:sz w:val="24"/>
          <w:szCs w:val="24"/>
        </w:rPr>
        <w:t>token utility — signToken produces a verifiable JWT; verifyToken throws on tampered payload; expired tokens are rejected.</w:t>
      </w:r>
    </w:p>
    <w:p w14:paraId="2D4D5CF4" w14:textId="77777777" w:rsidR="001821C4" w:rsidRPr="00F30995" w:rsidRDefault="001821C4" w:rsidP="00F30995">
      <w:pPr>
        <w:spacing w:before="40" w:after="80" w:line="360" w:lineRule="auto"/>
        <w:jc w:val="both"/>
      </w:pPr>
      <w:r w:rsidRPr="00F30995">
        <w:rPr>
          <w:b/>
        </w:rPr>
        <w:t>Orchestrator unit tests</w:t>
      </w:r>
      <w:r w:rsidRPr="00F30995">
        <w:t xml:space="preserve"> (game-forge-server/test/unit/):</w:t>
      </w:r>
    </w:p>
    <w:p w14:paraId="0BF3D762"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r w:rsidRPr="00F30995">
        <w:rPr>
          <w:rFonts w:ascii="Arial" w:hAnsi="Arial" w:cs="Arial"/>
          <w:sz w:val="24"/>
          <w:szCs w:val="24"/>
        </w:rPr>
        <w:t>runPipeline — calls planner, then asset and code concurrently, then builder; marks backend failed if planner throws; marks backend failed if builder throws after successful earlier stages.</w:t>
      </w:r>
    </w:p>
    <w:p w14:paraId="249A7CCE"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r w:rsidRPr="00F30995">
        <w:rPr>
          <w:rFonts w:ascii="Arial" w:hAnsi="Arial" w:cs="Arial"/>
          <w:sz w:val="24"/>
          <w:szCs w:val="24"/>
        </w:rPr>
        <w:t>serviceClient.callService — throws a typed error with stage and statusCode when the downstream service returns non-2xx.</w:t>
      </w:r>
    </w:p>
    <w:p w14:paraId="55B2B923" w14:textId="77777777" w:rsidR="001821C4" w:rsidRPr="00F30995" w:rsidRDefault="001821C4" w:rsidP="00F30995">
      <w:pPr>
        <w:spacing w:before="40" w:after="80" w:line="360" w:lineRule="auto"/>
        <w:jc w:val="both"/>
      </w:pPr>
      <w:r w:rsidRPr="00F30995">
        <w:rPr>
          <w:b/>
        </w:rPr>
        <w:t>Code assembler unit tests</w:t>
      </w:r>
      <w:r w:rsidRPr="00F30995">
        <w:t xml:space="preserve"> (game-forge-code/test/unit/):</w:t>
      </w:r>
    </w:p>
    <w:p w14:paraId="44754670"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lastRenderedPageBreak/>
        <w:t>fillSlots</w:t>
      </w:r>
      <w:proofErr w:type="spellEnd"/>
      <w:r w:rsidRPr="00F30995">
        <w:rPr>
          <w:rFonts w:ascii="Arial" w:hAnsi="Arial" w:cs="Arial"/>
          <w:sz w:val="24"/>
          <w:szCs w:val="24"/>
        </w:rPr>
        <w:t xml:space="preserve"> — substitutes {{param}} placeholders deterministically; leaves unknown slots untouched; handles nested objects.</w:t>
      </w:r>
    </w:p>
    <w:p w14:paraId="621BFE8B"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validateHookSnippet</w:t>
      </w:r>
      <w:proofErr w:type="spellEnd"/>
      <w:r w:rsidRPr="00F30995">
        <w:rPr>
          <w:rFonts w:ascii="Arial" w:hAnsi="Arial" w:cs="Arial"/>
          <w:sz w:val="24"/>
          <w:szCs w:val="24"/>
        </w:rPr>
        <w:t xml:space="preserve"> — rejects snippets with syntax errors; accepts valid GDScript hook bodies.</w:t>
      </w:r>
    </w:p>
    <w:p w14:paraId="6700FBC0"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composeEntity</w:t>
      </w:r>
      <w:proofErr w:type="spellEnd"/>
      <w:r w:rsidRPr="00F30995">
        <w:rPr>
          <w:rFonts w:ascii="Arial" w:hAnsi="Arial" w:cs="Arial"/>
          <w:sz w:val="24"/>
          <w:szCs w:val="24"/>
        </w:rPr>
        <w:t xml:space="preserve"> — selects an archetype-compatible behavior; applies size-appropriate speed and health modifiers; produces a complete entity descriptor.</w:t>
      </w:r>
    </w:p>
    <w:p w14:paraId="2BC6EC1D"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archetypeLoader</w:t>
      </w:r>
      <w:proofErr w:type="spellEnd"/>
      <w:r w:rsidRPr="00F30995">
        <w:rPr>
          <w:rFonts w:ascii="Arial" w:hAnsi="Arial" w:cs="Arial"/>
          <w:sz w:val="24"/>
          <w:szCs w:val="24"/>
        </w:rPr>
        <w:t xml:space="preserve"> — loads all archetypes from disk; caches on second call; throws on unknown archetype name.</w:t>
      </w:r>
    </w:p>
    <w:p w14:paraId="095CD594" w14:textId="77777777" w:rsidR="00B04A73" w:rsidRPr="00F30995" w:rsidRDefault="00B04A73" w:rsidP="00F30995">
      <w:pPr>
        <w:pStyle w:val="ListBullet"/>
        <w:numPr>
          <w:ilvl w:val="0"/>
          <w:numId w:val="0"/>
        </w:numPr>
        <w:tabs>
          <w:tab w:val="num" w:pos="360"/>
        </w:tabs>
        <w:spacing w:before="20" w:after="20" w:line="360" w:lineRule="auto"/>
        <w:jc w:val="both"/>
        <w:rPr>
          <w:rFonts w:ascii="Arial" w:hAnsi="Arial" w:cs="Arial"/>
          <w:sz w:val="24"/>
          <w:szCs w:val="24"/>
        </w:rPr>
      </w:pPr>
    </w:p>
    <w:p w14:paraId="497A355A" w14:textId="77777777" w:rsidR="001821C4" w:rsidRPr="00F30995" w:rsidRDefault="001821C4" w:rsidP="00F30995">
      <w:pPr>
        <w:spacing w:before="40" w:after="80" w:line="360" w:lineRule="auto"/>
        <w:jc w:val="both"/>
      </w:pPr>
      <w:r w:rsidRPr="00F30995">
        <w:rPr>
          <w:b/>
        </w:rPr>
        <w:t>Frontend component tests</w:t>
      </w:r>
      <w:r w:rsidRPr="00F30995">
        <w:t xml:space="preserve"> (game-forge-frontend/</w:t>
      </w:r>
      <w:proofErr w:type="spellStart"/>
      <w:r w:rsidRPr="00F30995">
        <w:t>src</w:t>
      </w:r>
      <w:proofErr w:type="spellEnd"/>
      <w:r w:rsidRPr="00F30995">
        <w:t>/):</w:t>
      </w:r>
    </w:p>
    <w:p w14:paraId="705DAC70"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r w:rsidRPr="00F30995">
        <w:rPr>
          <w:rFonts w:ascii="Arial" w:hAnsi="Arial" w:cs="Arial"/>
          <w:sz w:val="24"/>
          <w:szCs w:val="24"/>
        </w:rPr>
        <w:t>useBuildPolling — begins polling on mount; transitions to ready when backend responds with done; stops after retry cutoff without resolution.</w:t>
      </w:r>
    </w:p>
    <w:p w14:paraId="54AD305C"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useOptimisticChat</w:t>
      </w:r>
      <w:proofErr w:type="spellEnd"/>
      <w:r w:rsidRPr="00F30995">
        <w:rPr>
          <w:rFonts w:ascii="Arial" w:hAnsi="Arial" w:cs="Arial"/>
          <w:sz w:val="24"/>
          <w:szCs w:val="24"/>
        </w:rPr>
        <w:t xml:space="preserve"> — appends message immediately and rolls back on API error.</w:t>
      </w:r>
    </w:p>
    <w:p w14:paraId="13251403"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ProtectedRoute</w:t>
      </w:r>
      <w:proofErr w:type="spellEnd"/>
      <w:r w:rsidRPr="00F30995">
        <w:rPr>
          <w:rFonts w:ascii="Arial" w:hAnsi="Arial" w:cs="Arial"/>
          <w:sz w:val="24"/>
          <w:szCs w:val="24"/>
        </w:rPr>
        <w:t xml:space="preserve"> — redirects unauthenticated users to /login; renders children for authenticated users.</w:t>
      </w:r>
    </w:p>
    <w:p w14:paraId="107D81B9"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authStorage</w:t>
      </w:r>
      <w:proofErr w:type="spellEnd"/>
      <w:r w:rsidRPr="00F30995">
        <w:rPr>
          <w:rFonts w:ascii="Arial" w:hAnsi="Arial" w:cs="Arial"/>
          <w:sz w:val="24"/>
          <w:szCs w:val="24"/>
        </w:rPr>
        <w:t xml:space="preserve"> — stores token with expiry; returns null after expiry without clearing localStorage manually.</w:t>
      </w:r>
    </w:p>
    <w:p w14:paraId="39E64663" w14:textId="77777777" w:rsidR="001821C4" w:rsidRPr="00F30995" w:rsidRDefault="001821C4" w:rsidP="00F30995">
      <w:pPr>
        <w:spacing w:before="40" w:after="80" w:line="360" w:lineRule="auto"/>
        <w:jc w:val="both"/>
      </w:pPr>
      <w:r w:rsidRPr="00F30995">
        <w:rPr>
          <w:b/>
        </w:rPr>
        <w:t>Python MCP unit tests</w:t>
      </w:r>
      <w:r w:rsidRPr="00F30995">
        <w:t xml:space="preserve"> (assets-mcp/tests/):</w:t>
      </w:r>
    </w:p>
    <w:p w14:paraId="522715F0"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test_schemas</w:t>
      </w:r>
      <w:proofErr w:type="spellEnd"/>
      <w:r w:rsidRPr="00F30995">
        <w:rPr>
          <w:rFonts w:ascii="Arial" w:hAnsi="Arial" w:cs="Arial"/>
          <w:sz w:val="24"/>
          <w:szCs w:val="24"/>
        </w:rPr>
        <w:t xml:space="preserve"> — Pydantic rejects negative width/height; rejects unsupported style </w:t>
      </w:r>
      <w:proofErr w:type="spellStart"/>
      <w:r w:rsidRPr="00F30995">
        <w:rPr>
          <w:rFonts w:ascii="Arial" w:hAnsi="Arial" w:cs="Arial"/>
          <w:sz w:val="24"/>
          <w:szCs w:val="24"/>
        </w:rPr>
        <w:t>enum</w:t>
      </w:r>
      <w:proofErr w:type="spellEnd"/>
      <w:r w:rsidRPr="00F30995">
        <w:rPr>
          <w:rFonts w:ascii="Arial" w:hAnsi="Arial" w:cs="Arial"/>
          <w:sz w:val="24"/>
          <w:szCs w:val="24"/>
        </w:rPr>
        <w:t xml:space="preserve"> values; accepts all valid </w:t>
      </w:r>
      <w:proofErr w:type="spellStart"/>
      <w:r w:rsidRPr="00F30995">
        <w:rPr>
          <w:rFonts w:ascii="Arial" w:hAnsi="Arial" w:cs="Arial"/>
          <w:sz w:val="24"/>
          <w:szCs w:val="24"/>
        </w:rPr>
        <w:t>AssetStyle</w:t>
      </w:r>
      <w:proofErr w:type="spellEnd"/>
      <w:r w:rsidRPr="00F30995">
        <w:rPr>
          <w:rFonts w:ascii="Arial" w:hAnsi="Arial" w:cs="Arial"/>
          <w:sz w:val="24"/>
          <w:szCs w:val="24"/>
        </w:rPr>
        <w:t xml:space="preserve"> variants.</w:t>
      </w:r>
    </w:p>
    <w:p w14:paraId="40816716"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test_prompts</w:t>
      </w:r>
      <w:proofErr w:type="spellEnd"/>
      <w:r w:rsidRPr="00F30995">
        <w:rPr>
          <w:rFonts w:ascii="Arial" w:hAnsi="Arial" w:cs="Arial"/>
          <w:sz w:val="24"/>
          <w:szCs w:val="24"/>
        </w:rPr>
        <w:t xml:space="preserve"> — </w:t>
      </w:r>
      <w:proofErr w:type="spellStart"/>
      <w:r w:rsidRPr="00F30995">
        <w:rPr>
          <w:rFonts w:ascii="Arial" w:hAnsi="Arial" w:cs="Arial"/>
          <w:sz w:val="24"/>
          <w:szCs w:val="24"/>
        </w:rPr>
        <w:t>build_image_prompt</w:t>
      </w:r>
      <w:proofErr w:type="spellEnd"/>
      <w:r w:rsidRPr="00F30995">
        <w:rPr>
          <w:rFonts w:ascii="Arial" w:hAnsi="Arial" w:cs="Arial"/>
          <w:sz w:val="24"/>
          <w:szCs w:val="24"/>
        </w:rPr>
        <w:t xml:space="preserve"> includes entity visual description, style, and color theme; </w:t>
      </w:r>
      <w:proofErr w:type="spellStart"/>
      <w:r w:rsidRPr="00F30995">
        <w:rPr>
          <w:rFonts w:ascii="Arial" w:hAnsi="Arial" w:cs="Arial"/>
          <w:sz w:val="24"/>
          <w:szCs w:val="24"/>
        </w:rPr>
        <w:t>build_negative_prompt</w:t>
      </w:r>
      <w:proofErr w:type="spellEnd"/>
      <w:r w:rsidRPr="00F30995">
        <w:rPr>
          <w:rFonts w:ascii="Arial" w:hAnsi="Arial" w:cs="Arial"/>
          <w:sz w:val="24"/>
          <w:szCs w:val="24"/>
        </w:rPr>
        <w:t xml:space="preserve"> always includes safety negatives.</w:t>
      </w:r>
    </w:p>
    <w:p w14:paraId="3F5C9B19" w14:textId="77777777" w:rsidR="001821C4" w:rsidRPr="00F30995" w:rsidRDefault="001821C4" w:rsidP="00F30995">
      <w:pPr>
        <w:pStyle w:val="ListBullet"/>
        <w:tabs>
          <w:tab w:val="num" w:pos="360"/>
        </w:tabs>
        <w:spacing w:before="20" w:after="20" w:line="360" w:lineRule="auto"/>
        <w:ind w:left="360" w:hanging="360"/>
        <w:jc w:val="both"/>
        <w:rPr>
          <w:rFonts w:ascii="Arial" w:hAnsi="Arial" w:cs="Arial"/>
          <w:sz w:val="24"/>
          <w:szCs w:val="24"/>
        </w:rPr>
      </w:pPr>
      <w:proofErr w:type="spellStart"/>
      <w:r w:rsidRPr="00F30995">
        <w:rPr>
          <w:rFonts w:ascii="Arial" w:hAnsi="Arial" w:cs="Arial"/>
          <w:sz w:val="24"/>
          <w:szCs w:val="24"/>
        </w:rPr>
        <w:t>test_tools_generate_sprite</w:t>
      </w:r>
      <w:proofErr w:type="spellEnd"/>
      <w:r w:rsidRPr="00F30995">
        <w:rPr>
          <w:rFonts w:ascii="Arial" w:hAnsi="Arial" w:cs="Arial"/>
          <w:sz w:val="24"/>
          <w:szCs w:val="24"/>
        </w:rPr>
        <w:t xml:space="preserve"> — on Stability AI success, </w:t>
      </w:r>
      <w:proofErr w:type="gramStart"/>
      <w:r w:rsidRPr="00F30995">
        <w:rPr>
          <w:rFonts w:ascii="Arial" w:hAnsi="Arial" w:cs="Arial"/>
          <w:sz w:val="24"/>
          <w:szCs w:val="24"/>
        </w:rPr>
        <w:t>returns {"</w:t>
      </w:r>
      <w:proofErr w:type="gramEnd"/>
      <w:r w:rsidRPr="00F30995">
        <w:rPr>
          <w:rFonts w:ascii="Arial" w:hAnsi="Arial" w:cs="Arial"/>
          <w:sz w:val="24"/>
          <w:szCs w:val="24"/>
        </w:rPr>
        <w:t>status":"ok","</w:t>
      </w:r>
      <w:proofErr w:type="spellStart"/>
      <w:proofErr w:type="gramStart"/>
      <w:r w:rsidRPr="00F30995">
        <w:rPr>
          <w:rFonts w:ascii="Arial" w:hAnsi="Arial" w:cs="Arial"/>
          <w:sz w:val="24"/>
          <w:szCs w:val="24"/>
        </w:rPr>
        <w:t>url</w:t>
      </w:r>
      <w:proofErr w:type="spellEnd"/>
      <w:r w:rsidRPr="00F30995">
        <w:rPr>
          <w:rFonts w:ascii="Arial" w:hAnsi="Arial" w:cs="Arial"/>
          <w:sz w:val="24"/>
          <w:szCs w:val="24"/>
        </w:rPr>
        <w:t>":"..."}</w:t>
      </w:r>
      <w:proofErr w:type="gramEnd"/>
      <w:r w:rsidRPr="00F30995">
        <w:rPr>
          <w:rFonts w:ascii="Arial" w:hAnsi="Arial" w:cs="Arial"/>
          <w:sz w:val="24"/>
          <w:szCs w:val="24"/>
        </w:rPr>
        <w:t xml:space="preserve"> and calls MinIO </w:t>
      </w:r>
      <w:proofErr w:type="spellStart"/>
      <w:r w:rsidRPr="00F30995">
        <w:rPr>
          <w:rFonts w:ascii="Arial" w:hAnsi="Arial" w:cs="Arial"/>
          <w:sz w:val="24"/>
          <w:szCs w:val="24"/>
        </w:rPr>
        <w:t>put_object</w:t>
      </w:r>
      <w:proofErr w:type="spellEnd"/>
      <w:r w:rsidRPr="00F30995">
        <w:rPr>
          <w:rFonts w:ascii="Arial" w:hAnsi="Arial" w:cs="Arial"/>
          <w:sz w:val="24"/>
          <w:szCs w:val="24"/>
        </w:rPr>
        <w:t xml:space="preserve"> with PNG bytes; on provider failure, </w:t>
      </w:r>
      <w:proofErr w:type="gramStart"/>
      <w:r w:rsidRPr="00F30995">
        <w:rPr>
          <w:rFonts w:ascii="Arial" w:hAnsi="Arial" w:cs="Arial"/>
          <w:sz w:val="24"/>
          <w:szCs w:val="24"/>
        </w:rPr>
        <w:t>returns {"</w:t>
      </w:r>
      <w:proofErr w:type="spellStart"/>
      <w:proofErr w:type="gramEnd"/>
      <w:r w:rsidRPr="00F30995">
        <w:rPr>
          <w:rFonts w:ascii="Arial" w:hAnsi="Arial" w:cs="Arial"/>
          <w:sz w:val="24"/>
          <w:szCs w:val="24"/>
        </w:rPr>
        <w:t>status":"error","message</w:t>
      </w:r>
      <w:proofErr w:type="spellEnd"/>
      <w:r w:rsidRPr="00F30995">
        <w:rPr>
          <w:rFonts w:ascii="Arial" w:hAnsi="Arial" w:cs="Arial"/>
          <w:sz w:val="24"/>
          <w:szCs w:val="24"/>
        </w:rPr>
        <w:t>":"..."}.</w:t>
      </w:r>
    </w:p>
    <w:p w14:paraId="5EB6DB55" w14:textId="77777777" w:rsidR="001821C4" w:rsidRPr="00F30995" w:rsidRDefault="001821C4" w:rsidP="00F30995">
      <w:pPr>
        <w:pStyle w:val="ListBullet"/>
        <w:numPr>
          <w:ilvl w:val="0"/>
          <w:numId w:val="0"/>
        </w:numPr>
        <w:spacing w:before="20" w:after="20" w:line="360" w:lineRule="auto"/>
        <w:rPr>
          <w:rFonts w:ascii="Arial" w:hAnsi="Arial" w:cs="Arial"/>
          <w:sz w:val="24"/>
        </w:rPr>
      </w:pPr>
    </w:p>
    <w:p w14:paraId="28093022" w14:textId="77777777" w:rsidR="001821C4" w:rsidRPr="00F30995" w:rsidRDefault="001821C4" w:rsidP="00F30995">
      <w:pPr>
        <w:pStyle w:val="ListBullet"/>
        <w:numPr>
          <w:ilvl w:val="0"/>
          <w:numId w:val="0"/>
        </w:numPr>
        <w:spacing w:before="20" w:after="20" w:line="360" w:lineRule="auto"/>
        <w:rPr>
          <w:rFonts w:ascii="Arial" w:hAnsi="Arial" w:cs="Arial"/>
          <w:sz w:val="24"/>
        </w:rPr>
      </w:pPr>
    </w:p>
    <w:p w14:paraId="0388638B" w14:textId="77777777" w:rsidR="00B04A73" w:rsidRPr="00F30995" w:rsidRDefault="00B04A73" w:rsidP="00F30995">
      <w:pPr>
        <w:pStyle w:val="ListBullet"/>
        <w:numPr>
          <w:ilvl w:val="0"/>
          <w:numId w:val="0"/>
        </w:numPr>
        <w:spacing w:before="20" w:after="20" w:line="360" w:lineRule="auto"/>
        <w:rPr>
          <w:rFonts w:ascii="Arial" w:hAnsi="Arial" w:cs="Arial"/>
          <w:sz w:val="24"/>
        </w:rPr>
      </w:pPr>
    </w:p>
    <w:p w14:paraId="225F8126" w14:textId="77777777" w:rsidR="00B04A73" w:rsidRPr="00F30995" w:rsidRDefault="00B04A73" w:rsidP="00F30995">
      <w:pPr>
        <w:pStyle w:val="ListBullet"/>
        <w:numPr>
          <w:ilvl w:val="0"/>
          <w:numId w:val="0"/>
        </w:numPr>
        <w:spacing w:before="20" w:after="20" w:line="360" w:lineRule="auto"/>
        <w:rPr>
          <w:rFonts w:ascii="Arial" w:hAnsi="Arial" w:cs="Arial"/>
          <w:sz w:val="24"/>
        </w:rPr>
      </w:pPr>
    </w:p>
    <w:p w14:paraId="44EA4461" w14:textId="77777777" w:rsidR="00B04A73" w:rsidRPr="00F30995" w:rsidRDefault="00B04A73" w:rsidP="00F30995">
      <w:pPr>
        <w:pStyle w:val="ListBullet"/>
        <w:numPr>
          <w:ilvl w:val="0"/>
          <w:numId w:val="0"/>
        </w:numPr>
        <w:spacing w:before="20" w:after="20" w:line="360" w:lineRule="auto"/>
        <w:rPr>
          <w:rFonts w:ascii="Arial" w:hAnsi="Arial" w:cs="Arial"/>
          <w:sz w:val="24"/>
        </w:rPr>
      </w:pPr>
    </w:p>
    <w:p w14:paraId="6A4E1234" w14:textId="77777777" w:rsidR="00B04A73" w:rsidRPr="00F30995" w:rsidRDefault="00B04A73" w:rsidP="00F30995">
      <w:pPr>
        <w:pStyle w:val="ListBullet"/>
        <w:numPr>
          <w:ilvl w:val="0"/>
          <w:numId w:val="0"/>
        </w:numPr>
        <w:spacing w:before="20" w:after="20" w:line="360" w:lineRule="auto"/>
        <w:rPr>
          <w:rFonts w:ascii="Arial" w:hAnsi="Arial" w:cs="Arial"/>
          <w:sz w:val="24"/>
        </w:rPr>
      </w:pPr>
    </w:p>
    <w:p w14:paraId="501D5458" w14:textId="77777777" w:rsidR="00B04A73" w:rsidRPr="00F30995" w:rsidRDefault="00B04A73" w:rsidP="00F30995">
      <w:pPr>
        <w:pStyle w:val="ListBullet"/>
        <w:numPr>
          <w:ilvl w:val="0"/>
          <w:numId w:val="0"/>
        </w:numPr>
        <w:spacing w:before="20" w:after="20" w:line="360" w:lineRule="auto"/>
        <w:rPr>
          <w:rFonts w:ascii="Arial" w:hAnsi="Arial" w:cs="Arial"/>
          <w:sz w:val="24"/>
        </w:rPr>
      </w:pPr>
    </w:p>
    <w:p w14:paraId="31324469" w14:textId="177A5210" w:rsidR="001821C4" w:rsidRPr="00F30995" w:rsidRDefault="001821C4" w:rsidP="00F30995">
      <w:pPr>
        <w:pStyle w:val="Heading3"/>
        <w:rPr>
          <w:color w:val="000000"/>
        </w:rPr>
      </w:pPr>
      <w:bookmarkStart w:id="78" w:name="_Toc234017785"/>
      <w:r w:rsidRPr="00F30995">
        <w:rPr>
          <w:color w:val="000000"/>
        </w:rPr>
        <w:lastRenderedPageBreak/>
        <w:t>6.2.2 Code Coverage</w:t>
      </w:r>
      <w:bookmarkEnd w:id="78"/>
    </w:p>
    <w:p w14:paraId="7077336D" w14:textId="77777777" w:rsidR="001814FD" w:rsidRPr="00F30995" w:rsidRDefault="001821C4" w:rsidP="00F30995">
      <w:pPr>
        <w:spacing w:before="40" w:after="80" w:line="360" w:lineRule="auto"/>
        <w:rPr>
          <w:b/>
          <w:bCs/>
          <w:rtl/>
          <w:lang w:bidi="ar-EG"/>
        </w:rPr>
      </w:pPr>
      <w:r w:rsidRPr="00F30995">
        <w:t xml:space="preserve">Coverage was collected with npm run </w:t>
      </w:r>
      <w:proofErr w:type="spellStart"/>
      <w:r w:rsidRPr="00F30995">
        <w:t>test:coverage</w:t>
      </w:r>
      <w:proofErr w:type="spellEnd"/>
      <w:r w:rsidRPr="00F30995">
        <w:t xml:space="preserve"> (V8 provider, LCOV output) for JavaScript services and python -m pytest --cov=app --cov-report=term-missing --cov-report=xml for the Python service.</w:t>
      </w:r>
      <w:r w:rsidRPr="00F30995">
        <w:br/>
      </w:r>
    </w:p>
    <w:tbl>
      <w:tblPr>
        <w:tblStyle w:val="TableGrid"/>
        <w:tblW w:w="9265" w:type="dxa"/>
        <w:tblLook w:val="04A0" w:firstRow="1" w:lastRow="0" w:firstColumn="1" w:lastColumn="0" w:noHBand="0" w:noVBand="1"/>
      </w:tblPr>
      <w:tblGrid>
        <w:gridCol w:w="1632"/>
        <w:gridCol w:w="1963"/>
        <w:gridCol w:w="1980"/>
        <w:gridCol w:w="1890"/>
        <w:gridCol w:w="1800"/>
      </w:tblGrid>
      <w:tr w:rsidR="001814FD" w:rsidRPr="00F30995" w14:paraId="22BCEAE2" w14:textId="77777777" w:rsidTr="00F30995">
        <w:tc>
          <w:tcPr>
            <w:tcW w:w="1632" w:type="dxa"/>
            <w:shd w:val="clear" w:color="000000" w:fill="000000"/>
          </w:tcPr>
          <w:p w14:paraId="27FCE126" w14:textId="77777777" w:rsidR="001814FD" w:rsidRPr="00F30995" w:rsidRDefault="001814FD" w:rsidP="00F30995">
            <w:pPr>
              <w:spacing w:before="320" w:after="160"/>
              <w:jc w:val="center"/>
              <w:rPr>
                <w:b/>
                <w:bCs/>
                <w:color w:val="FFFFFF"/>
                <w:sz w:val="22"/>
                <w:szCs w:val="22"/>
              </w:rPr>
            </w:pPr>
            <w:r w:rsidRPr="00F30995">
              <w:rPr>
                <w:b/>
                <w:bCs/>
                <w:color w:val="FFFFFF"/>
                <w:sz w:val="22"/>
                <w:szCs w:val="22"/>
              </w:rPr>
              <w:t>Service</w:t>
            </w:r>
          </w:p>
        </w:tc>
        <w:tc>
          <w:tcPr>
            <w:tcW w:w="1963" w:type="dxa"/>
            <w:shd w:val="clear" w:color="000000" w:fill="000000"/>
          </w:tcPr>
          <w:p w14:paraId="2B562EB8" w14:textId="77777777" w:rsidR="001814FD" w:rsidRPr="00F30995" w:rsidRDefault="001814FD" w:rsidP="00F30995">
            <w:pPr>
              <w:spacing w:before="320" w:after="160"/>
              <w:jc w:val="center"/>
              <w:rPr>
                <w:b/>
                <w:bCs/>
                <w:color w:val="FFFFFF"/>
                <w:sz w:val="22"/>
                <w:szCs w:val="22"/>
              </w:rPr>
            </w:pPr>
            <w:r w:rsidRPr="00F30995">
              <w:rPr>
                <w:b/>
                <w:bCs/>
                <w:color w:val="FFFFFF"/>
                <w:sz w:val="22"/>
                <w:szCs w:val="22"/>
              </w:rPr>
              <w:t>Statements</w:t>
            </w:r>
          </w:p>
        </w:tc>
        <w:tc>
          <w:tcPr>
            <w:tcW w:w="1980" w:type="dxa"/>
            <w:shd w:val="clear" w:color="000000" w:fill="000000"/>
          </w:tcPr>
          <w:p w14:paraId="244B205D" w14:textId="77777777" w:rsidR="001814FD" w:rsidRPr="00F30995" w:rsidRDefault="001814FD" w:rsidP="00F30995">
            <w:pPr>
              <w:spacing w:before="320" w:after="160"/>
              <w:jc w:val="center"/>
              <w:rPr>
                <w:b/>
                <w:bCs/>
                <w:color w:val="FFFFFF"/>
                <w:sz w:val="22"/>
                <w:szCs w:val="22"/>
              </w:rPr>
            </w:pPr>
            <w:r w:rsidRPr="00F30995">
              <w:rPr>
                <w:b/>
                <w:bCs/>
                <w:color w:val="FFFFFF"/>
                <w:sz w:val="22"/>
                <w:szCs w:val="22"/>
              </w:rPr>
              <w:t>Branches</w:t>
            </w:r>
          </w:p>
        </w:tc>
        <w:tc>
          <w:tcPr>
            <w:tcW w:w="1890" w:type="dxa"/>
            <w:shd w:val="clear" w:color="000000" w:fill="000000"/>
          </w:tcPr>
          <w:p w14:paraId="71254941" w14:textId="77777777" w:rsidR="001814FD" w:rsidRPr="00F30995" w:rsidRDefault="001814FD" w:rsidP="00F30995">
            <w:pPr>
              <w:spacing w:before="320" w:after="160"/>
              <w:jc w:val="center"/>
              <w:rPr>
                <w:b/>
                <w:bCs/>
                <w:color w:val="FFFFFF"/>
                <w:sz w:val="22"/>
                <w:szCs w:val="22"/>
              </w:rPr>
            </w:pPr>
            <w:r w:rsidRPr="00F30995">
              <w:rPr>
                <w:b/>
                <w:bCs/>
                <w:color w:val="FFFFFF"/>
                <w:sz w:val="22"/>
                <w:szCs w:val="22"/>
              </w:rPr>
              <w:t>Functions</w:t>
            </w:r>
          </w:p>
        </w:tc>
        <w:tc>
          <w:tcPr>
            <w:tcW w:w="1800" w:type="dxa"/>
            <w:shd w:val="clear" w:color="000000" w:fill="000000"/>
          </w:tcPr>
          <w:p w14:paraId="3E7828AB" w14:textId="77777777" w:rsidR="001814FD" w:rsidRPr="00F30995" w:rsidRDefault="001814FD" w:rsidP="00F30995">
            <w:pPr>
              <w:spacing w:before="320" w:after="160"/>
              <w:jc w:val="center"/>
              <w:rPr>
                <w:b/>
                <w:bCs/>
                <w:color w:val="FFFFFF"/>
                <w:sz w:val="22"/>
                <w:szCs w:val="22"/>
              </w:rPr>
            </w:pPr>
            <w:r w:rsidRPr="00F30995">
              <w:rPr>
                <w:b/>
                <w:bCs/>
                <w:color w:val="FFFFFF"/>
                <w:sz w:val="22"/>
                <w:szCs w:val="22"/>
              </w:rPr>
              <w:t>Lines</w:t>
            </w:r>
          </w:p>
        </w:tc>
      </w:tr>
      <w:tr w:rsidR="001814FD" w:rsidRPr="00F30995" w14:paraId="19B6E9B3" w14:textId="77777777" w:rsidTr="001814FD">
        <w:tc>
          <w:tcPr>
            <w:tcW w:w="1632" w:type="dxa"/>
          </w:tcPr>
          <w:p w14:paraId="448BB3DF" w14:textId="77777777" w:rsidR="001814FD" w:rsidRPr="00F30995" w:rsidRDefault="001814FD" w:rsidP="00F30995">
            <w:pPr>
              <w:spacing w:before="320" w:after="160"/>
              <w:jc w:val="center"/>
              <w:rPr>
                <w:color w:val="000000"/>
                <w:sz w:val="22"/>
                <w:szCs w:val="22"/>
              </w:rPr>
            </w:pPr>
            <w:r w:rsidRPr="00F30995">
              <w:rPr>
                <w:color w:val="000000"/>
                <w:sz w:val="22"/>
                <w:szCs w:val="22"/>
              </w:rPr>
              <w:t>game-forge-frontend</w:t>
            </w:r>
          </w:p>
        </w:tc>
        <w:tc>
          <w:tcPr>
            <w:tcW w:w="1963" w:type="dxa"/>
          </w:tcPr>
          <w:p w14:paraId="3E804EB3" w14:textId="77777777" w:rsidR="001814FD" w:rsidRPr="00F30995" w:rsidRDefault="000244D0" w:rsidP="00F30995">
            <w:pPr>
              <w:spacing w:before="320" w:after="160"/>
              <w:jc w:val="center"/>
              <w:rPr>
                <w:color w:val="000000"/>
                <w:sz w:val="22"/>
                <w:szCs w:val="22"/>
              </w:rPr>
            </w:pPr>
            <w:r w:rsidRPr="00F30995">
              <w:rPr>
                <w:color w:val="000000"/>
                <w:sz w:val="22"/>
                <w:szCs w:val="22"/>
              </w:rPr>
              <w:t>32.04%</w:t>
            </w:r>
          </w:p>
        </w:tc>
        <w:tc>
          <w:tcPr>
            <w:tcW w:w="1980" w:type="dxa"/>
          </w:tcPr>
          <w:p w14:paraId="5B57F6F4" w14:textId="77777777" w:rsidR="001814FD" w:rsidRPr="00F30995" w:rsidRDefault="000244D0" w:rsidP="00F30995">
            <w:pPr>
              <w:spacing w:before="320" w:after="160"/>
              <w:jc w:val="center"/>
              <w:rPr>
                <w:color w:val="000000"/>
                <w:sz w:val="22"/>
              </w:rPr>
            </w:pPr>
            <w:r w:rsidRPr="00F30995">
              <w:rPr>
                <w:color w:val="000000"/>
                <w:sz w:val="22"/>
              </w:rPr>
              <w:t>29.04%</w:t>
            </w:r>
          </w:p>
        </w:tc>
        <w:tc>
          <w:tcPr>
            <w:tcW w:w="1890" w:type="dxa"/>
          </w:tcPr>
          <w:p w14:paraId="58A9C4E2" w14:textId="77777777" w:rsidR="001814FD" w:rsidRPr="00F30995" w:rsidRDefault="000244D0" w:rsidP="00F30995">
            <w:pPr>
              <w:spacing w:before="320" w:after="160"/>
              <w:jc w:val="center"/>
              <w:rPr>
                <w:color w:val="000000"/>
                <w:sz w:val="22"/>
              </w:rPr>
            </w:pPr>
            <w:r w:rsidRPr="00F30995">
              <w:rPr>
                <w:color w:val="000000"/>
                <w:sz w:val="22"/>
              </w:rPr>
              <w:t>29.47%</w:t>
            </w:r>
          </w:p>
        </w:tc>
        <w:tc>
          <w:tcPr>
            <w:tcW w:w="1800" w:type="dxa"/>
          </w:tcPr>
          <w:p w14:paraId="03F2EE91" w14:textId="77777777" w:rsidR="001814FD" w:rsidRPr="00F30995" w:rsidRDefault="000244D0" w:rsidP="00F30995">
            <w:pPr>
              <w:spacing w:before="320" w:after="160"/>
              <w:jc w:val="center"/>
              <w:rPr>
                <w:color w:val="000000"/>
                <w:sz w:val="22"/>
              </w:rPr>
            </w:pPr>
            <w:r w:rsidRPr="00F30995">
              <w:rPr>
                <w:color w:val="000000"/>
                <w:sz w:val="22"/>
              </w:rPr>
              <w:t>33.54%</w:t>
            </w:r>
            <w:r w:rsidR="001814FD" w:rsidRPr="00F30995">
              <w:rPr>
                <w:color w:val="000000"/>
                <w:sz w:val="22"/>
              </w:rPr>
              <w:t xml:space="preserve"> </w:t>
            </w:r>
          </w:p>
        </w:tc>
      </w:tr>
      <w:tr w:rsidR="001814FD" w:rsidRPr="00F30995" w14:paraId="78518B7B" w14:textId="77777777" w:rsidTr="001814FD">
        <w:tc>
          <w:tcPr>
            <w:tcW w:w="1632" w:type="dxa"/>
          </w:tcPr>
          <w:p w14:paraId="19303446" w14:textId="77777777" w:rsidR="001814FD" w:rsidRPr="00F30995" w:rsidRDefault="001814FD" w:rsidP="00F30995">
            <w:pPr>
              <w:spacing w:before="320" w:after="160"/>
              <w:jc w:val="center"/>
              <w:rPr>
                <w:color w:val="000000"/>
                <w:sz w:val="28"/>
                <w:szCs w:val="28"/>
              </w:rPr>
            </w:pPr>
            <w:r w:rsidRPr="00F30995">
              <w:rPr>
                <w:color w:val="000000"/>
                <w:sz w:val="22"/>
                <w:szCs w:val="22"/>
              </w:rPr>
              <w:t>game-forge-backend</w:t>
            </w:r>
          </w:p>
        </w:tc>
        <w:tc>
          <w:tcPr>
            <w:tcW w:w="1963" w:type="dxa"/>
          </w:tcPr>
          <w:p w14:paraId="69521667" w14:textId="77777777" w:rsidR="001814FD" w:rsidRPr="00F30995" w:rsidRDefault="001814FD" w:rsidP="00F30995">
            <w:pPr>
              <w:spacing w:before="320" w:after="160"/>
              <w:jc w:val="center"/>
              <w:rPr>
                <w:color w:val="000000"/>
                <w:sz w:val="22"/>
                <w:szCs w:val="22"/>
              </w:rPr>
            </w:pPr>
            <w:r w:rsidRPr="00F30995">
              <w:rPr>
                <w:color w:val="000000"/>
                <w:sz w:val="22"/>
                <w:szCs w:val="22"/>
              </w:rPr>
              <w:t>77.47%</w:t>
            </w:r>
          </w:p>
        </w:tc>
        <w:tc>
          <w:tcPr>
            <w:tcW w:w="1980" w:type="dxa"/>
          </w:tcPr>
          <w:p w14:paraId="0D32575F" w14:textId="77777777" w:rsidR="001814FD" w:rsidRPr="00F30995" w:rsidRDefault="001814FD" w:rsidP="00F30995">
            <w:pPr>
              <w:spacing w:before="320" w:after="160"/>
              <w:jc w:val="center"/>
              <w:rPr>
                <w:color w:val="000000"/>
                <w:sz w:val="22"/>
              </w:rPr>
            </w:pPr>
            <w:r w:rsidRPr="00F30995">
              <w:rPr>
                <w:color w:val="000000"/>
                <w:sz w:val="22"/>
              </w:rPr>
              <w:t>70.43%</w:t>
            </w:r>
          </w:p>
        </w:tc>
        <w:tc>
          <w:tcPr>
            <w:tcW w:w="1890" w:type="dxa"/>
          </w:tcPr>
          <w:p w14:paraId="5F4E84D7" w14:textId="77777777" w:rsidR="001814FD" w:rsidRPr="00F30995" w:rsidRDefault="001814FD" w:rsidP="00F30995">
            <w:pPr>
              <w:spacing w:before="320" w:after="160"/>
              <w:jc w:val="center"/>
              <w:rPr>
                <w:color w:val="000000"/>
                <w:sz w:val="22"/>
              </w:rPr>
            </w:pPr>
            <w:r w:rsidRPr="00F30995">
              <w:rPr>
                <w:color w:val="000000"/>
                <w:sz w:val="22"/>
              </w:rPr>
              <w:t>81.81%</w:t>
            </w:r>
          </w:p>
        </w:tc>
        <w:tc>
          <w:tcPr>
            <w:tcW w:w="1800" w:type="dxa"/>
          </w:tcPr>
          <w:p w14:paraId="624B282F" w14:textId="77777777" w:rsidR="001814FD" w:rsidRPr="00F30995" w:rsidRDefault="001814FD" w:rsidP="00F30995">
            <w:pPr>
              <w:spacing w:before="320" w:after="160"/>
              <w:jc w:val="center"/>
              <w:rPr>
                <w:color w:val="000000"/>
                <w:sz w:val="22"/>
              </w:rPr>
            </w:pPr>
            <w:r w:rsidRPr="00F30995">
              <w:rPr>
                <w:color w:val="000000"/>
                <w:sz w:val="22"/>
              </w:rPr>
              <w:t>79.49%</w:t>
            </w:r>
          </w:p>
        </w:tc>
      </w:tr>
      <w:tr w:rsidR="001814FD" w:rsidRPr="00F30995" w14:paraId="49BD72F2" w14:textId="77777777" w:rsidTr="001814FD">
        <w:tc>
          <w:tcPr>
            <w:tcW w:w="1632" w:type="dxa"/>
          </w:tcPr>
          <w:p w14:paraId="6B60E9EA" w14:textId="77777777" w:rsidR="001814FD" w:rsidRPr="00F30995" w:rsidRDefault="001814FD" w:rsidP="00F30995">
            <w:pPr>
              <w:spacing w:before="320" w:after="160"/>
              <w:jc w:val="center"/>
              <w:rPr>
                <w:color w:val="000000"/>
                <w:sz w:val="28"/>
                <w:szCs w:val="28"/>
              </w:rPr>
            </w:pPr>
            <w:r w:rsidRPr="00F30995">
              <w:rPr>
                <w:color w:val="000000"/>
                <w:sz w:val="22"/>
              </w:rPr>
              <w:t>game-forge-server</w:t>
            </w:r>
          </w:p>
        </w:tc>
        <w:tc>
          <w:tcPr>
            <w:tcW w:w="1963" w:type="dxa"/>
          </w:tcPr>
          <w:p w14:paraId="7FFA9623" w14:textId="77777777" w:rsidR="001814FD" w:rsidRPr="00F30995" w:rsidRDefault="001814FD" w:rsidP="00F30995">
            <w:pPr>
              <w:spacing w:before="320" w:after="160"/>
              <w:jc w:val="center"/>
              <w:rPr>
                <w:color w:val="000000"/>
                <w:sz w:val="22"/>
              </w:rPr>
            </w:pPr>
            <w:r w:rsidRPr="00F30995">
              <w:rPr>
                <w:color w:val="000000"/>
                <w:sz w:val="22"/>
              </w:rPr>
              <w:t>96.26%</w:t>
            </w:r>
          </w:p>
        </w:tc>
        <w:tc>
          <w:tcPr>
            <w:tcW w:w="1980" w:type="dxa"/>
          </w:tcPr>
          <w:p w14:paraId="4B5EBEB7" w14:textId="77777777" w:rsidR="001814FD" w:rsidRPr="00F30995" w:rsidRDefault="001814FD" w:rsidP="00F30995">
            <w:pPr>
              <w:spacing w:before="320" w:after="160"/>
              <w:jc w:val="center"/>
              <w:rPr>
                <w:color w:val="000000"/>
                <w:sz w:val="22"/>
              </w:rPr>
            </w:pPr>
            <w:r w:rsidRPr="00F30995">
              <w:rPr>
                <w:color w:val="000000"/>
                <w:sz w:val="22"/>
              </w:rPr>
              <w:t>82.71%</w:t>
            </w:r>
          </w:p>
        </w:tc>
        <w:tc>
          <w:tcPr>
            <w:tcW w:w="1890" w:type="dxa"/>
          </w:tcPr>
          <w:p w14:paraId="0CC75204" w14:textId="77777777" w:rsidR="001814FD" w:rsidRPr="00F30995" w:rsidRDefault="001814FD" w:rsidP="00F30995">
            <w:pPr>
              <w:spacing w:before="320" w:after="160"/>
              <w:jc w:val="center"/>
              <w:rPr>
                <w:color w:val="000000"/>
                <w:sz w:val="22"/>
              </w:rPr>
            </w:pPr>
            <w:r w:rsidRPr="00F30995">
              <w:rPr>
                <w:color w:val="000000"/>
                <w:sz w:val="22"/>
              </w:rPr>
              <w:t>100%</w:t>
            </w:r>
          </w:p>
        </w:tc>
        <w:tc>
          <w:tcPr>
            <w:tcW w:w="1800" w:type="dxa"/>
          </w:tcPr>
          <w:p w14:paraId="55A22DA2" w14:textId="77777777" w:rsidR="001814FD" w:rsidRPr="00F30995" w:rsidRDefault="001814FD" w:rsidP="00F30995">
            <w:pPr>
              <w:spacing w:before="320" w:after="160"/>
              <w:jc w:val="center"/>
              <w:rPr>
                <w:color w:val="000000"/>
                <w:sz w:val="22"/>
              </w:rPr>
            </w:pPr>
            <w:r w:rsidRPr="00F30995">
              <w:rPr>
                <w:color w:val="000000"/>
                <w:sz w:val="22"/>
              </w:rPr>
              <w:t>96.82%</w:t>
            </w:r>
          </w:p>
        </w:tc>
      </w:tr>
      <w:tr w:rsidR="001814FD" w:rsidRPr="00F30995" w14:paraId="51DD2CA1" w14:textId="77777777" w:rsidTr="001814FD">
        <w:tc>
          <w:tcPr>
            <w:tcW w:w="1632" w:type="dxa"/>
          </w:tcPr>
          <w:p w14:paraId="03EF989E" w14:textId="77777777" w:rsidR="001814FD" w:rsidRPr="00F30995" w:rsidRDefault="001814FD" w:rsidP="00F30995">
            <w:pPr>
              <w:spacing w:before="320" w:after="160"/>
              <w:jc w:val="center"/>
              <w:rPr>
                <w:color w:val="000000"/>
                <w:sz w:val="28"/>
                <w:szCs w:val="28"/>
              </w:rPr>
            </w:pPr>
            <w:r w:rsidRPr="00F30995">
              <w:rPr>
                <w:color w:val="000000"/>
                <w:sz w:val="22"/>
              </w:rPr>
              <w:t>game-forge-planner</w:t>
            </w:r>
          </w:p>
        </w:tc>
        <w:tc>
          <w:tcPr>
            <w:tcW w:w="1963" w:type="dxa"/>
          </w:tcPr>
          <w:p w14:paraId="19BE8BB1" w14:textId="77777777" w:rsidR="001814FD" w:rsidRPr="00F30995" w:rsidRDefault="007029A4" w:rsidP="00F30995">
            <w:pPr>
              <w:spacing w:before="320" w:after="160"/>
              <w:jc w:val="center"/>
              <w:rPr>
                <w:color w:val="000000"/>
                <w:sz w:val="28"/>
                <w:szCs w:val="28"/>
              </w:rPr>
            </w:pPr>
            <w:r w:rsidRPr="00F30995">
              <w:rPr>
                <w:color w:val="000000"/>
                <w:sz w:val="22"/>
              </w:rPr>
              <w:t>84.17%</w:t>
            </w:r>
          </w:p>
        </w:tc>
        <w:tc>
          <w:tcPr>
            <w:tcW w:w="1980" w:type="dxa"/>
          </w:tcPr>
          <w:p w14:paraId="3E01B1CF" w14:textId="77777777" w:rsidR="001814FD" w:rsidRPr="00F30995" w:rsidRDefault="007029A4" w:rsidP="00F30995">
            <w:pPr>
              <w:spacing w:before="320" w:after="160"/>
              <w:jc w:val="center"/>
              <w:rPr>
                <w:color w:val="000000"/>
                <w:sz w:val="22"/>
              </w:rPr>
            </w:pPr>
            <w:r w:rsidRPr="00F30995">
              <w:rPr>
                <w:color w:val="000000"/>
                <w:sz w:val="22"/>
              </w:rPr>
              <w:t>75.68%</w:t>
            </w:r>
          </w:p>
        </w:tc>
        <w:tc>
          <w:tcPr>
            <w:tcW w:w="1890" w:type="dxa"/>
          </w:tcPr>
          <w:p w14:paraId="620F27FE" w14:textId="77777777" w:rsidR="001814FD" w:rsidRPr="00F30995" w:rsidRDefault="007029A4" w:rsidP="00F30995">
            <w:pPr>
              <w:spacing w:before="320" w:after="160"/>
              <w:jc w:val="center"/>
              <w:rPr>
                <w:color w:val="000000"/>
                <w:sz w:val="22"/>
              </w:rPr>
            </w:pPr>
            <w:r w:rsidRPr="00F30995">
              <w:rPr>
                <w:color w:val="000000"/>
                <w:sz w:val="22"/>
              </w:rPr>
              <w:t>89.79%</w:t>
            </w:r>
          </w:p>
        </w:tc>
        <w:tc>
          <w:tcPr>
            <w:tcW w:w="1800" w:type="dxa"/>
          </w:tcPr>
          <w:p w14:paraId="7A7E1449" w14:textId="77777777" w:rsidR="001814FD" w:rsidRPr="00F30995" w:rsidRDefault="007029A4" w:rsidP="00F30995">
            <w:pPr>
              <w:spacing w:before="320" w:after="160"/>
              <w:jc w:val="center"/>
              <w:rPr>
                <w:color w:val="000000"/>
                <w:sz w:val="22"/>
              </w:rPr>
            </w:pPr>
            <w:r w:rsidRPr="00F30995">
              <w:rPr>
                <w:color w:val="000000"/>
                <w:sz w:val="22"/>
              </w:rPr>
              <w:t>88.14%</w:t>
            </w:r>
          </w:p>
        </w:tc>
      </w:tr>
      <w:tr w:rsidR="001814FD" w:rsidRPr="00F30995" w14:paraId="1105B09D" w14:textId="77777777" w:rsidTr="001814FD">
        <w:tc>
          <w:tcPr>
            <w:tcW w:w="1632" w:type="dxa"/>
          </w:tcPr>
          <w:p w14:paraId="2D05FCEC" w14:textId="77777777" w:rsidR="001814FD" w:rsidRPr="00F30995" w:rsidRDefault="001814FD" w:rsidP="00F30995">
            <w:pPr>
              <w:spacing w:before="320" w:after="160"/>
              <w:jc w:val="center"/>
              <w:rPr>
                <w:color w:val="000000"/>
                <w:sz w:val="22"/>
              </w:rPr>
            </w:pPr>
            <w:r w:rsidRPr="00F30995">
              <w:rPr>
                <w:color w:val="000000"/>
                <w:sz w:val="22"/>
              </w:rPr>
              <w:t>game-forge-asset</w:t>
            </w:r>
          </w:p>
        </w:tc>
        <w:tc>
          <w:tcPr>
            <w:tcW w:w="1963" w:type="dxa"/>
          </w:tcPr>
          <w:p w14:paraId="59C4BACE" w14:textId="77777777" w:rsidR="001814FD" w:rsidRPr="00F30995" w:rsidRDefault="007029A4" w:rsidP="00F30995">
            <w:pPr>
              <w:spacing w:before="320" w:after="160"/>
              <w:jc w:val="center"/>
              <w:rPr>
                <w:color w:val="000000"/>
                <w:sz w:val="22"/>
                <w:szCs w:val="22"/>
              </w:rPr>
            </w:pPr>
            <w:r w:rsidRPr="00F30995">
              <w:rPr>
                <w:color w:val="000000"/>
                <w:sz w:val="22"/>
                <w:szCs w:val="22"/>
              </w:rPr>
              <w:t>88.54%</w:t>
            </w:r>
          </w:p>
        </w:tc>
        <w:tc>
          <w:tcPr>
            <w:tcW w:w="1980" w:type="dxa"/>
          </w:tcPr>
          <w:p w14:paraId="6B3F5F34" w14:textId="77777777" w:rsidR="001814FD" w:rsidRPr="00F30995" w:rsidRDefault="007029A4" w:rsidP="00F30995">
            <w:pPr>
              <w:spacing w:before="320" w:after="160"/>
              <w:jc w:val="center"/>
              <w:rPr>
                <w:color w:val="000000"/>
                <w:sz w:val="22"/>
              </w:rPr>
            </w:pPr>
            <w:r w:rsidRPr="00F30995">
              <w:rPr>
                <w:color w:val="000000"/>
                <w:sz w:val="22"/>
              </w:rPr>
              <w:t>74.91%</w:t>
            </w:r>
          </w:p>
        </w:tc>
        <w:tc>
          <w:tcPr>
            <w:tcW w:w="1890" w:type="dxa"/>
          </w:tcPr>
          <w:p w14:paraId="79343D15" w14:textId="77777777" w:rsidR="001814FD" w:rsidRPr="00F30995" w:rsidRDefault="007029A4" w:rsidP="00F30995">
            <w:pPr>
              <w:spacing w:before="320" w:after="160"/>
              <w:jc w:val="center"/>
              <w:rPr>
                <w:color w:val="000000"/>
                <w:sz w:val="22"/>
              </w:rPr>
            </w:pPr>
            <w:r w:rsidRPr="00F30995">
              <w:rPr>
                <w:color w:val="000000"/>
                <w:sz w:val="22"/>
              </w:rPr>
              <w:t>94.23%</w:t>
            </w:r>
          </w:p>
        </w:tc>
        <w:tc>
          <w:tcPr>
            <w:tcW w:w="1800" w:type="dxa"/>
          </w:tcPr>
          <w:p w14:paraId="64183DBF" w14:textId="77777777" w:rsidR="001814FD" w:rsidRPr="00F30995" w:rsidRDefault="007029A4" w:rsidP="00F30995">
            <w:pPr>
              <w:spacing w:before="320" w:after="160"/>
              <w:jc w:val="center"/>
              <w:rPr>
                <w:color w:val="000000"/>
                <w:sz w:val="22"/>
              </w:rPr>
            </w:pPr>
            <w:r w:rsidRPr="00F30995">
              <w:rPr>
                <w:color w:val="000000"/>
                <w:sz w:val="22"/>
              </w:rPr>
              <w:t>90%</w:t>
            </w:r>
          </w:p>
        </w:tc>
      </w:tr>
      <w:tr w:rsidR="001814FD" w:rsidRPr="00F30995" w14:paraId="38E3FD70" w14:textId="77777777" w:rsidTr="001814FD">
        <w:tc>
          <w:tcPr>
            <w:tcW w:w="1632" w:type="dxa"/>
          </w:tcPr>
          <w:p w14:paraId="225543EA" w14:textId="77777777" w:rsidR="001814FD" w:rsidRPr="00F30995" w:rsidRDefault="001814FD" w:rsidP="00F30995">
            <w:pPr>
              <w:spacing w:before="320" w:after="160"/>
              <w:jc w:val="center"/>
              <w:rPr>
                <w:color w:val="000000"/>
                <w:sz w:val="22"/>
              </w:rPr>
            </w:pPr>
            <w:r w:rsidRPr="00F30995">
              <w:rPr>
                <w:color w:val="000000"/>
                <w:sz w:val="22"/>
              </w:rPr>
              <w:t>game-forge-code</w:t>
            </w:r>
          </w:p>
        </w:tc>
        <w:tc>
          <w:tcPr>
            <w:tcW w:w="1963" w:type="dxa"/>
          </w:tcPr>
          <w:p w14:paraId="3C1B296C" w14:textId="77777777" w:rsidR="001814FD" w:rsidRPr="00F30995" w:rsidRDefault="007029A4" w:rsidP="00F30995">
            <w:pPr>
              <w:spacing w:before="320" w:after="160"/>
              <w:jc w:val="center"/>
              <w:rPr>
                <w:color w:val="000000"/>
                <w:sz w:val="22"/>
                <w:szCs w:val="22"/>
              </w:rPr>
            </w:pPr>
            <w:r w:rsidRPr="00F30995">
              <w:rPr>
                <w:color w:val="000000"/>
                <w:sz w:val="22"/>
                <w:szCs w:val="22"/>
              </w:rPr>
              <w:t>92%</w:t>
            </w:r>
          </w:p>
        </w:tc>
        <w:tc>
          <w:tcPr>
            <w:tcW w:w="1980" w:type="dxa"/>
          </w:tcPr>
          <w:p w14:paraId="7910DDA9" w14:textId="77777777" w:rsidR="001814FD" w:rsidRPr="00F30995" w:rsidRDefault="007029A4" w:rsidP="00F30995">
            <w:pPr>
              <w:spacing w:before="320" w:after="160"/>
              <w:jc w:val="center"/>
              <w:rPr>
                <w:color w:val="000000"/>
                <w:sz w:val="22"/>
              </w:rPr>
            </w:pPr>
            <w:r w:rsidRPr="00F30995">
              <w:rPr>
                <w:color w:val="000000"/>
                <w:sz w:val="22"/>
              </w:rPr>
              <w:t>81.27%</w:t>
            </w:r>
          </w:p>
        </w:tc>
        <w:tc>
          <w:tcPr>
            <w:tcW w:w="1890" w:type="dxa"/>
          </w:tcPr>
          <w:p w14:paraId="17149CE6" w14:textId="77777777" w:rsidR="001814FD" w:rsidRPr="00F30995" w:rsidRDefault="007029A4" w:rsidP="00F30995">
            <w:pPr>
              <w:spacing w:before="320" w:after="160"/>
              <w:jc w:val="center"/>
              <w:rPr>
                <w:color w:val="000000"/>
                <w:sz w:val="22"/>
              </w:rPr>
            </w:pPr>
            <w:r w:rsidRPr="00F30995">
              <w:rPr>
                <w:color w:val="000000"/>
                <w:sz w:val="22"/>
              </w:rPr>
              <w:t>98.64%</w:t>
            </w:r>
          </w:p>
        </w:tc>
        <w:tc>
          <w:tcPr>
            <w:tcW w:w="1800" w:type="dxa"/>
          </w:tcPr>
          <w:p w14:paraId="0CD3EAD1" w14:textId="77777777" w:rsidR="001814FD" w:rsidRPr="00F30995" w:rsidRDefault="007029A4" w:rsidP="00F30995">
            <w:pPr>
              <w:spacing w:before="320" w:after="160"/>
              <w:jc w:val="center"/>
              <w:rPr>
                <w:color w:val="000000"/>
                <w:sz w:val="22"/>
              </w:rPr>
            </w:pPr>
            <w:r w:rsidRPr="00F30995">
              <w:rPr>
                <w:color w:val="000000"/>
                <w:sz w:val="22"/>
              </w:rPr>
              <w:t>95.62%</w:t>
            </w:r>
          </w:p>
        </w:tc>
      </w:tr>
      <w:tr w:rsidR="001814FD" w:rsidRPr="00F30995" w14:paraId="7AD69CC2" w14:textId="77777777" w:rsidTr="001814FD">
        <w:tc>
          <w:tcPr>
            <w:tcW w:w="1632" w:type="dxa"/>
          </w:tcPr>
          <w:p w14:paraId="1D7E7D4B" w14:textId="77777777" w:rsidR="001814FD" w:rsidRPr="00F30995" w:rsidRDefault="001814FD" w:rsidP="00F30995">
            <w:pPr>
              <w:spacing w:before="320" w:after="160"/>
              <w:jc w:val="center"/>
              <w:rPr>
                <w:color w:val="000000"/>
                <w:sz w:val="22"/>
              </w:rPr>
            </w:pPr>
            <w:r w:rsidRPr="00F30995">
              <w:rPr>
                <w:color w:val="000000"/>
                <w:sz w:val="22"/>
              </w:rPr>
              <w:t>game-forge-builder</w:t>
            </w:r>
          </w:p>
        </w:tc>
        <w:tc>
          <w:tcPr>
            <w:tcW w:w="1963" w:type="dxa"/>
          </w:tcPr>
          <w:p w14:paraId="1899644A" w14:textId="77777777" w:rsidR="001814FD" w:rsidRPr="00F30995" w:rsidRDefault="007029A4" w:rsidP="00F30995">
            <w:pPr>
              <w:spacing w:before="320" w:after="160"/>
              <w:jc w:val="center"/>
              <w:rPr>
                <w:color w:val="000000"/>
                <w:sz w:val="22"/>
                <w:szCs w:val="22"/>
              </w:rPr>
            </w:pPr>
            <w:r w:rsidRPr="00F30995">
              <w:rPr>
                <w:color w:val="000000"/>
                <w:sz w:val="22"/>
                <w:szCs w:val="22"/>
              </w:rPr>
              <w:t>80.32%</w:t>
            </w:r>
          </w:p>
        </w:tc>
        <w:tc>
          <w:tcPr>
            <w:tcW w:w="1980" w:type="dxa"/>
          </w:tcPr>
          <w:p w14:paraId="4FA92DA5" w14:textId="77777777" w:rsidR="001814FD" w:rsidRPr="00F30995" w:rsidRDefault="007029A4" w:rsidP="00F30995">
            <w:pPr>
              <w:spacing w:before="320" w:after="160"/>
              <w:jc w:val="center"/>
              <w:rPr>
                <w:color w:val="000000"/>
                <w:sz w:val="22"/>
              </w:rPr>
            </w:pPr>
            <w:r w:rsidRPr="00F30995">
              <w:rPr>
                <w:color w:val="000000"/>
                <w:sz w:val="22"/>
              </w:rPr>
              <w:t>64.28%</w:t>
            </w:r>
          </w:p>
        </w:tc>
        <w:tc>
          <w:tcPr>
            <w:tcW w:w="1890" w:type="dxa"/>
          </w:tcPr>
          <w:p w14:paraId="2848E6B7" w14:textId="77777777" w:rsidR="001814FD" w:rsidRPr="00F30995" w:rsidRDefault="007029A4" w:rsidP="00F30995">
            <w:pPr>
              <w:spacing w:before="320" w:after="160"/>
              <w:jc w:val="center"/>
              <w:rPr>
                <w:color w:val="000000"/>
                <w:sz w:val="22"/>
              </w:rPr>
            </w:pPr>
            <w:r w:rsidRPr="00F30995">
              <w:rPr>
                <w:color w:val="000000"/>
                <w:sz w:val="22"/>
              </w:rPr>
              <w:t>87.5%</w:t>
            </w:r>
          </w:p>
        </w:tc>
        <w:tc>
          <w:tcPr>
            <w:tcW w:w="1800" w:type="dxa"/>
          </w:tcPr>
          <w:p w14:paraId="0FC7B0CF" w14:textId="77777777" w:rsidR="001814FD" w:rsidRPr="00F30995" w:rsidRDefault="007029A4" w:rsidP="00F30995">
            <w:pPr>
              <w:spacing w:before="320" w:after="160"/>
              <w:jc w:val="center"/>
              <w:rPr>
                <w:color w:val="000000"/>
                <w:sz w:val="22"/>
              </w:rPr>
            </w:pPr>
            <w:r w:rsidRPr="00F30995">
              <w:rPr>
                <w:color w:val="000000"/>
                <w:sz w:val="22"/>
              </w:rPr>
              <w:t>84.5%</w:t>
            </w:r>
          </w:p>
        </w:tc>
      </w:tr>
      <w:tr w:rsidR="001814FD" w:rsidRPr="00F30995" w14:paraId="030163BC" w14:textId="77777777" w:rsidTr="001814FD">
        <w:trPr>
          <w:trHeight w:val="872"/>
        </w:trPr>
        <w:tc>
          <w:tcPr>
            <w:tcW w:w="1632" w:type="dxa"/>
          </w:tcPr>
          <w:p w14:paraId="1648BB16" w14:textId="77777777" w:rsidR="001814FD" w:rsidRPr="00F30995" w:rsidRDefault="001814FD" w:rsidP="00F30995">
            <w:pPr>
              <w:spacing w:before="320" w:after="160"/>
              <w:jc w:val="center"/>
              <w:rPr>
                <w:color w:val="000000"/>
                <w:sz w:val="22"/>
              </w:rPr>
            </w:pPr>
            <w:r w:rsidRPr="00F30995">
              <w:rPr>
                <w:color w:val="000000"/>
                <w:sz w:val="22"/>
              </w:rPr>
              <w:t>assets-mcp</w:t>
            </w:r>
          </w:p>
        </w:tc>
        <w:tc>
          <w:tcPr>
            <w:tcW w:w="1963" w:type="dxa"/>
          </w:tcPr>
          <w:p w14:paraId="7F3DF129" w14:textId="77777777" w:rsidR="001814FD" w:rsidRPr="00F30995" w:rsidRDefault="00B62B26" w:rsidP="00F30995">
            <w:pPr>
              <w:spacing w:before="320" w:after="160"/>
              <w:jc w:val="center"/>
              <w:rPr>
                <w:color w:val="000000"/>
                <w:sz w:val="22"/>
                <w:szCs w:val="22"/>
              </w:rPr>
            </w:pPr>
            <w:r w:rsidRPr="00F30995">
              <w:rPr>
                <w:color w:val="000000"/>
                <w:sz w:val="22"/>
                <w:szCs w:val="22"/>
              </w:rPr>
              <w:t>86%</w:t>
            </w:r>
            <w:r w:rsidR="000244D0" w:rsidRPr="00F30995">
              <w:rPr>
                <w:color w:val="000000"/>
                <w:sz w:val="22"/>
                <w:szCs w:val="22"/>
              </w:rPr>
              <w:t>(lines)</w:t>
            </w:r>
          </w:p>
        </w:tc>
        <w:tc>
          <w:tcPr>
            <w:tcW w:w="1980" w:type="dxa"/>
          </w:tcPr>
          <w:p w14:paraId="0659BE9D" w14:textId="77777777" w:rsidR="001814FD" w:rsidRPr="00F30995" w:rsidRDefault="00B62B26" w:rsidP="00F30995">
            <w:pPr>
              <w:spacing w:before="320" w:after="160"/>
              <w:jc w:val="center"/>
              <w:rPr>
                <w:color w:val="000000"/>
                <w:sz w:val="22"/>
              </w:rPr>
            </w:pPr>
            <w:r w:rsidRPr="00F30995">
              <w:rPr>
                <w:color w:val="000000"/>
                <w:sz w:val="22"/>
              </w:rPr>
              <w:t>—</w:t>
            </w:r>
          </w:p>
        </w:tc>
        <w:tc>
          <w:tcPr>
            <w:tcW w:w="1890" w:type="dxa"/>
          </w:tcPr>
          <w:p w14:paraId="3BF2454F" w14:textId="77777777" w:rsidR="001814FD" w:rsidRPr="00F30995" w:rsidRDefault="00B62B26" w:rsidP="00F30995">
            <w:pPr>
              <w:spacing w:before="320" w:after="160"/>
              <w:jc w:val="center"/>
              <w:rPr>
                <w:color w:val="000000"/>
                <w:sz w:val="22"/>
              </w:rPr>
            </w:pPr>
            <w:r w:rsidRPr="00F30995">
              <w:rPr>
                <w:color w:val="000000"/>
                <w:sz w:val="22"/>
              </w:rPr>
              <w:t>—</w:t>
            </w:r>
          </w:p>
        </w:tc>
        <w:tc>
          <w:tcPr>
            <w:tcW w:w="1800" w:type="dxa"/>
          </w:tcPr>
          <w:p w14:paraId="5859AAFC" w14:textId="77777777" w:rsidR="001814FD" w:rsidRPr="00F30995" w:rsidRDefault="00B62B26" w:rsidP="00F30995">
            <w:pPr>
              <w:spacing w:before="320" w:after="160"/>
              <w:jc w:val="center"/>
              <w:rPr>
                <w:color w:val="000000"/>
                <w:sz w:val="22"/>
              </w:rPr>
            </w:pPr>
            <w:r w:rsidRPr="00F30995">
              <w:rPr>
                <w:color w:val="000000"/>
                <w:sz w:val="22"/>
              </w:rPr>
              <w:t>—</w:t>
            </w:r>
          </w:p>
        </w:tc>
      </w:tr>
    </w:tbl>
    <w:p w14:paraId="675BE322" w14:textId="77777777" w:rsidR="00CA6D49" w:rsidRPr="00F30995" w:rsidRDefault="00CA6D49" w:rsidP="00F30995">
      <w:pPr>
        <w:spacing w:after="200"/>
        <w:jc w:val="center"/>
        <w:rPr>
          <w:color w:val="404040" w:themeColor="text1" w:themeTint="BF"/>
          <w:sz w:val="16"/>
          <w:szCs w:val="16"/>
        </w:rPr>
      </w:pPr>
      <w:r w:rsidRPr="00F30995">
        <w:rPr>
          <w:color w:val="404040" w:themeColor="text1" w:themeTint="BF"/>
          <w:sz w:val="16"/>
          <w:szCs w:val="16"/>
        </w:rPr>
        <w:t>Table 6.4</w:t>
      </w:r>
      <w:r w:rsidR="00295384" w:rsidRPr="00F30995">
        <w:rPr>
          <w:color w:val="404040" w:themeColor="text1" w:themeTint="BF"/>
          <w:sz w:val="16"/>
          <w:szCs w:val="16"/>
        </w:rPr>
        <w:t xml:space="preserve"> — Code Coverage by Service</w:t>
      </w:r>
    </w:p>
    <w:p w14:paraId="4B258644" w14:textId="77777777" w:rsidR="001821C4" w:rsidRPr="00F30995" w:rsidRDefault="001821C4" w:rsidP="00F30995">
      <w:pPr>
        <w:spacing w:before="40" w:after="80" w:line="360" w:lineRule="auto"/>
        <w:rPr>
          <w:b/>
          <w:bCs/>
          <w:rtl/>
          <w:lang w:bidi="ar-EG"/>
        </w:rPr>
      </w:pPr>
    </w:p>
    <w:p w14:paraId="799CB34B" w14:textId="77777777" w:rsidR="000244D0" w:rsidRPr="00F30995" w:rsidRDefault="000244D0" w:rsidP="00F30995">
      <w:pPr>
        <w:pBdr>
          <w:bottom w:val="single" w:sz="6" w:space="1" w:color="2E75B6"/>
        </w:pBdr>
        <w:spacing w:before="320" w:after="160" w:line="360" w:lineRule="auto"/>
        <w:rPr>
          <w:b/>
          <w:bCs/>
          <w:color w:val="4C94D8" w:themeColor="text2" w:themeTint="80"/>
          <w:szCs w:val="30"/>
        </w:rPr>
      </w:pPr>
    </w:p>
    <w:p w14:paraId="0B974739" w14:textId="77777777" w:rsidR="000244D0" w:rsidRPr="00F30995" w:rsidRDefault="000244D0" w:rsidP="00F30995">
      <w:pPr>
        <w:pBdr>
          <w:bottom w:val="single" w:sz="6" w:space="1" w:color="2E75B6"/>
        </w:pBdr>
        <w:spacing w:before="320" w:after="160" w:line="360" w:lineRule="auto"/>
        <w:rPr>
          <w:b/>
          <w:bCs/>
          <w:color w:val="4C94D8" w:themeColor="text2" w:themeTint="80"/>
          <w:szCs w:val="30"/>
        </w:rPr>
      </w:pPr>
    </w:p>
    <w:p w14:paraId="45941CAA" w14:textId="77777777" w:rsidR="000244D0" w:rsidRPr="00F30995" w:rsidRDefault="000244D0" w:rsidP="00F30995">
      <w:pPr>
        <w:pBdr>
          <w:bottom w:val="single" w:sz="6" w:space="1" w:color="2E75B6"/>
        </w:pBdr>
        <w:spacing w:before="320" w:after="160" w:line="360" w:lineRule="auto"/>
        <w:rPr>
          <w:b/>
          <w:bCs/>
          <w:color w:val="4C94D8" w:themeColor="text2" w:themeTint="80"/>
          <w:szCs w:val="30"/>
        </w:rPr>
      </w:pPr>
    </w:p>
    <w:p w14:paraId="5E1C801F" w14:textId="77777777" w:rsidR="000244D0" w:rsidRPr="00F30995" w:rsidRDefault="000244D0" w:rsidP="00F30995">
      <w:pPr>
        <w:pBdr>
          <w:bottom w:val="single" w:sz="6" w:space="1" w:color="2E75B6"/>
        </w:pBdr>
        <w:spacing w:before="320" w:after="160" w:line="360" w:lineRule="auto"/>
        <w:rPr>
          <w:b/>
          <w:bCs/>
          <w:color w:val="4C94D8" w:themeColor="text2" w:themeTint="80"/>
          <w:szCs w:val="30"/>
        </w:rPr>
      </w:pPr>
    </w:p>
    <w:p w14:paraId="066C015A" w14:textId="77777777" w:rsidR="000244D0" w:rsidRPr="00F30995" w:rsidRDefault="000244D0" w:rsidP="00F30995">
      <w:pPr>
        <w:pStyle w:val="Heading2"/>
        <w:rPr>
          <w:color w:val="000000"/>
        </w:rPr>
      </w:pPr>
      <w:bookmarkStart w:id="79" w:name="_Toc234017786"/>
      <w:r w:rsidRPr="00F30995">
        <w:rPr>
          <w:color w:val="000000"/>
        </w:rPr>
        <w:t>6.3 Performance Evaluation / Benchmarking</w:t>
      </w:r>
      <w:bookmarkEnd w:id="79"/>
    </w:p>
    <w:p w14:paraId="787C963C" w14:textId="77777777" w:rsidR="000244D0" w:rsidRPr="00F30995" w:rsidRDefault="000244D0" w:rsidP="00F30995">
      <w:pPr>
        <w:spacing w:before="40" w:after="80" w:line="360" w:lineRule="auto"/>
        <w:jc w:val="both"/>
      </w:pPr>
      <w:r w:rsidRPr="00F30995">
        <w:t>A dedicated benchmark suite (game-forge/benchmarks/) measures the runtime performance of the deployed pipeline across four scripts: bench_planner.py, bench_code.py, bench_assets.py, and bench_e2e.py. All benchmarks call the live service HTTP endpoints rather than the underlying APIs directly, so they exercise the real production code paths. Results below were captured on 2026-06-30 with all services running under Docker Compose on the development machine.</w:t>
      </w:r>
    </w:p>
    <w:p w14:paraId="5E9C7302" w14:textId="77777777" w:rsidR="000244D0" w:rsidRPr="00F30995" w:rsidRDefault="000244D0" w:rsidP="00F30995">
      <w:pPr>
        <w:spacing w:before="40" w:after="80" w:line="360" w:lineRule="auto"/>
        <w:jc w:val="both"/>
      </w:pPr>
      <w:r w:rsidRPr="00F30995">
        <w:t>The two benchmarks that do not require Stability AI credits (bench_planner.py and bench_code.py) were run in full. The asset and e2e benchmarks, which issue real Stability AI image and audio generation calls per run (</w:t>
      </w:r>
      <w:r w:rsidR="00431A63" w:rsidRPr="00F30995">
        <w:t>9–15 API calls</w:t>
      </w:r>
      <w:r w:rsidRPr="00F30995">
        <w:t xml:space="preserve"> taking 2–8 minutes each), are analytically estimated in 6.3.3 and 6.3.4 due to quota constraints.</w:t>
      </w:r>
    </w:p>
    <w:p w14:paraId="32F4ED44" w14:textId="77777777" w:rsidR="000244D0" w:rsidRPr="00F30995" w:rsidRDefault="000244D0" w:rsidP="00F30995">
      <w:pPr>
        <w:pStyle w:val="Heading3"/>
        <w:rPr>
          <w:color w:val="000000"/>
        </w:rPr>
      </w:pPr>
      <w:bookmarkStart w:id="80" w:name="_Toc234017787"/>
      <w:r w:rsidRPr="00F30995">
        <w:rPr>
          <w:color w:val="000000"/>
        </w:rPr>
        <w:t>6.3.1 Planner Service — Latency and Plan Quality</w:t>
      </w:r>
      <w:bookmarkEnd w:id="80"/>
    </w:p>
    <w:p w14:paraId="793F25DD" w14:textId="77777777" w:rsidR="006C1BAD" w:rsidRPr="00F30995" w:rsidRDefault="006C1BAD" w:rsidP="00F30995">
      <w:pPr>
        <w:spacing w:line="360" w:lineRule="auto"/>
        <w:jc w:val="both"/>
      </w:pPr>
      <w:r w:rsidRPr="00F30995">
        <w:t>The Planner Service receives a natural-language game description and returns a structured GamePlan JSON document via POST /plan. The benchmark sends each of five prompts — spanning platformer, top-down, and endless-runner archetypes — three times each, yielding 15 data points. The service is powered by z.ai/glm5.2.</w:t>
      </w:r>
    </w:p>
    <w:p w14:paraId="069C792A" w14:textId="77777777" w:rsidR="006C1BAD" w:rsidRPr="00F30995" w:rsidRDefault="006C1BAD" w:rsidP="00F30995">
      <w:pPr>
        <w:spacing w:line="360" w:lineRule="auto"/>
      </w:pPr>
    </w:p>
    <w:p w14:paraId="3BE0E6B2" w14:textId="60EF18E2" w:rsidR="006C1BAD" w:rsidRPr="00F30995" w:rsidRDefault="00553BF1" w:rsidP="00F30995">
      <w:pPr>
        <w:pStyle w:val="Heading4"/>
        <w:rPr>
          <w:color w:val="000000"/>
          <w:rtl/>
        </w:rPr>
      </w:pPr>
      <w:bookmarkStart w:id="81" w:name="_Toc234017788"/>
      <w:r w:rsidRPr="00F30995">
        <w:rPr>
          <w:color w:val="000000"/>
        </w:rPr>
        <w:t xml:space="preserve">6.3.1.1 </w:t>
      </w:r>
      <w:r w:rsidR="006C1BAD" w:rsidRPr="00F30995">
        <w:rPr>
          <w:color w:val="000000"/>
        </w:rPr>
        <w:t>Latency Results</w:t>
      </w:r>
      <w:bookmarkEnd w:id="81"/>
    </w:p>
    <w:p w14:paraId="3DFF1B79" w14:textId="77777777" w:rsidR="006C1BAD" w:rsidRPr="00101D3E" w:rsidRDefault="006C1BAD" w:rsidP="00F30995">
      <w:pPr>
        <w:spacing w:line="360" w:lineRule="auto"/>
        <w:rPr>
          <w:b/>
          <w:bCs/>
          <w:color w:val="4C94D8" w:themeColor="text2" w:themeTint="80"/>
          <w:szCs w:val="26"/>
          <w:rtl/>
          <w:lang w:bidi="ar-EG"/>
        </w:rPr>
      </w:pPr>
    </w:p>
    <w:tbl>
      <w:tblPr>
        <w:tblStyle w:val="TableGrid"/>
        <w:tblW w:w="9535" w:type="dxa"/>
        <w:tblLook w:val="04A0" w:firstRow="1" w:lastRow="0" w:firstColumn="1" w:lastColumn="0" w:noHBand="0" w:noVBand="1"/>
      </w:tblPr>
      <w:tblGrid>
        <w:gridCol w:w="1570"/>
        <w:gridCol w:w="1395"/>
        <w:gridCol w:w="1710"/>
        <w:gridCol w:w="1800"/>
        <w:gridCol w:w="1530"/>
        <w:gridCol w:w="1530"/>
      </w:tblGrid>
      <w:tr w:rsidR="006C1BAD" w:rsidRPr="00F30995" w14:paraId="3F30FF82" w14:textId="77777777" w:rsidTr="00F30995">
        <w:tc>
          <w:tcPr>
            <w:tcW w:w="1570" w:type="dxa"/>
            <w:shd w:val="clear" w:color="000000" w:fill="000000"/>
          </w:tcPr>
          <w:p w14:paraId="7ECDBE81" w14:textId="77777777" w:rsidR="006C1BAD" w:rsidRPr="00F30995" w:rsidRDefault="006C1BAD" w:rsidP="00F30995">
            <w:pPr>
              <w:spacing w:before="320" w:after="160"/>
              <w:jc w:val="center"/>
              <w:rPr>
                <w:b/>
                <w:bCs/>
                <w:color w:val="FFFFFF"/>
                <w:sz w:val="22"/>
                <w:szCs w:val="22"/>
              </w:rPr>
            </w:pPr>
            <w:r w:rsidRPr="00F30995">
              <w:rPr>
                <w:b/>
                <w:bCs/>
                <w:color w:val="FFFFFF"/>
                <w:sz w:val="22"/>
                <w:szCs w:val="22"/>
              </w:rPr>
              <w:t>Prompt</w:t>
            </w:r>
          </w:p>
        </w:tc>
        <w:tc>
          <w:tcPr>
            <w:tcW w:w="1395" w:type="dxa"/>
            <w:shd w:val="clear" w:color="000000" w:fill="000000"/>
          </w:tcPr>
          <w:p w14:paraId="36125AFE" w14:textId="77777777" w:rsidR="006C1BAD" w:rsidRPr="00F30995" w:rsidRDefault="006C1BAD" w:rsidP="00F30995">
            <w:pPr>
              <w:spacing w:before="320" w:after="160"/>
              <w:jc w:val="center"/>
              <w:rPr>
                <w:b/>
                <w:bCs/>
                <w:color w:val="FFFFFF"/>
                <w:sz w:val="22"/>
                <w:szCs w:val="22"/>
              </w:rPr>
            </w:pPr>
            <w:r w:rsidRPr="00F30995">
              <w:rPr>
                <w:b/>
                <w:bCs/>
                <w:color w:val="FFFFFF"/>
                <w:sz w:val="22"/>
                <w:szCs w:val="22"/>
              </w:rPr>
              <w:t>Runs</w:t>
            </w:r>
          </w:p>
        </w:tc>
        <w:tc>
          <w:tcPr>
            <w:tcW w:w="1710" w:type="dxa"/>
            <w:shd w:val="clear" w:color="000000" w:fill="000000"/>
          </w:tcPr>
          <w:p w14:paraId="79398D20" w14:textId="77777777" w:rsidR="006C1BAD" w:rsidRPr="00F30995" w:rsidRDefault="006C1BAD" w:rsidP="00F30995">
            <w:pPr>
              <w:spacing w:before="320" w:after="160"/>
              <w:jc w:val="center"/>
              <w:rPr>
                <w:b/>
                <w:bCs/>
                <w:color w:val="FFFFFF"/>
                <w:sz w:val="22"/>
                <w:szCs w:val="22"/>
              </w:rPr>
            </w:pPr>
            <w:r w:rsidRPr="00F30995">
              <w:rPr>
                <w:b/>
                <w:bCs/>
                <w:color w:val="FFFFFF"/>
                <w:sz w:val="22"/>
                <w:szCs w:val="22"/>
              </w:rPr>
              <w:t>Mean (s)</w:t>
            </w:r>
          </w:p>
        </w:tc>
        <w:tc>
          <w:tcPr>
            <w:tcW w:w="1800" w:type="dxa"/>
            <w:shd w:val="clear" w:color="000000" w:fill="000000"/>
          </w:tcPr>
          <w:p w14:paraId="2FE7F013" w14:textId="77777777" w:rsidR="006C1BAD" w:rsidRPr="00F30995" w:rsidRDefault="006C1BAD" w:rsidP="00F30995">
            <w:pPr>
              <w:spacing w:before="320" w:after="160"/>
              <w:jc w:val="center"/>
              <w:rPr>
                <w:b/>
                <w:bCs/>
                <w:color w:val="FFFFFF"/>
                <w:sz w:val="22"/>
                <w:szCs w:val="22"/>
              </w:rPr>
            </w:pPr>
            <w:r w:rsidRPr="00F30995">
              <w:rPr>
                <w:b/>
                <w:bCs/>
                <w:color w:val="FFFFFF"/>
                <w:sz w:val="22"/>
                <w:szCs w:val="22"/>
              </w:rPr>
              <w:t>Std Dev (s)</w:t>
            </w:r>
          </w:p>
        </w:tc>
        <w:tc>
          <w:tcPr>
            <w:tcW w:w="1530" w:type="dxa"/>
            <w:shd w:val="clear" w:color="000000" w:fill="000000"/>
          </w:tcPr>
          <w:p w14:paraId="6FF1CEA8" w14:textId="77777777" w:rsidR="006C1BAD" w:rsidRPr="00F30995" w:rsidRDefault="006C1BAD" w:rsidP="00F30995">
            <w:pPr>
              <w:spacing w:before="320" w:after="160"/>
              <w:jc w:val="center"/>
              <w:rPr>
                <w:b/>
                <w:bCs/>
                <w:color w:val="FFFFFF"/>
                <w:sz w:val="22"/>
                <w:szCs w:val="22"/>
              </w:rPr>
            </w:pPr>
            <w:r w:rsidRPr="00F30995">
              <w:rPr>
                <w:b/>
                <w:bCs/>
                <w:color w:val="FFFFFF"/>
                <w:sz w:val="22"/>
                <w:szCs w:val="22"/>
              </w:rPr>
              <w:t>Min (s)</w:t>
            </w:r>
          </w:p>
        </w:tc>
        <w:tc>
          <w:tcPr>
            <w:tcW w:w="1530" w:type="dxa"/>
            <w:shd w:val="clear" w:color="000000" w:fill="000000"/>
          </w:tcPr>
          <w:p w14:paraId="2A92075B" w14:textId="77777777" w:rsidR="006C1BAD" w:rsidRPr="00F30995" w:rsidRDefault="006C1BAD" w:rsidP="00F30995">
            <w:pPr>
              <w:spacing w:before="320" w:after="160"/>
              <w:jc w:val="center"/>
              <w:rPr>
                <w:b/>
                <w:bCs/>
                <w:color w:val="FFFFFF"/>
                <w:sz w:val="22"/>
                <w:szCs w:val="22"/>
              </w:rPr>
            </w:pPr>
            <w:r w:rsidRPr="00F30995">
              <w:rPr>
                <w:b/>
                <w:bCs/>
                <w:color w:val="FFFFFF"/>
                <w:sz w:val="22"/>
                <w:szCs w:val="22"/>
              </w:rPr>
              <w:t>Max (s)</w:t>
            </w:r>
          </w:p>
        </w:tc>
      </w:tr>
      <w:tr w:rsidR="006C1BAD" w:rsidRPr="00F30995" w14:paraId="1C8A25F6" w14:textId="77777777" w:rsidTr="003C6EB2">
        <w:tc>
          <w:tcPr>
            <w:tcW w:w="1570" w:type="dxa"/>
          </w:tcPr>
          <w:p w14:paraId="55C6E2B6" w14:textId="77777777" w:rsidR="006C1BAD" w:rsidRPr="00F30995" w:rsidRDefault="006C1BAD" w:rsidP="00F30995">
            <w:pPr>
              <w:spacing w:before="320" w:after="160"/>
              <w:jc w:val="center"/>
              <w:rPr>
                <w:color w:val="000000"/>
                <w:sz w:val="22"/>
                <w:szCs w:val="22"/>
              </w:rPr>
            </w:pPr>
            <w:r w:rsidRPr="00F30995">
              <w:rPr>
                <w:color w:val="000000"/>
                <w:sz w:val="22"/>
                <w:szCs w:val="22"/>
              </w:rPr>
              <w:t>Simple Platformer</w:t>
            </w:r>
          </w:p>
        </w:tc>
        <w:tc>
          <w:tcPr>
            <w:tcW w:w="1395" w:type="dxa"/>
          </w:tcPr>
          <w:p w14:paraId="49F43AB5" w14:textId="77777777" w:rsidR="006C1BAD" w:rsidRPr="00F30995" w:rsidRDefault="006C1BAD" w:rsidP="00F30995">
            <w:pPr>
              <w:spacing w:before="320" w:after="160"/>
              <w:jc w:val="center"/>
              <w:rPr>
                <w:color w:val="000000"/>
                <w:sz w:val="22"/>
                <w:szCs w:val="22"/>
              </w:rPr>
            </w:pPr>
            <w:r w:rsidRPr="00F30995">
              <w:rPr>
                <w:color w:val="000000"/>
                <w:sz w:val="22"/>
                <w:szCs w:val="22"/>
              </w:rPr>
              <w:t>3</w:t>
            </w:r>
          </w:p>
        </w:tc>
        <w:tc>
          <w:tcPr>
            <w:tcW w:w="1710" w:type="dxa"/>
          </w:tcPr>
          <w:p w14:paraId="397CFC62" w14:textId="77777777" w:rsidR="006C1BAD" w:rsidRPr="00F30995" w:rsidRDefault="006C1BAD" w:rsidP="00F30995">
            <w:pPr>
              <w:spacing w:before="320" w:after="160"/>
              <w:jc w:val="center"/>
              <w:rPr>
                <w:color w:val="000000"/>
                <w:sz w:val="22"/>
              </w:rPr>
            </w:pPr>
            <w:r w:rsidRPr="00F30995">
              <w:rPr>
                <w:color w:val="000000"/>
                <w:sz w:val="22"/>
              </w:rPr>
              <w:t>37.39</w:t>
            </w:r>
          </w:p>
        </w:tc>
        <w:tc>
          <w:tcPr>
            <w:tcW w:w="1800" w:type="dxa"/>
          </w:tcPr>
          <w:p w14:paraId="0AEB1226" w14:textId="77777777" w:rsidR="006C1BAD" w:rsidRPr="00F30995" w:rsidRDefault="006C1BAD" w:rsidP="00F30995">
            <w:pPr>
              <w:spacing w:before="320" w:after="160"/>
              <w:jc w:val="center"/>
              <w:rPr>
                <w:color w:val="000000"/>
                <w:sz w:val="22"/>
              </w:rPr>
            </w:pPr>
            <w:r w:rsidRPr="00F30995">
              <w:rPr>
                <w:color w:val="000000"/>
                <w:sz w:val="22"/>
              </w:rPr>
              <w:t>26.49</w:t>
            </w:r>
          </w:p>
        </w:tc>
        <w:tc>
          <w:tcPr>
            <w:tcW w:w="1530" w:type="dxa"/>
          </w:tcPr>
          <w:p w14:paraId="7723E769" w14:textId="77777777" w:rsidR="006C1BAD" w:rsidRPr="00F30995" w:rsidRDefault="006C1BAD" w:rsidP="00F30995">
            <w:pPr>
              <w:spacing w:before="320" w:after="160"/>
              <w:jc w:val="center"/>
              <w:rPr>
                <w:color w:val="000000"/>
                <w:sz w:val="22"/>
              </w:rPr>
            </w:pPr>
            <w:r w:rsidRPr="00F30995">
              <w:rPr>
                <w:color w:val="000000"/>
                <w:sz w:val="22"/>
              </w:rPr>
              <w:t>7.1</w:t>
            </w:r>
          </w:p>
        </w:tc>
        <w:tc>
          <w:tcPr>
            <w:tcW w:w="1530" w:type="dxa"/>
          </w:tcPr>
          <w:p w14:paraId="37719C68" w14:textId="77777777" w:rsidR="006C1BAD" w:rsidRPr="00F30995" w:rsidRDefault="006C1BAD" w:rsidP="00F30995">
            <w:pPr>
              <w:spacing w:before="320" w:after="160"/>
              <w:jc w:val="center"/>
              <w:rPr>
                <w:color w:val="000000"/>
                <w:sz w:val="22"/>
              </w:rPr>
            </w:pPr>
            <w:r w:rsidRPr="00F30995">
              <w:rPr>
                <w:color w:val="000000"/>
                <w:sz w:val="22"/>
              </w:rPr>
              <w:t>56.0</w:t>
            </w:r>
          </w:p>
        </w:tc>
      </w:tr>
      <w:tr w:rsidR="006C1BAD" w:rsidRPr="00F30995" w14:paraId="135E9136" w14:textId="77777777" w:rsidTr="003C6EB2">
        <w:tc>
          <w:tcPr>
            <w:tcW w:w="1570" w:type="dxa"/>
          </w:tcPr>
          <w:p w14:paraId="7ADF2295" w14:textId="77777777" w:rsidR="006C1BAD" w:rsidRPr="00F30995" w:rsidRDefault="006C1BAD" w:rsidP="00F30995">
            <w:pPr>
              <w:spacing w:before="320" w:after="160"/>
              <w:jc w:val="center"/>
              <w:rPr>
                <w:color w:val="000000"/>
                <w:sz w:val="22"/>
                <w:szCs w:val="22"/>
              </w:rPr>
            </w:pPr>
            <w:r w:rsidRPr="00F30995">
              <w:rPr>
                <w:color w:val="000000"/>
                <w:sz w:val="22"/>
                <w:szCs w:val="22"/>
              </w:rPr>
              <w:t>Dungeon Crawler</w:t>
            </w:r>
          </w:p>
        </w:tc>
        <w:tc>
          <w:tcPr>
            <w:tcW w:w="1395" w:type="dxa"/>
          </w:tcPr>
          <w:p w14:paraId="5D3EB4A0" w14:textId="77777777" w:rsidR="006C1BAD" w:rsidRPr="00F30995" w:rsidRDefault="006C1BAD" w:rsidP="00F30995">
            <w:pPr>
              <w:spacing w:before="320" w:after="160"/>
              <w:jc w:val="center"/>
              <w:rPr>
                <w:color w:val="000000"/>
                <w:sz w:val="22"/>
                <w:szCs w:val="22"/>
              </w:rPr>
            </w:pPr>
            <w:r w:rsidRPr="00F30995">
              <w:rPr>
                <w:color w:val="000000"/>
                <w:sz w:val="22"/>
                <w:szCs w:val="22"/>
              </w:rPr>
              <w:t>3</w:t>
            </w:r>
          </w:p>
        </w:tc>
        <w:tc>
          <w:tcPr>
            <w:tcW w:w="1710" w:type="dxa"/>
          </w:tcPr>
          <w:p w14:paraId="49A439C3" w14:textId="77777777" w:rsidR="006C1BAD" w:rsidRPr="00F30995" w:rsidRDefault="006C1BAD" w:rsidP="00F30995">
            <w:pPr>
              <w:spacing w:before="320" w:after="160"/>
              <w:jc w:val="center"/>
              <w:rPr>
                <w:color w:val="000000"/>
                <w:sz w:val="22"/>
              </w:rPr>
            </w:pPr>
            <w:r w:rsidRPr="00F30995">
              <w:rPr>
                <w:color w:val="000000"/>
              </w:rPr>
              <w:t>33.91</w:t>
            </w:r>
          </w:p>
        </w:tc>
        <w:tc>
          <w:tcPr>
            <w:tcW w:w="1800" w:type="dxa"/>
          </w:tcPr>
          <w:p w14:paraId="3C48CD4D" w14:textId="77777777" w:rsidR="006C1BAD" w:rsidRPr="00F30995" w:rsidRDefault="006C1BAD" w:rsidP="00F30995">
            <w:pPr>
              <w:spacing w:before="320" w:after="160"/>
              <w:jc w:val="center"/>
              <w:rPr>
                <w:color w:val="000000"/>
                <w:sz w:val="22"/>
              </w:rPr>
            </w:pPr>
            <w:r w:rsidRPr="00F30995">
              <w:rPr>
                <w:color w:val="000000"/>
              </w:rPr>
              <w:t>9.67</w:t>
            </w:r>
          </w:p>
        </w:tc>
        <w:tc>
          <w:tcPr>
            <w:tcW w:w="1530" w:type="dxa"/>
          </w:tcPr>
          <w:p w14:paraId="4FF8C62F" w14:textId="77777777" w:rsidR="006C1BAD" w:rsidRPr="00F30995" w:rsidRDefault="006C1BAD" w:rsidP="00F30995">
            <w:pPr>
              <w:spacing w:before="320" w:after="160"/>
              <w:jc w:val="center"/>
              <w:rPr>
                <w:color w:val="000000"/>
                <w:sz w:val="22"/>
              </w:rPr>
            </w:pPr>
            <w:r w:rsidRPr="00F30995">
              <w:rPr>
                <w:color w:val="000000"/>
              </w:rPr>
              <w:t>25.2</w:t>
            </w:r>
          </w:p>
        </w:tc>
        <w:tc>
          <w:tcPr>
            <w:tcW w:w="1530" w:type="dxa"/>
          </w:tcPr>
          <w:p w14:paraId="15D7D04B" w14:textId="77777777" w:rsidR="006C1BAD" w:rsidRPr="00F30995" w:rsidRDefault="006C1BAD" w:rsidP="00F30995">
            <w:pPr>
              <w:spacing w:before="320" w:after="160"/>
              <w:jc w:val="center"/>
              <w:rPr>
                <w:color w:val="000000"/>
                <w:sz w:val="22"/>
              </w:rPr>
            </w:pPr>
            <w:r w:rsidRPr="00F30995">
              <w:rPr>
                <w:color w:val="000000"/>
              </w:rPr>
              <w:t>44.3</w:t>
            </w:r>
          </w:p>
        </w:tc>
      </w:tr>
      <w:tr w:rsidR="006C1BAD" w:rsidRPr="00F30995" w14:paraId="19682E69" w14:textId="77777777" w:rsidTr="003C6EB2">
        <w:tc>
          <w:tcPr>
            <w:tcW w:w="1570" w:type="dxa"/>
          </w:tcPr>
          <w:p w14:paraId="2DF56E6E" w14:textId="77777777" w:rsidR="006C1BAD" w:rsidRPr="00F30995" w:rsidRDefault="006C1BAD" w:rsidP="00F30995">
            <w:pPr>
              <w:spacing w:before="320" w:after="160"/>
              <w:jc w:val="center"/>
              <w:rPr>
                <w:color w:val="000000"/>
                <w:sz w:val="22"/>
                <w:szCs w:val="22"/>
              </w:rPr>
            </w:pPr>
            <w:r w:rsidRPr="00F30995">
              <w:rPr>
                <w:color w:val="000000"/>
                <w:sz w:val="22"/>
                <w:szCs w:val="22"/>
              </w:rPr>
              <w:t>Endless Runner</w:t>
            </w:r>
          </w:p>
        </w:tc>
        <w:tc>
          <w:tcPr>
            <w:tcW w:w="1395" w:type="dxa"/>
          </w:tcPr>
          <w:p w14:paraId="3B9A3313" w14:textId="77777777" w:rsidR="006C1BAD" w:rsidRPr="00F30995" w:rsidRDefault="006C1BAD" w:rsidP="00F30995">
            <w:pPr>
              <w:spacing w:before="320" w:after="160"/>
              <w:jc w:val="center"/>
              <w:rPr>
                <w:color w:val="000000"/>
                <w:sz w:val="22"/>
                <w:szCs w:val="22"/>
              </w:rPr>
            </w:pPr>
            <w:r w:rsidRPr="00F30995">
              <w:rPr>
                <w:color w:val="000000"/>
                <w:sz w:val="22"/>
                <w:szCs w:val="22"/>
              </w:rPr>
              <w:t>3</w:t>
            </w:r>
          </w:p>
        </w:tc>
        <w:tc>
          <w:tcPr>
            <w:tcW w:w="1710" w:type="dxa"/>
          </w:tcPr>
          <w:p w14:paraId="25A633D3" w14:textId="77777777" w:rsidR="006C1BAD" w:rsidRPr="00F30995" w:rsidRDefault="006C1BAD" w:rsidP="00F30995">
            <w:pPr>
              <w:spacing w:before="320" w:after="160"/>
              <w:jc w:val="center"/>
              <w:rPr>
                <w:color w:val="000000"/>
                <w:sz w:val="22"/>
                <w:szCs w:val="22"/>
              </w:rPr>
            </w:pPr>
            <w:r w:rsidRPr="00F30995">
              <w:rPr>
                <w:color w:val="000000"/>
                <w:sz w:val="22"/>
                <w:szCs w:val="22"/>
              </w:rPr>
              <w:t>49.79</w:t>
            </w:r>
          </w:p>
        </w:tc>
        <w:tc>
          <w:tcPr>
            <w:tcW w:w="1800" w:type="dxa"/>
          </w:tcPr>
          <w:p w14:paraId="741EE9E9" w14:textId="77777777" w:rsidR="006C1BAD" w:rsidRPr="00F30995" w:rsidRDefault="006C1BAD" w:rsidP="00F30995">
            <w:pPr>
              <w:spacing w:before="320" w:after="160"/>
              <w:jc w:val="center"/>
              <w:rPr>
                <w:color w:val="000000"/>
                <w:sz w:val="22"/>
                <w:szCs w:val="22"/>
              </w:rPr>
            </w:pPr>
            <w:r w:rsidRPr="00F30995">
              <w:rPr>
                <w:color w:val="000000"/>
                <w:sz w:val="22"/>
                <w:szCs w:val="22"/>
              </w:rPr>
              <w:t>43.74</w:t>
            </w:r>
          </w:p>
        </w:tc>
        <w:tc>
          <w:tcPr>
            <w:tcW w:w="1530" w:type="dxa"/>
          </w:tcPr>
          <w:p w14:paraId="61007BB0" w14:textId="77777777" w:rsidR="006C1BAD" w:rsidRPr="00F30995" w:rsidRDefault="006C1BAD" w:rsidP="00F30995">
            <w:pPr>
              <w:spacing w:before="320" w:after="160"/>
              <w:jc w:val="center"/>
              <w:rPr>
                <w:color w:val="000000"/>
                <w:sz w:val="22"/>
                <w:szCs w:val="22"/>
              </w:rPr>
            </w:pPr>
            <w:r w:rsidRPr="00F30995">
              <w:rPr>
                <w:color w:val="000000"/>
                <w:sz w:val="22"/>
                <w:szCs w:val="22"/>
              </w:rPr>
              <w:t>23.9</w:t>
            </w:r>
          </w:p>
        </w:tc>
        <w:tc>
          <w:tcPr>
            <w:tcW w:w="1530" w:type="dxa"/>
          </w:tcPr>
          <w:p w14:paraId="6A960C71" w14:textId="77777777" w:rsidR="006C1BAD" w:rsidRPr="00F30995" w:rsidRDefault="006C1BAD" w:rsidP="00F30995">
            <w:pPr>
              <w:spacing w:before="320" w:after="160"/>
              <w:jc w:val="center"/>
              <w:rPr>
                <w:color w:val="000000"/>
                <w:sz w:val="22"/>
                <w:szCs w:val="22"/>
              </w:rPr>
            </w:pPr>
            <w:r w:rsidRPr="00F30995">
              <w:rPr>
                <w:color w:val="000000"/>
                <w:sz w:val="22"/>
                <w:szCs w:val="22"/>
              </w:rPr>
              <w:t>100.3</w:t>
            </w:r>
          </w:p>
        </w:tc>
      </w:tr>
      <w:tr w:rsidR="006C1BAD" w:rsidRPr="00F30995" w14:paraId="22340CFF" w14:textId="77777777" w:rsidTr="003C6EB2">
        <w:tc>
          <w:tcPr>
            <w:tcW w:w="1570" w:type="dxa"/>
          </w:tcPr>
          <w:p w14:paraId="4CC92013" w14:textId="77777777" w:rsidR="006C1BAD" w:rsidRPr="00F30995" w:rsidRDefault="006C1BAD" w:rsidP="00F30995">
            <w:pPr>
              <w:spacing w:before="320" w:after="160"/>
              <w:jc w:val="center"/>
              <w:rPr>
                <w:color w:val="000000"/>
                <w:sz w:val="22"/>
                <w:szCs w:val="22"/>
              </w:rPr>
            </w:pPr>
            <w:r w:rsidRPr="00F30995">
              <w:rPr>
                <w:color w:val="000000"/>
                <w:sz w:val="22"/>
                <w:szCs w:val="22"/>
              </w:rPr>
              <w:t>Boss Fight</w:t>
            </w:r>
          </w:p>
        </w:tc>
        <w:tc>
          <w:tcPr>
            <w:tcW w:w="1395" w:type="dxa"/>
          </w:tcPr>
          <w:p w14:paraId="5AE06001" w14:textId="77777777" w:rsidR="006C1BAD" w:rsidRPr="00F30995" w:rsidRDefault="006C1BAD" w:rsidP="00F30995">
            <w:pPr>
              <w:spacing w:before="320" w:after="160"/>
              <w:jc w:val="center"/>
              <w:rPr>
                <w:color w:val="000000"/>
                <w:sz w:val="22"/>
                <w:szCs w:val="22"/>
              </w:rPr>
            </w:pPr>
            <w:r w:rsidRPr="00F30995">
              <w:rPr>
                <w:color w:val="000000"/>
                <w:sz w:val="22"/>
                <w:szCs w:val="22"/>
              </w:rPr>
              <w:t>3</w:t>
            </w:r>
          </w:p>
        </w:tc>
        <w:tc>
          <w:tcPr>
            <w:tcW w:w="1710" w:type="dxa"/>
          </w:tcPr>
          <w:p w14:paraId="6CCFDDCD" w14:textId="77777777" w:rsidR="006C1BAD" w:rsidRPr="00F30995" w:rsidRDefault="006C1BAD" w:rsidP="00F30995">
            <w:pPr>
              <w:spacing w:before="320" w:after="160"/>
              <w:jc w:val="center"/>
              <w:rPr>
                <w:color w:val="000000"/>
                <w:sz w:val="22"/>
                <w:szCs w:val="22"/>
              </w:rPr>
            </w:pPr>
            <w:r w:rsidRPr="00F30995">
              <w:rPr>
                <w:color w:val="000000"/>
                <w:sz w:val="22"/>
                <w:szCs w:val="22"/>
              </w:rPr>
              <w:t>59.16</w:t>
            </w:r>
          </w:p>
        </w:tc>
        <w:tc>
          <w:tcPr>
            <w:tcW w:w="1800" w:type="dxa"/>
          </w:tcPr>
          <w:p w14:paraId="7D7D00B3" w14:textId="77777777" w:rsidR="006C1BAD" w:rsidRPr="00F30995" w:rsidRDefault="006C1BAD" w:rsidP="00F30995">
            <w:pPr>
              <w:spacing w:before="320" w:after="160"/>
              <w:jc w:val="center"/>
              <w:rPr>
                <w:color w:val="000000"/>
                <w:sz w:val="22"/>
                <w:szCs w:val="22"/>
              </w:rPr>
            </w:pPr>
            <w:r w:rsidRPr="00F30995">
              <w:rPr>
                <w:color w:val="000000"/>
                <w:sz w:val="22"/>
                <w:szCs w:val="22"/>
              </w:rPr>
              <w:t>7.45</w:t>
            </w:r>
          </w:p>
        </w:tc>
        <w:tc>
          <w:tcPr>
            <w:tcW w:w="1530" w:type="dxa"/>
          </w:tcPr>
          <w:p w14:paraId="3F90BD5A" w14:textId="77777777" w:rsidR="006C1BAD" w:rsidRPr="00F30995" w:rsidRDefault="006C1BAD" w:rsidP="00F30995">
            <w:pPr>
              <w:spacing w:before="320" w:after="160"/>
              <w:jc w:val="center"/>
              <w:rPr>
                <w:color w:val="000000"/>
                <w:sz w:val="22"/>
                <w:szCs w:val="22"/>
              </w:rPr>
            </w:pPr>
            <w:r w:rsidRPr="00F30995">
              <w:rPr>
                <w:color w:val="000000"/>
                <w:sz w:val="22"/>
                <w:szCs w:val="22"/>
              </w:rPr>
              <w:t>52.4</w:t>
            </w:r>
          </w:p>
        </w:tc>
        <w:tc>
          <w:tcPr>
            <w:tcW w:w="1530" w:type="dxa"/>
          </w:tcPr>
          <w:p w14:paraId="2EBCF5F2" w14:textId="77777777" w:rsidR="006C1BAD" w:rsidRPr="00F30995" w:rsidRDefault="006C1BAD" w:rsidP="00F30995">
            <w:pPr>
              <w:spacing w:before="320" w:after="160"/>
              <w:jc w:val="center"/>
              <w:rPr>
                <w:color w:val="000000"/>
                <w:sz w:val="22"/>
                <w:szCs w:val="22"/>
              </w:rPr>
            </w:pPr>
            <w:r w:rsidRPr="00F30995">
              <w:rPr>
                <w:color w:val="000000"/>
                <w:sz w:val="22"/>
                <w:szCs w:val="22"/>
              </w:rPr>
              <w:t>67.1</w:t>
            </w:r>
          </w:p>
        </w:tc>
      </w:tr>
      <w:tr w:rsidR="006C1BAD" w:rsidRPr="00F30995" w14:paraId="09B12B77" w14:textId="77777777" w:rsidTr="003C6EB2">
        <w:tc>
          <w:tcPr>
            <w:tcW w:w="1570" w:type="dxa"/>
          </w:tcPr>
          <w:p w14:paraId="41E36270" w14:textId="77777777" w:rsidR="006C1BAD" w:rsidRPr="00F30995" w:rsidRDefault="006C1BAD" w:rsidP="00F30995">
            <w:pPr>
              <w:spacing w:before="320" w:after="160"/>
              <w:jc w:val="center"/>
              <w:rPr>
                <w:color w:val="000000"/>
                <w:sz w:val="22"/>
                <w:szCs w:val="22"/>
              </w:rPr>
            </w:pPr>
            <w:r w:rsidRPr="00F30995">
              <w:rPr>
                <w:color w:val="000000"/>
                <w:sz w:val="22"/>
                <w:szCs w:val="22"/>
              </w:rPr>
              <w:lastRenderedPageBreak/>
              <w:t>Space Shooter</w:t>
            </w:r>
          </w:p>
        </w:tc>
        <w:tc>
          <w:tcPr>
            <w:tcW w:w="1395" w:type="dxa"/>
          </w:tcPr>
          <w:p w14:paraId="4B442752" w14:textId="77777777" w:rsidR="006C1BAD" w:rsidRPr="00F30995" w:rsidRDefault="006C1BAD" w:rsidP="00F30995">
            <w:pPr>
              <w:spacing w:before="320" w:after="160"/>
              <w:jc w:val="center"/>
              <w:rPr>
                <w:color w:val="000000"/>
                <w:sz w:val="22"/>
                <w:szCs w:val="22"/>
              </w:rPr>
            </w:pPr>
            <w:r w:rsidRPr="00F30995">
              <w:rPr>
                <w:color w:val="000000"/>
                <w:sz w:val="22"/>
                <w:szCs w:val="22"/>
              </w:rPr>
              <w:t>3</w:t>
            </w:r>
          </w:p>
        </w:tc>
        <w:tc>
          <w:tcPr>
            <w:tcW w:w="1710" w:type="dxa"/>
          </w:tcPr>
          <w:p w14:paraId="10A55D51" w14:textId="77777777" w:rsidR="006C1BAD" w:rsidRPr="00F30995" w:rsidRDefault="006C1BAD" w:rsidP="00F30995">
            <w:pPr>
              <w:spacing w:before="320" w:after="160"/>
              <w:jc w:val="center"/>
              <w:rPr>
                <w:color w:val="000000"/>
                <w:sz w:val="22"/>
                <w:szCs w:val="22"/>
              </w:rPr>
            </w:pPr>
            <w:r w:rsidRPr="00F30995">
              <w:rPr>
                <w:color w:val="000000"/>
                <w:sz w:val="22"/>
                <w:szCs w:val="22"/>
              </w:rPr>
              <w:t>62.89</w:t>
            </w:r>
          </w:p>
        </w:tc>
        <w:tc>
          <w:tcPr>
            <w:tcW w:w="1800" w:type="dxa"/>
          </w:tcPr>
          <w:p w14:paraId="32F9AED0" w14:textId="77777777" w:rsidR="006C1BAD" w:rsidRPr="00F30995" w:rsidRDefault="006C1BAD" w:rsidP="00F30995">
            <w:pPr>
              <w:spacing w:before="320" w:after="160"/>
              <w:jc w:val="center"/>
              <w:rPr>
                <w:color w:val="000000"/>
                <w:sz w:val="22"/>
                <w:szCs w:val="22"/>
              </w:rPr>
            </w:pPr>
            <w:r w:rsidRPr="00F30995">
              <w:rPr>
                <w:color w:val="000000"/>
                <w:sz w:val="22"/>
                <w:szCs w:val="22"/>
              </w:rPr>
              <w:t>37.89</w:t>
            </w:r>
          </w:p>
        </w:tc>
        <w:tc>
          <w:tcPr>
            <w:tcW w:w="1530" w:type="dxa"/>
          </w:tcPr>
          <w:p w14:paraId="2FB438DB" w14:textId="77777777" w:rsidR="006C1BAD" w:rsidRPr="00F30995" w:rsidRDefault="006C1BAD" w:rsidP="00F30995">
            <w:pPr>
              <w:spacing w:before="320" w:after="160"/>
              <w:jc w:val="center"/>
              <w:rPr>
                <w:color w:val="000000"/>
                <w:sz w:val="22"/>
                <w:szCs w:val="22"/>
              </w:rPr>
            </w:pPr>
            <w:r w:rsidRPr="00F30995">
              <w:rPr>
                <w:color w:val="000000"/>
                <w:sz w:val="22"/>
                <w:szCs w:val="22"/>
              </w:rPr>
              <w:t>31.7</w:t>
            </w:r>
          </w:p>
        </w:tc>
        <w:tc>
          <w:tcPr>
            <w:tcW w:w="1530" w:type="dxa"/>
          </w:tcPr>
          <w:p w14:paraId="2FF5F47D" w14:textId="77777777" w:rsidR="006C1BAD" w:rsidRPr="00F30995" w:rsidRDefault="006C1BAD" w:rsidP="00F30995">
            <w:pPr>
              <w:spacing w:before="320" w:after="160"/>
              <w:jc w:val="center"/>
              <w:rPr>
                <w:color w:val="000000"/>
                <w:sz w:val="22"/>
                <w:szCs w:val="22"/>
              </w:rPr>
            </w:pPr>
            <w:r w:rsidRPr="00F30995">
              <w:rPr>
                <w:color w:val="000000"/>
                <w:sz w:val="22"/>
                <w:szCs w:val="22"/>
              </w:rPr>
              <w:t>105.1</w:t>
            </w:r>
          </w:p>
        </w:tc>
      </w:tr>
    </w:tbl>
    <w:p w14:paraId="6CDD35B7" w14:textId="77777777" w:rsidR="00CA6D49" w:rsidRPr="00F30995" w:rsidRDefault="00CA6D49" w:rsidP="00F30995">
      <w:pPr>
        <w:spacing w:after="200"/>
        <w:jc w:val="center"/>
        <w:rPr>
          <w:color w:val="404040" w:themeColor="text1" w:themeTint="BF"/>
          <w:sz w:val="16"/>
          <w:szCs w:val="16"/>
        </w:rPr>
      </w:pPr>
      <w:r w:rsidRPr="00F30995">
        <w:rPr>
          <w:color w:val="404040" w:themeColor="text1" w:themeTint="BF"/>
          <w:sz w:val="16"/>
          <w:szCs w:val="16"/>
        </w:rPr>
        <w:t>Table 6.5</w:t>
      </w:r>
      <w:r w:rsidR="00295384" w:rsidRPr="00F30995">
        <w:rPr>
          <w:color w:val="404040" w:themeColor="text1" w:themeTint="BF"/>
          <w:sz w:val="16"/>
          <w:szCs w:val="16"/>
        </w:rPr>
        <w:t xml:space="preserve"> — Planner Service: Latency Measurements</w:t>
      </w:r>
    </w:p>
    <w:p w14:paraId="46E55483" w14:textId="1AEF47C3" w:rsidR="000244D0" w:rsidRPr="00F30995" w:rsidRDefault="006C1BAD" w:rsidP="00F30995">
      <w:pPr>
        <w:spacing w:line="360" w:lineRule="auto"/>
        <w:jc w:val="both"/>
      </w:pPr>
      <w:r w:rsidRPr="00F30995">
        <w:t xml:space="preserve">All 15 runs succeeded (100 % success rate). The overall mean latency is 48.6 s. Latency varies widely (7–105 s), which is inherent to LLM inference: token output length and server load both fluctuate. The Endless Runner and Space Shooter prompts yield the highest mean latencies (~50 s and ~63 s respectively) because they require richer narrative reasoning. The Simple Platformer achieves the lowest </w:t>
      </w:r>
      <w:proofErr w:type="gramStart"/>
      <w:r w:rsidRPr="00F30995">
        <w:t>mean</w:t>
      </w:r>
      <w:proofErr w:type="gramEnd"/>
      <w:r w:rsidRPr="00F30995">
        <w:t xml:space="preserve"> but also the highest standard deviation due to one unusually fast run (7 s).</w:t>
      </w:r>
    </w:p>
    <w:p w14:paraId="66E7FA09" w14:textId="77777777" w:rsidR="000244D0" w:rsidRPr="00F30995" w:rsidRDefault="006C1BAD" w:rsidP="00F30995">
      <w:pPr>
        <w:spacing w:line="360" w:lineRule="auto"/>
      </w:pPr>
      <w:r w:rsidRPr="00F30995">
        <w:rPr>
          <w:noProof/>
        </w:rPr>
        <w:drawing>
          <wp:inline distT="0" distB="0" distL="0" distR="0" wp14:anchorId="1896D6D2" wp14:editId="656070D5">
            <wp:extent cx="5979160" cy="2971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_latency.png"/>
                    <pic:cNvPicPr/>
                  </pic:nvPicPr>
                  <pic:blipFill>
                    <a:blip r:embed="rId51"/>
                    <a:stretch>
                      <a:fillRect/>
                    </a:stretch>
                  </pic:blipFill>
                  <pic:spPr>
                    <a:xfrm>
                      <a:off x="0" y="0"/>
                      <a:ext cx="5987452" cy="2975921"/>
                    </a:xfrm>
                    <a:prstGeom prst="rect">
                      <a:avLst/>
                    </a:prstGeom>
                  </pic:spPr>
                </pic:pic>
              </a:graphicData>
            </a:graphic>
          </wp:inline>
        </w:drawing>
      </w:r>
    </w:p>
    <w:p w14:paraId="6C7010F2" w14:textId="77777777" w:rsidR="003C6EB2" w:rsidRPr="00F30995" w:rsidRDefault="006C1BAD" w:rsidP="00F30995">
      <w:pPr>
        <w:spacing w:before="40" w:after="80"/>
        <w:rPr>
          <w:iCs/>
        </w:rPr>
      </w:pPr>
      <w:r w:rsidRPr="00F30995">
        <w:tab/>
      </w:r>
      <w:r w:rsidRPr="00F30995">
        <w:tab/>
      </w:r>
      <w:r w:rsidRPr="00F30995">
        <w:tab/>
      </w:r>
      <w:r w:rsidRPr="00F30995">
        <w:tab/>
      </w:r>
      <w:r w:rsidRPr="00F30995">
        <w:tab/>
      </w:r>
      <w:r w:rsidRPr="00F30995">
        <w:tab/>
      </w:r>
      <w:r w:rsidRPr="00F30995">
        <w:rPr>
          <w:iCs/>
          <w:color w:val="404040" w:themeColor="text1" w:themeTint="BF"/>
          <w:sz w:val="18"/>
        </w:rPr>
        <w:t xml:space="preserve">Figure </w:t>
      </w:r>
      <w:r w:rsidR="00CA6D49" w:rsidRPr="00F30995">
        <w:rPr>
          <w:iCs/>
          <w:color w:val="404040" w:themeColor="text1" w:themeTint="BF"/>
          <w:sz w:val="18"/>
        </w:rPr>
        <w:t>6.1</w:t>
      </w:r>
      <w:r w:rsidR="00295384" w:rsidRPr="00F30995">
        <w:rPr>
          <w:iCs/>
          <w:color w:val="404040" w:themeColor="text1" w:themeTint="BF"/>
          <w:sz w:val="18"/>
        </w:rPr>
        <w:t xml:space="preserve"> — Benchmark Chart: Planner Service Latency</w:t>
      </w:r>
      <w:r w:rsidRPr="00F30995">
        <w:rPr>
          <w:iCs/>
          <w:color w:val="404040" w:themeColor="text1" w:themeTint="BF"/>
          <w:sz w:val="18"/>
        </w:rPr>
        <w:t xml:space="preserve"> </w:t>
      </w:r>
    </w:p>
    <w:p w14:paraId="2247006A" w14:textId="4F9A71AA" w:rsidR="00FA4C55" w:rsidRPr="00F30995" w:rsidRDefault="00553BF1" w:rsidP="00F30995">
      <w:pPr>
        <w:pStyle w:val="Heading4"/>
        <w:rPr>
          <w:color w:val="000000"/>
        </w:rPr>
      </w:pPr>
      <w:bookmarkStart w:id="82" w:name="_Toc234017789"/>
      <w:r w:rsidRPr="00F30995">
        <w:rPr>
          <w:color w:val="000000"/>
        </w:rPr>
        <w:t xml:space="preserve">6.3.1.2 </w:t>
      </w:r>
      <w:r w:rsidR="006C1BAD" w:rsidRPr="00F30995">
        <w:rPr>
          <w:color w:val="000000"/>
        </w:rPr>
        <w:t>Quality Evaluation</w:t>
      </w:r>
      <w:bookmarkEnd w:id="82"/>
    </w:p>
    <w:p w14:paraId="18E79696" w14:textId="50135C7E" w:rsidR="003C6EB2" w:rsidRPr="00F30995" w:rsidRDefault="003C6EB2" w:rsidP="00F30995">
      <w:pPr>
        <w:spacing w:line="360" w:lineRule="auto"/>
        <w:jc w:val="both"/>
      </w:pPr>
      <w:r w:rsidRPr="00F30995">
        <w:t xml:space="preserve">Each returned GamePlan is evaluated against 10 binary quality criteria: structural correctness (valid archetype, non-empty title, entity count ≥ 2), player configuration (exactly one player entity, all entities described), game logic (win condition valid for archetype), and presentation (four valid hex theme </w:t>
      </w:r>
      <w:r w:rsidR="00857D43" w:rsidRPr="00F30995">
        <w:t>colors</w:t>
      </w:r>
      <w:r w:rsidRPr="00F30995">
        <w:t>, known style value, at least one sound effect). The quality score is the fraction of criteria passed per run.</w:t>
      </w:r>
    </w:p>
    <w:p w14:paraId="0788B530" w14:textId="77777777" w:rsidR="003C6EB2" w:rsidRPr="00F30995" w:rsidRDefault="003C6EB2" w:rsidP="00F30995">
      <w:pPr>
        <w:spacing w:line="360" w:lineRule="auto"/>
      </w:pPr>
    </w:p>
    <w:tbl>
      <w:tblPr>
        <w:tblStyle w:val="TableGrid"/>
        <w:tblW w:w="8635" w:type="dxa"/>
        <w:tblLook w:val="04A0" w:firstRow="1" w:lastRow="0" w:firstColumn="1" w:lastColumn="0" w:noHBand="0" w:noVBand="1"/>
      </w:tblPr>
      <w:tblGrid>
        <w:gridCol w:w="4405"/>
        <w:gridCol w:w="4230"/>
      </w:tblGrid>
      <w:tr w:rsidR="003C6EB2" w:rsidRPr="00F30995" w14:paraId="3544E063" w14:textId="77777777" w:rsidTr="00F30995">
        <w:tc>
          <w:tcPr>
            <w:tcW w:w="4405" w:type="dxa"/>
            <w:shd w:val="clear" w:color="000000" w:fill="000000"/>
          </w:tcPr>
          <w:p w14:paraId="229BAADC" w14:textId="77777777" w:rsidR="003C6EB2" w:rsidRPr="00F30995" w:rsidRDefault="003C6EB2" w:rsidP="00F30995">
            <w:pPr>
              <w:spacing w:before="320" w:after="160"/>
              <w:jc w:val="center"/>
              <w:rPr>
                <w:b/>
                <w:bCs/>
                <w:color w:val="FFFFFF"/>
                <w:sz w:val="22"/>
                <w:szCs w:val="22"/>
              </w:rPr>
            </w:pPr>
            <w:r w:rsidRPr="00F30995">
              <w:rPr>
                <w:b/>
                <w:bCs/>
                <w:color w:val="FFFFFF"/>
                <w:sz w:val="22"/>
                <w:szCs w:val="22"/>
              </w:rPr>
              <w:t>Prompt</w:t>
            </w:r>
          </w:p>
        </w:tc>
        <w:tc>
          <w:tcPr>
            <w:tcW w:w="4230" w:type="dxa"/>
            <w:shd w:val="clear" w:color="000000" w:fill="000000"/>
          </w:tcPr>
          <w:p w14:paraId="48F68B25" w14:textId="77777777" w:rsidR="003C6EB2" w:rsidRPr="00F30995" w:rsidRDefault="003C6EB2" w:rsidP="00F30995">
            <w:pPr>
              <w:spacing w:before="320" w:after="160"/>
              <w:jc w:val="center"/>
              <w:rPr>
                <w:b/>
                <w:bCs/>
                <w:color w:val="FFFFFF"/>
                <w:sz w:val="22"/>
                <w:szCs w:val="22"/>
              </w:rPr>
            </w:pPr>
            <w:r w:rsidRPr="00F30995">
              <w:rPr>
                <w:b/>
                <w:bCs/>
                <w:color w:val="FFFFFF"/>
                <w:sz w:val="22"/>
                <w:szCs w:val="22"/>
              </w:rPr>
              <w:t>Mean Quality Score</w:t>
            </w:r>
          </w:p>
        </w:tc>
      </w:tr>
      <w:tr w:rsidR="003C6EB2" w:rsidRPr="00F30995" w14:paraId="0EB5A677" w14:textId="77777777" w:rsidTr="003C6EB2">
        <w:tc>
          <w:tcPr>
            <w:tcW w:w="4405" w:type="dxa"/>
          </w:tcPr>
          <w:p w14:paraId="2E60F68E" w14:textId="77777777" w:rsidR="003C6EB2" w:rsidRPr="00F30995" w:rsidRDefault="003C6EB2" w:rsidP="00F30995">
            <w:pPr>
              <w:spacing w:before="320" w:after="160"/>
              <w:jc w:val="center"/>
              <w:rPr>
                <w:color w:val="000000"/>
                <w:sz w:val="22"/>
                <w:szCs w:val="22"/>
              </w:rPr>
            </w:pPr>
            <w:r w:rsidRPr="00F30995">
              <w:rPr>
                <w:color w:val="000000"/>
                <w:sz w:val="22"/>
                <w:szCs w:val="22"/>
              </w:rPr>
              <w:t>Simple Platformer</w:t>
            </w:r>
          </w:p>
        </w:tc>
        <w:tc>
          <w:tcPr>
            <w:tcW w:w="4230" w:type="dxa"/>
          </w:tcPr>
          <w:p w14:paraId="58DF6F17" w14:textId="77777777" w:rsidR="003C6EB2" w:rsidRPr="00F30995" w:rsidRDefault="003C6EB2" w:rsidP="00F30995">
            <w:pPr>
              <w:spacing w:before="320" w:after="160"/>
              <w:jc w:val="center"/>
              <w:rPr>
                <w:color w:val="000000"/>
                <w:sz w:val="22"/>
                <w:szCs w:val="22"/>
              </w:rPr>
            </w:pPr>
            <w:r w:rsidRPr="00F30995">
              <w:rPr>
                <w:color w:val="000000"/>
                <w:sz w:val="22"/>
                <w:szCs w:val="22"/>
              </w:rPr>
              <w:t>100%</w:t>
            </w:r>
          </w:p>
        </w:tc>
      </w:tr>
      <w:tr w:rsidR="003C6EB2" w:rsidRPr="00F30995" w14:paraId="5238CB3F" w14:textId="77777777" w:rsidTr="003C6EB2">
        <w:tc>
          <w:tcPr>
            <w:tcW w:w="4405" w:type="dxa"/>
          </w:tcPr>
          <w:p w14:paraId="69BFE64A" w14:textId="77777777" w:rsidR="003C6EB2" w:rsidRPr="00F30995" w:rsidRDefault="003C6EB2" w:rsidP="00F30995">
            <w:pPr>
              <w:spacing w:before="320" w:after="160"/>
              <w:jc w:val="center"/>
              <w:rPr>
                <w:color w:val="000000"/>
                <w:sz w:val="22"/>
                <w:szCs w:val="22"/>
              </w:rPr>
            </w:pPr>
            <w:r w:rsidRPr="00F30995">
              <w:rPr>
                <w:color w:val="000000"/>
                <w:sz w:val="22"/>
                <w:szCs w:val="22"/>
              </w:rPr>
              <w:lastRenderedPageBreak/>
              <w:t>Dungeon Crawler</w:t>
            </w:r>
          </w:p>
        </w:tc>
        <w:tc>
          <w:tcPr>
            <w:tcW w:w="4230" w:type="dxa"/>
          </w:tcPr>
          <w:p w14:paraId="01F29488" w14:textId="77777777" w:rsidR="003C6EB2" w:rsidRPr="00F30995" w:rsidRDefault="003C6EB2" w:rsidP="00F30995">
            <w:pPr>
              <w:spacing w:before="320" w:after="160"/>
              <w:jc w:val="center"/>
              <w:rPr>
                <w:color w:val="000000"/>
                <w:sz w:val="22"/>
                <w:szCs w:val="22"/>
              </w:rPr>
            </w:pPr>
            <w:r w:rsidRPr="00F30995">
              <w:rPr>
                <w:color w:val="000000"/>
                <w:sz w:val="22"/>
                <w:szCs w:val="22"/>
              </w:rPr>
              <w:t>93%</w:t>
            </w:r>
          </w:p>
        </w:tc>
      </w:tr>
      <w:tr w:rsidR="003C6EB2" w:rsidRPr="00F30995" w14:paraId="60317B68" w14:textId="77777777" w:rsidTr="003C6EB2">
        <w:tc>
          <w:tcPr>
            <w:tcW w:w="4405" w:type="dxa"/>
          </w:tcPr>
          <w:p w14:paraId="67D9FF50" w14:textId="77777777" w:rsidR="003C6EB2" w:rsidRPr="00F30995" w:rsidRDefault="003C6EB2" w:rsidP="00F30995">
            <w:pPr>
              <w:spacing w:before="320" w:after="160"/>
              <w:jc w:val="center"/>
              <w:rPr>
                <w:color w:val="000000"/>
                <w:sz w:val="22"/>
                <w:szCs w:val="22"/>
              </w:rPr>
            </w:pPr>
            <w:r w:rsidRPr="00F30995">
              <w:rPr>
                <w:color w:val="000000"/>
                <w:sz w:val="22"/>
                <w:szCs w:val="22"/>
              </w:rPr>
              <w:t>Endless Runner</w:t>
            </w:r>
          </w:p>
        </w:tc>
        <w:tc>
          <w:tcPr>
            <w:tcW w:w="4230" w:type="dxa"/>
          </w:tcPr>
          <w:p w14:paraId="31247F39" w14:textId="77777777" w:rsidR="003C6EB2" w:rsidRPr="00F30995" w:rsidRDefault="003C6EB2" w:rsidP="00F30995">
            <w:pPr>
              <w:spacing w:before="320" w:after="160"/>
              <w:jc w:val="center"/>
              <w:rPr>
                <w:color w:val="000000"/>
                <w:sz w:val="22"/>
                <w:szCs w:val="22"/>
              </w:rPr>
            </w:pPr>
            <w:r w:rsidRPr="00F30995">
              <w:rPr>
                <w:color w:val="000000"/>
                <w:sz w:val="22"/>
                <w:szCs w:val="22"/>
              </w:rPr>
              <w:t>90%</w:t>
            </w:r>
          </w:p>
        </w:tc>
      </w:tr>
      <w:tr w:rsidR="003C6EB2" w:rsidRPr="00F30995" w14:paraId="1B23807D" w14:textId="77777777" w:rsidTr="003C6EB2">
        <w:tc>
          <w:tcPr>
            <w:tcW w:w="4405" w:type="dxa"/>
          </w:tcPr>
          <w:p w14:paraId="65582C7B" w14:textId="77777777" w:rsidR="003C6EB2" w:rsidRPr="00F30995" w:rsidRDefault="003C6EB2" w:rsidP="00F30995">
            <w:pPr>
              <w:spacing w:before="320" w:after="160"/>
              <w:jc w:val="center"/>
              <w:rPr>
                <w:color w:val="000000"/>
                <w:sz w:val="22"/>
                <w:szCs w:val="22"/>
              </w:rPr>
            </w:pPr>
            <w:r w:rsidRPr="00F30995">
              <w:rPr>
                <w:color w:val="000000"/>
                <w:sz w:val="22"/>
                <w:szCs w:val="22"/>
              </w:rPr>
              <w:t>Boss Fight</w:t>
            </w:r>
          </w:p>
        </w:tc>
        <w:tc>
          <w:tcPr>
            <w:tcW w:w="4230" w:type="dxa"/>
          </w:tcPr>
          <w:p w14:paraId="02AF5383" w14:textId="77777777" w:rsidR="003C6EB2" w:rsidRPr="00F30995" w:rsidRDefault="003C6EB2" w:rsidP="00F30995">
            <w:pPr>
              <w:spacing w:before="320" w:after="160"/>
              <w:jc w:val="center"/>
              <w:rPr>
                <w:color w:val="000000"/>
                <w:sz w:val="22"/>
                <w:szCs w:val="22"/>
              </w:rPr>
            </w:pPr>
            <w:r w:rsidRPr="00F30995">
              <w:rPr>
                <w:color w:val="000000"/>
                <w:sz w:val="22"/>
                <w:szCs w:val="22"/>
              </w:rPr>
              <w:t>100%</w:t>
            </w:r>
          </w:p>
        </w:tc>
      </w:tr>
      <w:tr w:rsidR="003C6EB2" w:rsidRPr="00F30995" w14:paraId="6AD7E431" w14:textId="77777777" w:rsidTr="003C6EB2">
        <w:tc>
          <w:tcPr>
            <w:tcW w:w="4405" w:type="dxa"/>
          </w:tcPr>
          <w:p w14:paraId="3C050238" w14:textId="77777777" w:rsidR="003C6EB2" w:rsidRPr="00F30995" w:rsidRDefault="003C6EB2" w:rsidP="00F30995">
            <w:pPr>
              <w:spacing w:before="320" w:after="160"/>
              <w:jc w:val="center"/>
              <w:rPr>
                <w:color w:val="000000"/>
                <w:sz w:val="22"/>
                <w:szCs w:val="22"/>
              </w:rPr>
            </w:pPr>
            <w:r w:rsidRPr="00F30995">
              <w:rPr>
                <w:color w:val="000000"/>
                <w:sz w:val="22"/>
                <w:szCs w:val="22"/>
              </w:rPr>
              <w:t>Space Shooter</w:t>
            </w:r>
          </w:p>
        </w:tc>
        <w:tc>
          <w:tcPr>
            <w:tcW w:w="4230" w:type="dxa"/>
          </w:tcPr>
          <w:p w14:paraId="273301C7" w14:textId="77777777" w:rsidR="003C6EB2" w:rsidRPr="00F30995" w:rsidRDefault="003C6EB2" w:rsidP="00F30995">
            <w:pPr>
              <w:spacing w:before="320" w:after="160"/>
              <w:jc w:val="center"/>
              <w:rPr>
                <w:color w:val="000000"/>
                <w:sz w:val="22"/>
                <w:szCs w:val="22"/>
              </w:rPr>
            </w:pPr>
            <w:r w:rsidRPr="00F30995">
              <w:rPr>
                <w:color w:val="000000"/>
                <w:sz w:val="22"/>
                <w:szCs w:val="22"/>
              </w:rPr>
              <w:t>100%</w:t>
            </w:r>
          </w:p>
        </w:tc>
      </w:tr>
    </w:tbl>
    <w:p w14:paraId="775A0EC7" w14:textId="77777777" w:rsidR="003C6EB2" w:rsidRPr="00F30995" w:rsidRDefault="00CA6D49" w:rsidP="00F30995">
      <w:pPr>
        <w:spacing w:after="200"/>
        <w:jc w:val="center"/>
        <w:rPr>
          <w:color w:val="404040" w:themeColor="text1" w:themeTint="BF"/>
          <w:sz w:val="16"/>
          <w:szCs w:val="16"/>
        </w:rPr>
      </w:pPr>
      <w:r w:rsidRPr="00F30995">
        <w:rPr>
          <w:color w:val="404040" w:themeColor="text1" w:themeTint="BF"/>
          <w:sz w:val="16"/>
          <w:szCs w:val="16"/>
        </w:rPr>
        <w:t>Table 6.6</w:t>
      </w:r>
      <w:r w:rsidR="00295384" w:rsidRPr="00F30995">
        <w:rPr>
          <w:color w:val="404040" w:themeColor="text1" w:themeTint="BF"/>
          <w:sz w:val="16"/>
          <w:szCs w:val="16"/>
        </w:rPr>
        <w:t xml:space="preserve"> — Planner Service: Plan Quality Scores</w:t>
      </w:r>
    </w:p>
    <w:p w14:paraId="54F5E68C" w14:textId="1D246832" w:rsidR="003C6EB2" w:rsidRPr="00F30995" w:rsidRDefault="003C6EB2" w:rsidP="00F30995">
      <w:pPr>
        <w:spacing w:line="360" w:lineRule="auto"/>
        <w:jc w:val="both"/>
      </w:pPr>
      <w:r w:rsidRPr="00F30995">
        <w:t xml:space="preserve">Overall quality score: 96.7% across all 15 runs. Nine of the ten criteria achieve a 100 % pass rate in every run. </w:t>
      </w:r>
    </w:p>
    <w:p w14:paraId="19257003" w14:textId="77777777" w:rsidR="00D03B6B" w:rsidRDefault="00D03B6B" w:rsidP="00F30995">
      <w:pPr>
        <w:pStyle w:val="Heading3"/>
        <w:rPr>
          <w:color w:val="000000"/>
        </w:rPr>
      </w:pPr>
    </w:p>
    <w:p w14:paraId="0597C133" w14:textId="79ED215A" w:rsidR="003C6EB2" w:rsidRPr="00F30995" w:rsidRDefault="003C6EB2" w:rsidP="00F30995">
      <w:pPr>
        <w:pStyle w:val="Heading3"/>
        <w:rPr>
          <w:color w:val="000000"/>
        </w:rPr>
      </w:pPr>
      <w:bookmarkStart w:id="83" w:name="_Toc234017790"/>
      <w:r w:rsidRPr="00F30995">
        <w:rPr>
          <w:color w:val="000000"/>
        </w:rPr>
        <w:t>6.3.2 Code Assembly Service — Throughput vs. Plan Complexity</w:t>
      </w:r>
      <w:bookmarkEnd w:id="83"/>
    </w:p>
    <w:p w14:paraId="29DB7441" w14:textId="77777777" w:rsidR="003C6EB2" w:rsidRPr="00F30995" w:rsidRDefault="003C6EB2" w:rsidP="00F30995">
      <w:pPr>
        <w:spacing w:line="360" w:lineRule="auto"/>
        <w:jc w:val="both"/>
      </w:pPr>
      <w:r w:rsidRPr="00F30995">
        <w:t xml:space="preserve">The Code Assembly Service </w:t>
      </w:r>
      <w:r w:rsidR="0028750E" w:rsidRPr="00F30995">
        <w:t>assembles a validated GamePlan into a complete set of Godot 4 GDScript files via POST /code</w:t>
      </w:r>
      <w:r w:rsidRPr="00F30995">
        <w:t>. It has no LLM calls and no external API dependencies beyond MinIO for artifact storage. Twelve configurations (2/4/6/8 enemies × 1/2/3 levels) are tested, each repeated three times, for 36 total data points.</w:t>
      </w:r>
    </w:p>
    <w:p w14:paraId="6307BA54" w14:textId="77777777" w:rsidR="003C6EB2" w:rsidRPr="00F30995" w:rsidRDefault="003C6EB2" w:rsidP="00F30995">
      <w:pPr>
        <w:spacing w:line="360" w:lineRule="auto"/>
      </w:pPr>
    </w:p>
    <w:p w14:paraId="3A8404C1" w14:textId="73075F3F" w:rsidR="003C6EB2" w:rsidRPr="00F30995" w:rsidRDefault="00553BF1" w:rsidP="00F30995">
      <w:pPr>
        <w:pStyle w:val="Heading4"/>
        <w:rPr>
          <w:color w:val="000000"/>
        </w:rPr>
      </w:pPr>
      <w:bookmarkStart w:id="84" w:name="_Toc234017791"/>
      <w:r w:rsidRPr="00F30995">
        <w:rPr>
          <w:color w:val="000000"/>
        </w:rPr>
        <w:t xml:space="preserve">6.3.2.1 </w:t>
      </w:r>
      <w:r w:rsidR="003C6EB2" w:rsidRPr="00F30995">
        <w:rPr>
          <w:color w:val="000000"/>
        </w:rPr>
        <w:t>Latency Results</w:t>
      </w:r>
      <w:bookmarkEnd w:id="84"/>
    </w:p>
    <w:p w14:paraId="75B72A97" w14:textId="77777777" w:rsidR="003C6EB2" w:rsidRPr="00F30995" w:rsidRDefault="003C6EB2" w:rsidP="00F30995">
      <w:pPr>
        <w:spacing w:line="360" w:lineRule="auto"/>
        <w:rPr>
          <w:b/>
          <w:bCs/>
          <w:color w:val="4C94D8" w:themeColor="text2" w:themeTint="80"/>
          <w:szCs w:val="26"/>
        </w:rPr>
      </w:pPr>
    </w:p>
    <w:tbl>
      <w:tblPr>
        <w:tblStyle w:val="TableGrid"/>
        <w:tblW w:w="9535" w:type="dxa"/>
        <w:tblLook w:val="04A0" w:firstRow="1" w:lastRow="0" w:firstColumn="1" w:lastColumn="0" w:noHBand="0" w:noVBand="1"/>
      </w:tblPr>
      <w:tblGrid>
        <w:gridCol w:w="1975"/>
        <w:gridCol w:w="1620"/>
        <w:gridCol w:w="1800"/>
        <w:gridCol w:w="2160"/>
        <w:gridCol w:w="1980"/>
      </w:tblGrid>
      <w:tr w:rsidR="003C6EB2" w:rsidRPr="00F30995" w14:paraId="0C94E8C8" w14:textId="77777777" w:rsidTr="00F30995">
        <w:tc>
          <w:tcPr>
            <w:tcW w:w="1975" w:type="dxa"/>
            <w:shd w:val="clear" w:color="000000" w:fill="000000"/>
          </w:tcPr>
          <w:p w14:paraId="0EE9D1D4" w14:textId="77777777" w:rsidR="003C6EB2" w:rsidRPr="00F30995" w:rsidRDefault="003C6EB2" w:rsidP="00F30995">
            <w:pPr>
              <w:spacing w:before="320" w:after="160"/>
              <w:jc w:val="center"/>
              <w:rPr>
                <w:b/>
                <w:bCs/>
                <w:color w:val="FFFFFF"/>
                <w:sz w:val="22"/>
                <w:szCs w:val="22"/>
              </w:rPr>
            </w:pPr>
            <w:r w:rsidRPr="00F30995">
              <w:rPr>
                <w:b/>
                <w:bCs/>
                <w:color w:val="FFFFFF"/>
                <w:sz w:val="22"/>
                <w:szCs w:val="22"/>
              </w:rPr>
              <w:t>Configuration</w:t>
            </w:r>
          </w:p>
        </w:tc>
        <w:tc>
          <w:tcPr>
            <w:tcW w:w="1620" w:type="dxa"/>
            <w:shd w:val="clear" w:color="000000" w:fill="000000"/>
          </w:tcPr>
          <w:p w14:paraId="3B2365F1" w14:textId="77777777" w:rsidR="003C6EB2" w:rsidRPr="00F30995" w:rsidRDefault="003C6EB2" w:rsidP="00F30995">
            <w:pPr>
              <w:spacing w:before="320" w:after="160"/>
              <w:jc w:val="center"/>
              <w:rPr>
                <w:b/>
                <w:bCs/>
                <w:color w:val="FFFFFF"/>
                <w:sz w:val="22"/>
                <w:szCs w:val="22"/>
              </w:rPr>
            </w:pPr>
            <w:r w:rsidRPr="00F30995">
              <w:rPr>
                <w:b/>
                <w:bCs/>
                <w:color w:val="FFFFFF"/>
                <w:sz w:val="22"/>
                <w:szCs w:val="22"/>
              </w:rPr>
              <w:t>Entities</w:t>
            </w:r>
          </w:p>
        </w:tc>
        <w:tc>
          <w:tcPr>
            <w:tcW w:w="1800" w:type="dxa"/>
            <w:shd w:val="clear" w:color="000000" w:fill="000000"/>
          </w:tcPr>
          <w:p w14:paraId="580AA3AB" w14:textId="77777777" w:rsidR="003C6EB2" w:rsidRPr="00F30995" w:rsidRDefault="003C6EB2" w:rsidP="00F30995">
            <w:pPr>
              <w:spacing w:before="320" w:after="160"/>
              <w:jc w:val="center"/>
              <w:rPr>
                <w:b/>
                <w:bCs/>
                <w:color w:val="FFFFFF"/>
                <w:sz w:val="22"/>
                <w:szCs w:val="22"/>
              </w:rPr>
            </w:pPr>
            <w:r w:rsidRPr="00F30995">
              <w:rPr>
                <w:b/>
                <w:bCs/>
                <w:color w:val="FFFFFF"/>
                <w:sz w:val="22"/>
                <w:szCs w:val="22"/>
              </w:rPr>
              <w:t>Mean (</w:t>
            </w:r>
            <w:proofErr w:type="spellStart"/>
            <w:r w:rsidRPr="00F30995">
              <w:rPr>
                <w:b/>
                <w:bCs/>
                <w:color w:val="FFFFFF"/>
                <w:sz w:val="22"/>
                <w:szCs w:val="22"/>
              </w:rPr>
              <w:t>ms</w:t>
            </w:r>
            <w:proofErr w:type="spellEnd"/>
            <w:r w:rsidRPr="00F30995">
              <w:rPr>
                <w:b/>
                <w:bCs/>
                <w:color w:val="FFFFFF"/>
                <w:sz w:val="22"/>
                <w:szCs w:val="22"/>
              </w:rPr>
              <w:t>)</w:t>
            </w:r>
          </w:p>
        </w:tc>
        <w:tc>
          <w:tcPr>
            <w:tcW w:w="2160" w:type="dxa"/>
            <w:shd w:val="clear" w:color="000000" w:fill="000000"/>
          </w:tcPr>
          <w:p w14:paraId="2B35BE26" w14:textId="77777777" w:rsidR="003C6EB2" w:rsidRPr="00F30995" w:rsidRDefault="003C6EB2" w:rsidP="00F30995">
            <w:pPr>
              <w:spacing w:before="320" w:after="160"/>
              <w:jc w:val="center"/>
              <w:rPr>
                <w:b/>
                <w:bCs/>
                <w:color w:val="FFFFFF"/>
                <w:sz w:val="22"/>
                <w:szCs w:val="22"/>
              </w:rPr>
            </w:pPr>
            <w:r w:rsidRPr="00F30995">
              <w:rPr>
                <w:b/>
                <w:bCs/>
                <w:color w:val="FFFFFF"/>
                <w:sz w:val="22"/>
                <w:szCs w:val="22"/>
              </w:rPr>
              <w:t>Script keys</w:t>
            </w:r>
          </w:p>
        </w:tc>
        <w:tc>
          <w:tcPr>
            <w:tcW w:w="1980" w:type="dxa"/>
            <w:shd w:val="clear" w:color="000000" w:fill="000000"/>
          </w:tcPr>
          <w:p w14:paraId="47CC8847" w14:textId="77777777" w:rsidR="003C6EB2" w:rsidRPr="00F30995" w:rsidRDefault="003C6EB2" w:rsidP="00F30995">
            <w:pPr>
              <w:spacing w:before="320" w:after="160"/>
              <w:jc w:val="center"/>
              <w:rPr>
                <w:b/>
                <w:bCs/>
                <w:color w:val="FFFFFF"/>
                <w:sz w:val="22"/>
                <w:szCs w:val="22"/>
              </w:rPr>
            </w:pPr>
            <w:r w:rsidRPr="00F30995">
              <w:rPr>
                <w:b/>
                <w:bCs/>
                <w:color w:val="FFFFFF"/>
                <w:sz w:val="22"/>
                <w:szCs w:val="22"/>
              </w:rPr>
              <w:t>Success</w:t>
            </w:r>
          </w:p>
        </w:tc>
      </w:tr>
      <w:tr w:rsidR="003C6EB2" w:rsidRPr="00F30995" w14:paraId="77829B8D" w14:textId="77777777" w:rsidTr="003C6EB2">
        <w:tc>
          <w:tcPr>
            <w:tcW w:w="1975" w:type="dxa"/>
          </w:tcPr>
          <w:p w14:paraId="47B30417" w14:textId="77777777" w:rsidR="003C6EB2" w:rsidRPr="00F30995" w:rsidRDefault="003C6EB2" w:rsidP="00F30995">
            <w:pPr>
              <w:spacing w:before="320" w:after="160"/>
              <w:jc w:val="center"/>
              <w:rPr>
                <w:color w:val="000000"/>
                <w:sz w:val="22"/>
                <w:szCs w:val="22"/>
              </w:rPr>
            </w:pPr>
            <w:r w:rsidRPr="00F30995">
              <w:rPr>
                <w:color w:val="000000"/>
                <w:sz w:val="22"/>
                <w:szCs w:val="22"/>
              </w:rPr>
              <w:t>2e / 1L</w:t>
            </w:r>
          </w:p>
        </w:tc>
        <w:tc>
          <w:tcPr>
            <w:tcW w:w="1620" w:type="dxa"/>
          </w:tcPr>
          <w:p w14:paraId="39B0D27A" w14:textId="77777777" w:rsidR="003C6EB2" w:rsidRPr="00F30995" w:rsidRDefault="003C6EB2" w:rsidP="00F30995">
            <w:pPr>
              <w:spacing w:before="320" w:after="160"/>
              <w:jc w:val="center"/>
              <w:rPr>
                <w:color w:val="000000"/>
                <w:sz w:val="22"/>
                <w:szCs w:val="22"/>
              </w:rPr>
            </w:pPr>
            <w:r w:rsidRPr="00F30995">
              <w:rPr>
                <w:color w:val="000000"/>
                <w:sz w:val="22"/>
                <w:szCs w:val="22"/>
              </w:rPr>
              <w:t>4</w:t>
            </w:r>
          </w:p>
        </w:tc>
        <w:tc>
          <w:tcPr>
            <w:tcW w:w="1800" w:type="dxa"/>
          </w:tcPr>
          <w:p w14:paraId="4F877048" w14:textId="77777777" w:rsidR="003C6EB2" w:rsidRPr="00F30995" w:rsidRDefault="003C6EB2" w:rsidP="00F30995">
            <w:pPr>
              <w:spacing w:before="320" w:after="160"/>
              <w:jc w:val="center"/>
              <w:rPr>
                <w:color w:val="000000"/>
                <w:sz w:val="22"/>
                <w:szCs w:val="22"/>
              </w:rPr>
            </w:pPr>
            <w:r w:rsidRPr="00F30995">
              <w:rPr>
                <w:color w:val="000000"/>
                <w:sz w:val="22"/>
                <w:szCs w:val="22"/>
              </w:rPr>
              <w:t>408</w:t>
            </w:r>
          </w:p>
        </w:tc>
        <w:tc>
          <w:tcPr>
            <w:tcW w:w="2160" w:type="dxa"/>
          </w:tcPr>
          <w:p w14:paraId="19EB4B75" w14:textId="77777777" w:rsidR="003C6EB2" w:rsidRPr="00F30995" w:rsidRDefault="003C6EB2" w:rsidP="00F30995">
            <w:pPr>
              <w:spacing w:before="320" w:after="160"/>
              <w:jc w:val="center"/>
              <w:rPr>
                <w:color w:val="000000"/>
                <w:sz w:val="22"/>
                <w:szCs w:val="22"/>
              </w:rPr>
            </w:pPr>
            <w:r w:rsidRPr="00F30995">
              <w:rPr>
                <w:color w:val="000000"/>
                <w:sz w:val="22"/>
                <w:szCs w:val="22"/>
              </w:rPr>
              <w:t>21</w:t>
            </w:r>
          </w:p>
        </w:tc>
        <w:tc>
          <w:tcPr>
            <w:tcW w:w="1980" w:type="dxa"/>
          </w:tcPr>
          <w:p w14:paraId="72BA7E0D"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30C658E7" w14:textId="77777777" w:rsidTr="003C6EB2">
        <w:tc>
          <w:tcPr>
            <w:tcW w:w="1975" w:type="dxa"/>
          </w:tcPr>
          <w:p w14:paraId="6896608A" w14:textId="77777777" w:rsidR="003C6EB2" w:rsidRPr="00F30995" w:rsidRDefault="003C6EB2" w:rsidP="00F30995">
            <w:pPr>
              <w:spacing w:before="320" w:after="160"/>
              <w:jc w:val="center"/>
              <w:rPr>
                <w:color w:val="000000"/>
                <w:sz w:val="22"/>
                <w:szCs w:val="22"/>
              </w:rPr>
            </w:pPr>
            <w:r w:rsidRPr="00F30995">
              <w:rPr>
                <w:color w:val="000000"/>
                <w:sz w:val="22"/>
                <w:szCs w:val="22"/>
              </w:rPr>
              <w:t>2e / 2L</w:t>
            </w:r>
          </w:p>
        </w:tc>
        <w:tc>
          <w:tcPr>
            <w:tcW w:w="1620" w:type="dxa"/>
          </w:tcPr>
          <w:p w14:paraId="6C0272C2" w14:textId="77777777" w:rsidR="003C6EB2" w:rsidRPr="00F30995" w:rsidRDefault="003C6EB2" w:rsidP="00F30995">
            <w:pPr>
              <w:spacing w:before="320" w:after="160"/>
              <w:jc w:val="center"/>
              <w:rPr>
                <w:color w:val="000000"/>
                <w:sz w:val="22"/>
                <w:szCs w:val="22"/>
              </w:rPr>
            </w:pPr>
            <w:r w:rsidRPr="00F30995">
              <w:rPr>
                <w:color w:val="000000"/>
                <w:sz w:val="22"/>
                <w:szCs w:val="22"/>
              </w:rPr>
              <w:t>4</w:t>
            </w:r>
          </w:p>
        </w:tc>
        <w:tc>
          <w:tcPr>
            <w:tcW w:w="1800" w:type="dxa"/>
          </w:tcPr>
          <w:p w14:paraId="34F97A82" w14:textId="77777777" w:rsidR="003C6EB2" w:rsidRPr="00F30995" w:rsidRDefault="003C6EB2" w:rsidP="00F30995">
            <w:pPr>
              <w:spacing w:before="320" w:after="160"/>
              <w:jc w:val="center"/>
              <w:rPr>
                <w:color w:val="000000"/>
                <w:sz w:val="22"/>
                <w:szCs w:val="22"/>
              </w:rPr>
            </w:pPr>
            <w:r w:rsidRPr="00F30995">
              <w:rPr>
                <w:color w:val="000000"/>
                <w:sz w:val="22"/>
                <w:szCs w:val="22"/>
              </w:rPr>
              <w:t>361</w:t>
            </w:r>
          </w:p>
        </w:tc>
        <w:tc>
          <w:tcPr>
            <w:tcW w:w="2160" w:type="dxa"/>
          </w:tcPr>
          <w:p w14:paraId="61DD94C8" w14:textId="77777777" w:rsidR="003C6EB2" w:rsidRPr="00F30995" w:rsidRDefault="003C6EB2" w:rsidP="00F30995">
            <w:pPr>
              <w:spacing w:before="320" w:after="160"/>
              <w:jc w:val="center"/>
              <w:rPr>
                <w:color w:val="000000"/>
                <w:sz w:val="22"/>
                <w:szCs w:val="22"/>
              </w:rPr>
            </w:pPr>
            <w:r w:rsidRPr="00F30995">
              <w:rPr>
                <w:color w:val="000000"/>
                <w:sz w:val="22"/>
                <w:szCs w:val="22"/>
              </w:rPr>
              <w:t>22</w:t>
            </w:r>
          </w:p>
        </w:tc>
        <w:tc>
          <w:tcPr>
            <w:tcW w:w="1980" w:type="dxa"/>
          </w:tcPr>
          <w:p w14:paraId="0CA1A868"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6AC52771" w14:textId="77777777" w:rsidTr="003C6EB2">
        <w:tc>
          <w:tcPr>
            <w:tcW w:w="1975" w:type="dxa"/>
          </w:tcPr>
          <w:p w14:paraId="444D5575" w14:textId="77777777" w:rsidR="003C6EB2" w:rsidRPr="00F30995" w:rsidRDefault="003C6EB2" w:rsidP="00F30995">
            <w:pPr>
              <w:spacing w:before="320" w:after="160"/>
              <w:jc w:val="center"/>
              <w:rPr>
                <w:color w:val="000000"/>
                <w:sz w:val="22"/>
                <w:szCs w:val="22"/>
              </w:rPr>
            </w:pPr>
            <w:r w:rsidRPr="00F30995">
              <w:rPr>
                <w:color w:val="000000"/>
                <w:sz w:val="22"/>
                <w:szCs w:val="22"/>
              </w:rPr>
              <w:t>2e / 3L</w:t>
            </w:r>
          </w:p>
        </w:tc>
        <w:tc>
          <w:tcPr>
            <w:tcW w:w="1620" w:type="dxa"/>
          </w:tcPr>
          <w:p w14:paraId="65D4448A" w14:textId="77777777" w:rsidR="003C6EB2" w:rsidRPr="00F30995" w:rsidRDefault="003C6EB2" w:rsidP="00F30995">
            <w:pPr>
              <w:spacing w:before="320" w:after="160"/>
              <w:jc w:val="center"/>
              <w:rPr>
                <w:color w:val="000000"/>
                <w:sz w:val="22"/>
                <w:szCs w:val="22"/>
              </w:rPr>
            </w:pPr>
            <w:r w:rsidRPr="00F30995">
              <w:rPr>
                <w:color w:val="000000"/>
                <w:sz w:val="22"/>
                <w:szCs w:val="22"/>
              </w:rPr>
              <w:t>4</w:t>
            </w:r>
          </w:p>
        </w:tc>
        <w:tc>
          <w:tcPr>
            <w:tcW w:w="1800" w:type="dxa"/>
          </w:tcPr>
          <w:p w14:paraId="1B565693" w14:textId="77777777" w:rsidR="003C6EB2" w:rsidRPr="00F30995" w:rsidRDefault="003C6EB2" w:rsidP="00F30995">
            <w:pPr>
              <w:spacing w:before="320" w:after="160"/>
              <w:jc w:val="center"/>
              <w:rPr>
                <w:color w:val="000000"/>
                <w:sz w:val="22"/>
                <w:szCs w:val="22"/>
              </w:rPr>
            </w:pPr>
            <w:r w:rsidRPr="00F30995">
              <w:rPr>
                <w:color w:val="000000"/>
                <w:sz w:val="22"/>
                <w:szCs w:val="22"/>
              </w:rPr>
              <w:t>390</w:t>
            </w:r>
          </w:p>
        </w:tc>
        <w:tc>
          <w:tcPr>
            <w:tcW w:w="2160" w:type="dxa"/>
          </w:tcPr>
          <w:p w14:paraId="5A440338" w14:textId="77777777" w:rsidR="003C6EB2" w:rsidRPr="00F30995" w:rsidRDefault="003C6EB2" w:rsidP="00F30995">
            <w:pPr>
              <w:spacing w:before="320" w:after="160"/>
              <w:jc w:val="center"/>
              <w:rPr>
                <w:color w:val="000000"/>
                <w:sz w:val="22"/>
                <w:szCs w:val="22"/>
              </w:rPr>
            </w:pPr>
            <w:r w:rsidRPr="00F30995">
              <w:rPr>
                <w:color w:val="000000"/>
                <w:sz w:val="22"/>
                <w:szCs w:val="22"/>
              </w:rPr>
              <w:t>23</w:t>
            </w:r>
          </w:p>
        </w:tc>
        <w:tc>
          <w:tcPr>
            <w:tcW w:w="1980" w:type="dxa"/>
          </w:tcPr>
          <w:p w14:paraId="7E3C4F8F"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431C1C4E" w14:textId="77777777" w:rsidTr="003C6EB2">
        <w:tc>
          <w:tcPr>
            <w:tcW w:w="1975" w:type="dxa"/>
          </w:tcPr>
          <w:p w14:paraId="28871C0E" w14:textId="77777777" w:rsidR="003C6EB2" w:rsidRPr="00F30995" w:rsidRDefault="003C6EB2" w:rsidP="00F30995">
            <w:pPr>
              <w:spacing w:before="320" w:after="160"/>
              <w:jc w:val="center"/>
              <w:rPr>
                <w:color w:val="000000"/>
                <w:sz w:val="22"/>
                <w:szCs w:val="22"/>
              </w:rPr>
            </w:pPr>
            <w:r w:rsidRPr="00F30995">
              <w:rPr>
                <w:color w:val="000000"/>
                <w:sz w:val="22"/>
                <w:szCs w:val="22"/>
              </w:rPr>
              <w:t>4e / 1L</w:t>
            </w:r>
          </w:p>
        </w:tc>
        <w:tc>
          <w:tcPr>
            <w:tcW w:w="1620" w:type="dxa"/>
          </w:tcPr>
          <w:p w14:paraId="624BFE41" w14:textId="77777777" w:rsidR="003C6EB2" w:rsidRPr="00F30995" w:rsidRDefault="003C6EB2" w:rsidP="00F30995">
            <w:pPr>
              <w:spacing w:before="320" w:after="160"/>
              <w:jc w:val="center"/>
              <w:rPr>
                <w:color w:val="000000"/>
                <w:sz w:val="22"/>
                <w:szCs w:val="22"/>
              </w:rPr>
            </w:pPr>
            <w:r w:rsidRPr="00F30995">
              <w:rPr>
                <w:color w:val="000000"/>
                <w:sz w:val="22"/>
                <w:szCs w:val="22"/>
              </w:rPr>
              <w:t>6</w:t>
            </w:r>
          </w:p>
        </w:tc>
        <w:tc>
          <w:tcPr>
            <w:tcW w:w="1800" w:type="dxa"/>
          </w:tcPr>
          <w:p w14:paraId="1865F429" w14:textId="77777777" w:rsidR="003C6EB2" w:rsidRPr="00F30995" w:rsidRDefault="003C6EB2" w:rsidP="00F30995">
            <w:pPr>
              <w:spacing w:before="320" w:after="160"/>
              <w:jc w:val="center"/>
              <w:rPr>
                <w:color w:val="000000"/>
                <w:sz w:val="22"/>
                <w:szCs w:val="22"/>
              </w:rPr>
            </w:pPr>
            <w:r w:rsidRPr="00F30995">
              <w:rPr>
                <w:color w:val="000000"/>
                <w:sz w:val="22"/>
                <w:szCs w:val="22"/>
              </w:rPr>
              <w:t>364</w:t>
            </w:r>
          </w:p>
        </w:tc>
        <w:tc>
          <w:tcPr>
            <w:tcW w:w="2160" w:type="dxa"/>
          </w:tcPr>
          <w:p w14:paraId="1A5475A1" w14:textId="77777777" w:rsidR="003C6EB2" w:rsidRPr="00F30995" w:rsidRDefault="003C6EB2" w:rsidP="00F30995">
            <w:pPr>
              <w:spacing w:before="320" w:after="160"/>
              <w:jc w:val="center"/>
              <w:rPr>
                <w:color w:val="000000"/>
                <w:sz w:val="22"/>
                <w:szCs w:val="22"/>
              </w:rPr>
            </w:pPr>
            <w:r w:rsidRPr="00F30995">
              <w:rPr>
                <w:color w:val="000000"/>
                <w:sz w:val="22"/>
                <w:szCs w:val="22"/>
              </w:rPr>
              <w:t>23</w:t>
            </w:r>
          </w:p>
        </w:tc>
        <w:tc>
          <w:tcPr>
            <w:tcW w:w="1980" w:type="dxa"/>
          </w:tcPr>
          <w:p w14:paraId="353165D3"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737E3A4F" w14:textId="77777777" w:rsidTr="003C6EB2">
        <w:tc>
          <w:tcPr>
            <w:tcW w:w="1975" w:type="dxa"/>
          </w:tcPr>
          <w:p w14:paraId="2876AF35" w14:textId="77777777" w:rsidR="003C6EB2" w:rsidRPr="00F30995" w:rsidRDefault="003C6EB2" w:rsidP="00F30995">
            <w:pPr>
              <w:spacing w:before="320" w:after="160"/>
              <w:jc w:val="center"/>
              <w:rPr>
                <w:color w:val="000000"/>
                <w:sz w:val="22"/>
                <w:szCs w:val="22"/>
              </w:rPr>
            </w:pPr>
            <w:r w:rsidRPr="00F30995">
              <w:rPr>
                <w:color w:val="000000"/>
                <w:sz w:val="22"/>
                <w:szCs w:val="22"/>
              </w:rPr>
              <w:t>4e / 2L</w:t>
            </w:r>
          </w:p>
        </w:tc>
        <w:tc>
          <w:tcPr>
            <w:tcW w:w="1620" w:type="dxa"/>
          </w:tcPr>
          <w:p w14:paraId="6C2C5A0B" w14:textId="77777777" w:rsidR="003C6EB2" w:rsidRPr="00F30995" w:rsidRDefault="003C6EB2" w:rsidP="00F30995">
            <w:pPr>
              <w:spacing w:before="320" w:after="160"/>
              <w:jc w:val="center"/>
              <w:rPr>
                <w:color w:val="000000"/>
                <w:sz w:val="22"/>
                <w:szCs w:val="22"/>
              </w:rPr>
            </w:pPr>
            <w:r w:rsidRPr="00F30995">
              <w:rPr>
                <w:color w:val="000000"/>
                <w:sz w:val="22"/>
                <w:szCs w:val="22"/>
              </w:rPr>
              <w:t>6</w:t>
            </w:r>
          </w:p>
        </w:tc>
        <w:tc>
          <w:tcPr>
            <w:tcW w:w="1800" w:type="dxa"/>
          </w:tcPr>
          <w:p w14:paraId="7C87575F" w14:textId="77777777" w:rsidR="003C6EB2" w:rsidRPr="00F30995" w:rsidRDefault="003C6EB2" w:rsidP="00F30995">
            <w:pPr>
              <w:spacing w:before="320" w:after="160"/>
              <w:jc w:val="center"/>
              <w:rPr>
                <w:color w:val="000000"/>
                <w:sz w:val="22"/>
                <w:szCs w:val="22"/>
              </w:rPr>
            </w:pPr>
            <w:r w:rsidRPr="00F30995">
              <w:rPr>
                <w:color w:val="000000"/>
                <w:sz w:val="22"/>
                <w:szCs w:val="22"/>
              </w:rPr>
              <w:t>365</w:t>
            </w:r>
          </w:p>
        </w:tc>
        <w:tc>
          <w:tcPr>
            <w:tcW w:w="2160" w:type="dxa"/>
          </w:tcPr>
          <w:p w14:paraId="6F2FCF9F" w14:textId="77777777" w:rsidR="003C6EB2" w:rsidRPr="00F30995" w:rsidRDefault="003C6EB2" w:rsidP="00F30995">
            <w:pPr>
              <w:spacing w:before="320" w:after="160"/>
              <w:jc w:val="center"/>
              <w:rPr>
                <w:color w:val="000000"/>
                <w:sz w:val="22"/>
                <w:szCs w:val="22"/>
              </w:rPr>
            </w:pPr>
            <w:r w:rsidRPr="00F30995">
              <w:rPr>
                <w:color w:val="000000"/>
                <w:sz w:val="22"/>
                <w:szCs w:val="22"/>
              </w:rPr>
              <w:t>24</w:t>
            </w:r>
          </w:p>
        </w:tc>
        <w:tc>
          <w:tcPr>
            <w:tcW w:w="1980" w:type="dxa"/>
          </w:tcPr>
          <w:p w14:paraId="183CE732"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6CF81728" w14:textId="77777777" w:rsidTr="003C6EB2">
        <w:tc>
          <w:tcPr>
            <w:tcW w:w="1975" w:type="dxa"/>
          </w:tcPr>
          <w:p w14:paraId="4C8FDE09" w14:textId="77777777" w:rsidR="003C6EB2" w:rsidRPr="00F30995" w:rsidRDefault="003C6EB2" w:rsidP="00F30995">
            <w:pPr>
              <w:spacing w:before="320" w:after="160"/>
              <w:jc w:val="center"/>
              <w:rPr>
                <w:color w:val="000000"/>
                <w:sz w:val="22"/>
                <w:szCs w:val="22"/>
              </w:rPr>
            </w:pPr>
            <w:r w:rsidRPr="00F30995">
              <w:rPr>
                <w:color w:val="000000"/>
                <w:sz w:val="22"/>
                <w:szCs w:val="22"/>
              </w:rPr>
              <w:t>4e / 3L</w:t>
            </w:r>
          </w:p>
        </w:tc>
        <w:tc>
          <w:tcPr>
            <w:tcW w:w="1620" w:type="dxa"/>
          </w:tcPr>
          <w:p w14:paraId="4645EA7E" w14:textId="77777777" w:rsidR="003C6EB2" w:rsidRPr="00F30995" w:rsidRDefault="003C6EB2" w:rsidP="00F30995">
            <w:pPr>
              <w:spacing w:before="320" w:after="160"/>
              <w:jc w:val="center"/>
              <w:rPr>
                <w:color w:val="000000"/>
                <w:sz w:val="22"/>
                <w:szCs w:val="22"/>
              </w:rPr>
            </w:pPr>
            <w:r w:rsidRPr="00F30995">
              <w:rPr>
                <w:color w:val="000000"/>
                <w:sz w:val="22"/>
                <w:szCs w:val="22"/>
              </w:rPr>
              <w:t>6</w:t>
            </w:r>
          </w:p>
        </w:tc>
        <w:tc>
          <w:tcPr>
            <w:tcW w:w="1800" w:type="dxa"/>
          </w:tcPr>
          <w:p w14:paraId="0341BAD8" w14:textId="77777777" w:rsidR="003C6EB2" w:rsidRPr="00F30995" w:rsidRDefault="003C6EB2" w:rsidP="00F30995">
            <w:pPr>
              <w:spacing w:before="320" w:after="160"/>
              <w:jc w:val="center"/>
              <w:rPr>
                <w:color w:val="000000"/>
                <w:sz w:val="22"/>
                <w:szCs w:val="22"/>
              </w:rPr>
            </w:pPr>
            <w:r w:rsidRPr="00F30995">
              <w:rPr>
                <w:color w:val="000000"/>
                <w:sz w:val="22"/>
                <w:szCs w:val="22"/>
              </w:rPr>
              <w:t>390</w:t>
            </w:r>
          </w:p>
        </w:tc>
        <w:tc>
          <w:tcPr>
            <w:tcW w:w="2160" w:type="dxa"/>
          </w:tcPr>
          <w:p w14:paraId="0BA9A67F" w14:textId="77777777" w:rsidR="003C6EB2" w:rsidRPr="00F30995" w:rsidRDefault="003C6EB2" w:rsidP="00F30995">
            <w:pPr>
              <w:spacing w:before="320" w:after="160"/>
              <w:jc w:val="center"/>
              <w:rPr>
                <w:color w:val="000000"/>
                <w:sz w:val="22"/>
                <w:szCs w:val="22"/>
              </w:rPr>
            </w:pPr>
            <w:r w:rsidRPr="00F30995">
              <w:rPr>
                <w:color w:val="000000"/>
                <w:sz w:val="22"/>
                <w:szCs w:val="22"/>
              </w:rPr>
              <w:t>25</w:t>
            </w:r>
          </w:p>
        </w:tc>
        <w:tc>
          <w:tcPr>
            <w:tcW w:w="1980" w:type="dxa"/>
          </w:tcPr>
          <w:p w14:paraId="06650832"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1ADB8712" w14:textId="77777777" w:rsidTr="003C6EB2">
        <w:tc>
          <w:tcPr>
            <w:tcW w:w="1975" w:type="dxa"/>
          </w:tcPr>
          <w:p w14:paraId="049D428A" w14:textId="77777777" w:rsidR="003C6EB2" w:rsidRPr="00F30995" w:rsidRDefault="003C6EB2" w:rsidP="00F30995">
            <w:pPr>
              <w:spacing w:before="320" w:after="160"/>
              <w:jc w:val="center"/>
              <w:rPr>
                <w:color w:val="000000"/>
                <w:sz w:val="22"/>
                <w:szCs w:val="22"/>
              </w:rPr>
            </w:pPr>
            <w:r w:rsidRPr="00F30995">
              <w:rPr>
                <w:color w:val="000000"/>
                <w:sz w:val="22"/>
                <w:szCs w:val="22"/>
              </w:rPr>
              <w:lastRenderedPageBreak/>
              <w:t>6e / 1L</w:t>
            </w:r>
          </w:p>
        </w:tc>
        <w:tc>
          <w:tcPr>
            <w:tcW w:w="1620" w:type="dxa"/>
          </w:tcPr>
          <w:p w14:paraId="200E4F06" w14:textId="77777777" w:rsidR="003C6EB2" w:rsidRPr="00F30995" w:rsidRDefault="003C6EB2" w:rsidP="00F30995">
            <w:pPr>
              <w:spacing w:before="320" w:after="160"/>
              <w:jc w:val="center"/>
              <w:rPr>
                <w:color w:val="000000"/>
                <w:sz w:val="22"/>
                <w:szCs w:val="22"/>
              </w:rPr>
            </w:pPr>
            <w:r w:rsidRPr="00F30995">
              <w:rPr>
                <w:color w:val="000000"/>
                <w:sz w:val="22"/>
                <w:szCs w:val="22"/>
              </w:rPr>
              <w:t>8</w:t>
            </w:r>
          </w:p>
        </w:tc>
        <w:tc>
          <w:tcPr>
            <w:tcW w:w="1800" w:type="dxa"/>
          </w:tcPr>
          <w:p w14:paraId="5FFA5712" w14:textId="77777777" w:rsidR="003C6EB2" w:rsidRPr="00F30995" w:rsidRDefault="003C6EB2" w:rsidP="00F30995">
            <w:pPr>
              <w:spacing w:before="320" w:after="160"/>
              <w:jc w:val="center"/>
              <w:rPr>
                <w:color w:val="000000"/>
                <w:sz w:val="22"/>
                <w:szCs w:val="22"/>
              </w:rPr>
            </w:pPr>
            <w:r w:rsidRPr="00F30995">
              <w:rPr>
                <w:color w:val="000000"/>
                <w:sz w:val="22"/>
                <w:szCs w:val="22"/>
              </w:rPr>
              <w:t>376</w:t>
            </w:r>
          </w:p>
        </w:tc>
        <w:tc>
          <w:tcPr>
            <w:tcW w:w="2160" w:type="dxa"/>
          </w:tcPr>
          <w:p w14:paraId="21EB28BB" w14:textId="77777777" w:rsidR="003C6EB2" w:rsidRPr="00F30995" w:rsidRDefault="003C6EB2" w:rsidP="00F30995">
            <w:pPr>
              <w:spacing w:before="320" w:after="160"/>
              <w:jc w:val="center"/>
              <w:rPr>
                <w:color w:val="000000"/>
                <w:sz w:val="22"/>
                <w:szCs w:val="22"/>
              </w:rPr>
            </w:pPr>
            <w:r w:rsidRPr="00F30995">
              <w:rPr>
                <w:color w:val="000000"/>
                <w:sz w:val="22"/>
                <w:szCs w:val="22"/>
              </w:rPr>
              <w:t>25</w:t>
            </w:r>
          </w:p>
        </w:tc>
        <w:tc>
          <w:tcPr>
            <w:tcW w:w="1980" w:type="dxa"/>
          </w:tcPr>
          <w:p w14:paraId="55864395"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55B5D911" w14:textId="77777777" w:rsidTr="003C6EB2">
        <w:tc>
          <w:tcPr>
            <w:tcW w:w="1975" w:type="dxa"/>
          </w:tcPr>
          <w:p w14:paraId="72D96C24" w14:textId="77777777" w:rsidR="003C6EB2" w:rsidRPr="00F30995" w:rsidRDefault="003C6EB2" w:rsidP="00F30995">
            <w:pPr>
              <w:spacing w:before="320" w:after="160"/>
              <w:jc w:val="center"/>
              <w:rPr>
                <w:color w:val="000000"/>
                <w:sz w:val="22"/>
                <w:szCs w:val="22"/>
              </w:rPr>
            </w:pPr>
            <w:r w:rsidRPr="00F30995">
              <w:rPr>
                <w:color w:val="000000"/>
                <w:sz w:val="22"/>
                <w:szCs w:val="22"/>
              </w:rPr>
              <w:t>6e / 2L</w:t>
            </w:r>
          </w:p>
        </w:tc>
        <w:tc>
          <w:tcPr>
            <w:tcW w:w="1620" w:type="dxa"/>
          </w:tcPr>
          <w:p w14:paraId="1A16A089" w14:textId="77777777" w:rsidR="003C6EB2" w:rsidRPr="00F30995" w:rsidRDefault="003C6EB2" w:rsidP="00F30995">
            <w:pPr>
              <w:spacing w:before="320" w:after="160"/>
              <w:jc w:val="center"/>
              <w:rPr>
                <w:color w:val="000000"/>
                <w:sz w:val="22"/>
                <w:szCs w:val="22"/>
              </w:rPr>
            </w:pPr>
            <w:r w:rsidRPr="00F30995">
              <w:rPr>
                <w:color w:val="000000"/>
                <w:sz w:val="22"/>
                <w:szCs w:val="22"/>
              </w:rPr>
              <w:t>8</w:t>
            </w:r>
          </w:p>
        </w:tc>
        <w:tc>
          <w:tcPr>
            <w:tcW w:w="1800" w:type="dxa"/>
          </w:tcPr>
          <w:p w14:paraId="71195A32" w14:textId="77777777" w:rsidR="003C6EB2" w:rsidRPr="00F30995" w:rsidRDefault="003C6EB2" w:rsidP="00F30995">
            <w:pPr>
              <w:spacing w:before="320" w:after="160"/>
              <w:jc w:val="center"/>
              <w:rPr>
                <w:color w:val="000000"/>
                <w:sz w:val="22"/>
                <w:szCs w:val="22"/>
              </w:rPr>
            </w:pPr>
            <w:r w:rsidRPr="00F30995">
              <w:rPr>
                <w:color w:val="000000"/>
                <w:sz w:val="22"/>
                <w:szCs w:val="22"/>
              </w:rPr>
              <w:t>387</w:t>
            </w:r>
          </w:p>
        </w:tc>
        <w:tc>
          <w:tcPr>
            <w:tcW w:w="2160" w:type="dxa"/>
          </w:tcPr>
          <w:p w14:paraId="74A6135E" w14:textId="77777777" w:rsidR="003C6EB2" w:rsidRPr="00F30995" w:rsidRDefault="003C6EB2" w:rsidP="00F30995">
            <w:pPr>
              <w:spacing w:before="320" w:after="160"/>
              <w:jc w:val="center"/>
              <w:rPr>
                <w:color w:val="000000"/>
                <w:sz w:val="22"/>
                <w:szCs w:val="22"/>
              </w:rPr>
            </w:pPr>
            <w:r w:rsidRPr="00F30995">
              <w:rPr>
                <w:color w:val="000000"/>
                <w:sz w:val="22"/>
                <w:szCs w:val="22"/>
              </w:rPr>
              <w:t>26</w:t>
            </w:r>
          </w:p>
        </w:tc>
        <w:tc>
          <w:tcPr>
            <w:tcW w:w="1980" w:type="dxa"/>
          </w:tcPr>
          <w:p w14:paraId="2241E9DF"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5CB1DBEF" w14:textId="77777777" w:rsidTr="003C6EB2">
        <w:tc>
          <w:tcPr>
            <w:tcW w:w="1975" w:type="dxa"/>
          </w:tcPr>
          <w:p w14:paraId="3C553ED6" w14:textId="77777777" w:rsidR="003C6EB2" w:rsidRPr="00F30995" w:rsidRDefault="003C6EB2" w:rsidP="00F30995">
            <w:pPr>
              <w:spacing w:before="320" w:after="160"/>
              <w:jc w:val="center"/>
              <w:rPr>
                <w:color w:val="000000"/>
                <w:sz w:val="22"/>
                <w:szCs w:val="22"/>
              </w:rPr>
            </w:pPr>
            <w:r w:rsidRPr="00F30995">
              <w:rPr>
                <w:color w:val="000000"/>
                <w:sz w:val="22"/>
                <w:szCs w:val="22"/>
              </w:rPr>
              <w:t>6e / 3L</w:t>
            </w:r>
          </w:p>
        </w:tc>
        <w:tc>
          <w:tcPr>
            <w:tcW w:w="1620" w:type="dxa"/>
          </w:tcPr>
          <w:p w14:paraId="2D587388" w14:textId="77777777" w:rsidR="003C6EB2" w:rsidRPr="00F30995" w:rsidRDefault="003C6EB2" w:rsidP="00F30995">
            <w:pPr>
              <w:spacing w:before="320" w:after="160"/>
              <w:jc w:val="center"/>
              <w:rPr>
                <w:color w:val="000000"/>
                <w:sz w:val="22"/>
                <w:szCs w:val="22"/>
              </w:rPr>
            </w:pPr>
            <w:r w:rsidRPr="00F30995">
              <w:rPr>
                <w:color w:val="000000"/>
                <w:sz w:val="22"/>
                <w:szCs w:val="22"/>
              </w:rPr>
              <w:t>8</w:t>
            </w:r>
          </w:p>
        </w:tc>
        <w:tc>
          <w:tcPr>
            <w:tcW w:w="1800" w:type="dxa"/>
          </w:tcPr>
          <w:p w14:paraId="3554EF70" w14:textId="77777777" w:rsidR="003C6EB2" w:rsidRPr="00F30995" w:rsidRDefault="003C6EB2" w:rsidP="00F30995">
            <w:pPr>
              <w:spacing w:before="320" w:after="160"/>
              <w:jc w:val="center"/>
              <w:rPr>
                <w:color w:val="000000"/>
                <w:sz w:val="22"/>
                <w:szCs w:val="22"/>
              </w:rPr>
            </w:pPr>
            <w:r w:rsidRPr="00F30995">
              <w:rPr>
                <w:color w:val="000000"/>
                <w:sz w:val="22"/>
                <w:szCs w:val="22"/>
              </w:rPr>
              <w:t>401</w:t>
            </w:r>
          </w:p>
        </w:tc>
        <w:tc>
          <w:tcPr>
            <w:tcW w:w="2160" w:type="dxa"/>
          </w:tcPr>
          <w:p w14:paraId="16727D06" w14:textId="77777777" w:rsidR="003C6EB2" w:rsidRPr="00F30995" w:rsidRDefault="003C6EB2" w:rsidP="00F30995">
            <w:pPr>
              <w:spacing w:before="320" w:after="160"/>
              <w:jc w:val="center"/>
              <w:rPr>
                <w:color w:val="000000"/>
                <w:sz w:val="22"/>
                <w:szCs w:val="22"/>
              </w:rPr>
            </w:pPr>
            <w:r w:rsidRPr="00F30995">
              <w:rPr>
                <w:color w:val="000000"/>
                <w:sz w:val="22"/>
                <w:szCs w:val="22"/>
              </w:rPr>
              <w:t>27</w:t>
            </w:r>
          </w:p>
        </w:tc>
        <w:tc>
          <w:tcPr>
            <w:tcW w:w="1980" w:type="dxa"/>
          </w:tcPr>
          <w:p w14:paraId="413300C8"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58695A1C" w14:textId="77777777" w:rsidTr="003C6EB2">
        <w:tc>
          <w:tcPr>
            <w:tcW w:w="1975" w:type="dxa"/>
          </w:tcPr>
          <w:p w14:paraId="2E4F5384" w14:textId="77777777" w:rsidR="003C6EB2" w:rsidRPr="00F30995" w:rsidRDefault="003C6EB2" w:rsidP="00F30995">
            <w:pPr>
              <w:spacing w:before="320" w:after="160"/>
              <w:jc w:val="center"/>
              <w:rPr>
                <w:color w:val="000000"/>
                <w:sz w:val="22"/>
                <w:szCs w:val="22"/>
              </w:rPr>
            </w:pPr>
            <w:r w:rsidRPr="00F30995">
              <w:rPr>
                <w:color w:val="000000"/>
                <w:sz w:val="22"/>
                <w:szCs w:val="22"/>
              </w:rPr>
              <w:t>8e / 1L</w:t>
            </w:r>
          </w:p>
        </w:tc>
        <w:tc>
          <w:tcPr>
            <w:tcW w:w="1620" w:type="dxa"/>
          </w:tcPr>
          <w:p w14:paraId="3443B3D0" w14:textId="77777777" w:rsidR="003C6EB2" w:rsidRPr="00F30995" w:rsidRDefault="003C6EB2" w:rsidP="00F30995">
            <w:pPr>
              <w:spacing w:before="320" w:after="160"/>
              <w:jc w:val="center"/>
              <w:rPr>
                <w:color w:val="000000"/>
                <w:sz w:val="22"/>
                <w:szCs w:val="22"/>
              </w:rPr>
            </w:pPr>
            <w:r w:rsidRPr="00F30995">
              <w:rPr>
                <w:color w:val="000000"/>
                <w:sz w:val="22"/>
                <w:szCs w:val="22"/>
              </w:rPr>
              <w:t>10</w:t>
            </w:r>
          </w:p>
        </w:tc>
        <w:tc>
          <w:tcPr>
            <w:tcW w:w="1800" w:type="dxa"/>
          </w:tcPr>
          <w:p w14:paraId="245609A2" w14:textId="77777777" w:rsidR="003C6EB2" w:rsidRPr="00F30995" w:rsidRDefault="003C6EB2" w:rsidP="00F30995">
            <w:pPr>
              <w:spacing w:before="320" w:after="160"/>
              <w:jc w:val="center"/>
              <w:rPr>
                <w:color w:val="000000"/>
                <w:sz w:val="22"/>
                <w:szCs w:val="22"/>
              </w:rPr>
            </w:pPr>
            <w:r w:rsidRPr="00F30995">
              <w:rPr>
                <w:color w:val="000000"/>
                <w:sz w:val="22"/>
                <w:szCs w:val="22"/>
              </w:rPr>
              <w:t>373</w:t>
            </w:r>
          </w:p>
        </w:tc>
        <w:tc>
          <w:tcPr>
            <w:tcW w:w="2160" w:type="dxa"/>
          </w:tcPr>
          <w:p w14:paraId="13BC41E1" w14:textId="77777777" w:rsidR="003C6EB2" w:rsidRPr="00F30995" w:rsidRDefault="003C6EB2" w:rsidP="00F30995">
            <w:pPr>
              <w:spacing w:before="320" w:after="160"/>
              <w:jc w:val="center"/>
              <w:rPr>
                <w:color w:val="000000"/>
                <w:sz w:val="22"/>
                <w:szCs w:val="22"/>
              </w:rPr>
            </w:pPr>
            <w:r w:rsidRPr="00F30995">
              <w:rPr>
                <w:color w:val="000000"/>
                <w:sz w:val="22"/>
                <w:szCs w:val="22"/>
              </w:rPr>
              <w:t>27</w:t>
            </w:r>
          </w:p>
        </w:tc>
        <w:tc>
          <w:tcPr>
            <w:tcW w:w="1980" w:type="dxa"/>
          </w:tcPr>
          <w:p w14:paraId="383806CB"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1967FD62" w14:textId="77777777" w:rsidTr="003C6EB2">
        <w:tc>
          <w:tcPr>
            <w:tcW w:w="1975" w:type="dxa"/>
          </w:tcPr>
          <w:p w14:paraId="5CB2BF22" w14:textId="77777777" w:rsidR="003C6EB2" w:rsidRPr="00F30995" w:rsidRDefault="003C6EB2" w:rsidP="00F30995">
            <w:pPr>
              <w:spacing w:before="320" w:after="160"/>
              <w:jc w:val="center"/>
              <w:rPr>
                <w:color w:val="000000"/>
                <w:sz w:val="22"/>
                <w:szCs w:val="22"/>
              </w:rPr>
            </w:pPr>
            <w:r w:rsidRPr="00F30995">
              <w:rPr>
                <w:color w:val="000000"/>
                <w:sz w:val="22"/>
                <w:szCs w:val="22"/>
              </w:rPr>
              <w:t>8e / 2L</w:t>
            </w:r>
          </w:p>
        </w:tc>
        <w:tc>
          <w:tcPr>
            <w:tcW w:w="1620" w:type="dxa"/>
          </w:tcPr>
          <w:p w14:paraId="505B68D2" w14:textId="77777777" w:rsidR="003C6EB2" w:rsidRPr="00F30995" w:rsidRDefault="003C6EB2" w:rsidP="00F30995">
            <w:pPr>
              <w:spacing w:before="320" w:after="160"/>
              <w:jc w:val="center"/>
              <w:rPr>
                <w:color w:val="000000"/>
                <w:sz w:val="22"/>
                <w:szCs w:val="22"/>
              </w:rPr>
            </w:pPr>
            <w:r w:rsidRPr="00F30995">
              <w:rPr>
                <w:color w:val="000000"/>
                <w:sz w:val="22"/>
                <w:szCs w:val="22"/>
              </w:rPr>
              <w:t>10</w:t>
            </w:r>
          </w:p>
        </w:tc>
        <w:tc>
          <w:tcPr>
            <w:tcW w:w="1800" w:type="dxa"/>
          </w:tcPr>
          <w:p w14:paraId="5DD12896" w14:textId="77777777" w:rsidR="003C6EB2" w:rsidRPr="00F30995" w:rsidRDefault="003C6EB2" w:rsidP="00F30995">
            <w:pPr>
              <w:spacing w:before="320" w:after="160"/>
              <w:jc w:val="center"/>
              <w:rPr>
                <w:color w:val="000000"/>
                <w:sz w:val="22"/>
                <w:szCs w:val="22"/>
              </w:rPr>
            </w:pPr>
            <w:r w:rsidRPr="00F30995">
              <w:rPr>
                <w:color w:val="000000"/>
                <w:sz w:val="22"/>
                <w:szCs w:val="22"/>
              </w:rPr>
              <w:t>373</w:t>
            </w:r>
          </w:p>
        </w:tc>
        <w:tc>
          <w:tcPr>
            <w:tcW w:w="2160" w:type="dxa"/>
          </w:tcPr>
          <w:p w14:paraId="3C0EFCB3" w14:textId="77777777" w:rsidR="003C6EB2" w:rsidRPr="00F30995" w:rsidRDefault="003C6EB2" w:rsidP="00F30995">
            <w:pPr>
              <w:spacing w:before="320" w:after="160"/>
              <w:jc w:val="center"/>
              <w:rPr>
                <w:color w:val="000000"/>
                <w:sz w:val="22"/>
                <w:szCs w:val="22"/>
              </w:rPr>
            </w:pPr>
            <w:r w:rsidRPr="00F30995">
              <w:rPr>
                <w:color w:val="000000"/>
                <w:sz w:val="22"/>
                <w:szCs w:val="22"/>
              </w:rPr>
              <w:t>28</w:t>
            </w:r>
          </w:p>
        </w:tc>
        <w:tc>
          <w:tcPr>
            <w:tcW w:w="1980" w:type="dxa"/>
          </w:tcPr>
          <w:p w14:paraId="260142AF"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r w:rsidR="003C6EB2" w:rsidRPr="00F30995" w14:paraId="1B28AA54" w14:textId="77777777" w:rsidTr="003C6EB2">
        <w:tc>
          <w:tcPr>
            <w:tcW w:w="1975" w:type="dxa"/>
          </w:tcPr>
          <w:p w14:paraId="457048DB" w14:textId="77777777" w:rsidR="003C6EB2" w:rsidRPr="00F30995" w:rsidRDefault="003C6EB2" w:rsidP="00F30995">
            <w:pPr>
              <w:spacing w:before="320" w:after="160"/>
              <w:jc w:val="center"/>
              <w:rPr>
                <w:color w:val="000000"/>
                <w:sz w:val="22"/>
                <w:szCs w:val="22"/>
              </w:rPr>
            </w:pPr>
            <w:r w:rsidRPr="00F30995">
              <w:rPr>
                <w:color w:val="000000"/>
                <w:sz w:val="22"/>
                <w:szCs w:val="22"/>
              </w:rPr>
              <w:t>8e / 3L</w:t>
            </w:r>
          </w:p>
        </w:tc>
        <w:tc>
          <w:tcPr>
            <w:tcW w:w="1620" w:type="dxa"/>
          </w:tcPr>
          <w:p w14:paraId="7FA7D27F" w14:textId="77777777" w:rsidR="003C6EB2" w:rsidRPr="00F30995" w:rsidRDefault="003C6EB2" w:rsidP="00F30995">
            <w:pPr>
              <w:spacing w:before="320" w:after="160"/>
              <w:jc w:val="center"/>
              <w:rPr>
                <w:color w:val="000000"/>
                <w:sz w:val="22"/>
                <w:szCs w:val="22"/>
              </w:rPr>
            </w:pPr>
            <w:r w:rsidRPr="00F30995">
              <w:rPr>
                <w:color w:val="000000"/>
                <w:sz w:val="22"/>
                <w:szCs w:val="22"/>
              </w:rPr>
              <w:t>10</w:t>
            </w:r>
          </w:p>
        </w:tc>
        <w:tc>
          <w:tcPr>
            <w:tcW w:w="1800" w:type="dxa"/>
          </w:tcPr>
          <w:p w14:paraId="64434347" w14:textId="77777777" w:rsidR="003C6EB2" w:rsidRPr="00F30995" w:rsidRDefault="003C6EB2" w:rsidP="00F30995">
            <w:pPr>
              <w:spacing w:before="320" w:after="160"/>
              <w:jc w:val="center"/>
              <w:rPr>
                <w:color w:val="000000"/>
                <w:sz w:val="22"/>
                <w:szCs w:val="22"/>
              </w:rPr>
            </w:pPr>
            <w:r w:rsidRPr="00F30995">
              <w:rPr>
                <w:color w:val="000000"/>
                <w:sz w:val="22"/>
                <w:szCs w:val="22"/>
              </w:rPr>
              <w:t>391</w:t>
            </w:r>
          </w:p>
        </w:tc>
        <w:tc>
          <w:tcPr>
            <w:tcW w:w="2160" w:type="dxa"/>
          </w:tcPr>
          <w:p w14:paraId="0378DF6D" w14:textId="77777777" w:rsidR="003C6EB2" w:rsidRPr="00F30995" w:rsidRDefault="003C6EB2" w:rsidP="00F30995">
            <w:pPr>
              <w:spacing w:before="320" w:after="160"/>
              <w:jc w:val="center"/>
              <w:rPr>
                <w:color w:val="000000"/>
                <w:sz w:val="22"/>
                <w:szCs w:val="22"/>
              </w:rPr>
            </w:pPr>
            <w:r w:rsidRPr="00F30995">
              <w:rPr>
                <w:color w:val="000000"/>
                <w:sz w:val="22"/>
                <w:szCs w:val="22"/>
              </w:rPr>
              <w:t>29</w:t>
            </w:r>
          </w:p>
        </w:tc>
        <w:tc>
          <w:tcPr>
            <w:tcW w:w="1980" w:type="dxa"/>
          </w:tcPr>
          <w:p w14:paraId="4F2009E6" w14:textId="77777777" w:rsidR="003C6EB2" w:rsidRPr="00F30995" w:rsidRDefault="003C6EB2" w:rsidP="00F30995">
            <w:pPr>
              <w:spacing w:before="320" w:after="160"/>
              <w:jc w:val="center"/>
              <w:rPr>
                <w:color w:val="000000"/>
                <w:sz w:val="22"/>
                <w:szCs w:val="22"/>
              </w:rPr>
            </w:pPr>
            <w:r w:rsidRPr="00F30995">
              <w:rPr>
                <w:color w:val="000000"/>
                <w:sz w:val="22"/>
                <w:szCs w:val="22"/>
              </w:rPr>
              <w:t>100 %</w:t>
            </w:r>
          </w:p>
        </w:tc>
      </w:tr>
    </w:tbl>
    <w:p w14:paraId="021B0FF7" w14:textId="77777777" w:rsidR="00CA6D49" w:rsidRPr="00F30995" w:rsidRDefault="00CA6D49" w:rsidP="00F30995">
      <w:pPr>
        <w:spacing w:after="200"/>
        <w:jc w:val="center"/>
        <w:rPr>
          <w:color w:val="404040" w:themeColor="text1" w:themeTint="BF"/>
          <w:sz w:val="16"/>
          <w:szCs w:val="16"/>
        </w:rPr>
      </w:pPr>
      <w:r w:rsidRPr="00F30995">
        <w:rPr>
          <w:color w:val="404040" w:themeColor="text1" w:themeTint="BF"/>
          <w:sz w:val="16"/>
          <w:szCs w:val="16"/>
        </w:rPr>
        <w:t>Table 6.7</w:t>
      </w:r>
      <w:r w:rsidR="00295384" w:rsidRPr="00F30995">
        <w:rPr>
          <w:color w:val="404040" w:themeColor="text1" w:themeTint="BF"/>
          <w:sz w:val="16"/>
          <w:szCs w:val="16"/>
        </w:rPr>
        <w:t xml:space="preserve"> — Code Assembly: Latency vs. Complexity</w:t>
      </w:r>
    </w:p>
    <w:p w14:paraId="32016983" w14:textId="77777777" w:rsidR="00FA4C55" w:rsidRDefault="00FA4C55" w:rsidP="00F30995">
      <w:pPr>
        <w:pBdr>
          <w:bottom w:val="single" w:sz="6" w:space="1" w:color="2E75B6"/>
        </w:pBdr>
        <w:spacing w:before="320" w:after="160" w:line="360" w:lineRule="auto"/>
        <w:rPr>
          <w:b/>
          <w:bCs/>
          <w:lang w:bidi="ar-EG"/>
        </w:rPr>
      </w:pPr>
    </w:p>
    <w:p w14:paraId="06B37003" w14:textId="77777777" w:rsidR="006856A1" w:rsidRPr="00F30995" w:rsidRDefault="006856A1" w:rsidP="00F30995">
      <w:pPr>
        <w:pBdr>
          <w:bottom w:val="single" w:sz="6" w:space="1" w:color="2E75B6"/>
        </w:pBdr>
        <w:spacing w:before="320" w:after="160" w:line="360" w:lineRule="auto"/>
        <w:rPr>
          <w:b/>
          <w:bCs/>
          <w:color w:val="1F3864"/>
          <w:szCs w:val="28"/>
        </w:rPr>
      </w:pPr>
    </w:p>
    <w:p w14:paraId="7B39994F" w14:textId="77777777" w:rsidR="00802AEB" w:rsidRPr="00F30995" w:rsidRDefault="00802AEB" w:rsidP="00F30995">
      <w:pPr>
        <w:spacing w:line="360" w:lineRule="auto"/>
        <w:jc w:val="both"/>
      </w:pPr>
      <w:r w:rsidRPr="00F30995">
        <w:t xml:space="preserve">All 36 runs succeeded (100 % success rate). Mean latency is 382 </w:t>
      </w:r>
      <w:proofErr w:type="spellStart"/>
      <w:r w:rsidRPr="00F30995">
        <w:t>ms</w:t>
      </w:r>
      <w:proofErr w:type="spellEnd"/>
      <w:r w:rsidRPr="00F30995">
        <w:t xml:space="preserve"> with a maximum of 528 </w:t>
      </w:r>
      <w:proofErr w:type="spellStart"/>
      <w:r w:rsidRPr="00F30995">
        <w:t>ms.</w:t>
      </w:r>
      <w:proofErr w:type="spellEnd"/>
      <w:r w:rsidRPr="00F30995">
        <w:t xml:space="preserve"> Latency scales linearly with plan complexity: each additional enemy adds approximately one script key, and each additional level adds approximately 0.5 script keys. The service is not the system bottleneck — it is </w:t>
      </w:r>
      <w:r w:rsidR="00DB18FA" w:rsidRPr="00F30995">
        <w:t>two orders of magnitude faster than the Planner Service</w:t>
      </w:r>
      <w:r w:rsidRPr="00F30995">
        <w:t>.</w:t>
      </w:r>
    </w:p>
    <w:p w14:paraId="6BBB59EB" w14:textId="77777777" w:rsidR="00FA4C55" w:rsidRPr="00F30995" w:rsidRDefault="00802AEB" w:rsidP="00F30995">
      <w:pPr>
        <w:pBdr>
          <w:bottom w:val="single" w:sz="6" w:space="1" w:color="2E75B6"/>
        </w:pBdr>
        <w:spacing w:before="320" w:after="160" w:line="360" w:lineRule="auto"/>
        <w:rPr>
          <w:b/>
          <w:bCs/>
          <w:color w:val="1F3864"/>
          <w:szCs w:val="28"/>
        </w:rPr>
      </w:pPr>
      <w:r w:rsidRPr="00F30995">
        <w:rPr>
          <w:noProof/>
        </w:rPr>
        <w:drawing>
          <wp:inline distT="0" distB="0" distL="0" distR="0" wp14:anchorId="48CEFC1C" wp14:editId="77C0661C">
            <wp:extent cx="6014085" cy="2911928"/>
            <wp:effectExtent l="0" t="0" r="571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throughput.png"/>
                    <pic:cNvPicPr/>
                  </pic:nvPicPr>
                  <pic:blipFill>
                    <a:blip r:embed="rId52"/>
                    <a:stretch>
                      <a:fillRect/>
                    </a:stretch>
                  </pic:blipFill>
                  <pic:spPr>
                    <a:xfrm>
                      <a:off x="0" y="0"/>
                      <a:ext cx="6033376" cy="2921268"/>
                    </a:xfrm>
                    <a:prstGeom prst="rect">
                      <a:avLst/>
                    </a:prstGeom>
                  </pic:spPr>
                </pic:pic>
              </a:graphicData>
            </a:graphic>
          </wp:inline>
        </w:drawing>
      </w:r>
    </w:p>
    <w:p w14:paraId="0D756DB5" w14:textId="77777777" w:rsidR="00802AEB" w:rsidRPr="00F30995" w:rsidRDefault="00802AEB" w:rsidP="00F30995">
      <w:pPr>
        <w:jc w:val="center"/>
        <w:rPr>
          <w:iCs/>
          <w:color w:val="404040" w:themeColor="text1" w:themeTint="BF"/>
        </w:rPr>
      </w:pPr>
      <w:r w:rsidRPr="00F30995">
        <w:rPr>
          <w:iCs/>
          <w:color w:val="404040" w:themeColor="text1" w:themeTint="BF"/>
          <w:sz w:val="18"/>
        </w:rPr>
        <w:t xml:space="preserve">Figure </w:t>
      </w:r>
      <w:r w:rsidR="00CA6D49" w:rsidRPr="00F30995">
        <w:rPr>
          <w:iCs/>
          <w:color w:val="404040" w:themeColor="text1" w:themeTint="BF"/>
          <w:sz w:val="18"/>
        </w:rPr>
        <w:t>6.3</w:t>
      </w:r>
      <w:r w:rsidR="00295384" w:rsidRPr="00F30995">
        <w:rPr>
          <w:iCs/>
          <w:color w:val="404040" w:themeColor="text1" w:themeTint="BF"/>
          <w:sz w:val="18"/>
        </w:rPr>
        <w:t xml:space="preserve"> — Benchmark Chart: Code Assembly Latency</w:t>
      </w:r>
    </w:p>
    <w:p w14:paraId="6CFE6A6E" w14:textId="77777777" w:rsidR="00FA4C55" w:rsidRPr="00F30995" w:rsidRDefault="00FA4C55" w:rsidP="00F30995">
      <w:pPr>
        <w:pBdr>
          <w:bottom w:val="single" w:sz="6" w:space="1" w:color="2E75B6"/>
        </w:pBdr>
        <w:spacing w:before="320" w:after="160" w:line="360" w:lineRule="auto"/>
        <w:rPr>
          <w:b/>
          <w:bCs/>
          <w:color w:val="1F3864"/>
          <w:szCs w:val="28"/>
        </w:rPr>
      </w:pPr>
    </w:p>
    <w:p w14:paraId="7745E835" w14:textId="77777777" w:rsidR="00FA4C55" w:rsidRPr="00F30995" w:rsidRDefault="00802AEB" w:rsidP="00F30995">
      <w:pPr>
        <w:pBdr>
          <w:bottom w:val="single" w:sz="6" w:space="1" w:color="2E75B6"/>
        </w:pBdr>
        <w:spacing w:before="320" w:after="160" w:line="360" w:lineRule="auto"/>
        <w:rPr>
          <w:b/>
          <w:bCs/>
          <w:color w:val="1F3864"/>
          <w:szCs w:val="28"/>
        </w:rPr>
      </w:pPr>
      <w:r w:rsidRPr="00F30995">
        <w:rPr>
          <w:noProof/>
        </w:rPr>
        <w:drawing>
          <wp:inline distT="0" distB="0" distL="0" distR="0" wp14:anchorId="6FEE1551" wp14:editId="3EFF71F4">
            <wp:extent cx="6014085" cy="337947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heatmap.png"/>
                    <pic:cNvPicPr/>
                  </pic:nvPicPr>
                  <pic:blipFill>
                    <a:blip r:embed="rId53"/>
                    <a:stretch>
                      <a:fillRect/>
                    </a:stretch>
                  </pic:blipFill>
                  <pic:spPr>
                    <a:xfrm>
                      <a:off x="0" y="0"/>
                      <a:ext cx="6038747" cy="3393328"/>
                    </a:xfrm>
                    <a:prstGeom prst="rect">
                      <a:avLst/>
                    </a:prstGeom>
                  </pic:spPr>
                </pic:pic>
              </a:graphicData>
            </a:graphic>
          </wp:inline>
        </w:drawing>
      </w:r>
    </w:p>
    <w:p w14:paraId="4FEA28F9" w14:textId="77777777" w:rsidR="00802AEB" w:rsidRPr="00F30995" w:rsidRDefault="00802AEB" w:rsidP="00F30995">
      <w:pPr>
        <w:jc w:val="center"/>
        <w:rPr>
          <w:iCs/>
          <w:color w:val="404040" w:themeColor="text1" w:themeTint="BF"/>
        </w:rPr>
      </w:pPr>
      <w:r w:rsidRPr="00F30995">
        <w:rPr>
          <w:iCs/>
          <w:color w:val="404040" w:themeColor="text1" w:themeTint="BF"/>
          <w:sz w:val="18"/>
        </w:rPr>
        <w:t xml:space="preserve">Figure </w:t>
      </w:r>
      <w:r w:rsidR="00CA6D49" w:rsidRPr="00F30995">
        <w:rPr>
          <w:iCs/>
          <w:color w:val="404040" w:themeColor="text1" w:themeTint="BF"/>
          <w:sz w:val="18"/>
        </w:rPr>
        <w:t>6.4</w:t>
      </w:r>
      <w:r w:rsidR="00295384" w:rsidRPr="00F30995">
        <w:rPr>
          <w:iCs/>
          <w:color w:val="404040" w:themeColor="text1" w:themeTint="BF"/>
          <w:sz w:val="18"/>
        </w:rPr>
        <w:t xml:space="preserve"> — Benchmark Chart: Code Assembly Scaling</w:t>
      </w:r>
    </w:p>
    <w:p w14:paraId="6532ABB3" w14:textId="77777777" w:rsidR="00802AEB" w:rsidRPr="00F30995" w:rsidRDefault="00802AEB" w:rsidP="00F30995">
      <w:pPr>
        <w:spacing w:line="360" w:lineRule="auto"/>
      </w:pPr>
    </w:p>
    <w:p w14:paraId="63F1EAA9" w14:textId="77777777" w:rsidR="00802AEB" w:rsidRPr="00F30995" w:rsidRDefault="00802AEB" w:rsidP="00F30995">
      <w:pPr>
        <w:pStyle w:val="Heading3"/>
        <w:rPr>
          <w:color w:val="000000"/>
        </w:rPr>
      </w:pPr>
      <w:bookmarkStart w:id="85" w:name="_Toc234017792"/>
      <w:r w:rsidRPr="00F30995">
        <w:rPr>
          <w:color w:val="000000"/>
        </w:rPr>
        <w:t>6.3.3 Asset Generation Service — Stability AI Throughput</w:t>
      </w:r>
      <w:bookmarkEnd w:id="85"/>
      <w:r w:rsidRPr="00F30995">
        <w:rPr>
          <w:color w:val="000000"/>
        </w:rPr>
        <w:t xml:space="preserve"> </w:t>
      </w:r>
    </w:p>
    <w:p w14:paraId="52C4402B" w14:textId="77777777" w:rsidR="00802AEB" w:rsidRPr="00F30995" w:rsidRDefault="00802AEB" w:rsidP="00F30995">
      <w:pPr>
        <w:spacing w:line="360" w:lineRule="auto"/>
        <w:jc w:val="both"/>
        <w:rPr>
          <w:i/>
        </w:rPr>
      </w:pPr>
      <w:r w:rsidRPr="00F30995">
        <w:rPr>
          <w:i/>
        </w:rPr>
        <w:t xml:space="preserve">The Asset Generation benchmark was not executed because it makes real API calls to Stability AI for image synthesis and to an audio generation model for music and sound effects, consuming paid credits. The figures below are projections based on service design, the number of assets per plan configuration, and </w:t>
      </w:r>
      <w:r w:rsidR="00DB18FA" w:rsidRPr="00F30995">
        <w:rPr>
          <w:i/>
        </w:rPr>
        <w:t>Stability AI Stable Image Core response times plus network, background-removal, and request-queueing overhead (~10–13 s effective per image; ~20 s for music)</w:t>
      </w:r>
      <w:r w:rsidRPr="00F30995">
        <w:rPr>
          <w:i/>
        </w:rPr>
        <w:t>.</w:t>
      </w:r>
    </w:p>
    <w:p w14:paraId="4DDE853E" w14:textId="77777777" w:rsidR="00802AEB" w:rsidRPr="00F30995" w:rsidRDefault="00802AEB" w:rsidP="00F30995">
      <w:pPr>
        <w:spacing w:line="360" w:lineRule="auto"/>
      </w:pPr>
    </w:p>
    <w:p w14:paraId="6CAA6A45" w14:textId="5A411505" w:rsidR="00802AEB" w:rsidRDefault="00802AEB" w:rsidP="00F30995">
      <w:pPr>
        <w:spacing w:line="360" w:lineRule="auto"/>
        <w:jc w:val="both"/>
      </w:pPr>
      <w:r w:rsidRPr="00F30995">
        <w:t xml:space="preserve">Per game plan the service generates: one sprite per entity (player + enemies + goal), </w:t>
      </w:r>
      <w:r w:rsidR="00431A63" w:rsidRPr="00F30995">
        <w:t>three terrain tiles (ground, platform, and block) and one background image per game, and one music track</w:t>
      </w:r>
      <w:r w:rsidRPr="00F30995">
        <w:t xml:space="preserve">. Image generation calls are </w:t>
      </w:r>
      <w:r w:rsidR="00123B77" w:rsidRPr="00F30995">
        <w:t>serialized</w:t>
      </w:r>
      <w:r w:rsidRPr="00F30995">
        <w:t xml:space="preserve"> within the service, so total latency grows linearly with the number of assets.</w:t>
      </w:r>
    </w:p>
    <w:p w14:paraId="500FA159" w14:textId="77777777" w:rsidR="00123B77" w:rsidRPr="00F30995" w:rsidRDefault="00123B77" w:rsidP="00F30995">
      <w:pPr>
        <w:spacing w:line="360" w:lineRule="auto"/>
        <w:jc w:val="both"/>
      </w:pPr>
    </w:p>
    <w:p w14:paraId="60BBD598" w14:textId="77777777" w:rsidR="00802AEB" w:rsidRPr="00F30995" w:rsidRDefault="00802AEB" w:rsidP="00F30995">
      <w:pPr>
        <w:spacing w:line="360" w:lineRule="auto"/>
      </w:pPr>
    </w:p>
    <w:tbl>
      <w:tblPr>
        <w:tblStyle w:val="TableGrid"/>
        <w:tblW w:w="9445" w:type="dxa"/>
        <w:tblLook w:val="04A0" w:firstRow="1" w:lastRow="0" w:firstColumn="1" w:lastColumn="0" w:noHBand="0" w:noVBand="1"/>
      </w:tblPr>
      <w:tblGrid>
        <w:gridCol w:w="1975"/>
        <w:gridCol w:w="1530"/>
        <w:gridCol w:w="1890"/>
        <w:gridCol w:w="1980"/>
        <w:gridCol w:w="2070"/>
      </w:tblGrid>
      <w:tr w:rsidR="00802AEB" w:rsidRPr="00F30995" w14:paraId="1D600E3B" w14:textId="77777777" w:rsidTr="00F30995">
        <w:tc>
          <w:tcPr>
            <w:tcW w:w="1975" w:type="dxa"/>
            <w:shd w:val="clear" w:color="000000" w:fill="000000"/>
          </w:tcPr>
          <w:p w14:paraId="20FE243A"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lastRenderedPageBreak/>
              <w:t>Plan Size</w:t>
            </w:r>
          </w:p>
        </w:tc>
        <w:tc>
          <w:tcPr>
            <w:tcW w:w="1530" w:type="dxa"/>
            <w:shd w:val="clear" w:color="000000" w:fill="000000"/>
          </w:tcPr>
          <w:p w14:paraId="50C09026"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Stability AI Calls</w:t>
            </w:r>
          </w:p>
        </w:tc>
        <w:tc>
          <w:tcPr>
            <w:tcW w:w="1890" w:type="dxa"/>
            <w:shd w:val="clear" w:color="000000" w:fill="000000"/>
          </w:tcPr>
          <w:p w14:paraId="0666DBCC"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Est. Total (s)</w:t>
            </w:r>
          </w:p>
        </w:tc>
        <w:tc>
          <w:tcPr>
            <w:tcW w:w="1980" w:type="dxa"/>
            <w:shd w:val="clear" w:color="000000" w:fill="000000"/>
          </w:tcPr>
          <w:p w14:paraId="330ADA5B"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Est. Per Call (s)</w:t>
            </w:r>
          </w:p>
        </w:tc>
        <w:tc>
          <w:tcPr>
            <w:tcW w:w="2070" w:type="dxa"/>
            <w:shd w:val="clear" w:color="000000" w:fill="000000"/>
          </w:tcPr>
          <w:p w14:paraId="4267A635"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Asset Breakdown</w:t>
            </w:r>
          </w:p>
        </w:tc>
      </w:tr>
      <w:tr w:rsidR="00802AEB" w:rsidRPr="00F30995" w14:paraId="1155E503" w14:textId="77777777" w:rsidTr="00802AEB">
        <w:tc>
          <w:tcPr>
            <w:tcW w:w="1975" w:type="dxa"/>
          </w:tcPr>
          <w:p w14:paraId="090EB226" w14:textId="77777777" w:rsidR="00802AEB" w:rsidRPr="00F30995" w:rsidRDefault="00802AEB" w:rsidP="00F30995">
            <w:pPr>
              <w:spacing w:before="320" w:after="160"/>
              <w:jc w:val="center"/>
              <w:rPr>
                <w:color w:val="000000"/>
                <w:sz w:val="22"/>
                <w:szCs w:val="22"/>
              </w:rPr>
            </w:pPr>
            <w:r w:rsidRPr="00F30995">
              <w:rPr>
                <w:color w:val="000000"/>
                <w:sz w:val="22"/>
                <w:szCs w:val="22"/>
              </w:rPr>
              <w:t>S  (2 enemies, 1 level)</w:t>
            </w:r>
          </w:p>
        </w:tc>
        <w:tc>
          <w:tcPr>
            <w:tcW w:w="1530" w:type="dxa"/>
          </w:tcPr>
          <w:p w14:paraId="13D4FE93" w14:textId="77777777" w:rsidR="00802AEB" w:rsidRPr="00F30995" w:rsidRDefault="00802AEB" w:rsidP="00F30995">
            <w:pPr>
              <w:spacing w:before="320" w:after="160"/>
              <w:jc w:val="center"/>
              <w:rPr>
                <w:color w:val="000000"/>
                <w:sz w:val="22"/>
                <w:szCs w:val="22"/>
              </w:rPr>
            </w:pPr>
            <w:r w:rsidRPr="00F30995">
              <w:rPr>
                <w:color w:val="000000"/>
                <w:sz w:val="22"/>
                <w:szCs w:val="22"/>
              </w:rPr>
              <w:t xml:space="preserve"> 9</w:t>
            </w:r>
          </w:p>
        </w:tc>
        <w:tc>
          <w:tcPr>
            <w:tcW w:w="1890" w:type="dxa"/>
          </w:tcPr>
          <w:p w14:paraId="6D370BAA" w14:textId="77777777" w:rsidR="00802AEB" w:rsidRPr="00F30995" w:rsidRDefault="00545C1E" w:rsidP="00F30995">
            <w:pPr>
              <w:spacing w:before="320" w:after="160"/>
              <w:jc w:val="center"/>
              <w:rPr>
                <w:color w:val="000000"/>
                <w:sz w:val="22"/>
                <w:szCs w:val="22"/>
              </w:rPr>
            </w:pPr>
            <w:r w:rsidRPr="00F30995">
              <w:rPr>
                <w:color w:val="000000"/>
                <w:sz w:val="22"/>
                <w:szCs w:val="22"/>
              </w:rPr>
              <w:t>~108 ± 15</w:t>
            </w:r>
          </w:p>
        </w:tc>
        <w:tc>
          <w:tcPr>
            <w:tcW w:w="1980" w:type="dxa"/>
          </w:tcPr>
          <w:p w14:paraId="73C776C9" w14:textId="77777777" w:rsidR="00802AEB" w:rsidRPr="00F30995" w:rsidRDefault="00545C1E" w:rsidP="00F30995">
            <w:pPr>
              <w:spacing w:before="320" w:after="160"/>
              <w:jc w:val="center"/>
              <w:rPr>
                <w:color w:val="000000"/>
                <w:sz w:val="22"/>
                <w:szCs w:val="22"/>
              </w:rPr>
            </w:pPr>
            <w:r w:rsidRPr="00F30995">
              <w:rPr>
                <w:color w:val="000000"/>
                <w:sz w:val="22"/>
                <w:szCs w:val="22"/>
              </w:rPr>
              <w:t>~12.0</w:t>
            </w:r>
          </w:p>
        </w:tc>
        <w:tc>
          <w:tcPr>
            <w:tcW w:w="2070" w:type="dxa"/>
          </w:tcPr>
          <w:p w14:paraId="4624EAF0" w14:textId="77777777" w:rsidR="00802AEB" w:rsidRPr="00F30995" w:rsidRDefault="00802AEB" w:rsidP="00F30995">
            <w:pPr>
              <w:spacing w:before="320" w:after="160"/>
              <w:jc w:val="center"/>
              <w:rPr>
                <w:color w:val="000000"/>
                <w:sz w:val="22"/>
                <w:szCs w:val="22"/>
              </w:rPr>
            </w:pPr>
            <w:r w:rsidRPr="00F30995">
              <w:rPr>
                <w:color w:val="000000"/>
                <w:sz w:val="22"/>
                <w:szCs w:val="22"/>
              </w:rPr>
              <w:t xml:space="preserve">4 sprites, 3 tiles, 1 </w:t>
            </w:r>
            <w:proofErr w:type="spellStart"/>
            <w:r w:rsidRPr="00F30995">
              <w:rPr>
                <w:color w:val="000000"/>
                <w:sz w:val="22"/>
                <w:szCs w:val="22"/>
              </w:rPr>
              <w:t>bg</w:t>
            </w:r>
            <w:proofErr w:type="spellEnd"/>
            <w:r w:rsidRPr="00F30995">
              <w:rPr>
                <w:color w:val="000000"/>
                <w:sz w:val="22"/>
                <w:szCs w:val="22"/>
              </w:rPr>
              <w:t>, 1 music</w:t>
            </w:r>
          </w:p>
        </w:tc>
      </w:tr>
      <w:tr w:rsidR="00802AEB" w:rsidRPr="00F30995" w14:paraId="32C17900" w14:textId="77777777" w:rsidTr="00802AEB">
        <w:tc>
          <w:tcPr>
            <w:tcW w:w="1975" w:type="dxa"/>
          </w:tcPr>
          <w:p w14:paraId="273F662E" w14:textId="77777777" w:rsidR="00802AEB" w:rsidRPr="00F30995" w:rsidRDefault="00802AEB" w:rsidP="00F30995">
            <w:pPr>
              <w:spacing w:before="320" w:after="160"/>
              <w:jc w:val="center"/>
              <w:rPr>
                <w:color w:val="000000"/>
                <w:sz w:val="22"/>
                <w:szCs w:val="22"/>
              </w:rPr>
            </w:pPr>
            <w:r w:rsidRPr="00F30995">
              <w:rPr>
                <w:color w:val="000000"/>
                <w:sz w:val="22"/>
                <w:szCs w:val="22"/>
              </w:rPr>
              <w:t>M  (4 enemies, 2 levels)</w:t>
            </w:r>
          </w:p>
        </w:tc>
        <w:tc>
          <w:tcPr>
            <w:tcW w:w="1530" w:type="dxa"/>
          </w:tcPr>
          <w:p w14:paraId="463FAE21" w14:textId="77777777" w:rsidR="00802AEB" w:rsidRPr="00F30995" w:rsidRDefault="00431A63" w:rsidP="00F30995">
            <w:pPr>
              <w:spacing w:before="320" w:after="160"/>
              <w:jc w:val="center"/>
              <w:rPr>
                <w:color w:val="000000"/>
                <w:sz w:val="22"/>
                <w:szCs w:val="22"/>
              </w:rPr>
            </w:pPr>
            <w:r w:rsidRPr="00F30995">
              <w:rPr>
                <w:color w:val="000000"/>
                <w:sz w:val="22"/>
                <w:szCs w:val="22"/>
              </w:rPr>
              <w:t>11</w:t>
            </w:r>
          </w:p>
        </w:tc>
        <w:tc>
          <w:tcPr>
            <w:tcW w:w="1890" w:type="dxa"/>
          </w:tcPr>
          <w:p w14:paraId="14080367" w14:textId="77777777" w:rsidR="00802AEB" w:rsidRPr="00F30995" w:rsidRDefault="00545C1E" w:rsidP="00F30995">
            <w:pPr>
              <w:spacing w:before="320" w:after="160"/>
              <w:jc w:val="center"/>
              <w:rPr>
                <w:color w:val="000000"/>
                <w:sz w:val="22"/>
                <w:szCs w:val="22"/>
              </w:rPr>
            </w:pPr>
            <w:r w:rsidRPr="00F30995">
              <w:rPr>
                <w:color w:val="000000"/>
                <w:sz w:val="22"/>
                <w:szCs w:val="22"/>
              </w:rPr>
              <w:t>~130 ± 18</w:t>
            </w:r>
          </w:p>
        </w:tc>
        <w:tc>
          <w:tcPr>
            <w:tcW w:w="1980" w:type="dxa"/>
          </w:tcPr>
          <w:p w14:paraId="127750FA" w14:textId="77777777" w:rsidR="00802AEB" w:rsidRPr="00F30995" w:rsidRDefault="00545C1E" w:rsidP="00F30995">
            <w:pPr>
              <w:spacing w:before="320" w:after="160"/>
              <w:jc w:val="center"/>
              <w:rPr>
                <w:color w:val="000000"/>
                <w:sz w:val="22"/>
                <w:szCs w:val="22"/>
              </w:rPr>
            </w:pPr>
            <w:r w:rsidRPr="00F30995">
              <w:rPr>
                <w:color w:val="000000"/>
                <w:sz w:val="22"/>
                <w:szCs w:val="22"/>
              </w:rPr>
              <w:t>~11.8</w:t>
            </w:r>
          </w:p>
        </w:tc>
        <w:tc>
          <w:tcPr>
            <w:tcW w:w="2070" w:type="dxa"/>
          </w:tcPr>
          <w:p w14:paraId="066A3009" w14:textId="77777777" w:rsidR="00802AEB" w:rsidRPr="00F30995" w:rsidRDefault="00431A63" w:rsidP="00F30995">
            <w:pPr>
              <w:spacing w:before="320" w:after="160"/>
              <w:jc w:val="center"/>
              <w:rPr>
                <w:color w:val="000000"/>
                <w:sz w:val="22"/>
                <w:szCs w:val="22"/>
              </w:rPr>
            </w:pPr>
            <w:r w:rsidRPr="00F30995">
              <w:rPr>
                <w:color w:val="000000"/>
                <w:sz w:val="22"/>
                <w:szCs w:val="22"/>
              </w:rPr>
              <w:t xml:space="preserve">6 sprites, 3 tiles, 1 </w:t>
            </w:r>
            <w:proofErr w:type="spellStart"/>
            <w:r w:rsidRPr="00F30995">
              <w:rPr>
                <w:color w:val="000000"/>
                <w:sz w:val="22"/>
                <w:szCs w:val="22"/>
              </w:rPr>
              <w:t>bg</w:t>
            </w:r>
            <w:proofErr w:type="spellEnd"/>
            <w:r w:rsidRPr="00F30995">
              <w:rPr>
                <w:color w:val="000000"/>
                <w:sz w:val="22"/>
                <w:szCs w:val="22"/>
              </w:rPr>
              <w:t>, 1 music</w:t>
            </w:r>
          </w:p>
        </w:tc>
      </w:tr>
      <w:tr w:rsidR="00802AEB" w:rsidRPr="00F30995" w14:paraId="4F40DF2D" w14:textId="77777777" w:rsidTr="00802AEB">
        <w:tc>
          <w:tcPr>
            <w:tcW w:w="1975" w:type="dxa"/>
          </w:tcPr>
          <w:p w14:paraId="434BC386" w14:textId="77777777" w:rsidR="00802AEB" w:rsidRPr="00F30995" w:rsidRDefault="00802AEB" w:rsidP="00F30995">
            <w:pPr>
              <w:spacing w:before="320" w:after="160"/>
              <w:jc w:val="center"/>
              <w:rPr>
                <w:color w:val="000000"/>
                <w:sz w:val="22"/>
                <w:szCs w:val="22"/>
              </w:rPr>
            </w:pPr>
            <w:r w:rsidRPr="00F30995">
              <w:rPr>
                <w:color w:val="000000"/>
                <w:sz w:val="22"/>
                <w:szCs w:val="22"/>
              </w:rPr>
              <w:t>L  (6 enemies, 3 levels)</w:t>
            </w:r>
          </w:p>
        </w:tc>
        <w:tc>
          <w:tcPr>
            <w:tcW w:w="1530" w:type="dxa"/>
          </w:tcPr>
          <w:p w14:paraId="4C98D34E" w14:textId="77777777" w:rsidR="00802AEB" w:rsidRPr="00F30995" w:rsidRDefault="00431A63" w:rsidP="00F30995">
            <w:pPr>
              <w:spacing w:before="320" w:after="160"/>
              <w:jc w:val="center"/>
              <w:rPr>
                <w:color w:val="000000"/>
                <w:sz w:val="22"/>
                <w:szCs w:val="22"/>
              </w:rPr>
            </w:pPr>
            <w:r w:rsidRPr="00F30995">
              <w:rPr>
                <w:color w:val="000000"/>
                <w:sz w:val="22"/>
                <w:szCs w:val="22"/>
              </w:rPr>
              <w:t>13</w:t>
            </w:r>
          </w:p>
        </w:tc>
        <w:tc>
          <w:tcPr>
            <w:tcW w:w="1890" w:type="dxa"/>
          </w:tcPr>
          <w:p w14:paraId="1DEF3932" w14:textId="77777777" w:rsidR="00802AEB" w:rsidRPr="00F30995" w:rsidRDefault="00545C1E" w:rsidP="00F30995">
            <w:pPr>
              <w:spacing w:before="320" w:after="160"/>
              <w:jc w:val="center"/>
              <w:rPr>
                <w:color w:val="000000"/>
                <w:sz w:val="22"/>
                <w:szCs w:val="22"/>
              </w:rPr>
            </w:pPr>
            <w:r w:rsidRPr="00F30995">
              <w:rPr>
                <w:color w:val="000000"/>
                <w:sz w:val="22"/>
                <w:szCs w:val="22"/>
              </w:rPr>
              <w:t>~152 ± 20</w:t>
            </w:r>
          </w:p>
        </w:tc>
        <w:tc>
          <w:tcPr>
            <w:tcW w:w="1980" w:type="dxa"/>
          </w:tcPr>
          <w:p w14:paraId="7D71EF2E" w14:textId="77777777" w:rsidR="00802AEB" w:rsidRPr="00F30995" w:rsidRDefault="00545C1E" w:rsidP="00F30995">
            <w:pPr>
              <w:spacing w:before="320" w:after="160"/>
              <w:jc w:val="center"/>
              <w:rPr>
                <w:color w:val="000000"/>
                <w:sz w:val="22"/>
                <w:szCs w:val="22"/>
              </w:rPr>
            </w:pPr>
            <w:r w:rsidRPr="00F30995">
              <w:rPr>
                <w:color w:val="000000"/>
                <w:sz w:val="22"/>
                <w:szCs w:val="22"/>
              </w:rPr>
              <w:t>~11.7</w:t>
            </w:r>
          </w:p>
        </w:tc>
        <w:tc>
          <w:tcPr>
            <w:tcW w:w="2070" w:type="dxa"/>
          </w:tcPr>
          <w:p w14:paraId="16F1A482" w14:textId="77777777" w:rsidR="00802AEB" w:rsidRPr="00F30995" w:rsidRDefault="00431A63" w:rsidP="00F30995">
            <w:pPr>
              <w:spacing w:before="320" w:after="160"/>
              <w:jc w:val="center"/>
              <w:rPr>
                <w:color w:val="000000"/>
                <w:sz w:val="22"/>
                <w:szCs w:val="22"/>
              </w:rPr>
            </w:pPr>
            <w:r w:rsidRPr="00F30995">
              <w:rPr>
                <w:color w:val="000000"/>
                <w:sz w:val="22"/>
                <w:szCs w:val="22"/>
              </w:rPr>
              <w:t xml:space="preserve">8 sprites, 3 tiles, 1 </w:t>
            </w:r>
            <w:proofErr w:type="spellStart"/>
            <w:r w:rsidRPr="00F30995">
              <w:rPr>
                <w:color w:val="000000"/>
                <w:sz w:val="22"/>
                <w:szCs w:val="22"/>
              </w:rPr>
              <w:t>bg</w:t>
            </w:r>
            <w:proofErr w:type="spellEnd"/>
            <w:r w:rsidRPr="00F30995">
              <w:rPr>
                <w:color w:val="000000"/>
                <w:sz w:val="22"/>
                <w:szCs w:val="22"/>
              </w:rPr>
              <w:t>, 1 music</w:t>
            </w:r>
          </w:p>
        </w:tc>
      </w:tr>
      <w:tr w:rsidR="00802AEB" w:rsidRPr="00F30995" w14:paraId="51A98684" w14:textId="77777777" w:rsidTr="00802AEB">
        <w:tc>
          <w:tcPr>
            <w:tcW w:w="1975" w:type="dxa"/>
          </w:tcPr>
          <w:p w14:paraId="06BE93EC" w14:textId="77777777" w:rsidR="00802AEB" w:rsidRPr="00F30995" w:rsidRDefault="00802AEB" w:rsidP="00F30995">
            <w:pPr>
              <w:spacing w:before="320" w:after="160"/>
              <w:jc w:val="center"/>
              <w:rPr>
                <w:color w:val="000000"/>
                <w:sz w:val="22"/>
                <w:szCs w:val="22"/>
              </w:rPr>
            </w:pPr>
            <w:r w:rsidRPr="00F30995">
              <w:rPr>
                <w:color w:val="000000"/>
                <w:sz w:val="22"/>
                <w:szCs w:val="22"/>
              </w:rPr>
              <w:t>XL (8 enemies, 3 levels)</w:t>
            </w:r>
          </w:p>
        </w:tc>
        <w:tc>
          <w:tcPr>
            <w:tcW w:w="1530" w:type="dxa"/>
          </w:tcPr>
          <w:p w14:paraId="583D7EA7" w14:textId="77777777" w:rsidR="00802AEB" w:rsidRPr="00F30995" w:rsidRDefault="00431A63" w:rsidP="00F30995">
            <w:pPr>
              <w:spacing w:before="320" w:after="160"/>
              <w:jc w:val="center"/>
              <w:rPr>
                <w:color w:val="000000"/>
                <w:sz w:val="22"/>
                <w:szCs w:val="22"/>
              </w:rPr>
            </w:pPr>
            <w:r w:rsidRPr="00F30995">
              <w:rPr>
                <w:color w:val="000000"/>
                <w:sz w:val="22"/>
                <w:szCs w:val="22"/>
              </w:rPr>
              <w:t>15</w:t>
            </w:r>
          </w:p>
        </w:tc>
        <w:tc>
          <w:tcPr>
            <w:tcW w:w="1890" w:type="dxa"/>
          </w:tcPr>
          <w:p w14:paraId="4A30B62B" w14:textId="77777777" w:rsidR="00802AEB" w:rsidRPr="00F30995" w:rsidRDefault="00545C1E" w:rsidP="00F30995">
            <w:pPr>
              <w:spacing w:before="320" w:after="160"/>
              <w:jc w:val="center"/>
              <w:rPr>
                <w:color w:val="000000"/>
                <w:sz w:val="22"/>
                <w:szCs w:val="22"/>
              </w:rPr>
            </w:pPr>
            <w:r w:rsidRPr="00F30995">
              <w:rPr>
                <w:color w:val="000000"/>
                <w:sz w:val="22"/>
                <w:szCs w:val="22"/>
              </w:rPr>
              <w:t>~174 ± 23</w:t>
            </w:r>
          </w:p>
        </w:tc>
        <w:tc>
          <w:tcPr>
            <w:tcW w:w="1980" w:type="dxa"/>
          </w:tcPr>
          <w:p w14:paraId="49C95FDE" w14:textId="77777777" w:rsidR="00802AEB" w:rsidRPr="00F30995" w:rsidRDefault="00545C1E" w:rsidP="00F30995">
            <w:pPr>
              <w:spacing w:before="320" w:after="160"/>
              <w:jc w:val="center"/>
              <w:rPr>
                <w:color w:val="000000"/>
                <w:sz w:val="22"/>
                <w:szCs w:val="22"/>
              </w:rPr>
            </w:pPr>
            <w:r w:rsidRPr="00F30995">
              <w:rPr>
                <w:color w:val="000000"/>
                <w:sz w:val="22"/>
                <w:szCs w:val="22"/>
              </w:rPr>
              <w:t>~11.6</w:t>
            </w:r>
          </w:p>
        </w:tc>
        <w:tc>
          <w:tcPr>
            <w:tcW w:w="2070" w:type="dxa"/>
          </w:tcPr>
          <w:p w14:paraId="4D6FB618" w14:textId="77777777" w:rsidR="00802AEB" w:rsidRPr="00F30995" w:rsidRDefault="00431A63" w:rsidP="00F30995">
            <w:pPr>
              <w:spacing w:before="320" w:after="160"/>
              <w:jc w:val="center"/>
              <w:rPr>
                <w:color w:val="000000"/>
                <w:sz w:val="22"/>
                <w:szCs w:val="22"/>
              </w:rPr>
            </w:pPr>
            <w:r w:rsidRPr="00F30995">
              <w:rPr>
                <w:color w:val="000000"/>
                <w:sz w:val="22"/>
                <w:szCs w:val="22"/>
              </w:rPr>
              <w:t xml:space="preserve">10 sprites, 3 tiles, 1 </w:t>
            </w:r>
            <w:proofErr w:type="spellStart"/>
            <w:r w:rsidRPr="00F30995">
              <w:rPr>
                <w:color w:val="000000"/>
                <w:sz w:val="22"/>
                <w:szCs w:val="22"/>
              </w:rPr>
              <w:t>bg</w:t>
            </w:r>
            <w:proofErr w:type="spellEnd"/>
            <w:r w:rsidRPr="00F30995">
              <w:rPr>
                <w:color w:val="000000"/>
                <w:sz w:val="22"/>
                <w:szCs w:val="22"/>
              </w:rPr>
              <w:t>, 1 music</w:t>
            </w:r>
          </w:p>
        </w:tc>
      </w:tr>
    </w:tbl>
    <w:p w14:paraId="6F9A60F3" w14:textId="77777777" w:rsidR="00CA6D49" w:rsidRPr="00F30995" w:rsidRDefault="00CA6D49" w:rsidP="00F30995">
      <w:pPr>
        <w:spacing w:after="200"/>
        <w:jc w:val="center"/>
        <w:rPr>
          <w:color w:val="404040" w:themeColor="text1" w:themeTint="BF"/>
          <w:sz w:val="16"/>
          <w:szCs w:val="16"/>
        </w:rPr>
      </w:pPr>
      <w:r w:rsidRPr="00F30995">
        <w:rPr>
          <w:color w:val="404040" w:themeColor="text1" w:themeTint="BF"/>
          <w:sz w:val="16"/>
          <w:szCs w:val="16"/>
        </w:rPr>
        <w:t>Table 6.8</w:t>
      </w:r>
      <w:r w:rsidR="00295384" w:rsidRPr="00F30995">
        <w:rPr>
          <w:color w:val="404040" w:themeColor="text1" w:themeTint="BF"/>
          <w:sz w:val="16"/>
          <w:szCs w:val="16"/>
        </w:rPr>
        <w:t xml:space="preserve"> — Asset Generation: Output Breakdown</w:t>
      </w:r>
    </w:p>
    <w:p w14:paraId="108632CE" w14:textId="77777777" w:rsidR="00802AEB" w:rsidRPr="00F30995" w:rsidRDefault="00802AEB" w:rsidP="00F30995">
      <w:pPr>
        <w:spacing w:before="40" w:after="80" w:line="360" w:lineRule="auto"/>
        <w:rPr>
          <w:b/>
          <w:bCs/>
          <w:rtl/>
          <w:lang w:bidi="ar-EG"/>
        </w:rPr>
      </w:pPr>
    </w:p>
    <w:p w14:paraId="0757CB4D" w14:textId="77777777" w:rsidR="00FA4C55" w:rsidRPr="00F30995" w:rsidRDefault="00802AEB" w:rsidP="00F30995">
      <w:pPr>
        <w:pBdr>
          <w:bottom w:val="single" w:sz="6" w:space="1" w:color="2E75B6"/>
        </w:pBdr>
        <w:spacing w:before="320" w:after="160" w:line="360" w:lineRule="auto"/>
        <w:rPr>
          <w:b/>
          <w:bCs/>
          <w:color w:val="1F3864"/>
          <w:szCs w:val="28"/>
        </w:rPr>
      </w:pPr>
      <w:r w:rsidRPr="00F30995">
        <w:rPr>
          <w:noProof/>
        </w:rPr>
        <w:drawing>
          <wp:inline distT="0" distB="0" distL="0" distR="0" wp14:anchorId="1D25CAEC" wp14:editId="7FCD5996">
            <wp:extent cx="6003290" cy="2428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_approx.png"/>
                    <pic:cNvPicPr/>
                  </pic:nvPicPr>
                  <pic:blipFill>
                    <a:blip r:embed="rId54"/>
                    <a:stretch>
                      <a:fillRect/>
                    </a:stretch>
                  </pic:blipFill>
                  <pic:spPr>
                    <a:xfrm>
                      <a:off x="0" y="0"/>
                      <a:ext cx="6003475" cy="2428950"/>
                    </a:xfrm>
                    <a:prstGeom prst="rect">
                      <a:avLst/>
                    </a:prstGeom>
                  </pic:spPr>
                </pic:pic>
              </a:graphicData>
            </a:graphic>
          </wp:inline>
        </w:drawing>
      </w:r>
    </w:p>
    <w:p w14:paraId="4E1F00DE" w14:textId="77777777" w:rsidR="00802AEB" w:rsidRPr="00F30995" w:rsidRDefault="00802AEB" w:rsidP="00F30995">
      <w:pPr>
        <w:jc w:val="center"/>
        <w:rPr>
          <w:iCs/>
          <w:color w:val="404040" w:themeColor="text1" w:themeTint="BF"/>
        </w:rPr>
      </w:pPr>
      <w:r w:rsidRPr="00F30995">
        <w:rPr>
          <w:iCs/>
          <w:color w:val="404040" w:themeColor="text1" w:themeTint="BF"/>
          <w:sz w:val="18"/>
        </w:rPr>
        <w:t xml:space="preserve">Figure </w:t>
      </w:r>
      <w:r w:rsidR="00CA6D49" w:rsidRPr="00F30995">
        <w:rPr>
          <w:iCs/>
          <w:color w:val="404040" w:themeColor="text1" w:themeTint="BF"/>
          <w:sz w:val="18"/>
        </w:rPr>
        <w:t>6.5</w:t>
      </w:r>
      <w:r w:rsidR="00295384" w:rsidRPr="00F30995">
        <w:rPr>
          <w:iCs/>
          <w:color w:val="404040" w:themeColor="text1" w:themeTint="BF"/>
          <w:sz w:val="18"/>
        </w:rPr>
        <w:t xml:space="preserve"> — Benchmark Chart: Asset Generation Throughput</w:t>
      </w:r>
    </w:p>
    <w:p w14:paraId="167131D2" w14:textId="77777777" w:rsidR="00802AEB" w:rsidRPr="00F30995" w:rsidRDefault="00802AEB" w:rsidP="00F30995">
      <w:pPr>
        <w:pStyle w:val="Heading3"/>
        <w:rPr>
          <w:color w:val="000000"/>
        </w:rPr>
      </w:pPr>
      <w:bookmarkStart w:id="86" w:name="_Toc234017793"/>
      <w:r w:rsidRPr="00F30995">
        <w:rPr>
          <w:color w:val="000000"/>
        </w:rPr>
        <w:t>6.3.4 End-to-End Pipeline — Stage Breakdown</w:t>
      </w:r>
      <w:bookmarkEnd w:id="86"/>
    </w:p>
    <w:p w14:paraId="0F9111B8" w14:textId="77777777" w:rsidR="00802AEB" w:rsidRPr="00F30995" w:rsidRDefault="00802AEB" w:rsidP="00F30995">
      <w:pPr>
        <w:spacing w:line="360" w:lineRule="auto"/>
        <w:jc w:val="both"/>
        <w:rPr>
          <w:i/>
        </w:rPr>
      </w:pPr>
      <w:r w:rsidRPr="00F30995">
        <w:rPr>
          <w:i/>
        </w:rPr>
        <w:t xml:space="preserve">The E2E benchmark was not executed for the same Stability AI credit reasons. Projected figures combine actual Planner latency measurements (Section 6.3.1), actual Code Assembly measurements (Section 6.3.2), </w:t>
      </w:r>
      <w:r w:rsidR="00DB18FA" w:rsidRPr="00F30995">
        <w:rPr>
          <w:i/>
        </w:rPr>
        <w:t>Asset Generation estimates (Section 6.3.3), and an estimated builder/export time.</w:t>
      </w:r>
    </w:p>
    <w:p w14:paraId="4B617DCF" w14:textId="77777777" w:rsidR="00802AEB" w:rsidRPr="00F30995" w:rsidRDefault="00802AEB" w:rsidP="00F30995">
      <w:pPr>
        <w:spacing w:line="360" w:lineRule="auto"/>
        <w:jc w:val="both"/>
      </w:pPr>
    </w:p>
    <w:p w14:paraId="7624505A" w14:textId="77777777" w:rsidR="00802AEB" w:rsidRPr="00F30995" w:rsidRDefault="00802AEB" w:rsidP="00F30995">
      <w:pPr>
        <w:spacing w:line="360" w:lineRule="auto"/>
        <w:jc w:val="both"/>
      </w:pPr>
      <w:r w:rsidRPr="00F30995">
        <w:t xml:space="preserve">Pipeline execution order: (1) Planner generates the GamePlan; (2) Code Assembly and Asset Generation run in parallel; (3) Builder packages and uploads the result to </w:t>
      </w:r>
      <w:r w:rsidRPr="00F30995">
        <w:lastRenderedPageBreak/>
        <w:t xml:space="preserve">MinIO. Because Asset Generation dominates the parallel stage, </w:t>
      </w:r>
      <w:r w:rsidR="00DB18FA" w:rsidRPr="00F30995">
        <w:t xml:space="preserve">the effective E2E latency is approximately </w:t>
      </w:r>
      <w:proofErr w:type="spellStart"/>
      <w:r w:rsidR="00DB18FA" w:rsidRPr="00F30995">
        <w:t>T_planner</w:t>
      </w:r>
      <w:proofErr w:type="spellEnd"/>
      <w:r w:rsidR="00DB18FA" w:rsidRPr="00F30995">
        <w:t xml:space="preserve"> + </w:t>
      </w:r>
      <w:proofErr w:type="spellStart"/>
      <w:r w:rsidR="00DB18FA" w:rsidRPr="00F30995">
        <w:t>T_asset</w:t>
      </w:r>
      <w:proofErr w:type="spellEnd"/>
      <w:r w:rsidR="00DB18FA" w:rsidRPr="00F30995">
        <w:t xml:space="preserve"> + </w:t>
      </w:r>
      <w:proofErr w:type="spellStart"/>
      <w:r w:rsidR="00DB18FA" w:rsidRPr="00F30995">
        <w:t>T_builder</w:t>
      </w:r>
      <w:proofErr w:type="spellEnd"/>
      <w:r w:rsidR="00DB18FA" w:rsidRPr="00F30995">
        <w:t xml:space="preserve">, where </w:t>
      </w:r>
      <w:proofErr w:type="spellStart"/>
      <w:r w:rsidR="00DB18FA" w:rsidRPr="00F30995">
        <w:t>T_code</w:t>
      </w:r>
      <w:proofErr w:type="spellEnd"/>
      <w:r w:rsidR="00DB18FA" w:rsidRPr="00F30995">
        <w:t xml:space="preserve"> is fully hidden and the Godot export (builder) contributes an estimated ~25 s.</w:t>
      </w:r>
    </w:p>
    <w:p w14:paraId="6A2B8AF2" w14:textId="77777777" w:rsidR="00802AEB" w:rsidRPr="00F30995" w:rsidRDefault="00802AEB" w:rsidP="00F30995">
      <w:pPr>
        <w:spacing w:line="360" w:lineRule="auto"/>
      </w:pPr>
    </w:p>
    <w:tbl>
      <w:tblPr>
        <w:tblStyle w:val="TableGrid"/>
        <w:tblW w:w="9445" w:type="dxa"/>
        <w:tblLook w:val="04A0" w:firstRow="1" w:lastRow="0" w:firstColumn="1" w:lastColumn="0" w:noHBand="0" w:noVBand="1"/>
      </w:tblPr>
      <w:tblGrid>
        <w:gridCol w:w="1975"/>
        <w:gridCol w:w="1530"/>
        <w:gridCol w:w="1890"/>
        <w:gridCol w:w="1980"/>
        <w:gridCol w:w="2070"/>
      </w:tblGrid>
      <w:tr w:rsidR="00802AEB" w:rsidRPr="00F30995" w14:paraId="305D2957" w14:textId="77777777" w:rsidTr="00F30995">
        <w:tc>
          <w:tcPr>
            <w:tcW w:w="1975" w:type="dxa"/>
            <w:shd w:val="clear" w:color="000000" w:fill="000000"/>
          </w:tcPr>
          <w:p w14:paraId="237E68AA"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Prompt</w:t>
            </w:r>
          </w:p>
        </w:tc>
        <w:tc>
          <w:tcPr>
            <w:tcW w:w="1530" w:type="dxa"/>
            <w:shd w:val="clear" w:color="000000" w:fill="000000"/>
          </w:tcPr>
          <w:p w14:paraId="43821A2C"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Planner (s)</w:t>
            </w:r>
          </w:p>
        </w:tc>
        <w:tc>
          <w:tcPr>
            <w:tcW w:w="1890" w:type="dxa"/>
            <w:shd w:val="clear" w:color="000000" w:fill="000000"/>
          </w:tcPr>
          <w:p w14:paraId="7132F0B5"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Asset est. (s)</w:t>
            </w:r>
          </w:p>
        </w:tc>
        <w:tc>
          <w:tcPr>
            <w:tcW w:w="1980" w:type="dxa"/>
            <w:shd w:val="clear" w:color="000000" w:fill="000000"/>
          </w:tcPr>
          <w:p w14:paraId="4A495114"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Code (s)</w:t>
            </w:r>
          </w:p>
        </w:tc>
        <w:tc>
          <w:tcPr>
            <w:tcW w:w="2070" w:type="dxa"/>
            <w:shd w:val="clear" w:color="000000" w:fill="000000"/>
          </w:tcPr>
          <w:p w14:paraId="79B859E2" w14:textId="77777777" w:rsidR="00802AEB" w:rsidRPr="00F30995" w:rsidRDefault="00802AEB" w:rsidP="00F30995">
            <w:pPr>
              <w:spacing w:before="320" w:after="160"/>
              <w:jc w:val="center"/>
              <w:rPr>
                <w:b/>
                <w:bCs/>
                <w:color w:val="FFFFFF"/>
                <w:sz w:val="22"/>
                <w:szCs w:val="22"/>
              </w:rPr>
            </w:pPr>
            <w:r w:rsidRPr="00F30995">
              <w:rPr>
                <w:b/>
                <w:bCs/>
                <w:color w:val="FFFFFF"/>
                <w:sz w:val="22"/>
                <w:szCs w:val="22"/>
              </w:rPr>
              <w:t>Est. Total (s)</w:t>
            </w:r>
          </w:p>
        </w:tc>
      </w:tr>
      <w:tr w:rsidR="00580FFC" w:rsidRPr="00F30995" w14:paraId="2C5F9A5A" w14:textId="77777777" w:rsidTr="001A51C1">
        <w:tc>
          <w:tcPr>
            <w:tcW w:w="1975" w:type="dxa"/>
          </w:tcPr>
          <w:p w14:paraId="0107BA5D" w14:textId="77777777" w:rsidR="00580FFC" w:rsidRPr="00F30995" w:rsidRDefault="00580FFC" w:rsidP="00F30995">
            <w:pPr>
              <w:spacing w:before="320" w:after="160"/>
              <w:jc w:val="center"/>
              <w:rPr>
                <w:color w:val="000000"/>
                <w:sz w:val="22"/>
                <w:szCs w:val="22"/>
              </w:rPr>
            </w:pPr>
            <w:r w:rsidRPr="00F30995">
              <w:rPr>
                <w:color w:val="000000"/>
                <w:sz w:val="22"/>
                <w:szCs w:val="22"/>
              </w:rPr>
              <w:t>Simple Platformer</w:t>
            </w:r>
          </w:p>
        </w:tc>
        <w:tc>
          <w:tcPr>
            <w:tcW w:w="1530" w:type="dxa"/>
          </w:tcPr>
          <w:p w14:paraId="20852767" w14:textId="77777777" w:rsidR="00580FFC" w:rsidRPr="00F30995" w:rsidRDefault="00580FFC" w:rsidP="00F30995">
            <w:pPr>
              <w:spacing w:before="320" w:after="160"/>
              <w:jc w:val="center"/>
              <w:rPr>
                <w:color w:val="000000"/>
                <w:sz w:val="22"/>
                <w:szCs w:val="22"/>
              </w:rPr>
            </w:pPr>
            <w:r w:rsidRPr="00F30995">
              <w:rPr>
                <w:color w:val="000000"/>
                <w:sz w:val="22"/>
                <w:szCs w:val="22"/>
              </w:rPr>
              <w:t>37.4</w:t>
            </w:r>
          </w:p>
        </w:tc>
        <w:tc>
          <w:tcPr>
            <w:tcW w:w="1890" w:type="dxa"/>
          </w:tcPr>
          <w:p w14:paraId="2F4554F1" w14:textId="77777777" w:rsidR="00580FFC" w:rsidRPr="00F30995" w:rsidRDefault="00545C1E" w:rsidP="00F30995">
            <w:pPr>
              <w:spacing w:before="320" w:after="160"/>
              <w:jc w:val="center"/>
              <w:rPr>
                <w:color w:val="000000"/>
                <w:sz w:val="22"/>
                <w:szCs w:val="22"/>
              </w:rPr>
            </w:pPr>
            <w:r w:rsidRPr="00F30995">
              <w:rPr>
                <w:color w:val="000000"/>
                <w:sz w:val="22"/>
                <w:szCs w:val="22"/>
              </w:rPr>
              <w:t>~108</w:t>
            </w:r>
          </w:p>
        </w:tc>
        <w:tc>
          <w:tcPr>
            <w:tcW w:w="1980" w:type="dxa"/>
          </w:tcPr>
          <w:p w14:paraId="11D85B36" w14:textId="77777777" w:rsidR="00580FFC" w:rsidRPr="00F30995" w:rsidRDefault="00580FFC" w:rsidP="00F30995">
            <w:pPr>
              <w:spacing w:before="320" w:after="160"/>
              <w:jc w:val="center"/>
              <w:rPr>
                <w:color w:val="000000"/>
                <w:sz w:val="22"/>
                <w:szCs w:val="22"/>
              </w:rPr>
            </w:pPr>
            <w:r w:rsidRPr="00F30995">
              <w:rPr>
                <w:color w:val="000000"/>
                <w:sz w:val="22"/>
                <w:szCs w:val="22"/>
              </w:rPr>
              <w:t>0.38</w:t>
            </w:r>
          </w:p>
        </w:tc>
        <w:tc>
          <w:tcPr>
            <w:tcW w:w="2070" w:type="dxa"/>
          </w:tcPr>
          <w:p w14:paraId="342FE48C" w14:textId="77777777" w:rsidR="00580FFC" w:rsidRPr="00F30995" w:rsidRDefault="00545C1E" w:rsidP="00F30995">
            <w:pPr>
              <w:spacing w:before="320" w:after="160"/>
              <w:jc w:val="center"/>
              <w:rPr>
                <w:color w:val="000000"/>
                <w:sz w:val="22"/>
                <w:szCs w:val="22"/>
              </w:rPr>
            </w:pPr>
            <w:r w:rsidRPr="00F30995">
              <w:rPr>
                <w:color w:val="000000"/>
                <w:sz w:val="22"/>
                <w:szCs w:val="22"/>
              </w:rPr>
              <w:t>~170</w:t>
            </w:r>
          </w:p>
        </w:tc>
      </w:tr>
      <w:tr w:rsidR="00580FFC" w:rsidRPr="00F30995" w14:paraId="2F8F0C0C" w14:textId="77777777" w:rsidTr="001A51C1">
        <w:tc>
          <w:tcPr>
            <w:tcW w:w="1975" w:type="dxa"/>
          </w:tcPr>
          <w:p w14:paraId="6AB13576" w14:textId="77777777" w:rsidR="00580FFC" w:rsidRPr="00F30995" w:rsidRDefault="00580FFC" w:rsidP="00F30995">
            <w:pPr>
              <w:spacing w:before="320" w:after="160"/>
              <w:jc w:val="center"/>
              <w:rPr>
                <w:color w:val="000000"/>
                <w:sz w:val="22"/>
                <w:szCs w:val="22"/>
              </w:rPr>
            </w:pPr>
            <w:r w:rsidRPr="00F30995">
              <w:rPr>
                <w:color w:val="000000"/>
                <w:sz w:val="22"/>
                <w:szCs w:val="22"/>
              </w:rPr>
              <w:t>Dungeon Crawler</w:t>
            </w:r>
          </w:p>
        </w:tc>
        <w:tc>
          <w:tcPr>
            <w:tcW w:w="1530" w:type="dxa"/>
          </w:tcPr>
          <w:p w14:paraId="2B5CF25B" w14:textId="77777777" w:rsidR="00580FFC" w:rsidRPr="00F30995" w:rsidRDefault="00580FFC" w:rsidP="00F30995">
            <w:pPr>
              <w:spacing w:before="320" w:after="160"/>
              <w:jc w:val="center"/>
              <w:rPr>
                <w:color w:val="000000"/>
                <w:sz w:val="22"/>
                <w:szCs w:val="22"/>
              </w:rPr>
            </w:pPr>
            <w:r w:rsidRPr="00F30995">
              <w:rPr>
                <w:color w:val="000000"/>
                <w:sz w:val="22"/>
                <w:szCs w:val="22"/>
              </w:rPr>
              <w:t>33.9</w:t>
            </w:r>
          </w:p>
        </w:tc>
        <w:tc>
          <w:tcPr>
            <w:tcW w:w="1890" w:type="dxa"/>
          </w:tcPr>
          <w:p w14:paraId="27CA603B" w14:textId="77777777" w:rsidR="00580FFC" w:rsidRPr="00F30995" w:rsidRDefault="00545C1E" w:rsidP="00F30995">
            <w:pPr>
              <w:spacing w:before="320" w:after="160"/>
              <w:jc w:val="center"/>
              <w:rPr>
                <w:color w:val="000000"/>
                <w:sz w:val="22"/>
                <w:szCs w:val="22"/>
              </w:rPr>
            </w:pPr>
            <w:r w:rsidRPr="00F30995">
              <w:rPr>
                <w:color w:val="000000"/>
                <w:sz w:val="22"/>
                <w:szCs w:val="22"/>
              </w:rPr>
              <w:t>~130</w:t>
            </w:r>
          </w:p>
        </w:tc>
        <w:tc>
          <w:tcPr>
            <w:tcW w:w="1980" w:type="dxa"/>
          </w:tcPr>
          <w:p w14:paraId="19DA82BD" w14:textId="77777777" w:rsidR="00580FFC" w:rsidRPr="00F30995" w:rsidRDefault="00580FFC" w:rsidP="00F30995">
            <w:pPr>
              <w:spacing w:before="320" w:after="160"/>
              <w:jc w:val="center"/>
              <w:rPr>
                <w:color w:val="000000"/>
                <w:sz w:val="22"/>
                <w:szCs w:val="22"/>
              </w:rPr>
            </w:pPr>
            <w:r w:rsidRPr="00F30995">
              <w:rPr>
                <w:color w:val="000000"/>
                <w:sz w:val="22"/>
                <w:szCs w:val="22"/>
              </w:rPr>
              <w:t>0.38</w:t>
            </w:r>
          </w:p>
        </w:tc>
        <w:tc>
          <w:tcPr>
            <w:tcW w:w="2070" w:type="dxa"/>
          </w:tcPr>
          <w:p w14:paraId="6ED65530" w14:textId="77777777" w:rsidR="00580FFC" w:rsidRPr="00F30995" w:rsidRDefault="00545C1E" w:rsidP="00F30995">
            <w:pPr>
              <w:spacing w:before="320" w:after="160"/>
              <w:jc w:val="center"/>
              <w:rPr>
                <w:color w:val="000000"/>
                <w:sz w:val="22"/>
                <w:szCs w:val="22"/>
              </w:rPr>
            </w:pPr>
            <w:r w:rsidRPr="00F30995">
              <w:rPr>
                <w:color w:val="000000"/>
                <w:sz w:val="22"/>
                <w:szCs w:val="22"/>
              </w:rPr>
              <w:t>~189</w:t>
            </w:r>
          </w:p>
        </w:tc>
      </w:tr>
      <w:tr w:rsidR="00580FFC" w:rsidRPr="00F30995" w14:paraId="6BDBC7DF" w14:textId="77777777" w:rsidTr="001A51C1">
        <w:tc>
          <w:tcPr>
            <w:tcW w:w="1975" w:type="dxa"/>
          </w:tcPr>
          <w:p w14:paraId="1DCDFAB5" w14:textId="77777777" w:rsidR="00580FFC" w:rsidRPr="00F30995" w:rsidRDefault="00580FFC" w:rsidP="00F30995">
            <w:pPr>
              <w:spacing w:before="320" w:after="160"/>
              <w:jc w:val="center"/>
              <w:rPr>
                <w:color w:val="000000"/>
                <w:sz w:val="22"/>
                <w:szCs w:val="22"/>
              </w:rPr>
            </w:pPr>
            <w:r w:rsidRPr="00F30995">
              <w:rPr>
                <w:color w:val="000000"/>
                <w:sz w:val="22"/>
                <w:szCs w:val="22"/>
              </w:rPr>
              <w:t>Endless Runner</w:t>
            </w:r>
          </w:p>
        </w:tc>
        <w:tc>
          <w:tcPr>
            <w:tcW w:w="1530" w:type="dxa"/>
          </w:tcPr>
          <w:p w14:paraId="0217BD23" w14:textId="77777777" w:rsidR="00580FFC" w:rsidRPr="00F30995" w:rsidRDefault="00580FFC" w:rsidP="00F30995">
            <w:pPr>
              <w:spacing w:before="320" w:after="160"/>
              <w:jc w:val="center"/>
              <w:rPr>
                <w:color w:val="000000"/>
                <w:sz w:val="22"/>
                <w:szCs w:val="22"/>
              </w:rPr>
            </w:pPr>
            <w:r w:rsidRPr="00F30995">
              <w:rPr>
                <w:color w:val="000000"/>
                <w:sz w:val="22"/>
                <w:szCs w:val="22"/>
              </w:rPr>
              <w:t>49.8</w:t>
            </w:r>
          </w:p>
        </w:tc>
        <w:tc>
          <w:tcPr>
            <w:tcW w:w="1890" w:type="dxa"/>
          </w:tcPr>
          <w:p w14:paraId="63BF90D9" w14:textId="77777777" w:rsidR="00580FFC" w:rsidRPr="00F30995" w:rsidRDefault="00545C1E" w:rsidP="00F30995">
            <w:pPr>
              <w:spacing w:before="320" w:after="160"/>
              <w:jc w:val="center"/>
              <w:rPr>
                <w:color w:val="000000"/>
                <w:sz w:val="22"/>
                <w:szCs w:val="22"/>
              </w:rPr>
            </w:pPr>
            <w:r w:rsidRPr="00F30995">
              <w:rPr>
                <w:color w:val="000000"/>
                <w:sz w:val="22"/>
                <w:szCs w:val="22"/>
              </w:rPr>
              <w:t>~108</w:t>
            </w:r>
          </w:p>
        </w:tc>
        <w:tc>
          <w:tcPr>
            <w:tcW w:w="1980" w:type="dxa"/>
          </w:tcPr>
          <w:p w14:paraId="4724CA52" w14:textId="77777777" w:rsidR="00580FFC" w:rsidRPr="00F30995" w:rsidRDefault="00580FFC" w:rsidP="00F30995">
            <w:pPr>
              <w:spacing w:before="320" w:after="160"/>
              <w:jc w:val="center"/>
              <w:rPr>
                <w:color w:val="000000"/>
                <w:sz w:val="22"/>
                <w:szCs w:val="22"/>
              </w:rPr>
            </w:pPr>
            <w:r w:rsidRPr="00F30995">
              <w:rPr>
                <w:color w:val="000000"/>
                <w:sz w:val="22"/>
                <w:szCs w:val="22"/>
              </w:rPr>
              <w:t>0.38</w:t>
            </w:r>
          </w:p>
        </w:tc>
        <w:tc>
          <w:tcPr>
            <w:tcW w:w="2070" w:type="dxa"/>
          </w:tcPr>
          <w:p w14:paraId="69729570" w14:textId="77777777" w:rsidR="00580FFC" w:rsidRPr="00F30995" w:rsidRDefault="00545C1E" w:rsidP="00F30995">
            <w:pPr>
              <w:spacing w:before="320" w:after="160"/>
              <w:jc w:val="center"/>
              <w:rPr>
                <w:color w:val="000000"/>
                <w:sz w:val="22"/>
                <w:szCs w:val="22"/>
              </w:rPr>
            </w:pPr>
            <w:r w:rsidRPr="00F30995">
              <w:rPr>
                <w:color w:val="000000"/>
                <w:sz w:val="22"/>
                <w:szCs w:val="22"/>
              </w:rPr>
              <w:t>~183</w:t>
            </w:r>
          </w:p>
        </w:tc>
      </w:tr>
      <w:tr w:rsidR="00580FFC" w:rsidRPr="00F30995" w14:paraId="4EFD5963" w14:textId="77777777" w:rsidTr="001A51C1">
        <w:tc>
          <w:tcPr>
            <w:tcW w:w="1975" w:type="dxa"/>
          </w:tcPr>
          <w:p w14:paraId="698F9C36" w14:textId="77777777" w:rsidR="00580FFC" w:rsidRPr="00F30995" w:rsidRDefault="00580FFC" w:rsidP="00F30995">
            <w:pPr>
              <w:spacing w:before="320" w:after="160"/>
              <w:jc w:val="center"/>
              <w:rPr>
                <w:color w:val="000000"/>
                <w:sz w:val="22"/>
                <w:szCs w:val="22"/>
              </w:rPr>
            </w:pPr>
            <w:r w:rsidRPr="00F30995">
              <w:rPr>
                <w:color w:val="000000"/>
                <w:sz w:val="22"/>
                <w:szCs w:val="22"/>
              </w:rPr>
              <w:t>Boss Fight</w:t>
            </w:r>
          </w:p>
        </w:tc>
        <w:tc>
          <w:tcPr>
            <w:tcW w:w="1530" w:type="dxa"/>
          </w:tcPr>
          <w:p w14:paraId="4568BA87" w14:textId="77777777" w:rsidR="00580FFC" w:rsidRPr="00F30995" w:rsidRDefault="00580FFC" w:rsidP="00F30995">
            <w:pPr>
              <w:spacing w:before="320" w:after="160"/>
              <w:jc w:val="center"/>
              <w:rPr>
                <w:color w:val="000000"/>
                <w:sz w:val="22"/>
                <w:szCs w:val="22"/>
              </w:rPr>
            </w:pPr>
            <w:r w:rsidRPr="00F30995">
              <w:rPr>
                <w:color w:val="000000"/>
                <w:sz w:val="22"/>
                <w:szCs w:val="22"/>
              </w:rPr>
              <w:t>59.2</w:t>
            </w:r>
          </w:p>
        </w:tc>
        <w:tc>
          <w:tcPr>
            <w:tcW w:w="1890" w:type="dxa"/>
          </w:tcPr>
          <w:p w14:paraId="5DC8B0FF" w14:textId="77777777" w:rsidR="00580FFC" w:rsidRPr="00F30995" w:rsidRDefault="00545C1E" w:rsidP="00F30995">
            <w:pPr>
              <w:spacing w:before="320" w:after="160"/>
              <w:jc w:val="center"/>
              <w:rPr>
                <w:color w:val="000000"/>
                <w:sz w:val="22"/>
                <w:szCs w:val="22"/>
              </w:rPr>
            </w:pPr>
            <w:r w:rsidRPr="00F30995">
              <w:rPr>
                <w:color w:val="000000"/>
                <w:sz w:val="22"/>
                <w:szCs w:val="22"/>
              </w:rPr>
              <w:t>~152</w:t>
            </w:r>
          </w:p>
        </w:tc>
        <w:tc>
          <w:tcPr>
            <w:tcW w:w="1980" w:type="dxa"/>
          </w:tcPr>
          <w:p w14:paraId="773B0C50" w14:textId="77777777" w:rsidR="00580FFC" w:rsidRPr="00F30995" w:rsidRDefault="00580FFC" w:rsidP="00F30995">
            <w:pPr>
              <w:spacing w:before="320" w:after="160"/>
              <w:jc w:val="center"/>
              <w:rPr>
                <w:color w:val="000000"/>
                <w:sz w:val="22"/>
                <w:szCs w:val="22"/>
              </w:rPr>
            </w:pPr>
            <w:r w:rsidRPr="00F30995">
              <w:rPr>
                <w:color w:val="000000"/>
                <w:sz w:val="22"/>
                <w:szCs w:val="22"/>
              </w:rPr>
              <w:t>0.38</w:t>
            </w:r>
          </w:p>
        </w:tc>
        <w:tc>
          <w:tcPr>
            <w:tcW w:w="2070" w:type="dxa"/>
          </w:tcPr>
          <w:p w14:paraId="2F54458F" w14:textId="77777777" w:rsidR="00580FFC" w:rsidRPr="00F30995" w:rsidRDefault="00545C1E" w:rsidP="00F30995">
            <w:pPr>
              <w:spacing w:before="320" w:after="160"/>
              <w:jc w:val="center"/>
              <w:rPr>
                <w:color w:val="000000"/>
                <w:sz w:val="22"/>
                <w:szCs w:val="22"/>
              </w:rPr>
            </w:pPr>
            <w:r w:rsidRPr="00F30995">
              <w:rPr>
                <w:color w:val="000000"/>
                <w:sz w:val="22"/>
                <w:szCs w:val="22"/>
              </w:rPr>
              <w:t>~236</w:t>
            </w:r>
          </w:p>
        </w:tc>
      </w:tr>
      <w:tr w:rsidR="00580FFC" w:rsidRPr="00F30995" w14:paraId="2C4CD536" w14:textId="77777777" w:rsidTr="001A51C1">
        <w:tc>
          <w:tcPr>
            <w:tcW w:w="1975" w:type="dxa"/>
          </w:tcPr>
          <w:p w14:paraId="685B0E05" w14:textId="77777777" w:rsidR="00580FFC" w:rsidRPr="00F30995" w:rsidRDefault="00580FFC" w:rsidP="00F30995">
            <w:pPr>
              <w:spacing w:before="320" w:after="160"/>
              <w:jc w:val="center"/>
              <w:rPr>
                <w:color w:val="000000"/>
                <w:sz w:val="22"/>
                <w:szCs w:val="22"/>
              </w:rPr>
            </w:pPr>
            <w:r w:rsidRPr="00F30995">
              <w:rPr>
                <w:color w:val="000000"/>
                <w:sz w:val="22"/>
                <w:szCs w:val="22"/>
              </w:rPr>
              <w:t>Space Shooter</w:t>
            </w:r>
          </w:p>
        </w:tc>
        <w:tc>
          <w:tcPr>
            <w:tcW w:w="1530" w:type="dxa"/>
          </w:tcPr>
          <w:p w14:paraId="0835B49B" w14:textId="77777777" w:rsidR="00580FFC" w:rsidRPr="00F30995" w:rsidRDefault="00580FFC" w:rsidP="00F30995">
            <w:pPr>
              <w:spacing w:before="320" w:after="160"/>
              <w:jc w:val="center"/>
              <w:rPr>
                <w:color w:val="000000"/>
                <w:sz w:val="22"/>
                <w:szCs w:val="22"/>
              </w:rPr>
            </w:pPr>
            <w:r w:rsidRPr="00F30995">
              <w:rPr>
                <w:color w:val="000000"/>
                <w:sz w:val="22"/>
                <w:szCs w:val="22"/>
              </w:rPr>
              <w:t>62.9</w:t>
            </w:r>
          </w:p>
        </w:tc>
        <w:tc>
          <w:tcPr>
            <w:tcW w:w="1890" w:type="dxa"/>
          </w:tcPr>
          <w:p w14:paraId="0F5E492C" w14:textId="77777777" w:rsidR="00580FFC" w:rsidRPr="00F30995" w:rsidRDefault="00545C1E" w:rsidP="00F30995">
            <w:pPr>
              <w:spacing w:before="320" w:after="160"/>
              <w:jc w:val="center"/>
              <w:rPr>
                <w:color w:val="000000"/>
                <w:sz w:val="22"/>
                <w:szCs w:val="22"/>
              </w:rPr>
            </w:pPr>
            <w:r w:rsidRPr="00F30995">
              <w:rPr>
                <w:color w:val="000000"/>
                <w:sz w:val="22"/>
                <w:szCs w:val="22"/>
              </w:rPr>
              <w:t>~130</w:t>
            </w:r>
          </w:p>
        </w:tc>
        <w:tc>
          <w:tcPr>
            <w:tcW w:w="1980" w:type="dxa"/>
          </w:tcPr>
          <w:p w14:paraId="2F29CC91" w14:textId="77777777" w:rsidR="00580FFC" w:rsidRPr="00F30995" w:rsidRDefault="00580FFC" w:rsidP="00F30995">
            <w:pPr>
              <w:spacing w:before="320" w:after="160"/>
              <w:jc w:val="center"/>
              <w:rPr>
                <w:color w:val="000000"/>
                <w:sz w:val="22"/>
                <w:szCs w:val="22"/>
              </w:rPr>
            </w:pPr>
            <w:r w:rsidRPr="00F30995">
              <w:rPr>
                <w:color w:val="000000"/>
                <w:sz w:val="22"/>
                <w:szCs w:val="22"/>
              </w:rPr>
              <w:t>0.38</w:t>
            </w:r>
          </w:p>
        </w:tc>
        <w:tc>
          <w:tcPr>
            <w:tcW w:w="2070" w:type="dxa"/>
          </w:tcPr>
          <w:p w14:paraId="71999743" w14:textId="77777777" w:rsidR="00580FFC" w:rsidRPr="00F30995" w:rsidRDefault="00545C1E" w:rsidP="00F30995">
            <w:pPr>
              <w:spacing w:before="320" w:after="160"/>
              <w:jc w:val="center"/>
              <w:rPr>
                <w:color w:val="000000"/>
                <w:sz w:val="22"/>
                <w:szCs w:val="22"/>
              </w:rPr>
            </w:pPr>
            <w:r w:rsidRPr="00F30995">
              <w:rPr>
                <w:color w:val="000000"/>
                <w:sz w:val="22"/>
                <w:szCs w:val="22"/>
              </w:rPr>
              <w:t>~218</w:t>
            </w:r>
          </w:p>
        </w:tc>
      </w:tr>
    </w:tbl>
    <w:p w14:paraId="40F521A0" w14:textId="2CDCD824" w:rsidR="00580FFC" w:rsidRPr="006856A1" w:rsidRDefault="00CA6D49" w:rsidP="006856A1">
      <w:pPr>
        <w:spacing w:after="200"/>
        <w:jc w:val="center"/>
        <w:rPr>
          <w:color w:val="404040" w:themeColor="text1" w:themeTint="BF"/>
          <w:sz w:val="16"/>
          <w:szCs w:val="16"/>
        </w:rPr>
      </w:pPr>
      <w:r w:rsidRPr="00F30995">
        <w:rPr>
          <w:color w:val="404040" w:themeColor="text1" w:themeTint="BF"/>
          <w:sz w:val="16"/>
          <w:szCs w:val="16"/>
        </w:rPr>
        <w:t>Table 6.9</w:t>
      </w:r>
      <w:r w:rsidR="00295384" w:rsidRPr="00F30995">
        <w:rPr>
          <w:color w:val="404040" w:themeColor="text1" w:themeTint="BF"/>
          <w:sz w:val="16"/>
          <w:szCs w:val="16"/>
        </w:rPr>
        <w:t xml:space="preserve"> — End-to-End Pipeline: Stage Breakdown</w:t>
      </w:r>
    </w:p>
    <w:p w14:paraId="46D88129" w14:textId="77777777" w:rsidR="00580FFC" w:rsidRPr="00F30995" w:rsidRDefault="00580FFC" w:rsidP="00F30995">
      <w:pPr>
        <w:spacing w:line="360" w:lineRule="auto"/>
      </w:pPr>
    </w:p>
    <w:p w14:paraId="7ADFEC5D" w14:textId="1CD05138" w:rsidR="00580FFC" w:rsidRPr="00F30995" w:rsidRDefault="00DB18FA" w:rsidP="00F30995">
      <w:pPr>
        <w:spacing w:line="360" w:lineRule="auto"/>
        <w:jc w:val="both"/>
      </w:pPr>
      <w:r w:rsidRPr="00F30995">
        <w:t>The estimated p50 pipeline latency is ~190 s (about three minutes) and p90 is ~230 s (about four minutes), consistent with the 2.5–</w:t>
      </w:r>
      <w:r w:rsidR="00123B77" w:rsidRPr="00F30995">
        <w:t>5-minute</w:t>
      </w:r>
      <w:r w:rsidRPr="00F30995">
        <w:t xml:space="preserve"> end-to-end time reported in Chapter 7. Asset Generation accounts for roughly 60–70 % of total wall time</w:t>
      </w:r>
      <w:r w:rsidR="00580FFC" w:rsidRPr="00F30995">
        <w:t xml:space="preserve">, making it the primary </w:t>
      </w:r>
      <w:r w:rsidR="00123B77" w:rsidRPr="00F30995">
        <w:t>optimization</w:t>
      </w:r>
      <w:r w:rsidR="00580FFC" w:rsidRPr="00F30995">
        <w:t xml:space="preserve"> target. </w:t>
      </w:r>
      <w:r w:rsidR="00123B77" w:rsidRPr="00F30995">
        <w:t>Parallelizing</w:t>
      </w:r>
      <w:r w:rsidR="00580FFC" w:rsidRPr="00F30995">
        <w:t xml:space="preserve"> image generation calls within the Asset Service (e.g., using asyncio or thread pools) would reduce asset time proportionally to the degree of parallelism achievable within the Stability AI rate limit.</w:t>
      </w:r>
    </w:p>
    <w:p w14:paraId="7B7BB041" w14:textId="77777777" w:rsidR="00580FFC" w:rsidRPr="00F30995" w:rsidRDefault="00580FFC" w:rsidP="00F30995">
      <w:pPr>
        <w:spacing w:line="360" w:lineRule="auto"/>
      </w:pPr>
    </w:p>
    <w:p w14:paraId="5325B336" w14:textId="77777777" w:rsidR="00580FFC" w:rsidRPr="00F30995" w:rsidRDefault="00580FFC" w:rsidP="00F30995">
      <w:pPr>
        <w:spacing w:line="360" w:lineRule="auto"/>
      </w:pPr>
      <w:r w:rsidRPr="00F30995">
        <w:rPr>
          <w:noProof/>
        </w:rPr>
        <w:lastRenderedPageBreak/>
        <w:drawing>
          <wp:inline distT="0" distB="0" distL="0" distR="0" wp14:anchorId="75B0EFD4" wp14:editId="6B8F3E99">
            <wp:extent cx="5959475" cy="27813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e_approx.png"/>
                    <pic:cNvPicPr/>
                  </pic:nvPicPr>
                  <pic:blipFill>
                    <a:blip r:embed="rId55"/>
                    <a:stretch>
                      <a:fillRect/>
                    </a:stretch>
                  </pic:blipFill>
                  <pic:spPr>
                    <a:xfrm>
                      <a:off x="0" y="0"/>
                      <a:ext cx="5970659" cy="2786520"/>
                    </a:xfrm>
                    <a:prstGeom prst="rect">
                      <a:avLst/>
                    </a:prstGeom>
                  </pic:spPr>
                </pic:pic>
              </a:graphicData>
            </a:graphic>
          </wp:inline>
        </w:drawing>
      </w:r>
    </w:p>
    <w:p w14:paraId="6858F35C" w14:textId="77777777" w:rsidR="00580FFC" w:rsidRPr="00F30995" w:rsidRDefault="00580FFC" w:rsidP="00F30995">
      <w:pPr>
        <w:spacing w:line="360" w:lineRule="auto"/>
        <w:jc w:val="center"/>
        <w:rPr>
          <w:i/>
        </w:rPr>
      </w:pPr>
    </w:p>
    <w:p w14:paraId="53BF81B0" w14:textId="2F5CA7A2" w:rsidR="00580FFC" w:rsidRDefault="00580FFC" w:rsidP="006856A1">
      <w:pPr>
        <w:jc w:val="center"/>
        <w:rPr>
          <w:iCs/>
          <w:color w:val="404040" w:themeColor="text1" w:themeTint="BF"/>
        </w:rPr>
      </w:pPr>
      <w:r w:rsidRPr="00F30995">
        <w:rPr>
          <w:iCs/>
          <w:color w:val="404040" w:themeColor="text1" w:themeTint="BF"/>
          <w:sz w:val="18"/>
        </w:rPr>
        <w:t xml:space="preserve">Figure </w:t>
      </w:r>
      <w:r w:rsidR="00CA6D49" w:rsidRPr="00F30995">
        <w:rPr>
          <w:iCs/>
          <w:color w:val="404040" w:themeColor="text1" w:themeTint="BF"/>
          <w:sz w:val="18"/>
        </w:rPr>
        <w:t>6.6</w:t>
      </w:r>
      <w:r w:rsidR="00295384" w:rsidRPr="00F30995">
        <w:rPr>
          <w:iCs/>
          <w:color w:val="404040" w:themeColor="text1" w:themeTint="BF"/>
          <w:sz w:val="18"/>
        </w:rPr>
        <w:t xml:space="preserve"> — Benchmark Chart: End-to-End Pipeline Latency</w:t>
      </w:r>
    </w:p>
    <w:p w14:paraId="28E448B1" w14:textId="77777777" w:rsidR="006856A1" w:rsidRPr="006856A1" w:rsidRDefault="006856A1" w:rsidP="006856A1">
      <w:pPr>
        <w:jc w:val="center"/>
        <w:rPr>
          <w:iCs/>
          <w:color w:val="404040" w:themeColor="text1" w:themeTint="BF"/>
        </w:rPr>
      </w:pPr>
    </w:p>
    <w:p w14:paraId="74DF193F" w14:textId="77777777" w:rsidR="00580FFC" w:rsidRPr="00F30995" w:rsidRDefault="00580FFC" w:rsidP="00F30995">
      <w:pPr>
        <w:pBdr>
          <w:bottom w:val="single" w:sz="6" w:space="1" w:color="2E75B6"/>
        </w:pBdr>
        <w:spacing w:before="320" w:after="160" w:line="360" w:lineRule="auto"/>
        <w:rPr>
          <w:b/>
          <w:bCs/>
          <w:color w:val="1F3864"/>
          <w:szCs w:val="28"/>
        </w:rPr>
      </w:pPr>
    </w:p>
    <w:p w14:paraId="2DD87DB3" w14:textId="620C2265" w:rsidR="00B62355" w:rsidRPr="00F30995" w:rsidRDefault="00000000" w:rsidP="00F30995">
      <w:pPr>
        <w:pStyle w:val="Heading3"/>
        <w:rPr>
          <w:color w:val="000000"/>
        </w:rPr>
      </w:pPr>
      <w:bookmarkStart w:id="87" w:name="_Toc234017794"/>
      <w:r w:rsidRPr="00F30995">
        <w:rPr>
          <w:color w:val="000000"/>
        </w:rPr>
        <w:t>6.3.5 Real-World Production Telemetry</w:t>
      </w:r>
      <w:bookmarkEnd w:id="87"/>
    </w:p>
    <w:p w14:paraId="655B0096" w14:textId="77777777" w:rsidR="00B62355" w:rsidRPr="00F30995" w:rsidRDefault="00000000" w:rsidP="00F30995">
      <w:pPr>
        <w:spacing w:line="360" w:lineRule="auto"/>
        <w:jc w:val="both"/>
      </w:pPr>
      <w:r w:rsidRPr="00F30995">
        <w:t>Whereas Sections 6.3.3 and 6.3.4 rely on analytical estimates because the asset and end-to-end benchmarks consume paid Stability AI credits, this section reports ground-truth measurements extracted from the live production stack after twelve days of real usage. All figures were derived directly from the running deployment on 2026-07-02: mongosh aggregations executed inside the game-forge-mongo container (MongoDB 8.2.11), mc du / mc ls --recursive / mc admin info inside the game-forge-minio container (MinIO RELEASE.2025-09-07), and a docker stats snapshot of the full ten-container stack on the host. The observation window spans 2026-06-20 to 2026-07-01 and covers 33 recorded generation runs across 36 projects and 3 users. These measurements corroborate the estimated benchmarks and, in several cases, refine them (see the reconciliation in Table 6.22).</w:t>
      </w:r>
    </w:p>
    <w:p w14:paraId="4B9749C6" w14:textId="77777777" w:rsidR="00F26D38" w:rsidRPr="00F30995" w:rsidRDefault="00F26D38" w:rsidP="00F30995">
      <w:pPr>
        <w:spacing w:line="360" w:lineRule="auto"/>
        <w:jc w:val="both"/>
      </w:pPr>
    </w:p>
    <w:p w14:paraId="6F325C0C" w14:textId="71DE2441" w:rsidR="00B62355" w:rsidRPr="00F30995" w:rsidRDefault="00553BF1" w:rsidP="00F30995">
      <w:pPr>
        <w:pStyle w:val="Heading4"/>
        <w:rPr>
          <w:color w:val="000000"/>
        </w:rPr>
      </w:pPr>
      <w:bookmarkStart w:id="88" w:name="_Toc234017795"/>
      <w:r w:rsidRPr="00F30995">
        <w:rPr>
          <w:color w:val="000000"/>
        </w:rPr>
        <w:t>6.3.5.1 Deployment Overview</w:t>
      </w:r>
      <w:bookmarkEnd w:id="88"/>
    </w:p>
    <w:p w14:paraId="7A02253A" w14:textId="10B8378A" w:rsidR="00B62355" w:rsidRPr="00F30995" w:rsidRDefault="00000000" w:rsidP="00F30995">
      <w:pPr>
        <w:spacing w:line="360" w:lineRule="auto"/>
        <w:jc w:val="both"/>
      </w:pPr>
      <w:r w:rsidRPr="00F30995">
        <w:t xml:space="preserve">Across the observation window the platform recorded 33 generation-pipeline runs. Twenty of these reached a terminal state (13 completed, 7 failed), giving a 65 % success rate over terminal runs; the remaining 13 are orphaned jobs whose worker containers were stopped mid-run and are therefore excluded from the </w:t>
      </w:r>
      <w:r w:rsidR="00123B77" w:rsidRPr="00F30995">
        <w:t>success rate</w:t>
      </w:r>
      <w:r w:rsidRPr="00F30995">
        <w:t xml:space="preserve"> </w:t>
      </w:r>
      <w:r w:rsidRPr="00F30995">
        <w:lastRenderedPageBreak/>
        <w:t xml:space="preserve">and latency statistics. A successful run </w:t>
      </w:r>
      <w:r w:rsidR="00123B77" w:rsidRPr="00F30995">
        <w:t>completes</w:t>
      </w:r>
      <w:r w:rsidRPr="00F30995">
        <w:t xml:space="preserve"> 276.5 s on average (about four and a half minutes). The system produced 154 stored asset records and 13 playable Godot 4 HTML5 web builds, consuming 2.2 GiB of object storage across 1,874 objects.</w:t>
      </w:r>
    </w:p>
    <w:p w14:paraId="6E4C3B7E" w14:textId="77777777" w:rsidR="00F26D38" w:rsidRPr="00F30995" w:rsidRDefault="00F26D38" w:rsidP="00F30995">
      <w:pPr>
        <w:spacing w:line="360" w:lineRule="auto"/>
        <w:jc w:val="both"/>
      </w:pPr>
    </w:p>
    <w:tbl>
      <w:tblPr>
        <w:tblStyle w:val="TableGrid"/>
        <w:tblW w:w="0" w:type="auto"/>
        <w:jc w:val="center"/>
        <w:tblLook w:val="04A0" w:firstRow="1" w:lastRow="0" w:firstColumn="1" w:lastColumn="0" w:noHBand="0" w:noVBand="1"/>
      </w:tblPr>
      <w:tblGrid>
        <w:gridCol w:w="4508"/>
        <w:gridCol w:w="4508"/>
      </w:tblGrid>
      <w:tr w:rsidR="00B62355" w:rsidRPr="00F30995" w14:paraId="3E601927" w14:textId="77777777" w:rsidTr="00F30995">
        <w:trPr>
          <w:jc w:val="center"/>
        </w:trPr>
        <w:tc>
          <w:tcPr>
            <w:tcW w:w="4513" w:type="dxa"/>
            <w:shd w:val="clear" w:color="000000" w:fill="000000"/>
          </w:tcPr>
          <w:p w14:paraId="25D16E18" w14:textId="77777777" w:rsidR="00B62355" w:rsidRPr="00F30995" w:rsidRDefault="00000000" w:rsidP="00F30995">
            <w:pPr>
              <w:jc w:val="center"/>
              <w:rPr>
                <w:color w:val="FFFFFF"/>
              </w:rPr>
            </w:pPr>
            <w:r w:rsidRPr="00F30995">
              <w:rPr>
                <w:b/>
                <w:color w:val="FFFFFF"/>
                <w:sz w:val="22"/>
              </w:rPr>
              <w:t>Metric</w:t>
            </w:r>
          </w:p>
        </w:tc>
        <w:tc>
          <w:tcPr>
            <w:tcW w:w="4513" w:type="dxa"/>
            <w:shd w:val="clear" w:color="000000" w:fill="000000"/>
          </w:tcPr>
          <w:p w14:paraId="6E794BDC" w14:textId="77777777" w:rsidR="00B62355" w:rsidRPr="00F30995" w:rsidRDefault="00000000" w:rsidP="00F30995">
            <w:pPr>
              <w:jc w:val="center"/>
              <w:rPr>
                <w:color w:val="FFFFFF"/>
              </w:rPr>
            </w:pPr>
            <w:r w:rsidRPr="00F30995">
              <w:rPr>
                <w:b/>
                <w:color w:val="FFFFFF"/>
                <w:sz w:val="22"/>
              </w:rPr>
              <w:t>Value</w:t>
            </w:r>
          </w:p>
        </w:tc>
      </w:tr>
      <w:tr w:rsidR="00B62355" w:rsidRPr="00F30995" w14:paraId="6F886802" w14:textId="77777777">
        <w:trPr>
          <w:jc w:val="center"/>
        </w:trPr>
        <w:tc>
          <w:tcPr>
            <w:tcW w:w="4513" w:type="dxa"/>
          </w:tcPr>
          <w:p w14:paraId="07B1CC1B" w14:textId="77777777" w:rsidR="00B62355" w:rsidRPr="00F30995" w:rsidRDefault="00000000" w:rsidP="00F30995">
            <w:pPr>
              <w:jc w:val="center"/>
              <w:rPr>
                <w:color w:val="000000"/>
              </w:rPr>
            </w:pPr>
            <w:r w:rsidRPr="00F30995">
              <w:rPr>
                <w:color w:val="000000"/>
                <w:sz w:val="22"/>
              </w:rPr>
              <w:t>Generation pipeline runs recorded</w:t>
            </w:r>
          </w:p>
        </w:tc>
        <w:tc>
          <w:tcPr>
            <w:tcW w:w="4513" w:type="dxa"/>
          </w:tcPr>
          <w:p w14:paraId="4AEFE09B" w14:textId="77777777" w:rsidR="00B62355" w:rsidRPr="00F30995" w:rsidRDefault="00000000" w:rsidP="00F30995">
            <w:pPr>
              <w:jc w:val="center"/>
              <w:rPr>
                <w:color w:val="000000"/>
              </w:rPr>
            </w:pPr>
            <w:r w:rsidRPr="00F30995">
              <w:rPr>
                <w:color w:val="000000"/>
                <w:sz w:val="22"/>
              </w:rPr>
              <w:t>33</w:t>
            </w:r>
          </w:p>
        </w:tc>
      </w:tr>
      <w:tr w:rsidR="00B62355" w:rsidRPr="00F30995" w14:paraId="0B9C6F7F" w14:textId="77777777">
        <w:trPr>
          <w:jc w:val="center"/>
        </w:trPr>
        <w:tc>
          <w:tcPr>
            <w:tcW w:w="4513" w:type="dxa"/>
          </w:tcPr>
          <w:p w14:paraId="5F0AFC6D" w14:textId="77777777" w:rsidR="00B62355" w:rsidRPr="00F30995" w:rsidRDefault="00000000" w:rsidP="00F30995">
            <w:pPr>
              <w:jc w:val="center"/>
              <w:rPr>
                <w:color w:val="000000"/>
              </w:rPr>
            </w:pPr>
            <w:r w:rsidRPr="00F30995">
              <w:rPr>
                <w:color w:val="000000"/>
                <w:sz w:val="22"/>
              </w:rPr>
              <w:t>Runs reaching a terminal state</w:t>
            </w:r>
          </w:p>
        </w:tc>
        <w:tc>
          <w:tcPr>
            <w:tcW w:w="4513" w:type="dxa"/>
          </w:tcPr>
          <w:p w14:paraId="4382CA6C" w14:textId="77777777" w:rsidR="00B62355" w:rsidRPr="00F30995" w:rsidRDefault="00000000" w:rsidP="00F30995">
            <w:pPr>
              <w:jc w:val="center"/>
              <w:rPr>
                <w:color w:val="000000"/>
              </w:rPr>
            </w:pPr>
            <w:r w:rsidRPr="00F30995">
              <w:rPr>
                <w:color w:val="000000"/>
                <w:sz w:val="22"/>
              </w:rPr>
              <w:t>20 (13 completed, 7 failed)</w:t>
            </w:r>
          </w:p>
        </w:tc>
      </w:tr>
      <w:tr w:rsidR="00B62355" w:rsidRPr="00F30995" w14:paraId="2B21A6F0" w14:textId="77777777">
        <w:trPr>
          <w:jc w:val="center"/>
        </w:trPr>
        <w:tc>
          <w:tcPr>
            <w:tcW w:w="4513" w:type="dxa"/>
          </w:tcPr>
          <w:p w14:paraId="0B6E21F3" w14:textId="77777777" w:rsidR="00B62355" w:rsidRPr="00F30995" w:rsidRDefault="00000000" w:rsidP="00F30995">
            <w:pPr>
              <w:jc w:val="center"/>
              <w:rPr>
                <w:color w:val="000000"/>
              </w:rPr>
            </w:pPr>
            <w:r w:rsidRPr="00F30995">
              <w:rPr>
                <w:color w:val="000000"/>
                <w:sz w:val="22"/>
              </w:rPr>
              <w:t>Pipeline success rate (terminal runs)</w:t>
            </w:r>
          </w:p>
        </w:tc>
        <w:tc>
          <w:tcPr>
            <w:tcW w:w="4513" w:type="dxa"/>
          </w:tcPr>
          <w:p w14:paraId="1B190D58" w14:textId="77777777" w:rsidR="00B62355" w:rsidRPr="00F30995" w:rsidRDefault="00000000" w:rsidP="00F30995">
            <w:pPr>
              <w:jc w:val="center"/>
              <w:rPr>
                <w:color w:val="000000"/>
              </w:rPr>
            </w:pPr>
            <w:r w:rsidRPr="00F30995">
              <w:rPr>
                <w:color w:val="000000"/>
                <w:sz w:val="22"/>
              </w:rPr>
              <w:t>65 %</w:t>
            </w:r>
          </w:p>
        </w:tc>
      </w:tr>
      <w:tr w:rsidR="00B62355" w:rsidRPr="00F30995" w14:paraId="07C03638" w14:textId="77777777">
        <w:trPr>
          <w:jc w:val="center"/>
        </w:trPr>
        <w:tc>
          <w:tcPr>
            <w:tcW w:w="4513" w:type="dxa"/>
          </w:tcPr>
          <w:p w14:paraId="450E00FB" w14:textId="77777777" w:rsidR="00B62355" w:rsidRPr="00F30995" w:rsidRDefault="00000000" w:rsidP="00F30995">
            <w:pPr>
              <w:jc w:val="center"/>
              <w:rPr>
                <w:color w:val="000000"/>
              </w:rPr>
            </w:pPr>
            <w:r w:rsidRPr="00F30995">
              <w:rPr>
                <w:color w:val="000000"/>
                <w:sz w:val="22"/>
              </w:rPr>
              <w:t>Mean end-to-end generation time (successful)</w:t>
            </w:r>
          </w:p>
        </w:tc>
        <w:tc>
          <w:tcPr>
            <w:tcW w:w="4513" w:type="dxa"/>
          </w:tcPr>
          <w:p w14:paraId="45487513" w14:textId="77777777" w:rsidR="00B62355" w:rsidRPr="00F30995" w:rsidRDefault="00000000" w:rsidP="00F30995">
            <w:pPr>
              <w:jc w:val="center"/>
              <w:rPr>
                <w:color w:val="000000"/>
              </w:rPr>
            </w:pPr>
            <w:r w:rsidRPr="00F30995">
              <w:rPr>
                <w:color w:val="000000"/>
                <w:sz w:val="22"/>
              </w:rPr>
              <w:t>276.5 s (≈ 4 min 37 s)</w:t>
            </w:r>
          </w:p>
        </w:tc>
      </w:tr>
      <w:tr w:rsidR="00B62355" w:rsidRPr="00F30995" w14:paraId="1FCB0528" w14:textId="77777777">
        <w:trPr>
          <w:jc w:val="center"/>
        </w:trPr>
        <w:tc>
          <w:tcPr>
            <w:tcW w:w="4513" w:type="dxa"/>
          </w:tcPr>
          <w:p w14:paraId="73ECAD6D" w14:textId="77777777" w:rsidR="00B62355" w:rsidRPr="00F30995" w:rsidRDefault="00000000" w:rsidP="00F30995">
            <w:pPr>
              <w:jc w:val="center"/>
              <w:rPr>
                <w:color w:val="000000"/>
              </w:rPr>
            </w:pPr>
            <w:r w:rsidRPr="00F30995">
              <w:rPr>
                <w:color w:val="000000"/>
                <w:sz w:val="22"/>
              </w:rPr>
              <w:t>Median end-to-end generation time</w:t>
            </w:r>
          </w:p>
        </w:tc>
        <w:tc>
          <w:tcPr>
            <w:tcW w:w="4513" w:type="dxa"/>
          </w:tcPr>
          <w:p w14:paraId="59C61972" w14:textId="77777777" w:rsidR="00B62355" w:rsidRPr="00F30995" w:rsidRDefault="00000000" w:rsidP="00F30995">
            <w:pPr>
              <w:jc w:val="center"/>
              <w:rPr>
                <w:color w:val="000000"/>
              </w:rPr>
            </w:pPr>
            <w:r w:rsidRPr="00F30995">
              <w:rPr>
                <w:color w:val="000000"/>
                <w:sz w:val="22"/>
              </w:rPr>
              <w:t>268.2 s</w:t>
            </w:r>
          </w:p>
        </w:tc>
      </w:tr>
      <w:tr w:rsidR="00B62355" w:rsidRPr="00F30995" w14:paraId="459DDB4E" w14:textId="77777777">
        <w:trPr>
          <w:jc w:val="center"/>
        </w:trPr>
        <w:tc>
          <w:tcPr>
            <w:tcW w:w="4513" w:type="dxa"/>
          </w:tcPr>
          <w:p w14:paraId="4A9181BC" w14:textId="77777777" w:rsidR="00B62355" w:rsidRPr="00F30995" w:rsidRDefault="00000000" w:rsidP="00F30995">
            <w:pPr>
              <w:jc w:val="center"/>
              <w:rPr>
                <w:color w:val="000000"/>
              </w:rPr>
            </w:pPr>
            <w:r w:rsidRPr="00F30995">
              <w:rPr>
                <w:color w:val="000000"/>
                <w:sz w:val="22"/>
              </w:rPr>
              <w:t>Fastest / slowest successful run</w:t>
            </w:r>
          </w:p>
        </w:tc>
        <w:tc>
          <w:tcPr>
            <w:tcW w:w="4513" w:type="dxa"/>
          </w:tcPr>
          <w:p w14:paraId="4B2AD799" w14:textId="77777777" w:rsidR="00B62355" w:rsidRPr="00F30995" w:rsidRDefault="00000000" w:rsidP="00F30995">
            <w:pPr>
              <w:jc w:val="center"/>
              <w:rPr>
                <w:color w:val="000000"/>
              </w:rPr>
            </w:pPr>
            <w:r w:rsidRPr="00F30995">
              <w:rPr>
                <w:color w:val="000000"/>
                <w:sz w:val="22"/>
              </w:rPr>
              <w:t>109.7 s / 453.1 s</w:t>
            </w:r>
          </w:p>
        </w:tc>
      </w:tr>
      <w:tr w:rsidR="00B62355" w:rsidRPr="00F30995" w14:paraId="00D94473" w14:textId="77777777">
        <w:trPr>
          <w:jc w:val="center"/>
        </w:trPr>
        <w:tc>
          <w:tcPr>
            <w:tcW w:w="4513" w:type="dxa"/>
          </w:tcPr>
          <w:p w14:paraId="53F30731" w14:textId="77777777" w:rsidR="00B62355" w:rsidRPr="00F30995" w:rsidRDefault="00000000" w:rsidP="00F30995">
            <w:pPr>
              <w:jc w:val="center"/>
              <w:rPr>
                <w:color w:val="000000"/>
              </w:rPr>
            </w:pPr>
            <w:r w:rsidRPr="00F30995">
              <w:rPr>
                <w:color w:val="000000"/>
                <w:sz w:val="22"/>
              </w:rPr>
              <w:t>Assets generated &amp; stored</w:t>
            </w:r>
          </w:p>
        </w:tc>
        <w:tc>
          <w:tcPr>
            <w:tcW w:w="4513" w:type="dxa"/>
          </w:tcPr>
          <w:p w14:paraId="2D67C40F" w14:textId="77777777" w:rsidR="00B62355" w:rsidRPr="00F30995" w:rsidRDefault="00000000" w:rsidP="00F30995">
            <w:pPr>
              <w:jc w:val="center"/>
              <w:rPr>
                <w:color w:val="000000"/>
              </w:rPr>
            </w:pPr>
            <w:r w:rsidRPr="00F30995">
              <w:rPr>
                <w:color w:val="000000"/>
                <w:sz w:val="22"/>
              </w:rPr>
              <w:t>154 records (100 % generated)</w:t>
            </w:r>
          </w:p>
        </w:tc>
      </w:tr>
      <w:tr w:rsidR="00B62355" w:rsidRPr="00F30995" w14:paraId="459EA19F" w14:textId="77777777">
        <w:trPr>
          <w:jc w:val="center"/>
        </w:trPr>
        <w:tc>
          <w:tcPr>
            <w:tcW w:w="4513" w:type="dxa"/>
          </w:tcPr>
          <w:p w14:paraId="2A23B0D1" w14:textId="77777777" w:rsidR="00B62355" w:rsidRPr="00F30995" w:rsidRDefault="00000000" w:rsidP="00F30995">
            <w:pPr>
              <w:jc w:val="center"/>
              <w:rPr>
                <w:color w:val="000000"/>
              </w:rPr>
            </w:pPr>
            <w:r w:rsidRPr="00F30995">
              <w:rPr>
                <w:color w:val="000000"/>
                <w:sz w:val="22"/>
              </w:rPr>
              <w:t>Playable web builds produced</w:t>
            </w:r>
          </w:p>
        </w:tc>
        <w:tc>
          <w:tcPr>
            <w:tcW w:w="4513" w:type="dxa"/>
          </w:tcPr>
          <w:p w14:paraId="36430EE1" w14:textId="77777777" w:rsidR="00B62355" w:rsidRPr="00F30995" w:rsidRDefault="00000000" w:rsidP="00F30995">
            <w:pPr>
              <w:jc w:val="center"/>
              <w:rPr>
                <w:color w:val="000000"/>
              </w:rPr>
            </w:pPr>
            <w:r w:rsidRPr="00F30995">
              <w:rPr>
                <w:color w:val="000000"/>
                <w:sz w:val="22"/>
              </w:rPr>
              <w:t>13 (all web, Godot 4.x)</w:t>
            </w:r>
          </w:p>
        </w:tc>
      </w:tr>
      <w:tr w:rsidR="00B62355" w:rsidRPr="00F30995" w14:paraId="36D80480" w14:textId="77777777">
        <w:trPr>
          <w:jc w:val="center"/>
        </w:trPr>
        <w:tc>
          <w:tcPr>
            <w:tcW w:w="4513" w:type="dxa"/>
          </w:tcPr>
          <w:p w14:paraId="71AB24AE" w14:textId="77777777" w:rsidR="00B62355" w:rsidRPr="00F30995" w:rsidRDefault="00000000" w:rsidP="00F30995">
            <w:pPr>
              <w:jc w:val="center"/>
              <w:rPr>
                <w:color w:val="000000"/>
              </w:rPr>
            </w:pPr>
            <w:r w:rsidRPr="00F30995">
              <w:rPr>
                <w:color w:val="000000"/>
                <w:sz w:val="22"/>
              </w:rPr>
              <w:t>Mean deliverable bundle size</w:t>
            </w:r>
          </w:p>
        </w:tc>
        <w:tc>
          <w:tcPr>
            <w:tcW w:w="4513" w:type="dxa"/>
          </w:tcPr>
          <w:p w14:paraId="4DAB11D5" w14:textId="77777777" w:rsidR="00B62355" w:rsidRPr="00F30995" w:rsidRDefault="00000000" w:rsidP="00F30995">
            <w:pPr>
              <w:jc w:val="center"/>
              <w:rPr>
                <w:color w:val="000000"/>
              </w:rPr>
            </w:pPr>
            <w:r w:rsidRPr="00F30995">
              <w:rPr>
                <w:color w:val="000000"/>
                <w:sz w:val="22"/>
              </w:rPr>
              <w:t>67.7 MB (6 files per build)</w:t>
            </w:r>
          </w:p>
        </w:tc>
      </w:tr>
      <w:tr w:rsidR="00B62355" w:rsidRPr="00F30995" w14:paraId="0685282C" w14:textId="77777777">
        <w:trPr>
          <w:jc w:val="center"/>
        </w:trPr>
        <w:tc>
          <w:tcPr>
            <w:tcW w:w="4513" w:type="dxa"/>
          </w:tcPr>
          <w:p w14:paraId="18318076" w14:textId="77777777" w:rsidR="00B62355" w:rsidRPr="00F30995" w:rsidRDefault="00000000" w:rsidP="00F30995">
            <w:pPr>
              <w:jc w:val="center"/>
              <w:rPr>
                <w:color w:val="000000"/>
              </w:rPr>
            </w:pPr>
            <w:r w:rsidRPr="00F30995">
              <w:rPr>
                <w:color w:val="000000"/>
                <w:sz w:val="22"/>
              </w:rPr>
              <w:t>Total object storage consumed</w:t>
            </w:r>
          </w:p>
        </w:tc>
        <w:tc>
          <w:tcPr>
            <w:tcW w:w="4513" w:type="dxa"/>
          </w:tcPr>
          <w:p w14:paraId="3E1A002A" w14:textId="77777777" w:rsidR="00B62355" w:rsidRPr="00F30995" w:rsidRDefault="00000000" w:rsidP="00F30995">
            <w:pPr>
              <w:jc w:val="center"/>
              <w:rPr>
                <w:color w:val="000000"/>
              </w:rPr>
            </w:pPr>
            <w:r w:rsidRPr="00F30995">
              <w:rPr>
                <w:color w:val="000000"/>
                <w:sz w:val="22"/>
              </w:rPr>
              <w:t>2.2 GiB / 1,874 objects</w:t>
            </w:r>
          </w:p>
        </w:tc>
      </w:tr>
      <w:tr w:rsidR="00B62355" w:rsidRPr="00F30995" w14:paraId="42965567" w14:textId="77777777">
        <w:trPr>
          <w:jc w:val="center"/>
        </w:trPr>
        <w:tc>
          <w:tcPr>
            <w:tcW w:w="4513" w:type="dxa"/>
          </w:tcPr>
          <w:p w14:paraId="3D62DC74" w14:textId="77777777" w:rsidR="00B62355" w:rsidRPr="00F30995" w:rsidRDefault="00000000" w:rsidP="00F30995">
            <w:pPr>
              <w:jc w:val="center"/>
              <w:rPr>
                <w:color w:val="000000"/>
              </w:rPr>
            </w:pPr>
            <w:r w:rsidRPr="00F30995">
              <w:rPr>
                <w:color w:val="000000"/>
                <w:sz w:val="22"/>
              </w:rPr>
              <w:t>Registered users / projects</w:t>
            </w:r>
          </w:p>
        </w:tc>
        <w:tc>
          <w:tcPr>
            <w:tcW w:w="4513" w:type="dxa"/>
          </w:tcPr>
          <w:p w14:paraId="14B01806" w14:textId="77777777" w:rsidR="00B62355" w:rsidRPr="00F30995" w:rsidRDefault="00000000" w:rsidP="00F30995">
            <w:pPr>
              <w:jc w:val="center"/>
              <w:rPr>
                <w:color w:val="000000"/>
              </w:rPr>
            </w:pPr>
            <w:r w:rsidRPr="00F30995">
              <w:rPr>
                <w:color w:val="000000"/>
                <w:sz w:val="22"/>
              </w:rPr>
              <w:t>3 users / 36 projects</w:t>
            </w:r>
          </w:p>
        </w:tc>
      </w:tr>
    </w:tbl>
    <w:p w14:paraId="068A288F" w14:textId="77777777" w:rsidR="00F26D38" w:rsidRPr="00F30995" w:rsidRDefault="00F26D38" w:rsidP="00F30995">
      <w:pPr>
        <w:jc w:val="center"/>
        <w:rPr>
          <w:color w:val="404040"/>
          <w:sz w:val="16"/>
        </w:rPr>
      </w:pPr>
      <w:r w:rsidRPr="00F30995">
        <w:rPr>
          <w:color w:val="404040"/>
          <w:sz w:val="16"/>
        </w:rPr>
        <w:t>Table 6.10 — Production Deployment: Executive Summary</w:t>
      </w:r>
    </w:p>
    <w:p w14:paraId="1C57253D" w14:textId="750CC90F" w:rsidR="00B62355" w:rsidRPr="00F30995" w:rsidRDefault="00B62355" w:rsidP="00F30995">
      <w:pPr>
        <w:spacing w:line="360" w:lineRule="auto"/>
      </w:pPr>
    </w:p>
    <w:p w14:paraId="563C6050" w14:textId="6723E7F8" w:rsidR="00B62355" w:rsidRPr="00F30995" w:rsidRDefault="00553BF1" w:rsidP="00F30995">
      <w:pPr>
        <w:pStyle w:val="Heading4"/>
        <w:rPr>
          <w:color w:val="000000"/>
        </w:rPr>
      </w:pPr>
      <w:bookmarkStart w:id="89" w:name="_Toc234017796"/>
      <w:r w:rsidRPr="00F30995">
        <w:rPr>
          <w:color w:val="000000"/>
        </w:rPr>
        <w:t>6.3.5.2 Generation Pipeline Performance</w:t>
      </w:r>
      <w:bookmarkEnd w:id="89"/>
    </w:p>
    <w:p w14:paraId="6547BE05" w14:textId="77777777" w:rsidR="00B62355" w:rsidRPr="00F30995" w:rsidRDefault="00000000" w:rsidP="00F30995">
      <w:pPr>
        <w:spacing w:line="360" w:lineRule="auto"/>
        <w:jc w:val="both"/>
      </w:pPr>
      <w:r w:rsidRPr="00F30995">
        <w:t>The 33 runs split evenly between completed and orphaned states, with a smaller failed cohort. Orphaned runs are an artifact of stopping containers during development rather than a runtime defect, but they highlight the absence of a startup reconciliation sweep to mark stale in-progress jobs as failed.</w:t>
      </w:r>
    </w:p>
    <w:p w14:paraId="4C07CDBA" w14:textId="77777777" w:rsidR="00F26D38" w:rsidRPr="00F30995" w:rsidRDefault="00F26D38" w:rsidP="00F30995">
      <w:pPr>
        <w:spacing w:line="360" w:lineRule="auto"/>
        <w:jc w:val="both"/>
      </w:pPr>
    </w:p>
    <w:tbl>
      <w:tblPr>
        <w:tblStyle w:val="TableGrid"/>
        <w:tblW w:w="0" w:type="auto"/>
        <w:jc w:val="center"/>
        <w:tblLook w:val="04A0" w:firstRow="1" w:lastRow="0" w:firstColumn="1" w:lastColumn="0" w:noHBand="0" w:noVBand="1"/>
      </w:tblPr>
      <w:tblGrid>
        <w:gridCol w:w="3006"/>
        <w:gridCol w:w="3005"/>
        <w:gridCol w:w="3005"/>
      </w:tblGrid>
      <w:tr w:rsidR="00B62355" w:rsidRPr="00F30995" w14:paraId="2106C0F9" w14:textId="77777777" w:rsidTr="00F30995">
        <w:trPr>
          <w:jc w:val="center"/>
        </w:trPr>
        <w:tc>
          <w:tcPr>
            <w:tcW w:w="3009" w:type="dxa"/>
            <w:shd w:val="clear" w:color="000000" w:fill="000000"/>
          </w:tcPr>
          <w:p w14:paraId="32A5FEDC" w14:textId="77777777" w:rsidR="00B62355" w:rsidRPr="00F30995" w:rsidRDefault="00000000" w:rsidP="00F30995">
            <w:pPr>
              <w:jc w:val="center"/>
              <w:rPr>
                <w:color w:val="FFFFFF"/>
              </w:rPr>
            </w:pPr>
            <w:r w:rsidRPr="00F30995">
              <w:rPr>
                <w:b/>
                <w:color w:val="FFFFFF"/>
                <w:sz w:val="22"/>
              </w:rPr>
              <w:t>Status</w:t>
            </w:r>
          </w:p>
        </w:tc>
        <w:tc>
          <w:tcPr>
            <w:tcW w:w="3009" w:type="dxa"/>
            <w:shd w:val="clear" w:color="000000" w:fill="000000"/>
          </w:tcPr>
          <w:p w14:paraId="252F0960" w14:textId="77777777" w:rsidR="00B62355" w:rsidRPr="00F30995" w:rsidRDefault="00000000" w:rsidP="00F30995">
            <w:pPr>
              <w:jc w:val="center"/>
              <w:rPr>
                <w:color w:val="FFFFFF"/>
              </w:rPr>
            </w:pPr>
            <w:r w:rsidRPr="00F30995">
              <w:rPr>
                <w:b/>
                <w:color w:val="FFFFFF"/>
                <w:sz w:val="22"/>
              </w:rPr>
              <w:t>Count</w:t>
            </w:r>
          </w:p>
        </w:tc>
        <w:tc>
          <w:tcPr>
            <w:tcW w:w="3009" w:type="dxa"/>
            <w:shd w:val="clear" w:color="000000" w:fill="000000"/>
          </w:tcPr>
          <w:p w14:paraId="18877E58" w14:textId="77777777" w:rsidR="00B62355" w:rsidRPr="00F30995" w:rsidRDefault="00000000" w:rsidP="00F30995">
            <w:pPr>
              <w:jc w:val="center"/>
              <w:rPr>
                <w:color w:val="FFFFFF"/>
              </w:rPr>
            </w:pPr>
            <w:r w:rsidRPr="00F30995">
              <w:rPr>
                <w:b/>
                <w:color w:val="FFFFFF"/>
                <w:sz w:val="22"/>
              </w:rPr>
              <w:t>Share</w:t>
            </w:r>
          </w:p>
        </w:tc>
      </w:tr>
      <w:tr w:rsidR="00B62355" w:rsidRPr="00F30995" w14:paraId="7D79ACA1" w14:textId="77777777">
        <w:trPr>
          <w:jc w:val="center"/>
        </w:trPr>
        <w:tc>
          <w:tcPr>
            <w:tcW w:w="3009" w:type="dxa"/>
          </w:tcPr>
          <w:p w14:paraId="1B25E37B" w14:textId="77777777" w:rsidR="00B62355" w:rsidRPr="00F30995" w:rsidRDefault="00000000" w:rsidP="00F30995">
            <w:pPr>
              <w:jc w:val="center"/>
              <w:rPr>
                <w:color w:val="000000"/>
              </w:rPr>
            </w:pPr>
            <w:r w:rsidRPr="00F30995">
              <w:rPr>
                <w:color w:val="000000"/>
                <w:sz w:val="22"/>
              </w:rPr>
              <w:t>completed</w:t>
            </w:r>
          </w:p>
        </w:tc>
        <w:tc>
          <w:tcPr>
            <w:tcW w:w="3009" w:type="dxa"/>
          </w:tcPr>
          <w:p w14:paraId="1794A30D" w14:textId="77777777" w:rsidR="00B62355" w:rsidRPr="00F30995" w:rsidRDefault="00000000" w:rsidP="00F30995">
            <w:pPr>
              <w:jc w:val="center"/>
              <w:rPr>
                <w:color w:val="000000"/>
              </w:rPr>
            </w:pPr>
            <w:r w:rsidRPr="00F30995">
              <w:rPr>
                <w:color w:val="000000"/>
                <w:sz w:val="22"/>
              </w:rPr>
              <w:t>13</w:t>
            </w:r>
          </w:p>
        </w:tc>
        <w:tc>
          <w:tcPr>
            <w:tcW w:w="3009" w:type="dxa"/>
          </w:tcPr>
          <w:p w14:paraId="3C3FFA7F" w14:textId="77777777" w:rsidR="00B62355" w:rsidRPr="00F30995" w:rsidRDefault="00000000" w:rsidP="00F30995">
            <w:pPr>
              <w:jc w:val="center"/>
              <w:rPr>
                <w:color w:val="000000"/>
              </w:rPr>
            </w:pPr>
            <w:r w:rsidRPr="00F30995">
              <w:rPr>
                <w:color w:val="000000"/>
                <w:sz w:val="22"/>
              </w:rPr>
              <w:t>39.4 %</w:t>
            </w:r>
          </w:p>
        </w:tc>
      </w:tr>
      <w:tr w:rsidR="00B62355" w:rsidRPr="00F30995" w14:paraId="6AC761A3" w14:textId="77777777">
        <w:trPr>
          <w:jc w:val="center"/>
        </w:trPr>
        <w:tc>
          <w:tcPr>
            <w:tcW w:w="3009" w:type="dxa"/>
          </w:tcPr>
          <w:p w14:paraId="3FE09C2B" w14:textId="77777777" w:rsidR="00B62355" w:rsidRPr="00F30995" w:rsidRDefault="00000000" w:rsidP="00F30995">
            <w:pPr>
              <w:jc w:val="center"/>
              <w:rPr>
                <w:color w:val="000000"/>
              </w:rPr>
            </w:pPr>
            <w:r w:rsidRPr="00F30995">
              <w:rPr>
                <w:color w:val="000000"/>
                <w:sz w:val="22"/>
              </w:rPr>
              <w:t>processing (orphaned / interrupted)</w:t>
            </w:r>
          </w:p>
        </w:tc>
        <w:tc>
          <w:tcPr>
            <w:tcW w:w="3009" w:type="dxa"/>
          </w:tcPr>
          <w:p w14:paraId="26D3E4E1" w14:textId="77777777" w:rsidR="00B62355" w:rsidRPr="00F30995" w:rsidRDefault="00000000" w:rsidP="00F30995">
            <w:pPr>
              <w:jc w:val="center"/>
              <w:rPr>
                <w:color w:val="000000"/>
              </w:rPr>
            </w:pPr>
            <w:r w:rsidRPr="00F30995">
              <w:rPr>
                <w:color w:val="000000"/>
                <w:sz w:val="22"/>
              </w:rPr>
              <w:t>13</w:t>
            </w:r>
          </w:p>
        </w:tc>
        <w:tc>
          <w:tcPr>
            <w:tcW w:w="3009" w:type="dxa"/>
          </w:tcPr>
          <w:p w14:paraId="2A005B9D" w14:textId="77777777" w:rsidR="00B62355" w:rsidRPr="00F30995" w:rsidRDefault="00000000" w:rsidP="00F30995">
            <w:pPr>
              <w:jc w:val="center"/>
              <w:rPr>
                <w:color w:val="000000"/>
              </w:rPr>
            </w:pPr>
            <w:r w:rsidRPr="00F30995">
              <w:rPr>
                <w:color w:val="000000"/>
                <w:sz w:val="22"/>
              </w:rPr>
              <w:t>39.4 %</w:t>
            </w:r>
          </w:p>
        </w:tc>
      </w:tr>
      <w:tr w:rsidR="00B62355" w:rsidRPr="00F30995" w14:paraId="0BCCCC56" w14:textId="77777777">
        <w:trPr>
          <w:jc w:val="center"/>
        </w:trPr>
        <w:tc>
          <w:tcPr>
            <w:tcW w:w="3009" w:type="dxa"/>
          </w:tcPr>
          <w:p w14:paraId="7DF98E9E" w14:textId="77777777" w:rsidR="00B62355" w:rsidRPr="00F30995" w:rsidRDefault="00000000" w:rsidP="00F30995">
            <w:pPr>
              <w:jc w:val="center"/>
              <w:rPr>
                <w:color w:val="000000"/>
              </w:rPr>
            </w:pPr>
            <w:r w:rsidRPr="00F30995">
              <w:rPr>
                <w:color w:val="000000"/>
                <w:sz w:val="22"/>
              </w:rPr>
              <w:t>failed</w:t>
            </w:r>
          </w:p>
        </w:tc>
        <w:tc>
          <w:tcPr>
            <w:tcW w:w="3009" w:type="dxa"/>
          </w:tcPr>
          <w:p w14:paraId="69E12C85" w14:textId="77777777" w:rsidR="00B62355" w:rsidRPr="00F30995" w:rsidRDefault="00000000" w:rsidP="00F30995">
            <w:pPr>
              <w:jc w:val="center"/>
              <w:rPr>
                <w:color w:val="000000"/>
              </w:rPr>
            </w:pPr>
            <w:r w:rsidRPr="00F30995">
              <w:rPr>
                <w:color w:val="000000"/>
                <w:sz w:val="22"/>
              </w:rPr>
              <w:t>7</w:t>
            </w:r>
          </w:p>
        </w:tc>
        <w:tc>
          <w:tcPr>
            <w:tcW w:w="3009" w:type="dxa"/>
          </w:tcPr>
          <w:p w14:paraId="7E75E485" w14:textId="77777777" w:rsidR="00B62355" w:rsidRPr="00F30995" w:rsidRDefault="00000000" w:rsidP="00F30995">
            <w:pPr>
              <w:jc w:val="center"/>
              <w:rPr>
                <w:color w:val="000000"/>
              </w:rPr>
            </w:pPr>
            <w:r w:rsidRPr="00F30995">
              <w:rPr>
                <w:color w:val="000000"/>
                <w:sz w:val="22"/>
              </w:rPr>
              <w:t>21.2 %</w:t>
            </w:r>
          </w:p>
        </w:tc>
      </w:tr>
    </w:tbl>
    <w:p w14:paraId="115E8EFA" w14:textId="77777777" w:rsidR="00F26D38" w:rsidRPr="00F30995" w:rsidRDefault="00F26D38" w:rsidP="00F30995">
      <w:pPr>
        <w:jc w:val="center"/>
        <w:rPr>
          <w:color w:val="404040"/>
          <w:sz w:val="16"/>
        </w:rPr>
      </w:pPr>
      <w:r w:rsidRPr="00F30995">
        <w:rPr>
          <w:color w:val="404040"/>
          <w:sz w:val="16"/>
        </w:rPr>
        <w:t>Table 6.11 — Pipeline Outcome Distribution (n = 33)</w:t>
      </w:r>
    </w:p>
    <w:p w14:paraId="4AC7C932" w14:textId="7F87A1FE" w:rsidR="00B62355" w:rsidRPr="00F30995" w:rsidRDefault="00B62355" w:rsidP="00F30995">
      <w:pPr>
        <w:spacing w:line="360" w:lineRule="auto"/>
      </w:pPr>
    </w:p>
    <w:p w14:paraId="6D7E67B7" w14:textId="77777777" w:rsidR="00B62355" w:rsidRPr="00F30995" w:rsidRDefault="00000000" w:rsidP="00F30995">
      <w:pPr>
        <w:spacing w:line="360" w:lineRule="auto"/>
        <w:jc w:val="center"/>
      </w:pPr>
      <w:r w:rsidRPr="00F30995">
        <w:rPr>
          <w:noProof/>
        </w:rPr>
        <w:lastRenderedPageBreak/>
        <w:drawing>
          <wp:inline distT="0" distB="0" distL="0" distR="0" wp14:anchorId="2949A33B" wp14:editId="0907E9ED">
            <wp:extent cx="5486400" cy="2952163"/>
            <wp:effectExtent l="0" t="0" r="0" b="0"/>
            <wp:docPr id="2140188822" name="Picture 21401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7_outcomes.png"/>
                    <pic:cNvPicPr/>
                  </pic:nvPicPr>
                  <pic:blipFill>
                    <a:blip r:embed="rId56"/>
                    <a:stretch>
                      <a:fillRect/>
                    </a:stretch>
                  </pic:blipFill>
                  <pic:spPr>
                    <a:xfrm>
                      <a:off x="0" y="0"/>
                      <a:ext cx="5486400" cy="2952163"/>
                    </a:xfrm>
                    <a:prstGeom prst="rect">
                      <a:avLst/>
                    </a:prstGeom>
                  </pic:spPr>
                </pic:pic>
              </a:graphicData>
            </a:graphic>
          </wp:inline>
        </w:drawing>
      </w:r>
    </w:p>
    <w:p w14:paraId="255DCE8B" w14:textId="77777777" w:rsidR="00B62355" w:rsidRPr="00F30995" w:rsidRDefault="00000000" w:rsidP="00F30995">
      <w:pPr>
        <w:jc w:val="center"/>
        <w:rPr>
          <w:color w:val="404040"/>
          <w:sz w:val="18"/>
        </w:rPr>
      </w:pPr>
      <w:r w:rsidRPr="00F30995">
        <w:rPr>
          <w:color w:val="404040"/>
          <w:sz w:val="18"/>
        </w:rPr>
        <w:t>Figure 6.7 — Production: Pipeline Outcome Distribution</w:t>
      </w:r>
    </w:p>
    <w:p w14:paraId="392EA42B" w14:textId="77777777" w:rsidR="00816E64" w:rsidRPr="00F30995" w:rsidRDefault="00816E64" w:rsidP="00F30995">
      <w:pPr>
        <w:spacing w:line="360" w:lineRule="auto"/>
        <w:jc w:val="both"/>
      </w:pPr>
    </w:p>
    <w:p w14:paraId="1AC9761A" w14:textId="06376E38" w:rsidR="00B62355" w:rsidRPr="00F30995" w:rsidRDefault="00000000" w:rsidP="00F30995">
      <w:pPr>
        <w:spacing w:line="360" w:lineRule="auto"/>
        <w:jc w:val="both"/>
      </w:pPr>
      <w:r w:rsidRPr="00F30995">
        <w:t>Decomposing successful runs by stage confirms the estimate from Section 6.3.4 that asset generation dominates: it accounts for roughly 79 % of total wall-clock time on an average successful run (218 s of 277 s), with planning contributing about 15 % and the Godot export about 3 %. The code stage records only ~6ms because code artifacts are produced during the assets phase; the recorded step is a pipeline checkpoint rather than a separate computation. The build/export stage is highly deterministic (σ = 0.72 s), as expected for a fixed Godot headless export, while planning latency varies roughly 15× (10.5 s → 158.6 s), reflecting LLM inference variance under provider load.</w:t>
      </w:r>
    </w:p>
    <w:p w14:paraId="0090910D" w14:textId="77777777" w:rsidR="00816E64" w:rsidRPr="00F30995" w:rsidRDefault="00816E64" w:rsidP="00F30995">
      <w:pPr>
        <w:spacing w:line="360" w:lineRule="auto"/>
        <w:jc w:val="both"/>
      </w:pPr>
    </w:p>
    <w:tbl>
      <w:tblPr>
        <w:tblStyle w:val="TableGrid"/>
        <w:tblW w:w="0" w:type="auto"/>
        <w:jc w:val="center"/>
        <w:tblLook w:val="04A0" w:firstRow="1" w:lastRow="0" w:firstColumn="1" w:lastColumn="0" w:noHBand="0" w:noVBand="1"/>
      </w:tblPr>
      <w:tblGrid>
        <w:gridCol w:w="1342"/>
        <w:gridCol w:w="912"/>
        <w:gridCol w:w="965"/>
        <w:gridCol w:w="998"/>
        <w:gridCol w:w="964"/>
        <w:gridCol w:w="964"/>
        <w:gridCol w:w="964"/>
        <w:gridCol w:w="964"/>
        <w:gridCol w:w="943"/>
      </w:tblGrid>
      <w:tr w:rsidR="00B62355" w:rsidRPr="00F30995" w14:paraId="59FD1EA2" w14:textId="77777777" w:rsidTr="00F30995">
        <w:trPr>
          <w:jc w:val="center"/>
        </w:trPr>
        <w:tc>
          <w:tcPr>
            <w:tcW w:w="1003" w:type="dxa"/>
            <w:shd w:val="clear" w:color="000000" w:fill="000000"/>
          </w:tcPr>
          <w:p w14:paraId="36A85B2C" w14:textId="77777777" w:rsidR="00B62355" w:rsidRPr="00F30995" w:rsidRDefault="00000000" w:rsidP="00F30995">
            <w:pPr>
              <w:jc w:val="center"/>
              <w:rPr>
                <w:color w:val="FFFFFF"/>
                <w:sz w:val="22"/>
              </w:rPr>
            </w:pPr>
            <w:r w:rsidRPr="00F30995">
              <w:rPr>
                <w:b/>
                <w:color w:val="FFFFFF"/>
                <w:sz w:val="22"/>
              </w:rPr>
              <w:t>Stage</w:t>
            </w:r>
          </w:p>
        </w:tc>
        <w:tc>
          <w:tcPr>
            <w:tcW w:w="1003" w:type="dxa"/>
            <w:shd w:val="clear" w:color="000000" w:fill="000000"/>
          </w:tcPr>
          <w:p w14:paraId="73BE7AC0" w14:textId="77777777" w:rsidR="00B62355" w:rsidRPr="00F30995" w:rsidRDefault="00000000" w:rsidP="00F30995">
            <w:pPr>
              <w:jc w:val="center"/>
              <w:rPr>
                <w:color w:val="FFFFFF"/>
                <w:sz w:val="22"/>
              </w:rPr>
            </w:pPr>
            <w:r w:rsidRPr="00F30995">
              <w:rPr>
                <w:b/>
                <w:color w:val="FFFFFF"/>
                <w:sz w:val="22"/>
              </w:rPr>
              <w:t>n</w:t>
            </w:r>
          </w:p>
        </w:tc>
        <w:tc>
          <w:tcPr>
            <w:tcW w:w="1003" w:type="dxa"/>
            <w:shd w:val="clear" w:color="000000" w:fill="000000"/>
          </w:tcPr>
          <w:p w14:paraId="6D781ACC" w14:textId="77777777" w:rsidR="00B62355" w:rsidRPr="00F30995" w:rsidRDefault="00000000" w:rsidP="00F30995">
            <w:pPr>
              <w:jc w:val="center"/>
              <w:rPr>
                <w:color w:val="FFFFFF"/>
                <w:sz w:val="22"/>
              </w:rPr>
            </w:pPr>
            <w:r w:rsidRPr="00F30995">
              <w:rPr>
                <w:b/>
                <w:color w:val="FFFFFF"/>
                <w:sz w:val="22"/>
              </w:rPr>
              <w:t>Mean</w:t>
            </w:r>
          </w:p>
        </w:tc>
        <w:tc>
          <w:tcPr>
            <w:tcW w:w="1003" w:type="dxa"/>
            <w:shd w:val="clear" w:color="000000" w:fill="000000"/>
          </w:tcPr>
          <w:p w14:paraId="33A8F879" w14:textId="77777777" w:rsidR="00B62355" w:rsidRPr="00F30995" w:rsidRDefault="00000000" w:rsidP="00F30995">
            <w:pPr>
              <w:jc w:val="center"/>
              <w:rPr>
                <w:color w:val="FFFFFF"/>
                <w:sz w:val="22"/>
              </w:rPr>
            </w:pPr>
            <w:r w:rsidRPr="00F30995">
              <w:rPr>
                <w:b/>
                <w:color w:val="FFFFFF"/>
                <w:sz w:val="22"/>
              </w:rPr>
              <w:t>Median</w:t>
            </w:r>
          </w:p>
        </w:tc>
        <w:tc>
          <w:tcPr>
            <w:tcW w:w="1003" w:type="dxa"/>
            <w:shd w:val="clear" w:color="000000" w:fill="000000"/>
          </w:tcPr>
          <w:p w14:paraId="7451173D" w14:textId="77777777" w:rsidR="00B62355" w:rsidRPr="00F30995" w:rsidRDefault="00000000" w:rsidP="00F30995">
            <w:pPr>
              <w:jc w:val="center"/>
              <w:rPr>
                <w:color w:val="FFFFFF"/>
                <w:sz w:val="22"/>
              </w:rPr>
            </w:pPr>
            <w:r w:rsidRPr="00F30995">
              <w:rPr>
                <w:b/>
                <w:color w:val="FFFFFF"/>
                <w:sz w:val="22"/>
              </w:rPr>
              <w:t>p90</w:t>
            </w:r>
          </w:p>
        </w:tc>
        <w:tc>
          <w:tcPr>
            <w:tcW w:w="1003" w:type="dxa"/>
            <w:shd w:val="clear" w:color="000000" w:fill="000000"/>
          </w:tcPr>
          <w:p w14:paraId="65F584D5" w14:textId="77777777" w:rsidR="00B62355" w:rsidRPr="00F30995" w:rsidRDefault="00000000" w:rsidP="00F30995">
            <w:pPr>
              <w:jc w:val="center"/>
              <w:rPr>
                <w:color w:val="FFFFFF"/>
                <w:sz w:val="22"/>
              </w:rPr>
            </w:pPr>
            <w:r w:rsidRPr="00F30995">
              <w:rPr>
                <w:b/>
                <w:color w:val="FFFFFF"/>
                <w:sz w:val="22"/>
              </w:rPr>
              <w:t>p95</w:t>
            </w:r>
          </w:p>
        </w:tc>
        <w:tc>
          <w:tcPr>
            <w:tcW w:w="1003" w:type="dxa"/>
            <w:shd w:val="clear" w:color="000000" w:fill="000000"/>
          </w:tcPr>
          <w:p w14:paraId="16F5BB05" w14:textId="77777777" w:rsidR="00B62355" w:rsidRPr="00F30995" w:rsidRDefault="00000000" w:rsidP="00F30995">
            <w:pPr>
              <w:jc w:val="center"/>
              <w:rPr>
                <w:color w:val="FFFFFF"/>
                <w:sz w:val="22"/>
              </w:rPr>
            </w:pPr>
            <w:r w:rsidRPr="00F30995">
              <w:rPr>
                <w:b/>
                <w:color w:val="FFFFFF"/>
                <w:sz w:val="22"/>
              </w:rPr>
              <w:t>Min</w:t>
            </w:r>
          </w:p>
        </w:tc>
        <w:tc>
          <w:tcPr>
            <w:tcW w:w="1003" w:type="dxa"/>
            <w:shd w:val="clear" w:color="000000" w:fill="000000"/>
          </w:tcPr>
          <w:p w14:paraId="6C1467E9" w14:textId="77777777" w:rsidR="00B62355" w:rsidRPr="00F30995" w:rsidRDefault="00000000" w:rsidP="00F30995">
            <w:pPr>
              <w:jc w:val="center"/>
              <w:rPr>
                <w:color w:val="FFFFFF"/>
                <w:sz w:val="22"/>
              </w:rPr>
            </w:pPr>
            <w:r w:rsidRPr="00F30995">
              <w:rPr>
                <w:b/>
                <w:color w:val="FFFFFF"/>
                <w:sz w:val="22"/>
              </w:rPr>
              <w:t>Max</w:t>
            </w:r>
          </w:p>
        </w:tc>
        <w:tc>
          <w:tcPr>
            <w:tcW w:w="1003" w:type="dxa"/>
            <w:shd w:val="clear" w:color="000000" w:fill="000000"/>
          </w:tcPr>
          <w:p w14:paraId="65E33F37" w14:textId="77777777" w:rsidR="00B62355" w:rsidRPr="00F30995" w:rsidRDefault="00000000" w:rsidP="00F30995">
            <w:pPr>
              <w:jc w:val="center"/>
              <w:rPr>
                <w:color w:val="FFFFFF"/>
                <w:sz w:val="22"/>
              </w:rPr>
            </w:pPr>
            <w:r w:rsidRPr="00F30995">
              <w:rPr>
                <w:b/>
                <w:color w:val="FFFFFF"/>
                <w:sz w:val="22"/>
              </w:rPr>
              <w:t>Std dev</w:t>
            </w:r>
          </w:p>
        </w:tc>
      </w:tr>
      <w:tr w:rsidR="00B62355" w:rsidRPr="00F30995" w14:paraId="5ABB3E92" w14:textId="77777777">
        <w:trPr>
          <w:jc w:val="center"/>
        </w:trPr>
        <w:tc>
          <w:tcPr>
            <w:tcW w:w="1003" w:type="dxa"/>
          </w:tcPr>
          <w:p w14:paraId="5E8D1E24" w14:textId="77777777" w:rsidR="00B62355" w:rsidRPr="00F30995" w:rsidRDefault="00000000" w:rsidP="00F30995">
            <w:pPr>
              <w:jc w:val="center"/>
              <w:rPr>
                <w:color w:val="000000"/>
                <w:sz w:val="22"/>
              </w:rPr>
            </w:pPr>
            <w:r w:rsidRPr="00F30995">
              <w:rPr>
                <w:color w:val="000000"/>
                <w:sz w:val="22"/>
              </w:rPr>
              <w:t>Planning (LLM game plan)</w:t>
            </w:r>
          </w:p>
        </w:tc>
        <w:tc>
          <w:tcPr>
            <w:tcW w:w="1003" w:type="dxa"/>
          </w:tcPr>
          <w:p w14:paraId="66CA3D7E" w14:textId="77777777" w:rsidR="00B62355" w:rsidRPr="00F30995" w:rsidRDefault="00000000" w:rsidP="00F30995">
            <w:pPr>
              <w:jc w:val="center"/>
              <w:rPr>
                <w:color w:val="000000"/>
                <w:sz w:val="22"/>
              </w:rPr>
            </w:pPr>
            <w:r w:rsidRPr="00F30995">
              <w:rPr>
                <w:color w:val="000000"/>
                <w:sz w:val="22"/>
              </w:rPr>
              <w:t>29</w:t>
            </w:r>
          </w:p>
        </w:tc>
        <w:tc>
          <w:tcPr>
            <w:tcW w:w="1003" w:type="dxa"/>
          </w:tcPr>
          <w:p w14:paraId="77A5F29F" w14:textId="77777777" w:rsidR="00B62355" w:rsidRPr="00F30995" w:rsidRDefault="00000000" w:rsidP="00F30995">
            <w:pPr>
              <w:jc w:val="center"/>
              <w:rPr>
                <w:color w:val="000000"/>
                <w:sz w:val="22"/>
              </w:rPr>
            </w:pPr>
            <w:r w:rsidRPr="00F30995">
              <w:rPr>
                <w:color w:val="000000"/>
                <w:sz w:val="22"/>
              </w:rPr>
              <w:t>42.4</w:t>
            </w:r>
          </w:p>
        </w:tc>
        <w:tc>
          <w:tcPr>
            <w:tcW w:w="1003" w:type="dxa"/>
          </w:tcPr>
          <w:p w14:paraId="3459B486" w14:textId="77777777" w:rsidR="00B62355" w:rsidRPr="00F30995" w:rsidRDefault="00000000" w:rsidP="00F30995">
            <w:pPr>
              <w:jc w:val="center"/>
              <w:rPr>
                <w:color w:val="000000"/>
                <w:sz w:val="22"/>
              </w:rPr>
            </w:pPr>
            <w:r w:rsidRPr="00F30995">
              <w:rPr>
                <w:color w:val="000000"/>
                <w:sz w:val="22"/>
              </w:rPr>
              <w:t>33.0</w:t>
            </w:r>
          </w:p>
        </w:tc>
        <w:tc>
          <w:tcPr>
            <w:tcW w:w="1003" w:type="dxa"/>
          </w:tcPr>
          <w:p w14:paraId="706F4EC5" w14:textId="77777777" w:rsidR="00B62355" w:rsidRPr="00F30995" w:rsidRDefault="00000000" w:rsidP="00F30995">
            <w:pPr>
              <w:jc w:val="center"/>
              <w:rPr>
                <w:color w:val="000000"/>
                <w:sz w:val="22"/>
              </w:rPr>
            </w:pPr>
            <w:r w:rsidRPr="00F30995">
              <w:rPr>
                <w:color w:val="000000"/>
                <w:sz w:val="22"/>
              </w:rPr>
              <w:t>82.5</w:t>
            </w:r>
          </w:p>
        </w:tc>
        <w:tc>
          <w:tcPr>
            <w:tcW w:w="1003" w:type="dxa"/>
          </w:tcPr>
          <w:p w14:paraId="792DD074" w14:textId="77777777" w:rsidR="00B62355" w:rsidRPr="00F30995" w:rsidRDefault="00000000" w:rsidP="00F30995">
            <w:pPr>
              <w:jc w:val="center"/>
              <w:rPr>
                <w:color w:val="000000"/>
                <w:sz w:val="22"/>
              </w:rPr>
            </w:pPr>
            <w:r w:rsidRPr="00F30995">
              <w:rPr>
                <w:color w:val="000000"/>
                <w:sz w:val="22"/>
              </w:rPr>
              <w:t>85.3</w:t>
            </w:r>
          </w:p>
        </w:tc>
        <w:tc>
          <w:tcPr>
            <w:tcW w:w="1003" w:type="dxa"/>
          </w:tcPr>
          <w:p w14:paraId="6DA2D9C4" w14:textId="77777777" w:rsidR="00B62355" w:rsidRPr="00F30995" w:rsidRDefault="00000000" w:rsidP="00F30995">
            <w:pPr>
              <w:jc w:val="center"/>
              <w:rPr>
                <w:color w:val="000000"/>
                <w:sz w:val="22"/>
              </w:rPr>
            </w:pPr>
            <w:r w:rsidRPr="00F30995">
              <w:rPr>
                <w:color w:val="000000"/>
                <w:sz w:val="22"/>
              </w:rPr>
              <w:t>10.5</w:t>
            </w:r>
          </w:p>
        </w:tc>
        <w:tc>
          <w:tcPr>
            <w:tcW w:w="1003" w:type="dxa"/>
          </w:tcPr>
          <w:p w14:paraId="1B891623" w14:textId="77777777" w:rsidR="00B62355" w:rsidRPr="00F30995" w:rsidRDefault="00000000" w:rsidP="00F30995">
            <w:pPr>
              <w:jc w:val="center"/>
              <w:rPr>
                <w:color w:val="000000"/>
                <w:sz w:val="22"/>
              </w:rPr>
            </w:pPr>
            <w:r w:rsidRPr="00F30995">
              <w:rPr>
                <w:color w:val="000000"/>
                <w:sz w:val="22"/>
              </w:rPr>
              <w:t>158.6</w:t>
            </w:r>
          </w:p>
        </w:tc>
        <w:tc>
          <w:tcPr>
            <w:tcW w:w="1003" w:type="dxa"/>
          </w:tcPr>
          <w:p w14:paraId="7522FFC6" w14:textId="77777777" w:rsidR="00B62355" w:rsidRPr="00F30995" w:rsidRDefault="00000000" w:rsidP="00F30995">
            <w:pPr>
              <w:jc w:val="center"/>
              <w:rPr>
                <w:color w:val="000000"/>
                <w:sz w:val="22"/>
              </w:rPr>
            </w:pPr>
            <w:r w:rsidRPr="00F30995">
              <w:rPr>
                <w:color w:val="000000"/>
                <w:sz w:val="22"/>
              </w:rPr>
              <w:t>31.7</w:t>
            </w:r>
          </w:p>
        </w:tc>
      </w:tr>
      <w:tr w:rsidR="00B62355" w:rsidRPr="00F30995" w14:paraId="0EABF6A1" w14:textId="77777777">
        <w:trPr>
          <w:jc w:val="center"/>
        </w:trPr>
        <w:tc>
          <w:tcPr>
            <w:tcW w:w="1003" w:type="dxa"/>
          </w:tcPr>
          <w:p w14:paraId="5C5C59C1" w14:textId="77777777" w:rsidR="00B62355" w:rsidRPr="00F30995" w:rsidRDefault="00000000" w:rsidP="00F30995">
            <w:pPr>
              <w:jc w:val="center"/>
              <w:rPr>
                <w:color w:val="000000"/>
                <w:sz w:val="22"/>
              </w:rPr>
            </w:pPr>
            <w:r w:rsidRPr="00F30995">
              <w:rPr>
                <w:color w:val="000000"/>
                <w:sz w:val="22"/>
              </w:rPr>
              <w:t>Assets (sprite / audio)</w:t>
            </w:r>
          </w:p>
        </w:tc>
        <w:tc>
          <w:tcPr>
            <w:tcW w:w="1003" w:type="dxa"/>
          </w:tcPr>
          <w:p w14:paraId="5DEC1E79" w14:textId="77777777" w:rsidR="00B62355" w:rsidRPr="00F30995" w:rsidRDefault="00000000" w:rsidP="00F30995">
            <w:pPr>
              <w:jc w:val="center"/>
              <w:rPr>
                <w:color w:val="000000"/>
                <w:sz w:val="22"/>
              </w:rPr>
            </w:pPr>
            <w:r w:rsidRPr="00F30995">
              <w:rPr>
                <w:color w:val="000000"/>
                <w:sz w:val="22"/>
              </w:rPr>
              <w:t>13</w:t>
            </w:r>
          </w:p>
        </w:tc>
        <w:tc>
          <w:tcPr>
            <w:tcW w:w="1003" w:type="dxa"/>
          </w:tcPr>
          <w:p w14:paraId="4659EE3C" w14:textId="77777777" w:rsidR="00B62355" w:rsidRPr="00F30995" w:rsidRDefault="00000000" w:rsidP="00F30995">
            <w:pPr>
              <w:jc w:val="center"/>
              <w:rPr>
                <w:color w:val="000000"/>
                <w:sz w:val="22"/>
              </w:rPr>
            </w:pPr>
            <w:r w:rsidRPr="00F30995">
              <w:rPr>
                <w:color w:val="000000"/>
                <w:sz w:val="22"/>
              </w:rPr>
              <w:t>218.4</w:t>
            </w:r>
          </w:p>
        </w:tc>
        <w:tc>
          <w:tcPr>
            <w:tcW w:w="1003" w:type="dxa"/>
          </w:tcPr>
          <w:p w14:paraId="03154B51" w14:textId="77777777" w:rsidR="00B62355" w:rsidRPr="00F30995" w:rsidRDefault="00000000" w:rsidP="00F30995">
            <w:pPr>
              <w:jc w:val="center"/>
              <w:rPr>
                <w:color w:val="000000"/>
                <w:sz w:val="22"/>
              </w:rPr>
            </w:pPr>
            <w:r w:rsidRPr="00F30995">
              <w:rPr>
                <w:color w:val="000000"/>
                <w:sz w:val="22"/>
              </w:rPr>
              <w:t>211.3</w:t>
            </w:r>
          </w:p>
        </w:tc>
        <w:tc>
          <w:tcPr>
            <w:tcW w:w="1003" w:type="dxa"/>
          </w:tcPr>
          <w:p w14:paraId="62F71BE5" w14:textId="77777777" w:rsidR="00B62355" w:rsidRPr="00F30995" w:rsidRDefault="00000000" w:rsidP="00F30995">
            <w:pPr>
              <w:jc w:val="center"/>
              <w:rPr>
                <w:color w:val="000000"/>
                <w:sz w:val="22"/>
              </w:rPr>
            </w:pPr>
            <w:r w:rsidRPr="00F30995">
              <w:rPr>
                <w:color w:val="000000"/>
                <w:sz w:val="22"/>
              </w:rPr>
              <w:t>324.2</w:t>
            </w:r>
          </w:p>
        </w:tc>
        <w:tc>
          <w:tcPr>
            <w:tcW w:w="1003" w:type="dxa"/>
          </w:tcPr>
          <w:p w14:paraId="3CF6063F" w14:textId="77777777" w:rsidR="00B62355" w:rsidRPr="00F30995" w:rsidRDefault="00000000" w:rsidP="00F30995">
            <w:pPr>
              <w:jc w:val="center"/>
              <w:rPr>
                <w:color w:val="000000"/>
                <w:sz w:val="22"/>
              </w:rPr>
            </w:pPr>
            <w:r w:rsidRPr="00F30995">
              <w:rPr>
                <w:color w:val="000000"/>
                <w:sz w:val="22"/>
              </w:rPr>
              <w:t>416.3</w:t>
            </w:r>
          </w:p>
        </w:tc>
        <w:tc>
          <w:tcPr>
            <w:tcW w:w="1003" w:type="dxa"/>
          </w:tcPr>
          <w:p w14:paraId="455A7880" w14:textId="77777777" w:rsidR="00B62355" w:rsidRPr="00F30995" w:rsidRDefault="00000000" w:rsidP="00F30995">
            <w:pPr>
              <w:jc w:val="center"/>
              <w:rPr>
                <w:color w:val="000000"/>
                <w:sz w:val="22"/>
              </w:rPr>
            </w:pPr>
            <w:r w:rsidRPr="00F30995">
              <w:rPr>
                <w:color w:val="000000"/>
                <w:sz w:val="22"/>
              </w:rPr>
              <w:t>56.7</w:t>
            </w:r>
          </w:p>
        </w:tc>
        <w:tc>
          <w:tcPr>
            <w:tcW w:w="1003" w:type="dxa"/>
          </w:tcPr>
          <w:p w14:paraId="3ACDA9A1" w14:textId="77777777" w:rsidR="00B62355" w:rsidRPr="00F30995" w:rsidRDefault="00000000" w:rsidP="00F30995">
            <w:pPr>
              <w:jc w:val="center"/>
              <w:rPr>
                <w:color w:val="000000"/>
                <w:sz w:val="22"/>
              </w:rPr>
            </w:pPr>
            <w:r w:rsidRPr="00F30995">
              <w:rPr>
                <w:color w:val="000000"/>
                <w:sz w:val="22"/>
              </w:rPr>
              <w:t>416.3</w:t>
            </w:r>
          </w:p>
        </w:tc>
        <w:tc>
          <w:tcPr>
            <w:tcW w:w="1003" w:type="dxa"/>
          </w:tcPr>
          <w:p w14:paraId="7EF16B3D" w14:textId="77777777" w:rsidR="00B62355" w:rsidRPr="00F30995" w:rsidRDefault="00000000" w:rsidP="00F30995">
            <w:pPr>
              <w:jc w:val="center"/>
              <w:rPr>
                <w:color w:val="000000"/>
                <w:sz w:val="22"/>
              </w:rPr>
            </w:pPr>
            <w:r w:rsidRPr="00F30995">
              <w:rPr>
                <w:color w:val="000000"/>
                <w:sz w:val="22"/>
              </w:rPr>
              <w:t>83.4</w:t>
            </w:r>
          </w:p>
        </w:tc>
      </w:tr>
      <w:tr w:rsidR="00B62355" w:rsidRPr="00F30995" w14:paraId="39716491" w14:textId="77777777">
        <w:trPr>
          <w:jc w:val="center"/>
        </w:trPr>
        <w:tc>
          <w:tcPr>
            <w:tcW w:w="1003" w:type="dxa"/>
          </w:tcPr>
          <w:p w14:paraId="76212E84" w14:textId="77777777" w:rsidR="00B62355" w:rsidRPr="00F30995" w:rsidRDefault="00000000" w:rsidP="00F30995">
            <w:pPr>
              <w:jc w:val="center"/>
              <w:rPr>
                <w:color w:val="000000"/>
                <w:sz w:val="22"/>
              </w:rPr>
            </w:pPr>
            <w:r w:rsidRPr="00F30995">
              <w:rPr>
                <w:color w:val="000000"/>
                <w:sz w:val="22"/>
              </w:rPr>
              <w:t>Code (handoff checkpoint)</w:t>
            </w:r>
          </w:p>
        </w:tc>
        <w:tc>
          <w:tcPr>
            <w:tcW w:w="1003" w:type="dxa"/>
          </w:tcPr>
          <w:p w14:paraId="72026859" w14:textId="77777777" w:rsidR="00B62355" w:rsidRPr="00F30995" w:rsidRDefault="00000000" w:rsidP="00F30995">
            <w:pPr>
              <w:jc w:val="center"/>
              <w:rPr>
                <w:color w:val="000000"/>
                <w:sz w:val="22"/>
              </w:rPr>
            </w:pPr>
            <w:r w:rsidRPr="00F30995">
              <w:rPr>
                <w:color w:val="000000"/>
                <w:sz w:val="22"/>
              </w:rPr>
              <w:t>13</w:t>
            </w:r>
          </w:p>
        </w:tc>
        <w:tc>
          <w:tcPr>
            <w:tcW w:w="1003" w:type="dxa"/>
          </w:tcPr>
          <w:p w14:paraId="616A1BD6" w14:textId="77777777" w:rsidR="00B62355" w:rsidRPr="00F30995" w:rsidRDefault="00000000" w:rsidP="00F30995">
            <w:pPr>
              <w:jc w:val="center"/>
              <w:rPr>
                <w:color w:val="000000"/>
                <w:sz w:val="22"/>
              </w:rPr>
            </w:pPr>
            <w:r w:rsidRPr="00F30995">
              <w:rPr>
                <w:color w:val="000000"/>
                <w:sz w:val="22"/>
              </w:rPr>
              <w:t>0.006</w:t>
            </w:r>
          </w:p>
        </w:tc>
        <w:tc>
          <w:tcPr>
            <w:tcW w:w="1003" w:type="dxa"/>
          </w:tcPr>
          <w:p w14:paraId="3EBAC42C" w14:textId="77777777" w:rsidR="00B62355" w:rsidRPr="00F30995" w:rsidRDefault="00000000" w:rsidP="00F30995">
            <w:pPr>
              <w:jc w:val="center"/>
              <w:rPr>
                <w:color w:val="000000"/>
                <w:sz w:val="22"/>
              </w:rPr>
            </w:pPr>
            <w:r w:rsidRPr="00F30995">
              <w:rPr>
                <w:color w:val="000000"/>
                <w:sz w:val="22"/>
              </w:rPr>
              <w:t>0.006</w:t>
            </w:r>
          </w:p>
        </w:tc>
        <w:tc>
          <w:tcPr>
            <w:tcW w:w="1003" w:type="dxa"/>
          </w:tcPr>
          <w:p w14:paraId="1E04A740" w14:textId="77777777" w:rsidR="00B62355" w:rsidRPr="00F30995" w:rsidRDefault="00000000" w:rsidP="00F30995">
            <w:pPr>
              <w:jc w:val="center"/>
              <w:rPr>
                <w:color w:val="000000"/>
                <w:sz w:val="22"/>
              </w:rPr>
            </w:pPr>
            <w:r w:rsidRPr="00F30995">
              <w:rPr>
                <w:color w:val="000000"/>
                <w:sz w:val="22"/>
              </w:rPr>
              <w:t>0.007</w:t>
            </w:r>
          </w:p>
        </w:tc>
        <w:tc>
          <w:tcPr>
            <w:tcW w:w="1003" w:type="dxa"/>
          </w:tcPr>
          <w:p w14:paraId="3390FEDE" w14:textId="77777777" w:rsidR="00B62355" w:rsidRPr="00F30995" w:rsidRDefault="00000000" w:rsidP="00F30995">
            <w:pPr>
              <w:jc w:val="center"/>
              <w:rPr>
                <w:color w:val="000000"/>
                <w:sz w:val="22"/>
              </w:rPr>
            </w:pPr>
            <w:r w:rsidRPr="00F30995">
              <w:rPr>
                <w:color w:val="000000"/>
                <w:sz w:val="22"/>
              </w:rPr>
              <w:t>0.007</w:t>
            </w:r>
          </w:p>
        </w:tc>
        <w:tc>
          <w:tcPr>
            <w:tcW w:w="1003" w:type="dxa"/>
          </w:tcPr>
          <w:p w14:paraId="5C8E6277" w14:textId="77777777" w:rsidR="00B62355" w:rsidRPr="00F30995" w:rsidRDefault="00000000" w:rsidP="00F30995">
            <w:pPr>
              <w:jc w:val="center"/>
              <w:rPr>
                <w:color w:val="000000"/>
                <w:sz w:val="22"/>
              </w:rPr>
            </w:pPr>
            <w:r w:rsidRPr="00F30995">
              <w:rPr>
                <w:color w:val="000000"/>
                <w:sz w:val="22"/>
              </w:rPr>
              <w:t>0.006</w:t>
            </w:r>
          </w:p>
        </w:tc>
        <w:tc>
          <w:tcPr>
            <w:tcW w:w="1003" w:type="dxa"/>
          </w:tcPr>
          <w:p w14:paraId="5D644493" w14:textId="77777777" w:rsidR="00B62355" w:rsidRPr="00F30995" w:rsidRDefault="00000000" w:rsidP="00F30995">
            <w:pPr>
              <w:jc w:val="center"/>
              <w:rPr>
                <w:color w:val="000000"/>
                <w:sz w:val="22"/>
              </w:rPr>
            </w:pPr>
            <w:r w:rsidRPr="00F30995">
              <w:rPr>
                <w:color w:val="000000"/>
                <w:sz w:val="22"/>
              </w:rPr>
              <w:t>0.007</w:t>
            </w:r>
          </w:p>
        </w:tc>
        <w:tc>
          <w:tcPr>
            <w:tcW w:w="1003" w:type="dxa"/>
          </w:tcPr>
          <w:p w14:paraId="6AA790F8" w14:textId="77777777" w:rsidR="00B62355" w:rsidRPr="00F30995" w:rsidRDefault="00000000" w:rsidP="00F30995">
            <w:pPr>
              <w:jc w:val="center"/>
              <w:rPr>
                <w:color w:val="000000"/>
                <w:sz w:val="22"/>
              </w:rPr>
            </w:pPr>
            <w:r w:rsidRPr="00F30995">
              <w:rPr>
                <w:color w:val="000000"/>
                <w:sz w:val="22"/>
              </w:rPr>
              <w:t>~0</w:t>
            </w:r>
          </w:p>
        </w:tc>
      </w:tr>
      <w:tr w:rsidR="00B62355" w:rsidRPr="00F30995" w14:paraId="2C39C43B" w14:textId="77777777">
        <w:trPr>
          <w:jc w:val="center"/>
        </w:trPr>
        <w:tc>
          <w:tcPr>
            <w:tcW w:w="1003" w:type="dxa"/>
          </w:tcPr>
          <w:p w14:paraId="4E2BECC9" w14:textId="77777777" w:rsidR="00B62355" w:rsidRPr="00F30995" w:rsidRDefault="00000000" w:rsidP="00F30995">
            <w:pPr>
              <w:jc w:val="center"/>
              <w:rPr>
                <w:color w:val="000000"/>
                <w:sz w:val="22"/>
              </w:rPr>
            </w:pPr>
            <w:r w:rsidRPr="00F30995">
              <w:rPr>
                <w:color w:val="000000"/>
                <w:sz w:val="22"/>
              </w:rPr>
              <w:t>Building (Godot export + upload)</w:t>
            </w:r>
          </w:p>
        </w:tc>
        <w:tc>
          <w:tcPr>
            <w:tcW w:w="1003" w:type="dxa"/>
          </w:tcPr>
          <w:p w14:paraId="0627BA42" w14:textId="77777777" w:rsidR="00B62355" w:rsidRPr="00F30995" w:rsidRDefault="00000000" w:rsidP="00F30995">
            <w:pPr>
              <w:jc w:val="center"/>
              <w:rPr>
                <w:color w:val="000000"/>
                <w:sz w:val="22"/>
              </w:rPr>
            </w:pPr>
            <w:r w:rsidRPr="00F30995">
              <w:rPr>
                <w:color w:val="000000"/>
                <w:sz w:val="22"/>
              </w:rPr>
              <w:t>13</w:t>
            </w:r>
          </w:p>
        </w:tc>
        <w:tc>
          <w:tcPr>
            <w:tcW w:w="1003" w:type="dxa"/>
          </w:tcPr>
          <w:p w14:paraId="3D212448" w14:textId="77777777" w:rsidR="00B62355" w:rsidRPr="00F30995" w:rsidRDefault="00000000" w:rsidP="00F30995">
            <w:pPr>
              <w:jc w:val="center"/>
              <w:rPr>
                <w:color w:val="000000"/>
                <w:sz w:val="22"/>
              </w:rPr>
            </w:pPr>
            <w:r w:rsidRPr="00F30995">
              <w:rPr>
                <w:color w:val="000000"/>
                <w:sz w:val="22"/>
              </w:rPr>
              <w:t>9.4</w:t>
            </w:r>
          </w:p>
        </w:tc>
        <w:tc>
          <w:tcPr>
            <w:tcW w:w="1003" w:type="dxa"/>
          </w:tcPr>
          <w:p w14:paraId="3B79C1BD" w14:textId="77777777" w:rsidR="00B62355" w:rsidRPr="00F30995" w:rsidRDefault="00000000" w:rsidP="00F30995">
            <w:pPr>
              <w:jc w:val="center"/>
              <w:rPr>
                <w:color w:val="000000"/>
                <w:sz w:val="22"/>
              </w:rPr>
            </w:pPr>
            <w:r w:rsidRPr="00F30995">
              <w:rPr>
                <w:color w:val="000000"/>
                <w:sz w:val="22"/>
              </w:rPr>
              <w:t>9.6</w:t>
            </w:r>
          </w:p>
        </w:tc>
        <w:tc>
          <w:tcPr>
            <w:tcW w:w="1003" w:type="dxa"/>
          </w:tcPr>
          <w:p w14:paraId="490A327F" w14:textId="77777777" w:rsidR="00B62355" w:rsidRPr="00F30995" w:rsidRDefault="00000000" w:rsidP="00F30995">
            <w:pPr>
              <w:jc w:val="center"/>
              <w:rPr>
                <w:color w:val="000000"/>
                <w:sz w:val="22"/>
              </w:rPr>
            </w:pPr>
            <w:r w:rsidRPr="00F30995">
              <w:rPr>
                <w:color w:val="000000"/>
                <w:sz w:val="22"/>
              </w:rPr>
              <w:t>10.1</w:t>
            </w:r>
          </w:p>
        </w:tc>
        <w:tc>
          <w:tcPr>
            <w:tcW w:w="1003" w:type="dxa"/>
          </w:tcPr>
          <w:p w14:paraId="27400CE0" w14:textId="77777777" w:rsidR="00B62355" w:rsidRPr="00F30995" w:rsidRDefault="00000000" w:rsidP="00F30995">
            <w:pPr>
              <w:jc w:val="center"/>
              <w:rPr>
                <w:color w:val="000000"/>
                <w:sz w:val="22"/>
              </w:rPr>
            </w:pPr>
            <w:r w:rsidRPr="00F30995">
              <w:rPr>
                <w:color w:val="000000"/>
                <w:sz w:val="22"/>
              </w:rPr>
              <w:t>10.4</w:t>
            </w:r>
          </w:p>
        </w:tc>
        <w:tc>
          <w:tcPr>
            <w:tcW w:w="1003" w:type="dxa"/>
          </w:tcPr>
          <w:p w14:paraId="5F3AC5F0" w14:textId="77777777" w:rsidR="00B62355" w:rsidRPr="00F30995" w:rsidRDefault="00000000" w:rsidP="00F30995">
            <w:pPr>
              <w:jc w:val="center"/>
              <w:rPr>
                <w:color w:val="000000"/>
                <w:sz w:val="22"/>
              </w:rPr>
            </w:pPr>
            <w:r w:rsidRPr="00F30995">
              <w:rPr>
                <w:color w:val="000000"/>
                <w:sz w:val="22"/>
              </w:rPr>
              <w:t>7.5</w:t>
            </w:r>
          </w:p>
        </w:tc>
        <w:tc>
          <w:tcPr>
            <w:tcW w:w="1003" w:type="dxa"/>
          </w:tcPr>
          <w:p w14:paraId="6CC87CD9" w14:textId="77777777" w:rsidR="00B62355" w:rsidRPr="00F30995" w:rsidRDefault="00000000" w:rsidP="00F30995">
            <w:pPr>
              <w:jc w:val="center"/>
              <w:rPr>
                <w:color w:val="000000"/>
                <w:sz w:val="22"/>
              </w:rPr>
            </w:pPr>
            <w:r w:rsidRPr="00F30995">
              <w:rPr>
                <w:color w:val="000000"/>
                <w:sz w:val="22"/>
              </w:rPr>
              <w:t>10.4</w:t>
            </w:r>
          </w:p>
        </w:tc>
        <w:tc>
          <w:tcPr>
            <w:tcW w:w="1003" w:type="dxa"/>
          </w:tcPr>
          <w:p w14:paraId="626A89EA" w14:textId="77777777" w:rsidR="00B62355" w:rsidRPr="00F30995" w:rsidRDefault="00000000" w:rsidP="00F30995">
            <w:pPr>
              <w:jc w:val="center"/>
              <w:rPr>
                <w:color w:val="000000"/>
                <w:sz w:val="22"/>
              </w:rPr>
            </w:pPr>
            <w:r w:rsidRPr="00F30995">
              <w:rPr>
                <w:color w:val="000000"/>
                <w:sz w:val="22"/>
              </w:rPr>
              <w:t>0.7</w:t>
            </w:r>
          </w:p>
        </w:tc>
      </w:tr>
    </w:tbl>
    <w:p w14:paraId="0F57FD15" w14:textId="77777777" w:rsidR="00F26D38" w:rsidRPr="00F30995" w:rsidRDefault="00F26D38" w:rsidP="00F30995">
      <w:pPr>
        <w:jc w:val="center"/>
        <w:rPr>
          <w:color w:val="404040"/>
          <w:sz w:val="16"/>
        </w:rPr>
      </w:pPr>
      <w:r w:rsidRPr="00F30995">
        <w:rPr>
          <w:color w:val="404040"/>
          <w:sz w:val="16"/>
        </w:rPr>
        <w:t>Table 6.12 — Per-Stage Latency, Completed Executions (seconds)</w:t>
      </w:r>
    </w:p>
    <w:p w14:paraId="3F29C654" w14:textId="550DD959" w:rsidR="00B62355" w:rsidRPr="00F30995" w:rsidRDefault="00B62355" w:rsidP="00F30995">
      <w:pPr>
        <w:spacing w:line="360" w:lineRule="auto"/>
      </w:pPr>
    </w:p>
    <w:p w14:paraId="40AA5583" w14:textId="77777777" w:rsidR="00B62355" w:rsidRPr="00F30995" w:rsidRDefault="00000000" w:rsidP="00F30995">
      <w:pPr>
        <w:spacing w:line="360" w:lineRule="auto"/>
        <w:jc w:val="center"/>
      </w:pPr>
      <w:r w:rsidRPr="00F30995">
        <w:rPr>
          <w:noProof/>
        </w:rPr>
        <w:lastRenderedPageBreak/>
        <w:drawing>
          <wp:inline distT="0" distB="0" distL="0" distR="0" wp14:anchorId="0FA5D442" wp14:editId="67CCB36D">
            <wp:extent cx="5486400" cy="2942474"/>
            <wp:effectExtent l="0" t="0" r="0" b="0"/>
            <wp:docPr id="2140188823" name="Picture 214018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8_stage_latency.png"/>
                    <pic:cNvPicPr/>
                  </pic:nvPicPr>
                  <pic:blipFill>
                    <a:blip r:embed="rId57"/>
                    <a:stretch>
                      <a:fillRect/>
                    </a:stretch>
                  </pic:blipFill>
                  <pic:spPr>
                    <a:xfrm>
                      <a:off x="0" y="0"/>
                      <a:ext cx="5486400" cy="2942474"/>
                    </a:xfrm>
                    <a:prstGeom prst="rect">
                      <a:avLst/>
                    </a:prstGeom>
                  </pic:spPr>
                </pic:pic>
              </a:graphicData>
            </a:graphic>
          </wp:inline>
        </w:drawing>
      </w:r>
    </w:p>
    <w:p w14:paraId="619F69FD" w14:textId="77777777" w:rsidR="00B62355" w:rsidRPr="00F30995" w:rsidRDefault="00000000" w:rsidP="00F30995">
      <w:pPr>
        <w:jc w:val="center"/>
        <w:rPr>
          <w:color w:val="404040"/>
          <w:sz w:val="18"/>
        </w:rPr>
      </w:pPr>
      <w:r w:rsidRPr="00F30995">
        <w:rPr>
          <w:color w:val="404040"/>
          <w:sz w:val="18"/>
        </w:rPr>
        <w:t>Figure 6.8 — Production: Per-Stage Mean Latency (log scale)</w:t>
      </w:r>
    </w:p>
    <w:p w14:paraId="757495E6" w14:textId="77777777" w:rsidR="00816E64" w:rsidRPr="00F30995" w:rsidRDefault="00816E64" w:rsidP="00F30995">
      <w:pPr>
        <w:spacing w:line="360" w:lineRule="auto"/>
        <w:jc w:val="both"/>
      </w:pPr>
    </w:p>
    <w:p w14:paraId="3BB2023A" w14:textId="451944E3" w:rsidR="00B62355" w:rsidRPr="00F30995" w:rsidRDefault="00000000" w:rsidP="00F30995">
      <w:pPr>
        <w:spacing w:line="360" w:lineRule="auto"/>
        <w:jc w:val="both"/>
      </w:pPr>
      <w:r w:rsidRPr="00F30995">
        <w:t>End-to-end latency for the 13 completed runs averages 276.5 s (median 268.2 s, p90 ≈ 402.4 s). Failed runs terminate after a comparable mean time (274.2 s) but with far greater variance, because a failure can occur early (32.8 s) or after a long asset timeout (621.5 s).</w:t>
      </w:r>
    </w:p>
    <w:p w14:paraId="7B7CA927" w14:textId="77777777" w:rsidR="00816E64" w:rsidRPr="00F30995" w:rsidRDefault="00816E64" w:rsidP="00F30995">
      <w:pPr>
        <w:spacing w:line="360" w:lineRule="auto"/>
        <w:jc w:val="both"/>
      </w:pPr>
    </w:p>
    <w:tbl>
      <w:tblPr>
        <w:tblStyle w:val="TableGrid"/>
        <w:tblW w:w="0" w:type="auto"/>
        <w:jc w:val="center"/>
        <w:tblLook w:val="04A0" w:firstRow="1" w:lastRow="0" w:firstColumn="1" w:lastColumn="0" w:noHBand="0" w:noVBand="1"/>
      </w:tblPr>
      <w:tblGrid>
        <w:gridCol w:w="1502"/>
        <w:gridCol w:w="1502"/>
        <w:gridCol w:w="1503"/>
        <w:gridCol w:w="1503"/>
        <w:gridCol w:w="1503"/>
        <w:gridCol w:w="1503"/>
      </w:tblGrid>
      <w:tr w:rsidR="00B62355" w:rsidRPr="00F30995" w14:paraId="1B715870" w14:textId="77777777" w:rsidTr="00F30995">
        <w:trPr>
          <w:jc w:val="center"/>
        </w:trPr>
        <w:tc>
          <w:tcPr>
            <w:tcW w:w="1504" w:type="dxa"/>
            <w:shd w:val="clear" w:color="000000" w:fill="000000"/>
          </w:tcPr>
          <w:p w14:paraId="6A1EAE72" w14:textId="77777777" w:rsidR="00B62355" w:rsidRPr="00F30995" w:rsidRDefault="00000000" w:rsidP="00F30995">
            <w:pPr>
              <w:jc w:val="center"/>
              <w:rPr>
                <w:color w:val="FFFFFF"/>
              </w:rPr>
            </w:pPr>
            <w:r w:rsidRPr="00F30995">
              <w:rPr>
                <w:b/>
                <w:color w:val="FFFFFF"/>
                <w:sz w:val="22"/>
              </w:rPr>
              <w:t>Outcome</w:t>
            </w:r>
          </w:p>
        </w:tc>
        <w:tc>
          <w:tcPr>
            <w:tcW w:w="1504" w:type="dxa"/>
            <w:shd w:val="clear" w:color="000000" w:fill="000000"/>
          </w:tcPr>
          <w:p w14:paraId="36174C4B" w14:textId="77777777" w:rsidR="00B62355" w:rsidRPr="00F30995" w:rsidRDefault="00000000" w:rsidP="00F30995">
            <w:pPr>
              <w:jc w:val="center"/>
              <w:rPr>
                <w:color w:val="FFFFFF"/>
              </w:rPr>
            </w:pPr>
            <w:r w:rsidRPr="00F30995">
              <w:rPr>
                <w:b/>
                <w:color w:val="FFFFFF"/>
                <w:sz w:val="22"/>
              </w:rPr>
              <w:t>n</w:t>
            </w:r>
          </w:p>
        </w:tc>
        <w:tc>
          <w:tcPr>
            <w:tcW w:w="1504" w:type="dxa"/>
            <w:shd w:val="clear" w:color="000000" w:fill="000000"/>
          </w:tcPr>
          <w:p w14:paraId="36D69CE8" w14:textId="77777777" w:rsidR="00B62355" w:rsidRPr="00F30995" w:rsidRDefault="00000000" w:rsidP="00F30995">
            <w:pPr>
              <w:jc w:val="center"/>
              <w:rPr>
                <w:color w:val="FFFFFF"/>
              </w:rPr>
            </w:pPr>
            <w:r w:rsidRPr="00F30995">
              <w:rPr>
                <w:b/>
                <w:color w:val="FFFFFF"/>
                <w:sz w:val="22"/>
              </w:rPr>
              <w:t>Mean</w:t>
            </w:r>
          </w:p>
        </w:tc>
        <w:tc>
          <w:tcPr>
            <w:tcW w:w="1504" w:type="dxa"/>
            <w:shd w:val="clear" w:color="000000" w:fill="000000"/>
          </w:tcPr>
          <w:p w14:paraId="624E4AF1" w14:textId="77777777" w:rsidR="00B62355" w:rsidRPr="00F30995" w:rsidRDefault="00000000" w:rsidP="00F30995">
            <w:pPr>
              <w:jc w:val="center"/>
              <w:rPr>
                <w:color w:val="FFFFFF"/>
              </w:rPr>
            </w:pPr>
            <w:r w:rsidRPr="00F30995">
              <w:rPr>
                <w:b/>
                <w:color w:val="FFFFFF"/>
                <w:sz w:val="22"/>
              </w:rPr>
              <w:t>Min</w:t>
            </w:r>
          </w:p>
        </w:tc>
        <w:tc>
          <w:tcPr>
            <w:tcW w:w="1504" w:type="dxa"/>
            <w:shd w:val="clear" w:color="000000" w:fill="000000"/>
          </w:tcPr>
          <w:p w14:paraId="709DF782" w14:textId="77777777" w:rsidR="00B62355" w:rsidRPr="00F30995" w:rsidRDefault="00000000" w:rsidP="00F30995">
            <w:pPr>
              <w:jc w:val="center"/>
              <w:rPr>
                <w:color w:val="FFFFFF"/>
              </w:rPr>
            </w:pPr>
            <w:r w:rsidRPr="00F30995">
              <w:rPr>
                <w:b/>
                <w:color w:val="FFFFFF"/>
                <w:sz w:val="22"/>
              </w:rPr>
              <w:t>Max</w:t>
            </w:r>
          </w:p>
        </w:tc>
        <w:tc>
          <w:tcPr>
            <w:tcW w:w="1504" w:type="dxa"/>
            <w:shd w:val="clear" w:color="000000" w:fill="000000"/>
          </w:tcPr>
          <w:p w14:paraId="772D2F02" w14:textId="77777777" w:rsidR="00B62355" w:rsidRPr="00F30995" w:rsidRDefault="00000000" w:rsidP="00F30995">
            <w:pPr>
              <w:jc w:val="center"/>
              <w:rPr>
                <w:color w:val="FFFFFF"/>
              </w:rPr>
            </w:pPr>
            <w:r w:rsidRPr="00F30995">
              <w:rPr>
                <w:b/>
                <w:color w:val="FFFFFF"/>
                <w:sz w:val="22"/>
              </w:rPr>
              <w:t>Std dev</w:t>
            </w:r>
          </w:p>
        </w:tc>
      </w:tr>
      <w:tr w:rsidR="00B62355" w:rsidRPr="00F30995" w14:paraId="54CCB1C6" w14:textId="77777777">
        <w:trPr>
          <w:jc w:val="center"/>
        </w:trPr>
        <w:tc>
          <w:tcPr>
            <w:tcW w:w="1504" w:type="dxa"/>
          </w:tcPr>
          <w:p w14:paraId="665A8C23" w14:textId="77777777" w:rsidR="00B62355" w:rsidRPr="00F30995" w:rsidRDefault="00000000" w:rsidP="00F30995">
            <w:pPr>
              <w:jc w:val="center"/>
              <w:rPr>
                <w:color w:val="000000"/>
              </w:rPr>
            </w:pPr>
            <w:r w:rsidRPr="00F30995">
              <w:rPr>
                <w:color w:val="000000"/>
                <w:sz w:val="22"/>
              </w:rPr>
              <w:t>completed</w:t>
            </w:r>
          </w:p>
        </w:tc>
        <w:tc>
          <w:tcPr>
            <w:tcW w:w="1504" w:type="dxa"/>
          </w:tcPr>
          <w:p w14:paraId="3ABF178C" w14:textId="77777777" w:rsidR="00B62355" w:rsidRPr="00F30995" w:rsidRDefault="00000000" w:rsidP="00F30995">
            <w:pPr>
              <w:jc w:val="center"/>
              <w:rPr>
                <w:color w:val="000000"/>
              </w:rPr>
            </w:pPr>
            <w:r w:rsidRPr="00F30995">
              <w:rPr>
                <w:color w:val="000000"/>
                <w:sz w:val="22"/>
              </w:rPr>
              <w:t>13</w:t>
            </w:r>
          </w:p>
        </w:tc>
        <w:tc>
          <w:tcPr>
            <w:tcW w:w="1504" w:type="dxa"/>
          </w:tcPr>
          <w:p w14:paraId="4FF720DD" w14:textId="77777777" w:rsidR="00B62355" w:rsidRPr="00F30995" w:rsidRDefault="00000000" w:rsidP="00F30995">
            <w:pPr>
              <w:jc w:val="center"/>
              <w:rPr>
                <w:color w:val="000000"/>
              </w:rPr>
            </w:pPr>
            <w:r w:rsidRPr="00F30995">
              <w:rPr>
                <w:color w:val="000000"/>
                <w:sz w:val="22"/>
              </w:rPr>
              <w:t>276.5</w:t>
            </w:r>
          </w:p>
        </w:tc>
        <w:tc>
          <w:tcPr>
            <w:tcW w:w="1504" w:type="dxa"/>
          </w:tcPr>
          <w:p w14:paraId="56B4914E" w14:textId="77777777" w:rsidR="00B62355" w:rsidRPr="00F30995" w:rsidRDefault="00000000" w:rsidP="00F30995">
            <w:pPr>
              <w:jc w:val="center"/>
              <w:rPr>
                <w:color w:val="000000"/>
              </w:rPr>
            </w:pPr>
            <w:r w:rsidRPr="00F30995">
              <w:rPr>
                <w:color w:val="000000"/>
                <w:sz w:val="22"/>
              </w:rPr>
              <w:t>109.7</w:t>
            </w:r>
          </w:p>
        </w:tc>
        <w:tc>
          <w:tcPr>
            <w:tcW w:w="1504" w:type="dxa"/>
          </w:tcPr>
          <w:p w14:paraId="68374110" w14:textId="77777777" w:rsidR="00B62355" w:rsidRPr="00F30995" w:rsidRDefault="00000000" w:rsidP="00F30995">
            <w:pPr>
              <w:jc w:val="center"/>
              <w:rPr>
                <w:color w:val="000000"/>
              </w:rPr>
            </w:pPr>
            <w:r w:rsidRPr="00F30995">
              <w:rPr>
                <w:color w:val="000000"/>
                <w:sz w:val="22"/>
              </w:rPr>
              <w:t>453.1</w:t>
            </w:r>
          </w:p>
        </w:tc>
        <w:tc>
          <w:tcPr>
            <w:tcW w:w="1504" w:type="dxa"/>
          </w:tcPr>
          <w:p w14:paraId="2AC7F9F3" w14:textId="77777777" w:rsidR="00B62355" w:rsidRPr="00F30995" w:rsidRDefault="00000000" w:rsidP="00F30995">
            <w:pPr>
              <w:jc w:val="center"/>
              <w:rPr>
                <w:color w:val="000000"/>
              </w:rPr>
            </w:pPr>
            <w:r w:rsidRPr="00F30995">
              <w:rPr>
                <w:color w:val="000000"/>
                <w:sz w:val="22"/>
              </w:rPr>
              <w:t>92.9</w:t>
            </w:r>
          </w:p>
        </w:tc>
      </w:tr>
      <w:tr w:rsidR="00B62355" w:rsidRPr="00F30995" w14:paraId="1CDB6C7B" w14:textId="77777777">
        <w:trPr>
          <w:jc w:val="center"/>
        </w:trPr>
        <w:tc>
          <w:tcPr>
            <w:tcW w:w="1504" w:type="dxa"/>
          </w:tcPr>
          <w:p w14:paraId="4BCCD23E" w14:textId="77777777" w:rsidR="00B62355" w:rsidRPr="00F30995" w:rsidRDefault="00000000" w:rsidP="00F30995">
            <w:pPr>
              <w:jc w:val="center"/>
              <w:rPr>
                <w:color w:val="000000"/>
              </w:rPr>
            </w:pPr>
            <w:r w:rsidRPr="00F30995">
              <w:rPr>
                <w:color w:val="000000"/>
                <w:sz w:val="22"/>
              </w:rPr>
              <w:t>failed</w:t>
            </w:r>
          </w:p>
        </w:tc>
        <w:tc>
          <w:tcPr>
            <w:tcW w:w="1504" w:type="dxa"/>
          </w:tcPr>
          <w:p w14:paraId="0BAA8226" w14:textId="77777777" w:rsidR="00B62355" w:rsidRPr="00F30995" w:rsidRDefault="00000000" w:rsidP="00F30995">
            <w:pPr>
              <w:jc w:val="center"/>
              <w:rPr>
                <w:color w:val="000000"/>
              </w:rPr>
            </w:pPr>
            <w:r w:rsidRPr="00F30995">
              <w:rPr>
                <w:color w:val="000000"/>
                <w:sz w:val="22"/>
              </w:rPr>
              <w:t>7</w:t>
            </w:r>
          </w:p>
        </w:tc>
        <w:tc>
          <w:tcPr>
            <w:tcW w:w="1504" w:type="dxa"/>
          </w:tcPr>
          <w:p w14:paraId="274F9551" w14:textId="77777777" w:rsidR="00B62355" w:rsidRPr="00F30995" w:rsidRDefault="00000000" w:rsidP="00F30995">
            <w:pPr>
              <w:jc w:val="center"/>
              <w:rPr>
                <w:color w:val="000000"/>
              </w:rPr>
            </w:pPr>
            <w:r w:rsidRPr="00F30995">
              <w:rPr>
                <w:color w:val="000000"/>
                <w:sz w:val="22"/>
              </w:rPr>
              <w:t>274.2</w:t>
            </w:r>
          </w:p>
        </w:tc>
        <w:tc>
          <w:tcPr>
            <w:tcW w:w="1504" w:type="dxa"/>
          </w:tcPr>
          <w:p w14:paraId="33201008" w14:textId="77777777" w:rsidR="00B62355" w:rsidRPr="00F30995" w:rsidRDefault="00000000" w:rsidP="00F30995">
            <w:pPr>
              <w:jc w:val="center"/>
              <w:rPr>
                <w:color w:val="000000"/>
              </w:rPr>
            </w:pPr>
            <w:r w:rsidRPr="00F30995">
              <w:rPr>
                <w:color w:val="000000"/>
                <w:sz w:val="22"/>
              </w:rPr>
              <w:t>32.8</w:t>
            </w:r>
          </w:p>
        </w:tc>
        <w:tc>
          <w:tcPr>
            <w:tcW w:w="1504" w:type="dxa"/>
          </w:tcPr>
          <w:p w14:paraId="7013C0F2" w14:textId="77777777" w:rsidR="00B62355" w:rsidRPr="00F30995" w:rsidRDefault="00000000" w:rsidP="00F30995">
            <w:pPr>
              <w:jc w:val="center"/>
              <w:rPr>
                <w:color w:val="000000"/>
              </w:rPr>
            </w:pPr>
            <w:r w:rsidRPr="00F30995">
              <w:rPr>
                <w:color w:val="000000"/>
                <w:sz w:val="22"/>
              </w:rPr>
              <w:t>621.5</w:t>
            </w:r>
          </w:p>
        </w:tc>
        <w:tc>
          <w:tcPr>
            <w:tcW w:w="1504" w:type="dxa"/>
          </w:tcPr>
          <w:p w14:paraId="40DDED0A" w14:textId="77777777" w:rsidR="00B62355" w:rsidRPr="00F30995" w:rsidRDefault="00000000" w:rsidP="00F30995">
            <w:pPr>
              <w:jc w:val="center"/>
              <w:rPr>
                <w:color w:val="000000"/>
              </w:rPr>
            </w:pPr>
            <w:r w:rsidRPr="00F30995">
              <w:rPr>
                <w:color w:val="000000"/>
                <w:sz w:val="22"/>
              </w:rPr>
              <w:t>175.2</w:t>
            </w:r>
          </w:p>
        </w:tc>
      </w:tr>
    </w:tbl>
    <w:p w14:paraId="5601DF8F" w14:textId="77777777" w:rsidR="00F26D38" w:rsidRPr="00F30995" w:rsidRDefault="00F26D38" w:rsidP="00F30995">
      <w:pPr>
        <w:jc w:val="center"/>
        <w:rPr>
          <w:color w:val="404040"/>
          <w:sz w:val="16"/>
        </w:rPr>
      </w:pPr>
      <w:r w:rsidRPr="00F30995">
        <w:rPr>
          <w:color w:val="404040"/>
          <w:sz w:val="16"/>
        </w:rPr>
        <w:t>Table 6.13 — End-to-End Latency by Outcome (seconds)</w:t>
      </w:r>
    </w:p>
    <w:p w14:paraId="28DD67FA" w14:textId="0FE16C3B" w:rsidR="00B62355" w:rsidRPr="00F30995" w:rsidRDefault="00B62355" w:rsidP="00F30995">
      <w:pPr>
        <w:spacing w:line="360" w:lineRule="auto"/>
      </w:pPr>
    </w:p>
    <w:p w14:paraId="50EAABA0" w14:textId="77777777" w:rsidR="00B62355" w:rsidRPr="00F30995" w:rsidRDefault="00000000" w:rsidP="00F30995">
      <w:pPr>
        <w:spacing w:line="360" w:lineRule="auto"/>
        <w:jc w:val="center"/>
      </w:pPr>
      <w:r w:rsidRPr="00F30995">
        <w:rPr>
          <w:noProof/>
        </w:rPr>
        <w:drawing>
          <wp:inline distT="0" distB="0" distL="0" distR="0" wp14:anchorId="330C596E" wp14:editId="7BCF9BF6">
            <wp:extent cx="5486400" cy="2884089"/>
            <wp:effectExtent l="0" t="0" r="0" b="0"/>
            <wp:docPr id="2140188824" name="Picture 214018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9_e2e_perrun.png"/>
                    <pic:cNvPicPr/>
                  </pic:nvPicPr>
                  <pic:blipFill>
                    <a:blip r:embed="rId58"/>
                    <a:stretch>
                      <a:fillRect/>
                    </a:stretch>
                  </pic:blipFill>
                  <pic:spPr>
                    <a:xfrm>
                      <a:off x="0" y="0"/>
                      <a:ext cx="5486400" cy="2884089"/>
                    </a:xfrm>
                    <a:prstGeom prst="rect">
                      <a:avLst/>
                    </a:prstGeom>
                  </pic:spPr>
                </pic:pic>
              </a:graphicData>
            </a:graphic>
          </wp:inline>
        </w:drawing>
      </w:r>
    </w:p>
    <w:p w14:paraId="55C6EFBE" w14:textId="77777777" w:rsidR="00B62355" w:rsidRPr="00F30995" w:rsidRDefault="00000000" w:rsidP="00F30995">
      <w:pPr>
        <w:jc w:val="center"/>
        <w:rPr>
          <w:color w:val="404040"/>
          <w:sz w:val="18"/>
        </w:rPr>
      </w:pPr>
      <w:r w:rsidRPr="00F30995">
        <w:rPr>
          <w:color w:val="404040"/>
          <w:sz w:val="18"/>
        </w:rPr>
        <w:t>Figure 6.9 — Production: End-to-End Latency per Terminal Run</w:t>
      </w:r>
    </w:p>
    <w:p w14:paraId="5127DD27" w14:textId="77777777" w:rsidR="00816E64" w:rsidRPr="00F30995" w:rsidRDefault="00816E64" w:rsidP="00F30995">
      <w:pPr>
        <w:spacing w:line="360" w:lineRule="auto"/>
        <w:jc w:val="both"/>
      </w:pPr>
    </w:p>
    <w:p w14:paraId="4BE824F7" w14:textId="787239FF" w:rsidR="00B62355" w:rsidRPr="00F30995" w:rsidRDefault="00000000" w:rsidP="00F30995">
      <w:pPr>
        <w:spacing w:line="360" w:lineRule="auto"/>
        <w:jc w:val="both"/>
      </w:pPr>
      <w:r w:rsidRPr="00F30995">
        <w:t>Every one of the seven hard failures occurred in the asset-generation stage — the longest-running, external-API-dependent step. Five of seven are availability or timeout issues on the asset service; the remaining two are LLM output-format robustness issues (non-strict JSON emitted by the model). The planning, code, and building stages recorded zero failures. Retry-with-backoff on asset calls plus schema-constrained or repair-parsing of LLM responses would address 100 % of the observed failures.</w:t>
      </w:r>
    </w:p>
    <w:p w14:paraId="41CD40FC" w14:textId="77777777" w:rsidR="00816E64" w:rsidRPr="00F30995" w:rsidRDefault="00816E64" w:rsidP="00F30995">
      <w:pPr>
        <w:spacing w:line="360" w:lineRule="auto"/>
        <w:jc w:val="both"/>
      </w:pPr>
    </w:p>
    <w:tbl>
      <w:tblPr>
        <w:tblStyle w:val="TableGrid"/>
        <w:tblW w:w="0" w:type="auto"/>
        <w:jc w:val="center"/>
        <w:tblLook w:val="04A0" w:firstRow="1" w:lastRow="0" w:firstColumn="1" w:lastColumn="0" w:noHBand="0" w:noVBand="1"/>
      </w:tblPr>
      <w:tblGrid>
        <w:gridCol w:w="4508"/>
        <w:gridCol w:w="4508"/>
      </w:tblGrid>
      <w:tr w:rsidR="00B62355" w:rsidRPr="00F30995" w14:paraId="12AD0AB3" w14:textId="77777777" w:rsidTr="00F30995">
        <w:trPr>
          <w:jc w:val="center"/>
        </w:trPr>
        <w:tc>
          <w:tcPr>
            <w:tcW w:w="4513" w:type="dxa"/>
            <w:shd w:val="clear" w:color="000000" w:fill="000000"/>
          </w:tcPr>
          <w:p w14:paraId="38A479B5" w14:textId="77777777" w:rsidR="00B62355" w:rsidRPr="00F30995" w:rsidRDefault="00000000" w:rsidP="00F30995">
            <w:pPr>
              <w:jc w:val="center"/>
              <w:rPr>
                <w:color w:val="FFFFFF"/>
              </w:rPr>
            </w:pPr>
            <w:r w:rsidRPr="00F30995">
              <w:rPr>
                <w:b/>
                <w:color w:val="FFFFFF"/>
                <w:sz w:val="22"/>
              </w:rPr>
              <w:t>Root cause (from job error logs)</w:t>
            </w:r>
          </w:p>
        </w:tc>
        <w:tc>
          <w:tcPr>
            <w:tcW w:w="4513" w:type="dxa"/>
            <w:shd w:val="clear" w:color="000000" w:fill="000000"/>
          </w:tcPr>
          <w:p w14:paraId="18DDDE7C" w14:textId="77777777" w:rsidR="00B62355" w:rsidRPr="00F30995" w:rsidRDefault="00000000" w:rsidP="00F30995">
            <w:pPr>
              <w:jc w:val="center"/>
              <w:rPr>
                <w:color w:val="FFFFFF"/>
              </w:rPr>
            </w:pPr>
            <w:r w:rsidRPr="00F30995">
              <w:rPr>
                <w:b/>
                <w:color w:val="FFFFFF"/>
                <w:sz w:val="22"/>
              </w:rPr>
              <w:t>Occurrences</w:t>
            </w:r>
          </w:p>
        </w:tc>
      </w:tr>
      <w:tr w:rsidR="00B62355" w:rsidRPr="00F30995" w14:paraId="066E6076" w14:textId="77777777">
        <w:trPr>
          <w:jc w:val="center"/>
        </w:trPr>
        <w:tc>
          <w:tcPr>
            <w:tcW w:w="4513" w:type="dxa"/>
          </w:tcPr>
          <w:p w14:paraId="13802BBA" w14:textId="77777777" w:rsidR="00B62355" w:rsidRPr="00F30995" w:rsidRDefault="00000000" w:rsidP="00F30995">
            <w:pPr>
              <w:jc w:val="center"/>
              <w:rPr>
                <w:color w:val="000000"/>
              </w:rPr>
            </w:pPr>
            <w:r w:rsidRPr="00F30995">
              <w:rPr>
                <w:color w:val="000000"/>
                <w:sz w:val="22"/>
              </w:rPr>
              <w:t>Asset-service request aborted due to timeout</w:t>
            </w:r>
          </w:p>
        </w:tc>
        <w:tc>
          <w:tcPr>
            <w:tcW w:w="4513" w:type="dxa"/>
          </w:tcPr>
          <w:p w14:paraId="371A48FA" w14:textId="77777777" w:rsidR="00B62355" w:rsidRPr="00F30995" w:rsidRDefault="00000000" w:rsidP="00F30995">
            <w:pPr>
              <w:jc w:val="center"/>
              <w:rPr>
                <w:color w:val="000000"/>
              </w:rPr>
            </w:pPr>
            <w:r w:rsidRPr="00F30995">
              <w:rPr>
                <w:color w:val="000000"/>
                <w:sz w:val="22"/>
              </w:rPr>
              <w:t>3</w:t>
            </w:r>
          </w:p>
        </w:tc>
      </w:tr>
      <w:tr w:rsidR="00B62355" w:rsidRPr="00F30995" w14:paraId="7A9B6D67" w14:textId="77777777">
        <w:trPr>
          <w:jc w:val="center"/>
        </w:trPr>
        <w:tc>
          <w:tcPr>
            <w:tcW w:w="4513" w:type="dxa"/>
          </w:tcPr>
          <w:p w14:paraId="537746D6" w14:textId="77777777" w:rsidR="00B62355" w:rsidRPr="00F30995" w:rsidRDefault="00000000" w:rsidP="00F30995">
            <w:pPr>
              <w:jc w:val="center"/>
              <w:rPr>
                <w:color w:val="000000"/>
              </w:rPr>
            </w:pPr>
            <w:r w:rsidRPr="00F30995">
              <w:rPr>
                <w:color w:val="000000"/>
                <w:sz w:val="22"/>
              </w:rPr>
              <w:t>fetch failed (asset service unreachable / connection reset)</w:t>
            </w:r>
          </w:p>
        </w:tc>
        <w:tc>
          <w:tcPr>
            <w:tcW w:w="4513" w:type="dxa"/>
          </w:tcPr>
          <w:p w14:paraId="21E573E2" w14:textId="77777777" w:rsidR="00B62355" w:rsidRPr="00F30995" w:rsidRDefault="00000000" w:rsidP="00F30995">
            <w:pPr>
              <w:jc w:val="center"/>
              <w:rPr>
                <w:color w:val="000000"/>
              </w:rPr>
            </w:pPr>
            <w:r w:rsidRPr="00F30995">
              <w:rPr>
                <w:color w:val="000000"/>
                <w:sz w:val="22"/>
              </w:rPr>
              <w:t>2</w:t>
            </w:r>
          </w:p>
        </w:tc>
      </w:tr>
      <w:tr w:rsidR="00B62355" w:rsidRPr="00F30995" w14:paraId="1F44AEDD" w14:textId="77777777">
        <w:trPr>
          <w:jc w:val="center"/>
        </w:trPr>
        <w:tc>
          <w:tcPr>
            <w:tcW w:w="4513" w:type="dxa"/>
          </w:tcPr>
          <w:p w14:paraId="37C1137C" w14:textId="77777777" w:rsidR="00B62355" w:rsidRPr="00F30995" w:rsidRDefault="00000000" w:rsidP="00F30995">
            <w:pPr>
              <w:jc w:val="center"/>
              <w:rPr>
                <w:color w:val="000000"/>
              </w:rPr>
            </w:pPr>
            <w:r w:rsidRPr="00F30995">
              <w:rPr>
                <w:color w:val="000000"/>
                <w:sz w:val="22"/>
              </w:rPr>
              <w:t>Asset service 500 — malformed JSON in LLM response</w:t>
            </w:r>
          </w:p>
        </w:tc>
        <w:tc>
          <w:tcPr>
            <w:tcW w:w="4513" w:type="dxa"/>
          </w:tcPr>
          <w:p w14:paraId="05155AAF" w14:textId="77777777" w:rsidR="00B62355" w:rsidRPr="00F30995" w:rsidRDefault="00000000" w:rsidP="00F30995">
            <w:pPr>
              <w:jc w:val="center"/>
              <w:rPr>
                <w:color w:val="000000"/>
              </w:rPr>
            </w:pPr>
            <w:r w:rsidRPr="00F30995">
              <w:rPr>
                <w:color w:val="000000"/>
                <w:sz w:val="22"/>
              </w:rPr>
              <w:t>1</w:t>
            </w:r>
          </w:p>
        </w:tc>
      </w:tr>
      <w:tr w:rsidR="00B62355" w:rsidRPr="00F30995" w14:paraId="7A6399A2" w14:textId="77777777">
        <w:trPr>
          <w:jc w:val="center"/>
        </w:trPr>
        <w:tc>
          <w:tcPr>
            <w:tcW w:w="4513" w:type="dxa"/>
          </w:tcPr>
          <w:p w14:paraId="28F50C1C" w14:textId="77777777" w:rsidR="00B62355" w:rsidRPr="00F30995" w:rsidRDefault="00000000" w:rsidP="00F30995">
            <w:pPr>
              <w:jc w:val="center"/>
              <w:rPr>
                <w:color w:val="000000"/>
              </w:rPr>
            </w:pPr>
            <w:r w:rsidRPr="00F30995">
              <w:rPr>
                <w:color w:val="000000"/>
                <w:sz w:val="22"/>
              </w:rPr>
              <w:t>Asset service 500 — failed to parse &lt;MANIFEST&gt; from LLM response</w:t>
            </w:r>
          </w:p>
        </w:tc>
        <w:tc>
          <w:tcPr>
            <w:tcW w:w="4513" w:type="dxa"/>
          </w:tcPr>
          <w:p w14:paraId="5BDE4E02" w14:textId="77777777" w:rsidR="00B62355" w:rsidRPr="00F30995" w:rsidRDefault="00000000" w:rsidP="00F30995">
            <w:pPr>
              <w:jc w:val="center"/>
              <w:rPr>
                <w:color w:val="000000"/>
              </w:rPr>
            </w:pPr>
            <w:r w:rsidRPr="00F30995">
              <w:rPr>
                <w:color w:val="000000"/>
                <w:sz w:val="22"/>
              </w:rPr>
              <w:t>1</w:t>
            </w:r>
          </w:p>
        </w:tc>
      </w:tr>
    </w:tbl>
    <w:p w14:paraId="02BA38DD" w14:textId="77777777" w:rsidR="00F26D38" w:rsidRPr="00F30995" w:rsidRDefault="00F26D38" w:rsidP="00F30995">
      <w:pPr>
        <w:jc w:val="center"/>
        <w:rPr>
          <w:color w:val="404040"/>
          <w:sz w:val="16"/>
        </w:rPr>
      </w:pPr>
      <w:r w:rsidRPr="00F30995">
        <w:rPr>
          <w:color w:val="404040"/>
          <w:sz w:val="16"/>
        </w:rPr>
        <w:t>Table 6.14 — Pipeline Failure Causes (all 7 in the assets stage)</w:t>
      </w:r>
    </w:p>
    <w:p w14:paraId="5A09E62B" w14:textId="5A68D4D8" w:rsidR="00B62355" w:rsidRPr="00F30995" w:rsidRDefault="00B62355" w:rsidP="00F30995">
      <w:pPr>
        <w:spacing w:line="360" w:lineRule="auto"/>
      </w:pPr>
    </w:p>
    <w:p w14:paraId="48CFE573" w14:textId="77777777" w:rsidR="00B62355" w:rsidRPr="00F30995" w:rsidRDefault="00000000" w:rsidP="00F30995">
      <w:pPr>
        <w:spacing w:line="360" w:lineRule="auto"/>
        <w:jc w:val="center"/>
      </w:pPr>
      <w:r w:rsidRPr="00F30995">
        <w:rPr>
          <w:noProof/>
        </w:rPr>
        <w:drawing>
          <wp:inline distT="0" distB="0" distL="0" distR="0" wp14:anchorId="669F25C0" wp14:editId="02781A7C">
            <wp:extent cx="5120640" cy="2582690"/>
            <wp:effectExtent l="0" t="0" r="0" b="0"/>
            <wp:docPr id="2140188825" name="Picture 214018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0_failures.png"/>
                    <pic:cNvPicPr/>
                  </pic:nvPicPr>
                  <pic:blipFill>
                    <a:blip r:embed="rId59"/>
                    <a:stretch>
                      <a:fillRect/>
                    </a:stretch>
                  </pic:blipFill>
                  <pic:spPr>
                    <a:xfrm>
                      <a:off x="0" y="0"/>
                      <a:ext cx="5120640" cy="2582690"/>
                    </a:xfrm>
                    <a:prstGeom prst="rect">
                      <a:avLst/>
                    </a:prstGeom>
                  </pic:spPr>
                </pic:pic>
              </a:graphicData>
            </a:graphic>
          </wp:inline>
        </w:drawing>
      </w:r>
    </w:p>
    <w:p w14:paraId="6AA240D8" w14:textId="77777777" w:rsidR="00B62355" w:rsidRPr="00F30995" w:rsidRDefault="00000000" w:rsidP="00F30995">
      <w:pPr>
        <w:jc w:val="center"/>
        <w:rPr>
          <w:color w:val="404040"/>
          <w:sz w:val="18"/>
        </w:rPr>
      </w:pPr>
      <w:r w:rsidRPr="00F30995">
        <w:rPr>
          <w:color w:val="404040"/>
          <w:sz w:val="18"/>
        </w:rPr>
        <w:t>Figure 6.10 — Production: Pipeline Failure Causes</w:t>
      </w:r>
    </w:p>
    <w:p w14:paraId="7056D191" w14:textId="77777777" w:rsidR="00816E64" w:rsidRPr="00F30995" w:rsidRDefault="00816E64" w:rsidP="00F30995">
      <w:pPr>
        <w:spacing w:line="360" w:lineRule="auto"/>
        <w:rPr>
          <w:b/>
          <w:color w:val="4C94D8"/>
        </w:rPr>
      </w:pPr>
    </w:p>
    <w:p w14:paraId="57A60E17" w14:textId="75B2A3A9" w:rsidR="00816E64" w:rsidRPr="00123B77" w:rsidRDefault="00553BF1" w:rsidP="00123B77">
      <w:pPr>
        <w:pStyle w:val="Heading4"/>
        <w:rPr>
          <w:color w:val="000000"/>
        </w:rPr>
      </w:pPr>
      <w:bookmarkStart w:id="90" w:name="_Toc234017797"/>
      <w:r w:rsidRPr="00F30995">
        <w:rPr>
          <w:color w:val="000000"/>
        </w:rPr>
        <w:t>6.3.5.3 Build &amp; Deliverable Metrics</w:t>
      </w:r>
      <w:bookmarkEnd w:id="90"/>
    </w:p>
    <w:p w14:paraId="7814CB58" w14:textId="4DB2990B" w:rsidR="00B62355" w:rsidRPr="00F30995" w:rsidRDefault="00000000" w:rsidP="00F30995">
      <w:pPr>
        <w:spacing w:line="360" w:lineRule="auto"/>
        <w:jc w:val="both"/>
      </w:pPr>
      <w:r w:rsidRPr="00F30995">
        <w:t>The 13 completed builds produced 78 output artifacts, all targeting web (Godot 4.x HTML5 export). The average playable bundle is 67.7 MB (min 35.8 MB, max 80.5 MB) across six files. The Godot web runtime (index.wasm + index.js) is byte-identical on every build, so the game data pack (index.pck) is the only truly variable artifact.</w:t>
      </w:r>
    </w:p>
    <w:tbl>
      <w:tblPr>
        <w:tblStyle w:val="TableGrid"/>
        <w:tblW w:w="0" w:type="auto"/>
        <w:jc w:val="center"/>
        <w:tblLook w:val="04A0" w:firstRow="1" w:lastRow="0" w:firstColumn="1" w:lastColumn="0" w:noHBand="0" w:noVBand="1"/>
      </w:tblPr>
      <w:tblGrid>
        <w:gridCol w:w="1804"/>
        <w:gridCol w:w="1803"/>
        <w:gridCol w:w="1803"/>
        <w:gridCol w:w="1803"/>
        <w:gridCol w:w="1803"/>
      </w:tblGrid>
      <w:tr w:rsidR="00B62355" w:rsidRPr="00F30995" w14:paraId="4C7AC245" w14:textId="77777777" w:rsidTr="00F30995">
        <w:trPr>
          <w:jc w:val="center"/>
        </w:trPr>
        <w:tc>
          <w:tcPr>
            <w:tcW w:w="1805" w:type="dxa"/>
            <w:shd w:val="clear" w:color="000000" w:fill="000000"/>
          </w:tcPr>
          <w:p w14:paraId="6D98C05A" w14:textId="77777777" w:rsidR="00B62355" w:rsidRPr="00F30995" w:rsidRDefault="00000000" w:rsidP="00F30995">
            <w:pPr>
              <w:jc w:val="center"/>
              <w:rPr>
                <w:color w:val="FFFFFF"/>
                <w:sz w:val="22"/>
              </w:rPr>
            </w:pPr>
            <w:r w:rsidRPr="00F30995">
              <w:rPr>
                <w:b/>
                <w:color w:val="FFFFFF"/>
                <w:sz w:val="22"/>
              </w:rPr>
              <w:t>Artifact</w:t>
            </w:r>
          </w:p>
        </w:tc>
        <w:tc>
          <w:tcPr>
            <w:tcW w:w="1805" w:type="dxa"/>
            <w:shd w:val="clear" w:color="000000" w:fill="000000"/>
          </w:tcPr>
          <w:p w14:paraId="18181D5B" w14:textId="77777777" w:rsidR="00B62355" w:rsidRPr="00F30995" w:rsidRDefault="00000000" w:rsidP="00F30995">
            <w:pPr>
              <w:jc w:val="center"/>
              <w:rPr>
                <w:color w:val="FFFFFF"/>
                <w:sz w:val="22"/>
              </w:rPr>
            </w:pPr>
            <w:r w:rsidRPr="00F30995">
              <w:rPr>
                <w:b/>
                <w:color w:val="FFFFFF"/>
                <w:sz w:val="22"/>
              </w:rPr>
              <w:t>Count</w:t>
            </w:r>
          </w:p>
        </w:tc>
        <w:tc>
          <w:tcPr>
            <w:tcW w:w="1805" w:type="dxa"/>
            <w:shd w:val="clear" w:color="000000" w:fill="000000"/>
          </w:tcPr>
          <w:p w14:paraId="702AEBD2" w14:textId="77777777" w:rsidR="00B62355" w:rsidRPr="00F30995" w:rsidRDefault="00000000" w:rsidP="00F30995">
            <w:pPr>
              <w:jc w:val="center"/>
              <w:rPr>
                <w:color w:val="FFFFFF"/>
                <w:sz w:val="22"/>
              </w:rPr>
            </w:pPr>
            <w:r w:rsidRPr="00F30995">
              <w:rPr>
                <w:b/>
                <w:color w:val="FFFFFF"/>
                <w:sz w:val="22"/>
              </w:rPr>
              <w:t>Avg size</w:t>
            </w:r>
          </w:p>
        </w:tc>
        <w:tc>
          <w:tcPr>
            <w:tcW w:w="1805" w:type="dxa"/>
            <w:shd w:val="clear" w:color="000000" w:fill="000000"/>
          </w:tcPr>
          <w:p w14:paraId="39A5C73C" w14:textId="77777777" w:rsidR="00B62355" w:rsidRPr="00F30995" w:rsidRDefault="00000000" w:rsidP="00F30995">
            <w:pPr>
              <w:jc w:val="center"/>
              <w:rPr>
                <w:color w:val="FFFFFF"/>
                <w:sz w:val="22"/>
              </w:rPr>
            </w:pPr>
            <w:r w:rsidRPr="00F30995">
              <w:rPr>
                <w:b/>
                <w:color w:val="FFFFFF"/>
                <w:sz w:val="22"/>
              </w:rPr>
              <w:t>Total</w:t>
            </w:r>
          </w:p>
        </w:tc>
        <w:tc>
          <w:tcPr>
            <w:tcW w:w="1805" w:type="dxa"/>
            <w:shd w:val="clear" w:color="000000" w:fill="000000"/>
          </w:tcPr>
          <w:p w14:paraId="27D90AA9" w14:textId="77777777" w:rsidR="00B62355" w:rsidRPr="00F30995" w:rsidRDefault="00000000" w:rsidP="00F30995">
            <w:pPr>
              <w:jc w:val="center"/>
              <w:rPr>
                <w:color w:val="FFFFFF"/>
                <w:sz w:val="22"/>
              </w:rPr>
            </w:pPr>
            <w:r w:rsidRPr="00F30995">
              <w:rPr>
                <w:b/>
                <w:color w:val="FFFFFF"/>
                <w:sz w:val="22"/>
              </w:rPr>
              <w:t>Notes</w:t>
            </w:r>
          </w:p>
        </w:tc>
      </w:tr>
      <w:tr w:rsidR="00B62355" w:rsidRPr="00F30995" w14:paraId="39582A62" w14:textId="77777777">
        <w:trPr>
          <w:jc w:val="center"/>
        </w:trPr>
        <w:tc>
          <w:tcPr>
            <w:tcW w:w="1805" w:type="dxa"/>
          </w:tcPr>
          <w:p w14:paraId="1C7BB8D8" w14:textId="77777777" w:rsidR="00B62355" w:rsidRPr="00F30995" w:rsidRDefault="00000000" w:rsidP="00F30995">
            <w:pPr>
              <w:jc w:val="center"/>
              <w:rPr>
                <w:color w:val="000000"/>
                <w:sz w:val="22"/>
              </w:rPr>
            </w:pPr>
            <w:r w:rsidRPr="00F30995">
              <w:rPr>
                <w:color w:val="000000"/>
                <w:sz w:val="22"/>
              </w:rPr>
              <w:lastRenderedPageBreak/>
              <w:t>index.wasm</w:t>
            </w:r>
          </w:p>
        </w:tc>
        <w:tc>
          <w:tcPr>
            <w:tcW w:w="1805" w:type="dxa"/>
          </w:tcPr>
          <w:p w14:paraId="516EFFE6" w14:textId="77777777" w:rsidR="00B62355" w:rsidRPr="00F30995" w:rsidRDefault="00000000" w:rsidP="00F30995">
            <w:pPr>
              <w:jc w:val="center"/>
              <w:rPr>
                <w:color w:val="000000"/>
                <w:sz w:val="22"/>
              </w:rPr>
            </w:pPr>
            <w:r w:rsidRPr="00F30995">
              <w:rPr>
                <w:color w:val="000000"/>
                <w:sz w:val="22"/>
              </w:rPr>
              <w:t>13</w:t>
            </w:r>
          </w:p>
        </w:tc>
        <w:tc>
          <w:tcPr>
            <w:tcW w:w="1805" w:type="dxa"/>
          </w:tcPr>
          <w:p w14:paraId="2A5BF4B2" w14:textId="77777777" w:rsidR="00B62355" w:rsidRPr="00F30995" w:rsidRDefault="00000000" w:rsidP="00F30995">
            <w:pPr>
              <w:jc w:val="center"/>
              <w:rPr>
                <w:color w:val="000000"/>
                <w:sz w:val="22"/>
              </w:rPr>
            </w:pPr>
            <w:r w:rsidRPr="00F30995">
              <w:rPr>
                <w:color w:val="000000"/>
                <w:sz w:val="22"/>
              </w:rPr>
              <w:t>35.38 MB</w:t>
            </w:r>
          </w:p>
        </w:tc>
        <w:tc>
          <w:tcPr>
            <w:tcW w:w="1805" w:type="dxa"/>
          </w:tcPr>
          <w:p w14:paraId="24C717D9" w14:textId="77777777" w:rsidR="00B62355" w:rsidRPr="00F30995" w:rsidRDefault="00000000" w:rsidP="00F30995">
            <w:pPr>
              <w:jc w:val="center"/>
              <w:rPr>
                <w:color w:val="000000"/>
                <w:sz w:val="22"/>
              </w:rPr>
            </w:pPr>
            <w:r w:rsidRPr="00F30995">
              <w:rPr>
                <w:color w:val="000000"/>
                <w:sz w:val="22"/>
              </w:rPr>
              <w:t>459.9 MB</w:t>
            </w:r>
          </w:p>
        </w:tc>
        <w:tc>
          <w:tcPr>
            <w:tcW w:w="1805" w:type="dxa"/>
          </w:tcPr>
          <w:p w14:paraId="04EAA8BE" w14:textId="77777777" w:rsidR="00B62355" w:rsidRPr="00F30995" w:rsidRDefault="00000000" w:rsidP="00F30995">
            <w:pPr>
              <w:jc w:val="center"/>
              <w:rPr>
                <w:color w:val="000000"/>
                <w:sz w:val="22"/>
              </w:rPr>
            </w:pPr>
            <w:r w:rsidRPr="00F30995">
              <w:rPr>
                <w:color w:val="000000"/>
                <w:sz w:val="22"/>
              </w:rPr>
              <w:t>Godot 4 web runtime (identical each build)</w:t>
            </w:r>
          </w:p>
        </w:tc>
      </w:tr>
      <w:tr w:rsidR="00B62355" w:rsidRPr="00F30995" w14:paraId="3CED3DC9" w14:textId="77777777">
        <w:trPr>
          <w:jc w:val="center"/>
        </w:trPr>
        <w:tc>
          <w:tcPr>
            <w:tcW w:w="1805" w:type="dxa"/>
          </w:tcPr>
          <w:p w14:paraId="065ED5A2" w14:textId="77777777" w:rsidR="00B62355" w:rsidRPr="00F30995" w:rsidRDefault="00000000" w:rsidP="00F30995">
            <w:pPr>
              <w:jc w:val="center"/>
              <w:rPr>
                <w:color w:val="000000"/>
                <w:sz w:val="22"/>
              </w:rPr>
            </w:pPr>
            <w:r w:rsidRPr="00F30995">
              <w:rPr>
                <w:color w:val="000000"/>
                <w:sz w:val="22"/>
              </w:rPr>
              <w:t>index.pck</w:t>
            </w:r>
          </w:p>
        </w:tc>
        <w:tc>
          <w:tcPr>
            <w:tcW w:w="1805" w:type="dxa"/>
          </w:tcPr>
          <w:p w14:paraId="7F366E21" w14:textId="77777777" w:rsidR="00B62355" w:rsidRPr="00F30995" w:rsidRDefault="00000000" w:rsidP="00F30995">
            <w:pPr>
              <w:jc w:val="center"/>
              <w:rPr>
                <w:color w:val="000000"/>
                <w:sz w:val="22"/>
              </w:rPr>
            </w:pPr>
            <w:r w:rsidRPr="00F30995">
              <w:rPr>
                <w:color w:val="000000"/>
                <w:sz w:val="22"/>
              </w:rPr>
              <w:t>13</w:t>
            </w:r>
          </w:p>
        </w:tc>
        <w:tc>
          <w:tcPr>
            <w:tcW w:w="1805" w:type="dxa"/>
          </w:tcPr>
          <w:p w14:paraId="662BF6BA" w14:textId="77777777" w:rsidR="00B62355" w:rsidRPr="00F30995" w:rsidRDefault="00000000" w:rsidP="00F30995">
            <w:pPr>
              <w:jc w:val="center"/>
              <w:rPr>
                <w:color w:val="000000"/>
                <w:sz w:val="22"/>
              </w:rPr>
            </w:pPr>
            <w:r w:rsidRPr="00F30995">
              <w:rPr>
                <w:color w:val="000000"/>
                <w:sz w:val="22"/>
              </w:rPr>
              <w:t>31.91 MB</w:t>
            </w:r>
          </w:p>
        </w:tc>
        <w:tc>
          <w:tcPr>
            <w:tcW w:w="1805" w:type="dxa"/>
          </w:tcPr>
          <w:p w14:paraId="3FA51875" w14:textId="77777777" w:rsidR="00B62355" w:rsidRPr="00F30995" w:rsidRDefault="00000000" w:rsidP="00F30995">
            <w:pPr>
              <w:jc w:val="center"/>
              <w:rPr>
                <w:color w:val="000000"/>
                <w:sz w:val="22"/>
              </w:rPr>
            </w:pPr>
            <w:r w:rsidRPr="00F30995">
              <w:rPr>
                <w:color w:val="000000"/>
                <w:sz w:val="22"/>
              </w:rPr>
              <w:t>414.9 MB</w:t>
            </w:r>
          </w:p>
        </w:tc>
        <w:tc>
          <w:tcPr>
            <w:tcW w:w="1805" w:type="dxa"/>
          </w:tcPr>
          <w:p w14:paraId="3BA82702" w14:textId="77777777" w:rsidR="00B62355" w:rsidRPr="00F30995" w:rsidRDefault="00000000" w:rsidP="00F30995">
            <w:pPr>
              <w:jc w:val="center"/>
              <w:rPr>
                <w:color w:val="000000"/>
                <w:sz w:val="22"/>
              </w:rPr>
            </w:pPr>
            <w:r w:rsidRPr="00F30995">
              <w:rPr>
                <w:color w:val="000000"/>
                <w:sz w:val="22"/>
              </w:rPr>
              <w:t>Game data — the only variable artifact</w:t>
            </w:r>
          </w:p>
        </w:tc>
      </w:tr>
      <w:tr w:rsidR="00B62355" w:rsidRPr="00F30995" w14:paraId="7380F6D4" w14:textId="77777777">
        <w:trPr>
          <w:jc w:val="center"/>
        </w:trPr>
        <w:tc>
          <w:tcPr>
            <w:tcW w:w="1805" w:type="dxa"/>
          </w:tcPr>
          <w:p w14:paraId="74681B7D" w14:textId="77777777" w:rsidR="00B62355" w:rsidRPr="00F30995" w:rsidRDefault="00000000" w:rsidP="00F30995">
            <w:pPr>
              <w:jc w:val="center"/>
              <w:rPr>
                <w:color w:val="000000"/>
                <w:sz w:val="22"/>
              </w:rPr>
            </w:pPr>
            <w:r w:rsidRPr="00F30995">
              <w:rPr>
                <w:color w:val="000000"/>
                <w:sz w:val="22"/>
              </w:rPr>
              <w:t>index.js</w:t>
            </w:r>
          </w:p>
        </w:tc>
        <w:tc>
          <w:tcPr>
            <w:tcW w:w="1805" w:type="dxa"/>
          </w:tcPr>
          <w:p w14:paraId="58F37196" w14:textId="77777777" w:rsidR="00B62355" w:rsidRPr="00F30995" w:rsidRDefault="00000000" w:rsidP="00F30995">
            <w:pPr>
              <w:jc w:val="center"/>
              <w:rPr>
                <w:color w:val="000000"/>
                <w:sz w:val="22"/>
              </w:rPr>
            </w:pPr>
            <w:r w:rsidRPr="00F30995">
              <w:rPr>
                <w:color w:val="000000"/>
                <w:sz w:val="22"/>
              </w:rPr>
              <w:t>13</w:t>
            </w:r>
          </w:p>
        </w:tc>
        <w:tc>
          <w:tcPr>
            <w:tcW w:w="1805" w:type="dxa"/>
          </w:tcPr>
          <w:p w14:paraId="0E5965FB" w14:textId="77777777" w:rsidR="00B62355" w:rsidRPr="00F30995" w:rsidRDefault="00000000" w:rsidP="00F30995">
            <w:pPr>
              <w:jc w:val="center"/>
              <w:rPr>
                <w:color w:val="000000"/>
                <w:sz w:val="22"/>
              </w:rPr>
            </w:pPr>
            <w:r w:rsidRPr="00F30995">
              <w:rPr>
                <w:color w:val="000000"/>
                <w:sz w:val="22"/>
              </w:rPr>
              <w:t>331 KB</w:t>
            </w:r>
          </w:p>
        </w:tc>
        <w:tc>
          <w:tcPr>
            <w:tcW w:w="1805" w:type="dxa"/>
          </w:tcPr>
          <w:p w14:paraId="16AA0389" w14:textId="77777777" w:rsidR="00B62355" w:rsidRPr="00F30995" w:rsidRDefault="00000000" w:rsidP="00F30995">
            <w:pPr>
              <w:jc w:val="center"/>
              <w:rPr>
                <w:color w:val="000000"/>
                <w:sz w:val="22"/>
              </w:rPr>
            </w:pPr>
            <w:r w:rsidRPr="00F30995">
              <w:rPr>
                <w:color w:val="000000"/>
                <w:sz w:val="22"/>
              </w:rPr>
              <w:t>4.3 MB</w:t>
            </w:r>
          </w:p>
        </w:tc>
        <w:tc>
          <w:tcPr>
            <w:tcW w:w="1805" w:type="dxa"/>
          </w:tcPr>
          <w:p w14:paraId="13565ED6" w14:textId="77777777" w:rsidR="00B62355" w:rsidRPr="00F30995" w:rsidRDefault="00000000" w:rsidP="00F30995">
            <w:pPr>
              <w:jc w:val="center"/>
              <w:rPr>
                <w:color w:val="000000"/>
                <w:sz w:val="22"/>
              </w:rPr>
            </w:pPr>
            <w:r w:rsidRPr="00F30995">
              <w:rPr>
                <w:color w:val="000000"/>
                <w:sz w:val="22"/>
              </w:rPr>
              <w:t>Godot JS bootstrap</w:t>
            </w:r>
          </w:p>
        </w:tc>
      </w:tr>
      <w:tr w:rsidR="00B62355" w:rsidRPr="00F30995" w14:paraId="12D0B02D" w14:textId="77777777">
        <w:trPr>
          <w:jc w:val="center"/>
        </w:trPr>
        <w:tc>
          <w:tcPr>
            <w:tcW w:w="1805" w:type="dxa"/>
          </w:tcPr>
          <w:p w14:paraId="358A20F9" w14:textId="77777777" w:rsidR="00B62355" w:rsidRPr="00F30995" w:rsidRDefault="00000000" w:rsidP="00F30995">
            <w:pPr>
              <w:jc w:val="center"/>
              <w:rPr>
                <w:color w:val="000000"/>
                <w:sz w:val="22"/>
              </w:rPr>
            </w:pPr>
            <w:r w:rsidRPr="00F30995">
              <w:rPr>
                <w:color w:val="000000"/>
                <w:sz w:val="22"/>
              </w:rPr>
              <w:t>index.png + index.icon.png</w:t>
            </w:r>
          </w:p>
        </w:tc>
        <w:tc>
          <w:tcPr>
            <w:tcW w:w="1805" w:type="dxa"/>
          </w:tcPr>
          <w:p w14:paraId="0F1FB0F9" w14:textId="77777777" w:rsidR="00B62355" w:rsidRPr="00F30995" w:rsidRDefault="00000000" w:rsidP="00F30995">
            <w:pPr>
              <w:jc w:val="center"/>
              <w:rPr>
                <w:color w:val="000000"/>
                <w:sz w:val="22"/>
              </w:rPr>
            </w:pPr>
            <w:r w:rsidRPr="00F30995">
              <w:rPr>
                <w:color w:val="000000"/>
                <w:sz w:val="22"/>
              </w:rPr>
              <w:t>26</w:t>
            </w:r>
          </w:p>
        </w:tc>
        <w:tc>
          <w:tcPr>
            <w:tcW w:w="1805" w:type="dxa"/>
          </w:tcPr>
          <w:p w14:paraId="4DD502FE" w14:textId="77777777" w:rsidR="00B62355" w:rsidRPr="00F30995" w:rsidRDefault="00000000" w:rsidP="00F30995">
            <w:pPr>
              <w:jc w:val="center"/>
              <w:rPr>
                <w:color w:val="000000"/>
                <w:sz w:val="22"/>
              </w:rPr>
            </w:pPr>
            <w:r w:rsidRPr="00F30995">
              <w:rPr>
                <w:color w:val="000000"/>
                <w:sz w:val="22"/>
              </w:rPr>
              <w:t>13.6 KB</w:t>
            </w:r>
          </w:p>
        </w:tc>
        <w:tc>
          <w:tcPr>
            <w:tcW w:w="1805" w:type="dxa"/>
          </w:tcPr>
          <w:p w14:paraId="7FE0AF7F" w14:textId="77777777" w:rsidR="00B62355" w:rsidRPr="00F30995" w:rsidRDefault="00000000" w:rsidP="00F30995">
            <w:pPr>
              <w:jc w:val="center"/>
              <w:rPr>
                <w:color w:val="000000"/>
                <w:sz w:val="22"/>
              </w:rPr>
            </w:pPr>
            <w:r w:rsidRPr="00F30995">
              <w:rPr>
                <w:color w:val="000000"/>
                <w:sz w:val="22"/>
              </w:rPr>
              <w:t>0.35 MB</w:t>
            </w:r>
          </w:p>
        </w:tc>
        <w:tc>
          <w:tcPr>
            <w:tcW w:w="1805" w:type="dxa"/>
          </w:tcPr>
          <w:p w14:paraId="69B9AA8C" w14:textId="77777777" w:rsidR="00B62355" w:rsidRPr="00F30995" w:rsidRDefault="00000000" w:rsidP="00F30995">
            <w:pPr>
              <w:jc w:val="center"/>
              <w:rPr>
                <w:color w:val="000000"/>
                <w:sz w:val="22"/>
              </w:rPr>
            </w:pPr>
            <w:r w:rsidRPr="00F30995">
              <w:rPr>
                <w:color w:val="000000"/>
                <w:sz w:val="22"/>
              </w:rPr>
              <w:t>Splash + icon</w:t>
            </w:r>
          </w:p>
        </w:tc>
      </w:tr>
      <w:tr w:rsidR="00B62355" w:rsidRPr="00F30995" w14:paraId="54C41E55" w14:textId="77777777">
        <w:trPr>
          <w:jc w:val="center"/>
        </w:trPr>
        <w:tc>
          <w:tcPr>
            <w:tcW w:w="1805" w:type="dxa"/>
          </w:tcPr>
          <w:p w14:paraId="6B0376BA" w14:textId="77777777" w:rsidR="00B62355" w:rsidRPr="00F30995" w:rsidRDefault="00000000" w:rsidP="00F30995">
            <w:pPr>
              <w:jc w:val="center"/>
              <w:rPr>
                <w:color w:val="000000"/>
                <w:sz w:val="22"/>
              </w:rPr>
            </w:pPr>
            <w:r w:rsidRPr="00F30995">
              <w:rPr>
                <w:color w:val="000000"/>
                <w:sz w:val="22"/>
              </w:rPr>
              <w:t>index.html</w:t>
            </w:r>
          </w:p>
        </w:tc>
        <w:tc>
          <w:tcPr>
            <w:tcW w:w="1805" w:type="dxa"/>
          </w:tcPr>
          <w:p w14:paraId="7EEEA93D" w14:textId="77777777" w:rsidR="00B62355" w:rsidRPr="00F30995" w:rsidRDefault="00000000" w:rsidP="00F30995">
            <w:pPr>
              <w:jc w:val="center"/>
              <w:rPr>
                <w:color w:val="000000"/>
                <w:sz w:val="22"/>
              </w:rPr>
            </w:pPr>
            <w:r w:rsidRPr="00F30995">
              <w:rPr>
                <w:color w:val="000000"/>
                <w:sz w:val="22"/>
              </w:rPr>
              <w:t>13</w:t>
            </w:r>
          </w:p>
        </w:tc>
        <w:tc>
          <w:tcPr>
            <w:tcW w:w="1805" w:type="dxa"/>
          </w:tcPr>
          <w:p w14:paraId="24DF8A1D" w14:textId="77777777" w:rsidR="00B62355" w:rsidRPr="00F30995" w:rsidRDefault="00000000" w:rsidP="00F30995">
            <w:pPr>
              <w:jc w:val="center"/>
              <w:rPr>
                <w:color w:val="000000"/>
                <w:sz w:val="22"/>
              </w:rPr>
            </w:pPr>
            <w:r w:rsidRPr="00F30995">
              <w:rPr>
                <w:color w:val="000000"/>
                <w:sz w:val="22"/>
              </w:rPr>
              <w:t>4.85 KB</w:t>
            </w:r>
          </w:p>
        </w:tc>
        <w:tc>
          <w:tcPr>
            <w:tcW w:w="1805" w:type="dxa"/>
          </w:tcPr>
          <w:p w14:paraId="2EC2453D" w14:textId="77777777" w:rsidR="00B62355" w:rsidRPr="00F30995" w:rsidRDefault="00000000" w:rsidP="00F30995">
            <w:pPr>
              <w:jc w:val="center"/>
              <w:rPr>
                <w:color w:val="000000"/>
                <w:sz w:val="22"/>
              </w:rPr>
            </w:pPr>
            <w:r w:rsidRPr="00F30995">
              <w:rPr>
                <w:color w:val="000000"/>
                <w:sz w:val="22"/>
              </w:rPr>
              <w:t>0.06 MB</w:t>
            </w:r>
          </w:p>
        </w:tc>
        <w:tc>
          <w:tcPr>
            <w:tcW w:w="1805" w:type="dxa"/>
          </w:tcPr>
          <w:p w14:paraId="6DE712AB" w14:textId="77777777" w:rsidR="00B62355" w:rsidRPr="00F30995" w:rsidRDefault="00000000" w:rsidP="00F30995">
            <w:pPr>
              <w:jc w:val="center"/>
              <w:rPr>
                <w:color w:val="000000"/>
                <w:sz w:val="22"/>
              </w:rPr>
            </w:pPr>
            <w:r w:rsidRPr="00F30995">
              <w:rPr>
                <w:color w:val="000000"/>
                <w:sz w:val="22"/>
              </w:rPr>
              <w:t>Loader page</w:t>
            </w:r>
          </w:p>
        </w:tc>
      </w:tr>
    </w:tbl>
    <w:p w14:paraId="3454CED2" w14:textId="77777777" w:rsidR="00F26D38" w:rsidRPr="00F30995" w:rsidRDefault="00F26D38" w:rsidP="00F30995">
      <w:pPr>
        <w:jc w:val="center"/>
        <w:rPr>
          <w:color w:val="404040"/>
          <w:sz w:val="16"/>
        </w:rPr>
      </w:pPr>
      <w:r w:rsidRPr="00F30995">
        <w:rPr>
          <w:color w:val="404040"/>
          <w:sz w:val="16"/>
        </w:rPr>
        <w:t>Table 6.15 — Deliverable Bundle Composition (13 builds, 78 artifacts)</w:t>
      </w:r>
    </w:p>
    <w:p w14:paraId="02CC9898" w14:textId="31DE32EF" w:rsidR="00B62355" w:rsidRPr="00F30995" w:rsidRDefault="00B62355" w:rsidP="00F30995">
      <w:pPr>
        <w:spacing w:line="360" w:lineRule="auto"/>
      </w:pPr>
    </w:p>
    <w:p w14:paraId="7E06C067" w14:textId="77777777" w:rsidR="00B62355" w:rsidRPr="00F30995" w:rsidRDefault="00000000" w:rsidP="00F30995">
      <w:pPr>
        <w:spacing w:line="360" w:lineRule="auto"/>
        <w:jc w:val="center"/>
      </w:pPr>
      <w:r w:rsidRPr="00F30995">
        <w:rPr>
          <w:noProof/>
        </w:rPr>
        <w:drawing>
          <wp:inline distT="0" distB="0" distL="0" distR="0" wp14:anchorId="549CB175" wp14:editId="1A50A801">
            <wp:extent cx="5303520" cy="2670686"/>
            <wp:effectExtent l="0" t="0" r="0" b="0"/>
            <wp:docPr id="2140188826" name="Picture 214018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1_bundle.png"/>
                    <pic:cNvPicPr/>
                  </pic:nvPicPr>
                  <pic:blipFill>
                    <a:blip r:embed="rId60"/>
                    <a:stretch>
                      <a:fillRect/>
                    </a:stretch>
                  </pic:blipFill>
                  <pic:spPr>
                    <a:xfrm>
                      <a:off x="0" y="0"/>
                      <a:ext cx="5303520" cy="2670686"/>
                    </a:xfrm>
                    <a:prstGeom prst="rect">
                      <a:avLst/>
                    </a:prstGeom>
                  </pic:spPr>
                </pic:pic>
              </a:graphicData>
            </a:graphic>
          </wp:inline>
        </w:drawing>
      </w:r>
    </w:p>
    <w:p w14:paraId="641030AB" w14:textId="77777777" w:rsidR="00B62355" w:rsidRPr="00F30995" w:rsidRDefault="00000000" w:rsidP="00F30995">
      <w:pPr>
        <w:jc w:val="center"/>
        <w:rPr>
          <w:color w:val="404040"/>
          <w:sz w:val="18"/>
        </w:rPr>
      </w:pPr>
      <w:r w:rsidRPr="00F30995">
        <w:rPr>
          <w:color w:val="404040"/>
          <w:sz w:val="18"/>
        </w:rPr>
        <w:t>Figure 6.11 — Production: Deliverable Artifacts by Total Storage</w:t>
      </w:r>
    </w:p>
    <w:p w14:paraId="3985ACBD" w14:textId="77777777" w:rsidR="00816E64" w:rsidRPr="00F30995" w:rsidRDefault="00816E64" w:rsidP="00F30995">
      <w:pPr>
        <w:spacing w:line="360" w:lineRule="auto"/>
        <w:rPr>
          <w:b/>
          <w:color w:val="4C94D8"/>
        </w:rPr>
      </w:pPr>
    </w:p>
    <w:p w14:paraId="4281B433" w14:textId="178C1FF4" w:rsidR="00816E64" w:rsidRPr="00123B77" w:rsidRDefault="00553BF1" w:rsidP="00123B77">
      <w:pPr>
        <w:pStyle w:val="Heading4"/>
        <w:rPr>
          <w:color w:val="000000"/>
        </w:rPr>
      </w:pPr>
      <w:bookmarkStart w:id="91" w:name="_Toc234017798"/>
      <w:r w:rsidRPr="00F30995">
        <w:rPr>
          <w:color w:val="000000"/>
        </w:rPr>
        <w:t>6.3.5.4 Content Generation Metrics</w:t>
      </w:r>
      <w:bookmarkEnd w:id="91"/>
    </w:p>
    <w:p w14:paraId="079F967C" w14:textId="10EF61D9" w:rsidR="00B62355" w:rsidRPr="00F30995" w:rsidRDefault="00000000" w:rsidP="00F30995">
      <w:pPr>
        <w:spacing w:line="360" w:lineRule="auto"/>
        <w:jc w:val="both"/>
      </w:pPr>
      <w:r w:rsidRPr="00F30995">
        <w:t xml:space="preserve">The platform generated 154 asset records, all in the generated state. Enemy sprites, obstacle tilesets, and audio clips are the most numerous, reflecting the multi-enemy, multi-level plans typical of the observation window. By MIME type the assets divide into 119 image/png, 18 audio/mpeg, and 17 audio/wav files. Player sprites additionally carry animation metadata (on average 6 animations of 16 frames at 12 fps: idle, run, jump, </w:t>
      </w:r>
      <w:r w:rsidR="00123B77" w:rsidRPr="00F30995">
        <w:t>double jump</w:t>
      </w:r>
      <w:r w:rsidRPr="00F30995">
        <w:t>, fall, and die).</w:t>
      </w:r>
    </w:p>
    <w:p w14:paraId="723595C9" w14:textId="77777777" w:rsidR="00816E64" w:rsidRPr="00F30995" w:rsidRDefault="00816E64" w:rsidP="00F30995">
      <w:pPr>
        <w:spacing w:line="360" w:lineRule="auto"/>
        <w:jc w:val="both"/>
      </w:pPr>
    </w:p>
    <w:tbl>
      <w:tblPr>
        <w:tblStyle w:val="TableGrid"/>
        <w:tblW w:w="0" w:type="auto"/>
        <w:jc w:val="center"/>
        <w:tblLook w:val="04A0" w:firstRow="1" w:lastRow="0" w:firstColumn="1" w:lastColumn="0" w:noHBand="0" w:noVBand="1"/>
      </w:tblPr>
      <w:tblGrid>
        <w:gridCol w:w="4508"/>
        <w:gridCol w:w="4508"/>
      </w:tblGrid>
      <w:tr w:rsidR="00B62355" w:rsidRPr="00F30995" w14:paraId="17789D37" w14:textId="77777777" w:rsidTr="00F30995">
        <w:trPr>
          <w:jc w:val="center"/>
        </w:trPr>
        <w:tc>
          <w:tcPr>
            <w:tcW w:w="4513" w:type="dxa"/>
            <w:shd w:val="clear" w:color="000000" w:fill="000000"/>
          </w:tcPr>
          <w:p w14:paraId="51641DEC" w14:textId="77777777" w:rsidR="00B62355" w:rsidRPr="00F30995" w:rsidRDefault="00000000" w:rsidP="00F30995">
            <w:pPr>
              <w:jc w:val="center"/>
              <w:rPr>
                <w:color w:val="FFFFFF"/>
              </w:rPr>
            </w:pPr>
            <w:r w:rsidRPr="00F30995">
              <w:rPr>
                <w:b/>
                <w:color w:val="FFFFFF"/>
                <w:sz w:val="22"/>
              </w:rPr>
              <w:t>Asset type / entity</w:t>
            </w:r>
          </w:p>
        </w:tc>
        <w:tc>
          <w:tcPr>
            <w:tcW w:w="4513" w:type="dxa"/>
            <w:shd w:val="clear" w:color="000000" w:fill="000000"/>
          </w:tcPr>
          <w:p w14:paraId="08DCBE2E" w14:textId="77777777" w:rsidR="00B62355" w:rsidRPr="00F30995" w:rsidRDefault="00000000" w:rsidP="00F30995">
            <w:pPr>
              <w:jc w:val="center"/>
              <w:rPr>
                <w:color w:val="FFFFFF"/>
              </w:rPr>
            </w:pPr>
            <w:r w:rsidRPr="00F30995">
              <w:rPr>
                <w:b/>
                <w:color w:val="FFFFFF"/>
                <w:sz w:val="22"/>
              </w:rPr>
              <w:t>Count</w:t>
            </w:r>
          </w:p>
        </w:tc>
      </w:tr>
      <w:tr w:rsidR="00B62355" w:rsidRPr="00F30995" w14:paraId="7DCDBFE6" w14:textId="77777777">
        <w:trPr>
          <w:jc w:val="center"/>
        </w:trPr>
        <w:tc>
          <w:tcPr>
            <w:tcW w:w="4513" w:type="dxa"/>
          </w:tcPr>
          <w:p w14:paraId="09340ACB" w14:textId="77777777" w:rsidR="00B62355" w:rsidRPr="00F30995" w:rsidRDefault="00000000" w:rsidP="00F30995">
            <w:pPr>
              <w:jc w:val="center"/>
              <w:rPr>
                <w:color w:val="000000"/>
              </w:rPr>
            </w:pPr>
            <w:r w:rsidRPr="00F30995">
              <w:rPr>
                <w:color w:val="000000"/>
                <w:sz w:val="22"/>
              </w:rPr>
              <w:t>Audio (SFX + music)</w:t>
            </w:r>
          </w:p>
        </w:tc>
        <w:tc>
          <w:tcPr>
            <w:tcW w:w="4513" w:type="dxa"/>
          </w:tcPr>
          <w:p w14:paraId="2C8ECFFC" w14:textId="77777777" w:rsidR="00B62355" w:rsidRPr="00F30995" w:rsidRDefault="00000000" w:rsidP="00F30995">
            <w:pPr>
              <w:jc w:val="center"/>
              <w:rPr>
                <w:color w:val="000000"/>
              </w:rPr>
            </w:pPr>
            <w:r w:rsidRPr="00F30995">
              <w:rPr>
                <w:color w:val="000000"/>
                <w:sz w:val="22"/>
              </w:rPr>
              <w:t>35</w:t>
            </w:r>
          </w:p>
        </w:tc>
      </w:tr>
      <w:tr w:rsidR="00B62355" w:rsidRPr="00F30995" w14:paraId="260978AB" w14:textId="77777777">
        <w:trPr>
          <w:jc w:val="center"/>
        </w:trPr>
        <w:tc>
          <w:tcPr>
            <w:tcW w:w="4513" w:type="dxa"/>
          </w:tcPr>
          <w:p w14:paraId="5947D416" w14:textId="77777777" w:rsidR="00B62355" w:rsidRPr="00F30995" w:rsidRDefault="00000000" w:rsidP="00F30995">
            <w:pPr>
              <w:jc w:val="center"/>
              <w:rPr>
                <w:color w:val="000000"/>
              </w:rPr>
            </w:pPr>
            <w:r w:rsidRPr="00F30995">
              <w:rPr>
                <w:color w:val="000000"/>
                <w:sz w:val="22"/>
              </w:rPr>
              <w:t>Sprite — enemy</w:t>
            </w:r>
          </w:p>
        </w:tc>
        <w:tc>
          <w:tcPr>
            <w:tcW w:w="4513" w:type="dxa"/>
          </w:tcPr>
          <w:p w14:paraId="33A041CF" w14:textId="77777777" w:rsidR="00B62355" w:rsidRPr="00F30995" w:rsidRDefault="00000000" w:rsidP="00F30995">
            <w:pPr>
              <w:jc w:val="center"/>
              <w:rPr>
                <w:color w:val="000000"/>
              </w:rPr>
            </w:pPr>
            <w:r w:rsidRPr="00F30995">
              <w:rPr>
                <w:color w:val="000000"/>
                <w:sz w:val="22"/>
              </w:rPr>
              <w:t>29</w:t>
            </w:r>
          </w:p>
        </w:tc>
      </w:tr>
      <w:tr w:rsidR="00B62355" w:rsidRPr="00F30995" w14:paraId="1D185EAC" w14:textId="77777777">
        <w:trPr>
          <w:jc w:val="center"/>
        </w:trPr>
        <w:tc>
          <w:tcPr>
            <w:tcW w:w="4513" w:type="dxa"/>
          </w:tcPr>
          <w:p w14:paraId="54670320" w14:textId="77777777" w:rsidR="00B62355" w:rsidRPr="00F30995" w:rsidRDefault="00000000" w:rsidP="00F30995">
            <w:pPr>
              <w:jc w:val="center"/>
              <w:rPr>
                <w:color w:val="000000"/>
              </w:rPr>
            </w:pPr>
            <w:r w:rsidRPr="00F30995">
              <w:rPr>
                <w:color w:val="000000"/>
                <w:sz w:val="22"/>
              </w:rPr>
              <w:t>Tileset — obstacle</w:t>
            </w:r>
          </w:p>
        </w:tc>
        <w:tc>
          <w:tcPr>
            <w:tcW w:w="4513" w:type="dxa"/>
          </w:tcPr>
          <w:p w14:paraId="0EEFB5A6" w14:textId="77777777" w:rsidR="00B62355" w:rsidRPr="00F30995" w:rsidRDefault="00000000" w:rsidP="00F30995">
            <w:pPr>
              <w:jc w:val="center"/>
              <w:rPr>
                <w:color w:val="000000"/>
              </w:rPr>
            </w:pPr>
            <w:r w:rsidRPr="00F30995">
              <w:rPr>
                <w:color w:val="000000"/>
                <w:sz w:val="22"/>
              </w:rPr>
              <w:t>27</w:t>
            </w:r>
          </w:p>
        </w:tc>
      </w:tr>
      <w:tr w:rsidR="00B62355" w:rsidRPr="00F30995" w14:paraId="5E147E45" w14:textId="77777777">
        <w:trPr>
          <w:jc w:val="center"/>
        </w:trPr>
        <w:tc>
          <w:tcPr>
            <w:tcW w:w="4513" w:type="dxa"/>
          </w:tcPr>
          <w:p w14:paraId="4AF4BD42" w14:textId="77777777" w:rsidR="00B62355" w:rsidRPr="00F30995" w:rsidRDefault="00000000" w:rsidP="00F30995">
            <w:pPr>
              <w:jc w:val="center"/>
              <w:rPr>
                <w:color w:val="000000"/>
              </w:rPr>
            </w:pPr>
            <w:r w:rsidRPr="00F30995">
              <w:rPr>
                <w:color w:val="000000"/>
                <w:sz w:val="22"/>
              </w:rPr>
              <w:t>Sprite — player</w:t>
            </w:r>
          </w:p>
        </w:tc>
        <w:tc>
          <w:tcPr>
            <w:tcW w:w="4513" w:type="dxa"/>
          </w:tcPr>
          <w:p w14:paraId="2A0D5F79" w14:textId="77777777" w:rsidR="00B62355" w:rsidRPr="00F30995" w:rsidRDefault="00000000" w:rsidP="00F30995">
            <w:pPr>
              <w:jc w:val="center"/>
              <w:rPr>
                <w:color w:val="000000"/>
              </w:rPr>
            </w:pPr>
            <w:r w:rsidRPr="00F30995">
              <w:rPr>
                <w:color w:val="000000"/>
                <w:sz w:val="22"/>
              </w:rPr>
              <w:t>14</w:t>
            </w:r>
          </w:p>
        </w:tc>
      </w:tr>
      <w:tr w:rsidR="00B62355" w:rsidRPr="00F30995" w14:paraId="2AB0E42B" w14:textId="77777777">
        <w:trPr>
          <w:jc w:val="center"/>
        </w:trPr>
        <w:tc>
          <w:tcPr>
            <w:tcW w:w="4513" w:type="dxa"/>
          </w:tcPr>
          <w:p w14:paraId="533D0AB0" w14:textId="77777777" w:rsidR="00B62355" w:rsidRPr="00F30995" w:rsidRDefault="00000000" w:rsidP="00F30995">
            <w:pPr>
              <w:jc w:val="center"/>
              <w:rPr>
                <w:color w:val="000000"/>
              </w:rPr>
            </w:pPr>
            <w:r w:rsidRPr="00F30995">
              <w:rPr>
                <w:color w:val="000000"/>
                <w:sz w:val="22"/>
              </w:rPr>
              <w:t>Background — environment</w:t>
            </w:r>
          </w:p>
        </w:tc>
        <w:tc>
          <w:tcPr>
            <w:tcW w:w="4513" w:type="dxa"/>
          </w:tcPr>
          <w:p w14:paraId="67CFD1CF" w14:textId="77777777" w:rsidR="00B62355" w:rsidRPr="00F30995" w:rsidRDefault="00000000" w:rsidP="00F30995">
            <w:pPr>
              <w:jc w:val="center"/>
              <w:rPr>
                <w:color w:val="000000"/>
              </w:rPr>
            </w:pPr>
            <w:r w:rsidRPr="00F30995">
              <w:rPr>
                <w:color w:val="000000"/>
                <w:sz w:val="22"/>
              </w:rPr>
              <w:t>14</w:t>
            </w:r>
          </w:p>
        </w:tc>
      </w:tr>
      <w:tr w:rsidR="00B62355" w:rsidRPr="00F30995" w14:paraId="1543E917" w14:textId="77777777">
        <w:trPr>
          <w:jc w:val="center"/>
        </w:trPr>
        <w:tc>
          <w:tcPr>
            <w:tcW w:w="4513" w:type="dxa"/>
          </w:tcPr>
          <w:p w14:paraId="5F2E03A9" w14:textId="77777777" w:rsidR="00B62355" w:rsidRPr="00F30995" w:rsidRDefault="00000000" w:rsidP="00F30995">
            <w:pPr>
              <w:jc w:val="center"/>
              <w:rPr>
                <w:color w:val="000000"/>
              </w:rPr>
            </w:pPr>
            <w:r w:rsidRPr="00F30995">
              <w:rPr>
                <w:color w:val="000000"/>
                <w:sz w:val="22"/>
              </w:rPr>
              <w:t>Sprite — collectible</w:t>
            </w:r>
          </w:p>
        </w:tc>
        <w:tc>
          <w:tcPr>
            <w:tcW w:w="4513" w:type="dxa"/>
          </w:tcPr>
          <w:p w14:paraId="034F5386" w14:textId="77777777" w:rsidR="00B62355" w:rsidRPr="00F30995" w:rsidRDefault="00000000" w:rsidP="00F30995">
            <w:pPr>
              <w:jc w:val="center"/>
              <w:rPr>
                <w:color w:val="000000"/>
              </w:rPr>
            </w:pPr>
            <w:r w:rsidRPr="00F30995">
              <w:rPr>
                <w:color w:val="000000"/>
                <w:sz w:val="22"/>
              </w:rPr>
              <w:t>13</w:t>
            </w:r>
          </w:p>
        </w:tc>
      </w:tr>
      <w:tr w:rsidR="00B62355" w:rsidRPr="00F30995" w14:paraId="499D3F41" w14:textId="77777777">
        <w:trPr>
          <w:jc w:val="center"/>
        </w:trPr>
        <w:tc>
          <w:tcPr>
            <w:tcW w:w="4513" w:type="dxa"/>
          </w:tcPr>
          <w:p w14:paraId="6951CDAE" w14:textId="77777777" w:rsidR="00B62355" w:rsidRPr="00F30995" w:rsidRDefault="00000000" w:rsidP="00F30995">
            <w:pPr>
              <w:jc w:val="center"/>
              <w:rPr>
                <w:color w:val="000000"/>
              </w:rPr>
            </w:pPr>
            <w:r w:rsidRPr="00F30995">
              <w:rPr>
                <w:color w:val="000000"/>
                <w:sz w:val="22"/>
              </w:rPr>
              <w:t>Sprite — goal</w:t>
            </w:r>
          </w:p>
        </w:tc>
        <w:tc>
          <w:tcPr>
            <w:tcW w:w="4513" w:type="dxa"/>
          </w:tcPr>
          <w:p w14:paraId="024C7125" w14:textId="77777777" w:rsidR="00B62355" w:rsidRPr="00F30995" w:rsidRDefault="00000000" w:rsidP="00F30995">
            <w:pPr>
              <w:jc w:val="center"/>
              <w:rPr>
                <w:color w:val="000000"/>
              </w:rPr>
            </w:pPr>
            <w:r w:rsidRPr="00F30995">
              <w:rPr>
                <w:color w:val="000000"/>
                <w:sz w:val="22"/>
              </w:rPr>
              <w:t>13</w:t>
            </w:r>
          </w:p>
        </w:tc>
      </w:tr>
      <w:tr w:rsidR="00B62355" w:rsidRPr="00F30995" w14:paraId="1651D539" w14:textId="77777777">
        <w:trPr>
          <w:jc w:val="center"/>
        </w:trPr>
        <w:tc>
          <w:tcPr>
            <w:tcW w:w="4513" w:type="dxa"/>
          </w:tcPr>
          <w:p w14:paraId="30907DE7" w14:textId="77777777" w:rsidR="00B62355" w:rsidRPr="00F30995" w:rsidRDefault="00000000" w:rsidP="00F30995">
            <w:pPr>
              <w:jc w:val="center"/>
              <w:rPr>
                <w:color w:val="000000"/>
              </w:rPr>
            </w:pPr>
            <w:r w:rsidRPr="00F30995">
              <w:rPr>
                <w:color w:val="000000"/>
                <w:sz w:val="22"/>
              </w:rPr>
              <w:lastRenderedPageBreak/>
              <w:t>Sprite — hazard</w:t>
            </w:r>
          </w:p>
        </w:tc>
        <w:tc>
          <w:tcPr>
            <w:tcW w:w="4513" w:type="dxa"/>
          </w:tcPr>
          <w:p w14:paraId="323AD6DE" w14:textId="77777777" w:rsidR="00B62355" w:rsidRPr="00F30995" w:rsidRDefault="00000000" w:rsidP="00F30995">
            <w:pPr>
              <w:jc w:val="center"/>
              <w:rPr>
                <w:color w:val="000000"/>
              </w:rPr>
            </w:pPr>
            <w:r w:rsidRPr="00F30995">
              <w:rPr>
                <w:color w:val="000000"/>
                <w:sz w:val="22"/>
              </w:rPr>
              <w:t>9</w:t>
            </w:r>
          </w:p>
        </w:tc>
      </w:tr>
    </w:tbl>
    <w:p w14:paraId="60D7C31A" w14:textId="77777777" w:rsidR="00F26D38" w:rsidRPr="00F30995" w:rsidRDefault="00F26D38" w:rsidP="00F30995">
      <w:pPr>
        <w:jc w:val="center"/>
        <w:rPr>
          <w:color w:val="404040"/>
          <w:sz w:val="16"/>
        </w:rPr>
      </w:pPr>
      <w:r w:rsidRPr="00F30995">
        <w:rPr>
          <w:color w:val="404040"/>
          <w:sz w:val="16"/>
        </w:rPr>
        <w:t>Table 6.16 — AI-Generated Assets by Type / Entity (n = 154)</w:t>
      </w:r>
    </w:p>
    <w:p w14:paraId="5C6DA5A0" w14:textId="70D2C4E0" w:rsidR="00B62355" w:rsidRPr="00F30995" w:rsidRDefault="00B62355" w:rsidP="00F30995">
      <w:pPr>
        <w:spacing w:line="360" w:lineRule="auto"/>
      </w:pPr>
    </w:p>
    <w:p w14:paraId="7577D49F" w14:textId="77777777" w:rsidR="00B62355" w:rsidRPr="00F30995" w:rsidRDefault="00000000" w:rsidP="00F30995">
      <w:pPr>
        <w:spacing w:line="360" w:lineRule="auto"/>
        <w:jc w:val="center"/>
      </w:pPr>
      <w:r w:rsidRPr="00F30995">
        <w:rPr>
          <w:noProof/>
        </w:rPr>
        <w:drawing>
          <wp:inline distT="0" distB="0" distL="0" distR="0" wp14:anchorId="2349F852" wp14:editId="67C81FFA">
            <wp:extent cx="5303520" cy="2936555"/>
            <wp:effectExtent l="0" t="0" r="0" b="0"/>
            <wp:docPr id="2140188827" name="Picture 214018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2_assets.png"/>
                    <pic:cNvPicPr/>
                  </pic:nvPicPr>
                  <pic:blipFill>
                    <a:blip r:embed="rId61"/>
                    <a:stretch>
                      <a:fillRect/>
                    </a:stretch>
                  </pic:blipFill>
                  <pic:spPr>
                    <a:xfrm>
                      <a:off x="0" y="0"/>
                      <a:ext cx="5303520" cy="2936555"/>
                    </a:xfrm>
                    <a:prstGeom prst="rect">
                      <a:avLst/>
                    </a:prstGeom>
                  </pic:spPr>
                </pic:pic>
              </a:graphicData>
            </a:graphic>
          </wp:inline>
        </w:drawing>
      </w:r>
    </w:p>
    <w:p w14:paraId="1124CE60" w14:textId="77777777" w:rsidR="00B62355" w:rsidRPr="00F30995" w:rsidRDefault="00000000" w:rsidP="00F30995">
      <w:pPr>
        <w:jc w:val="center"/>
        <w:rPr>
          <w:color w:val="404040"/>
          <w:sz w:val="18"/>
        </w:rPr>
      </w:pPr>
      <w:r w:rsidRPr="00F30995">
        <w:rPr>
          <w:color w:val="404040"/>
          <w:sz w:val="18"/>
        </w:rPr>
        <w:t>Figure 6.12 — Production: AI-Generated Assets by Type</w:t>
      </w:r>
    </w:p>
    <w:p w14:paraId="43F9F8A6" w14:textId="77777777" w:rsidR="00816E64" w:rsidRPr="00F30995" w:rsidRDefault="00816E64" w:rsidP="00F30995">
      <w:pPr>
        <w:spacing w:line="360" w:lineRule="auto"/>
        <w:jc w:val="both"/>
      </w:pPr>
    </w:p>
    <w:p w14:paraId="4C0E0108" w14:textId="7FAB641B" w:rsidR="00B62355" w:rsidRPr="00F30995" w:rsidRDefault="00000000" w:rsidP="00F30995">
      <w:pPr>
        <w:spacing w:line="360" w:lineRule="auto"/>
        <w:jc w:val="both"/>
      </w:pPr>
      <w:r w:rsidRPr="00F30995">
        <w:t xml:space="preserve">The conversational planning interface recorded 36 chats </w:t>
      </w:r>
      <w:r w:rsidR="00123B77" w:rsidRPr="00F30995">
        <w:t>totaling</w:t>
      </w:r>
      <w:r w:rsidRPr="00F30995">
        <w:t xml:space="preserve"> 280 messages (7.8 messages per chat on average, max 12), indicating that requirement gathering converges in under eight turns. The planner produced 29 structured game plans averaging 4.3 KB each (range 2.7–7.6 KB). Of the 36 projects, 13 completed, 13 remained running (stale), 7 failed, and 3 were drafts, with an average of 12 projects per user (max 24 on the primary test account).</w:t>
      </w:r>
    </w:p>
    <w:p w14:paraId="59CB238A" w14:textId="77777777" w:rsidR="00816E64" w:rsidRPr="00F30995" w:rsidRDefault="00816E64" w:rsidP="00F30995">
      <w:pPr>
        <w:spacing w:line="360" w:lineRule="auto"/>
        <w:rPr>
          <w:b/>
          <w:color w:val="4C94D8"/>
        </w:rPr>
      </w:pPr>
    </w:p>
    <w:p w14:paraId="0A35004D" w14:textId="219D8C14" w:rsidR="00816E64" w:rsidRPr="00123B77" w:rsidRDefault="00553BF1" w:rsidP="00123B77">
      <w:pPr>
        <w:pStyle w:val="Heading4"/>
        <w:rPr>
          <w:color w:val="000000"/>
        </w:rPr>
      </w:pPr>
      <w:bookmarkStart w:id="92" w:name="_Toc234017799"/>
      <w:r w:rsidRPr="00F30995">
        <w:rPr>
          <w:color w:val="000000"/>
        </w:rPr>
        <w:t>6.3.5.5 Database &amp; Object-Storage Footprint</w:t>
      </w:r>
      <w:bookmarkEnd w:id="92"/>
    </w:p>
    <w:p w14:paraId="24F80999" w14:textId="77777777" w:rsidR="00B62355" w:rsidRPr="00F30995" w:rsidRDefault="00000000" w:rsidP="00F30995">
      <w:pPr>
        <w:spacing w:line="360" w:lineRule="auto"/>
        <w:jc w:val="both"/>
      </w:pPr>
      <w:r w:rsidRPr="00F30995">
        <w:t xml:space="preserve">The </w:t>
      </w:r>
      <w:proofErr w:type="spellStart"/>
      <w:r w:rsidRPr="00F30995">
        <w:t>gameforge</w:t>
      </w:r>
      <w:proofErr w:type="spellEnd"/>
      <w:r w:rsidRPr="00F30995">
        <w:t xml:space="preserve"> database holds 7 collections, 324 documents, and 22 indexes, with a total on-disk size of just 1.36 MB (data 797 KB, storage 590 KB, indexes 766 KB). The metadata footprint is therefore negligible — all heavy payloads live in object storage rather than the database.</w:t>
      </w:r>
    </w:p>
    <w:tbl>
      <w:tblPr>
        <w:tblStyle w:val="TableGrid"/>
        <w:tblW w:w="0" w:type="auto"/>
        <w:jc w:val="center"/>
        <w:tblLook w:val="04A0" w:firstRow="1" w:lastRow="0" w:firstColumn="1" w:lastColumn="0" w:noHBand="0" w:noVBand="1"/>
      </w:tblPr>
      <w:tblGrid>
        <w:gridCol w:w="1805"/>
        <w:gridCol w:w="1803"/>
        <w:gridCol w:w="1803"/>
        <w:gridCol w:w="1802"/>
        <w:gridCol w:w="1803"/>
      </w:tblGrid>
      <w:tr w:rsidR="00B62355" w:rsidRPr="00F30995" w14:paraId="3028123B" w14:textId="77777777" w:rsidTr="00F30995">
        <w:trPr>
          <w:jc w:val="center"/>
        </w:trPr>
        <w:tc>
          <w:tcPr>
            <w:tcW w:w="1805" w:type="dxa"/>
            <w:shd w:val="clear" w:color="000000" w:fill="000000"/>
          </w:tcPr>
          <w:p w14:paraId="1FCBA249" w14:textId="77777777" w:rsidR="00B62355" w:rsidRPr="00F30995" w:rsidRDefault="00000000" w:rsidP="00F30995">
            <w:pPr>
              <w:jc w:val="center"/>
              <w:rPr>
                <w:color w:val="FFFFFF"/>
              </w:rPr>
            </w:pPr>
            <w:r w:rsidRPr="00F30995">
              <w:rPr>
                <w:b/>
                <w:color w:val="FFFFFF"/>
                <w:sz w:val="22"/>
              </w:rPr>
              <w:t>Collection</w:t>
            </w:r>
          </w:p>
        </w:tc>
        <w:tc>
          <w:tcPr>
            <w:tcW w:w="1805" w:type="dxa"/>
            <w:shd w:val="clear" w:color="000000" w:fill="000000"/>
          </w:tcPr>
          <w:p w14:paraId="621D7F44" w14:textId="77777777" w:rsidR="00B62355" w:rsidRPr="00F30995" w:rsidRDefault="00000000" w:rsidP="00F30995">
            <w:pPr>
              <w:jc w:val="center"/>
              <w:rPr>
                <w:color w:val="FFFFFF"/>
              </w:rPr>
            </w:pPr>
            <w:r w:rsidRPr="00F30995">
              <w:rPr>
                <w:b/>
                <w:color w:val="FFFFFF"/>
                <w:sz w:val="22"/>
              </w:rPr>
              <w:t>Docs</w:t>
            </w:r>
          </w:p>
        </w:tc>
        <w:tc>
          <w:tcPr>
            <w:tcW w:w="1805" w:type="dxa"/>
            <w:shd w:val="clear" w:color="000000" w:fill="000000"/>
          </w:tcPr>
          <w:p w14:paraId="20A84F1D" w14:textId="77777777" w:rsidR="00B62355" w:rsidRPr="00F30995" w:rsidRDefault="00000000" w:rsidP="00F30995">
            <w:pPr>
              <w:jc w:val="center"/>
              <w:rPr>
                <w:color w:val="FFFFFF"/>
              </w:rPr>
            </w:pPr>
            <w:r w:rsidRPr="00F30995">
              <w:rPr>
                <w:b/>
                <w:color w:val="FFFFFF"/>
                <w:sz w:val="22"/>
              </w:rPr>
              <w:t>Data size</w:t>
            </w:r>
          </w:p>
        </w:tc>
        <w:tc>
          <w:tcPr>
            <w:tcW w:w="1805" w:type="dxa"/>
            <w:shd w:val="clear" w:color="000000" w:fill="000000"/>
          </w:tcPr>
          <w:p w14:paraId="73EFC53A" w14:textId="77777777" w:rsidR="00B62355" w:rsidRPr="00F30995" w:rsidRDefault="00000000" w:rsidP="00F30995">
            <w:pPr>
              <w:jc w:val="center"/>
              <w:rPr>
                <w:color w:val="FFFFFF"/>
              </w:rPr>
            </w:pPr>
            <w:r w:rsidRPr="00F30995">
              <w:rPr>
                <w:b/>
                <w:color w:val="FFFFFF"/>
                <w:sz w:val="22"/>
              </w:rPr>
              <w:t>Avg doc</w:t>
            </w:r>
          </w:p>
        </w:tc>
        <w:tc>
          <w:tcPr>
            <w:tcW w:w="1805" w:type="dxa"/>
            <w:shd w:val="clear" w:color="000000" w:fill="000000"/>
          </w:tcPr>
          <w:p w14:paraId="506E3D07" w14:textId="77777777" w:rsidR="00B62355" w:rsidRPr="00F30995" w:rsidRDefault="00000000" w:rsidP="00F30995">
            <w:pPr>
              <w:jc w:val="center"/>
              <w:rPr>
                <w:color w:val="FFFFFF"/>
              </w:rPr>
            </w:pPr>
            <w:r w:rsidRPr="00F30995">
              <w:rPr>
                <w:b/>
                <w:color w:val="FFFFFF"/>
                <w:sz w:val="22"/>
              </w:rPr>
              <w:t>Indexes</w:t>
            </w:r>
          </w:p>
        </w:tc>
      </w:tr>
      <w:tr w:rsidR="00B62355" w:rsidRPr="00F30995" w14:paraId="23C78278" w14:textId="77777777">
        <w:trPr>
          <w:jc w:val="center"/>
        </w:trPr>
        <w:tc>
          <w:tcPr>
            <w:tcW w:w="1805" w:type="dxa"/>
          </w:tcPr>
          <w:p w14:paraId="0C502F5D" w14:textId="77777777" w:rsidR="00B62355" w:rsidRPr="00F30995" w:rsidRDefault="00000000" w:rsidP="00F30995">
            <w:pPr>
              <w:jc w:val="center"/>
              <w:rPr>
                <w:color w:val="000000"/>
              </w:rPr>
            </w:pPr>
            <w:r w:rsidRPr="00F30995">
              <w:rPr>
                <w:color w:val="000000"/>
                <w:sz w:val="22"/>
              </w:rPr>
              <w:t>assets</w:t>
            </w:r>
          </w:p>
        </w:tc>
        <w:tc>
          <w:tcPr>
            <w:tcW w:w="1805" w:type="dxa"/>
          </w:tcPr>
          <w:p w14:paraId="7B35B2A9" w14:textId="77777777" w:rsidR="00B62355" w:rsidRPr="00F30995" w:rsidRDefault="00000000" w:rsidP="00F30995">
            <w:pPr>
              <w:jc w:val="center"/>
              <w:rPr>
                <w:color w:val="000000"/>
              </w:rPr>
            </w:pPr>
            <w:r w:rsidRPr="00F30995">
              <w:rPr>
                <w:color w:val="000000"/>
                <w:sz w:val="22"/>
              </w:rPr>
              <w:t>154</w:t>
            </w:r>
          </w:p>
        </w:tc>
        <w:tc>
          <w:tcPr>
            <w:tcW w:w="1805" w:type="dxa"/>
          </w:tcPr>
          <w:p w14:paraId="56140038" w14:textId="77777777" w:rsidR="00B62355" w:rsidRPr="00F30995" w:rsidRDefault="00000000" w:rsidP="00F30995">
            <w:pPr>
              <w:jc w:val="center"/>
              <w:rPr>
                <w:color w:val="000000"/>
              </w:rPr>
            </w:pPr>
            <w:r w:rsidRPr="00F30995">
              <w:rPr>
                <w:color w:val="000000"/>
                <w:sz w:val="22"/>
              </w:rPr>
              <w:t>67.7 KB</w:t>
            </w:r>
          </w:p>
        </w:tc>
        <w:tc>
          <w:tcPr>
            <w:tcW w:w="1805" w:type="dxa"/>
          </w:tcPr>
          <w:p w14:paraId="585943E0" w14:textId="77777777" w:rsidR="00B62355" w:rsidRPr="00F30995" w:rsidRDefault="00000000" w:rsidP="00F30995">
            <w:pPr>
              <w:jc w:val="center"/>
              <w:rPr>
                <w:color w:val="000000"/>
              </w:rPr>
            </w:pPr>
            <w:r w:rsidRPr="00F30995">
              <w:rPr>
                <w:color w:val="000000"/>
                <w:sz w:val="22"/>
              </w:rPr>
              <w:t>439 B</w:t>
            </w:r>
          </w:p>
        </w:tc>
        <w:tc>
          <w:tcPr>
            <w:tcW w:w="1805" w:type="dxa"/>
          </w:tcPr>
          <w:p w14:paraId="738DD8EA" w14:textId="77777777" w:rsidR="00B62355" w:rsidRPr="00F30995" w:rsidRDefault="00000000" w:rsidP="00F30995">
            <w:pPr>
              <w:jc w:val="center"/>
              <w:rPr>
                <w:color w:val="000000"/>
              </w:rPr>
            </w:pPr>
            <w:r w:rsidRPr="00F30995">
              <w:rPr>
                <w:color w:val="000000"/>
                <w:sz w:val="22"/>
              </w:rPr>
              <w:t>6</w:t>
            </w:r>
          </w:p>
        </w:tc>
      </w:tr>
      <w:tr w:rsidR="00B62355" w:rsidRPr="00F30995" w14:paraId="1DF40387" w14:textId="77777777">
        <w:trPr>
          <w:jc w:val="center"/>
        </w:trPr>
        <w:tc>
          <w:tcPr>
            <w:tcW w:w="1805" w:type="dxa"/>
          </w:tcPr>
          <w:p w14:paraId="37E4FA01" w14:textId="77777777" w:rsidR="00B62355" w:rsidRPr="00F30995" w:rsidRDefault="00000000" w:rsidP="00F30995">
            <w:pPr>
              <w:jc w:val="center"/>
              <w:rPr>
                <w:color w:val="000000"/>
              </w:rPr>
            </w:pPr>
            <w:r w:rsidRPr="00F30995">
              <w:rPr>
                <w:color w:val="000000"/>
                <w:sz w:val="22"/>
              </w:rPr>
              <w:t>chats</w:t>
            </w:r>
          </w:p>
        </w:tc>
        <w:tc>
          <w:tcPr>
            <w:tcW w:w="1805" w:type="dxa"/>
          </w:tcPr>
          <w:p w14:paraId="6657CBFB" w14:textId="77777777" w:rsidR="00B62355" w:rsidRPr="00F30995" w:rsidRDefault="00000000" w:rsidP="00F30995">
            <w:pPr>
              <w:jc w:val="center"/>
              <w:rPr>
                <w:color w:val="000000"/>
              </w:rPr>
            </w:pPr>
            <w:r w:rsidRPr="00F30995">
              <w:rPr>
                <w:color w:val="000000"/>
                <w:sz w:val="22"/>
              </w:rPr>
              <w:t>36</w:t>
            </w:r>
          </w:p>
        </w:tc>
        <w:tc>
          <w:tcPr>
            <w:tcW w:w="1805" w:type="dxa"/>
          </w:tcPr>
          <w:p w14:paraId="5139514C" w14:textId="77777777" w:rsidR="00B62355" w:rsidRPr="00F30995" w:rsidRDefault="00000000" w:rsidP="00F30995">
            <w:pPr>
              <w:jc w:val="center"/>
              <w:rPr>
                <w:color w:val="000000"/>
              </w:rPr>
            </w:pPr>
            <w:r w:rsidRPr="00F30995">
              <w:rPr>
                <w:color w:val="000000"/>
                <w:sz w:val="22"/>
              </w:rPr>
              <w:t>287.2 KB</w:t>
            </w:r>
          </w:p>
        </w:tc>
        <w:tc>
          <w:tcPr>
            <w:tcW w:w="1805" w:type="dxa"/>
          </w:tcPr>
          <w:p w14:paraId="1EF0A6C7" w14:textId="77777777" w:rsidR="00B62355" w:rsidRPr="00F30995" w:rsidRDefault="00000000" w:rsidP="00F30995">
            <w:pPr>
              <w:jc w:val="center"/>
              <w:rPr>
                <w:color w:val="000000"/>
              </w:rPr>
            </w:pPr>
            <w:r w:rsidRPr="00F30995">
              <w:rPr>
                <w:color w:val="000000"/>
                <w:sz w:val="22"/>
              </w:rPr>
              <w:t>8.0 KB</w:t>
            </w:r>
          </w:p>
        </w:tc>
        <w:tc>
          <w:tcPr>
            <w:tcW w:w="1805" w:type="dxa"/>
          </w:tcPr>
          <w:p w14:paraId="113AF5CA" w14:textId="77777777" w:rsidR="00B62355" w:rsidRPr="00F30995" w:rsidRDefault="00000000" w:rsidP="00F30995">
            <w:pPr>
              <w:jc w:val="center"/>
              <w:rPr>
                <w:color w:val="000000"/>
              </w:rPr>
            </w:pPr>
            <w:r w:rsidRPr="00F30995">
              <w:rPr>
                <w:color w:val="000000"/>
                <w:sz w:val="22"/>
              </w:rPr>
              <w:t>2</w:t>
            </w:r>
          </w:p>
        </w:tc>
      </w:tr>
      <w:tr w:rsidR="00B62355" w:rsidRPr="00F30995" w14:paraId="786A02A7" w14:textId="77777777">
        <w:trPr>
          <w:jc w:val="center"/>
        </w:trPr>
        <w:tc>
          <w:tcPr>
            <w:tcW w:w="1805" w:type="dxa"/>
          </w:tcPr>
          <w:p w14:paraId="35380DE9" w14:textId="77777777" w:rsidR="00B62355" w:rsidRPr="00F30995" w:rsidRDefault="00000000" w:rsidP="00F30995">
            <w:pPr>
              <w:jc w:val="center"/>
              <w:rPr>
                <w:color w:val="000000"/>
              </w:rPr>
            </w:pPr>
            <w:proofErr w:type="spellStart"/>
            <w:r w:rsidRPr="00F30995">
              <w:rPr>
                <w:color w:val="000000"/>
                <w:sz w:val="22"/>
              </w:rPr>
              <w:t>gameprojects</w:t>
            </w:r>
            <w:proofErr w:type="spellEnd"/>
          </w:p>
        </w:tc>
        <w:tc>
          <w:tcPr>
            <w:tcW w:w="1805" w:type="dxa"/>
          </w:tcPr>
          <w:p w14:paraId="427A8281" w14:textId="77777777" w:rsidR="00B62355" w:rsidRPr="00F30995" w:rsidRDefault="00000000" w:rsidP="00F30995">
            <w:pPr>
              <w:jc w:val="center"/>
              <w:rPr>
                <w:color w:val="000000"/>
              </w:rPr>
            </w:pPr>
            <w:r w:rsidRPr="00F30995">
              <w:rPr>
                <w:color w:val="000000"/>
                <w:sz w:val="22"/>
              </w:rPr>
              <w:t>36</w:t>
            </w:r>
          </w:p>
        </w:tc>
        <w:tc>
          <w:tcPr>
            <w:tcW w:w="1805" w:type="dxa"/>
          </w:tcPr>
          <w:p w14:paraId="70ED670D" w14:textId="77777777" w:rsidR="00B62355" w:rsidRPr="00F30995" w:rsidRDefault="00000000" w:rsidP="00F30995">
            <w:pPr>
              <w:jc w:val="center"/>
              <w:rPr>
                <w:color w:val="000000"/>
              </w:rPr>
            </w:pPr>
            <w:r w:rsidRPr="00F30995">
              <w:rPr>
                <w:color w:val="000000"/>
                <w:sz w:val="22"/>
              </w:rPr>
              <w:t>22.5 KB</w:t>
            </w:r>
          </w:p>
        </w:tc>
        <w:tc>
          <w:tcPr>
            <w:tcW w:w="1805" w:type="dxa"/>
          </w:tcPr>
          <w:p w14:paraId="5E9755E8" w14:textId="77777777" w:rsidR="00B62355" w:rsidRPr="00F30995" w:rsidRDefault="00000000" w:rsidP="00F30995">
            <w:pPr>
              <w:jc w:val="center"/>
              <w:rPr>
                <w:color w:val="000000"/>
              </w:rPr>
            </w:pPr>
            <w:r w:rsidRPr="00F30995">
              <w:rPr>
                <w:color w:val="000000"/>
                <w:sz w:val="22"/>
              </w:rPr>
              <w:t>625 B</w:t>
            </w:r>
          </w:p>
        </w:tc>
        <w:tc>
          <w:tcPr>
            <w:tcW w:w="1805" w:type="dxa"/>
          </w:tcPr>
          <w:p w14:paraId="6EC78C9B" w14:textId="77777777" w:rsidR="00B62355" w:rsidRPr="00F30995" w:rsidRDefault="00000000" w:rsidP="00F30995">
            <w:pPr>
              <w:jc w:val="center"/>
              <w:rPr>
                <w:color w:val="000000"/>
              </w:rPr>
            </w:pPr>
            <w:r w:rsidRPr="00F30995">
              <w:rPr>
                <w:color w:val="000000"/>
                <w:sz w:val="22"/>
              </w:rPr>
              <w:t>4</w:t>
            </w:r>
          </w:p>
        </w:tc>
      </w:tr>
      <w:tr w:rsidR="00B62355" w:rsidRPr="00F30995" w14:paraId="657B1F4A" w14:textId="77777777">
        <w:trPr>
          <w:jc w:val="center"/>
        </w:trPr>
        <w:tc>
          <w:tcPr>
            <w:tcW w:w="1805" w:type="dxa"/>
          </w:tcPr>
          <w:p w14:paraId="15F4B3B0" w14:textId="77777777" w:rsidR="00B62355" w:rsidRPr="00F30995" w:rsidRDefault="00000000" w:rsidP="00F30995">
            <w:pPr>
              <w:jc w:val="center"/>
              <w:rPr>
                <w:color w:val="000000"/>
              </w:rPr>
            </w:pPr>
            <w:proofErr w:type="spellStart"/>
            <w:r w:rsidRPr="00F30995">
              <w:rPr>
                <w:color w:val="000000"/>
                <w:sz w:val="22"/>
              </w:rPr>
              <w:t>generationjobs</w:t>
            </w:r>
            <w:proofErr w:type="spellEnd"/>
          </w:p>
        </w:tc>
        <w:tc>
          <w:tcPr>
            <w:tcW w:w="1805" w:type="dxa"/>
          </w:tcPr>
          <w:p w14:paraId="679E1385" w14:textId="77777777" w:rsidR="00B62355" w:rsidRPr="00F30995" w:rsidRDefault="00000000" w:rsidP="00F30995">
            <w:pPr>
              <w:jc w:val="center"/>
              <w:rPr>
                <w:color w:val="000000"/>
              </w:rPr>
            </w:pPr>
            <w:r w:rsidRPr="00F30995">
              <w:rPr>
                <w:color w:val="000000"/>
                <w:sz w:val="22"/>
              </w:rPr>
              <w:t>33</w:t>
            </w:r>
          </w:p>
        </w:tc>
        <w:tc>
          <w:tcPr>
            <w:tcW w:w="1805" w:type="dxa"/>
          </w:tcPr>
          <w:p w14:paraId="365FB214" w14:textId="77777777" w:rsidR="00B62355" w:rsidRPr="00F30995" w:rsidRDefault="00000000" w:rsidP="00F30995">
            <w:pPr>
              <w:jc w:val="center"/>
              <w:rPr>
                <w:color w:val="000000"/>
              </w:rPr>
            </w:pPr>
            <w:r w:rsidRPr="00F30995">
              <w:rPr>
                <w:color w:val="000000"/>
                <w:sz w:val="22"/>
              </w:rPr>
              <w:t>49.3 KB</w:t>
            </w:r>
          </w:p>
        </w:tc>
        <w:tc>
          <w:tcPr>
            <w:tcW w:w="1805" w:type="dxa"/>
          </w:tcPr>
          <w:p w14:paraId="103F7E2A" w14:textId="77777777" w:rsidR="00B62355" w:rsidRPr="00F30995" w:rsidRDefault="00000000" w:rsidP="00F30995">
            <w:pPr>
              <w:jc w:val="center"/>
              <w:rPr>
                <w:color w:val="000000"/>
              </w:rPr>
            </w:pPr>
            <w:r w:rsidRPr="00F30995">
              <w:rPr>
                <w:color w:val="000000"/>
                <w:sz w:val="22"/>
              </w:rPr>
              <w:t>1.5 KB</w:t>
            </w:r>
          </w:p>
        </w:tc>
        <w:tc>
          <w:tcPr>
            <w:tcW w:w="1805" w:type="dxa"/>
          </w:tcPr>
          <w:p w14:paraId="6ED7BD03" w14:textId="77777777" w:rsidR="00B62355" w:rsidRPr="00F30995" w:rsidRDefault="00000000" w:rsidP="00F30995">
            <w:pPr>
              <w:jc w:val="center"/>
              <w:rPr>
                <w:color w:val="000000"/>
              </w:rPr>
            </w:pPr>
            <w:r w:rsidRPr="00F30995">
              <w:rPr>
                <w:color w:val="000000"/>
                <w:sz w:val="22"/>
              </w:rPr>
              <w:t>3</w:t>
            </w:r>
          </w:p>
        </w:tc>
      </w:tr>
      <w:tr w:rsidR="00B62355" w:rsidRPr="00F30995" w14:paraId="167104A8" w14:textId="77777777">
        <w:trPr>
          <w:jc w:val="center"/>
        </w:trPr>
        <w:tc>
          <w:tcPr>
            <w:tcW w:w="1805" w:type="dxa"/>
          </w:tcPr>
          <w:p w14:paraId="3F6C35D2" w14:textId="77777777" w:rsidR="00B62355" w:rsidRPr="00F30995" w:rsidRDefault="00000000" w:rsidP="00F30995">
            <w:pPr>
              <w:jc w:val="center"/>
              <w:rPr>
                <w:color w:val="000000"/>
              </w:rPr>
            </w:pPr>
            <w:r w:rsidRPr="00F30995">
              <w:rPr>
                <w:color w:val="000000"/>
                <w:sz w:val="22"/>
              </w:rPr>
              <w:t>builds</w:t>
            </w:r>
          </w:p>
        </w:tc>
        <w:tc>
          <w:tcPr>
            <w:tcW w:w="1805" w:type="dxa"/>
          </w:tcPr>
          <w:p w14:paraId="35598E42" w14:textId="77777777" w:rsidR="00B62355" w:rsidRPr="00F30995" w:rsidRDefault="00000000" w:rsidP="00F30995">
            <w:pPr>
              <w:jc w:val="center"/>
              <w:rPr>
                <w:color w:val="000000"/>
              </w:rPr>
            </w:pPr>
            <w:r w:rsidRPr="00F30995">
              <w:rPr>
                <w:color w:val="000000"/>
                <w:sz w:val="22"/>
              </w:rPr>
              <w:t>33</w:t>
            </w:r>
          </w:p>
        </w:tc>
        <w:tc>
          <w:tcPr>
            <w:tcW w:w="1805" w:type="dxa"/>
          </w:tcPr>
          <w:p w14:paraId="47B35311" w14:textId="77777777" w:rsidR="00B62355" w:rsidRPr="00F30995" w:rsidRDefault="00000000" w:rsidP="00F30995">
            <w:pPr>
              <w:jc w:val="center"/>
              <w:rPr>
                <w:color w:val="000000"/>
              </w:rPr>
            </w:pPr>
            <w:r w:rsidRPr="00F30995">
              <w:rPr>
                <w:color w:val="000000"/>
                <w:sz w:val="22"/>
              </w:rPr>
              <w:t>169.2 KB</w:t>
            </w:r>
          </w:p>
        </w:tc>
        <w:tc>
          <w:tcPr>
            <w:tcW w:w="1805" w:type="dxa"/>
          </w:tcPr>
          <w:p w14:paraId="45868BE4" w14:textId="77777777" w:rsidR="00B62355" w:rsidRPr="00F30995" w:rsidRDefault="00000000" w:rsidP="00F30995">
            <w:pPr>
              <w:jc w:val="center"/>
              <w:rPr>
                <w:color w:val="000000"/>
              </w:rPr>
            </w:pPr>
            <w:r w:rsidRPr="00F30995">
              <w:rPr>
                <w:color w:val="000000"/>
                <w:sz w:val="22"/>
              </w:rPr>
              <w:t>5.1 KB</w:t>
            </w:r>
          </w:p>
        </w:tc>
        <w:tc>
          <w:tcPr>
            <w:tcW w:w="1805" w:type="dxa"/>
          </w:tcPr>
          <w:p w14:paraId="55B18610" w14:textId="77777777" w:rsidR="00B62355" w:rsidRPr="00F30995" w:rsidRDefault="00000000" w:rsidP="00F30995">
            <w:pPr>
              <w:jc w:val="center"/>
              <w:rPr>
                <w:color w:val="000000"/>
              </w:rPr>
            </w:pPr>
            <w:r w:rsidRPr="00F30995">
              <w:rPr>
                <w:color w:val="000000"/>
                <w:sz w:val="22"/>
              </w:rPr>
              <w:t>3</w:t>
            </w:r>
          </w:p>
        </w:tc>
      </w:tr>
      <w:tr w:rsidR="00B62355" w:rsidRPr="00F30995" w14:paraId="43975CF9" w14:textId="77777777">
        <w:trPr>
          <w:jc w:val="center"/>
        </w:trPr>
        <w:tc>
          <w:tcPr>
            <w:tcW w:w="1805" w:type="dxa"/>
          </w:tcPr>
          <w:p w14:paraId="08CC69A4" w14:textId="77777777" w:rsidR="00B62355" w:rsidRPr="00F30995" w:rsidRDefault="00000000" w:rsidP="00F30995">
            <w:pPr>
              <w:jc w:val="center"/>
              <w:rPr>
                <w:color w:val="000000"/>
              </w:rPr>
            </w:pPr>
            <w:r w:rsidRPr="00F30995">
              <w:rPr>
                <w:color w:val="000000"/>
                <w:sz w:val="22"/>
              </w:rPr>
              <w:t>gameplans</w:t>
            </w:r>
          </w:p>
        </w:tc>
        <w:tc>
          <w:tcPr>
            <w:tcW w:w="1805" w:type="dxa"/>
          </w:tcPr>
          <w:p w14:paraId="24FD6C6E" w14:textId="77777777" w:rsidR="00B62355" w:rsidRPr="00F30995" w:rsidRDefault="00000000" w:rsidP="00F30995">
            <w:pPr>
              <w:jc w:val="center"/>
              <w:rPr>
                <w:color w:val="000000"/>
              </w:rPr>
            </w:pPr>
            <w:r w:rsidRPr="00F30995">
              <w:rPr>
                <w:color w:val="000000"/>
                <w:sz w:val="22"/>
              </w:rPr>
              <w:t>29</w:t>
            </w:r>
          </w:p>
        </w:tc>
        <w:tc>
          <w:tcPr>
            <w:tcW w:w="1805" w:type="dxa"/>
          </w:tcPr>
          <w:p w14:paraId="2935861D" w14:textId="77777777" w:rsidR="00B62355" w:rsidRPr="00F30995" w:rsidRDefault="00000000" w:rsidP="00F30995">
            <w:pPr>
              <w:jc w:val="center"/>
              <w:rPr>
                <w:color w:val="000000"/>
              </w:rPr>
            </w:pPr>
            <w:r w:rsidRPr="00F30995">
              <w:rPr>
                <w:color w:val="000000"/>
                <w:sz w:val="22"/>
              </w:rPr>
              <w:t>125.9 KB</w:t>
            </w:r>
          </w:p>
        </w:tc>
        <w:tc>
          <w:tcPr>
            <w:tcW w:w="1805" w:type="dxa"/>
          </w:tcPr>
          <w:p w14:paraId="0566CB53" w14:textId="77777777" w:rsidR="00B62355" w:rsidRPr="00F30995" w:rsidRDefault="00000000" w:rsidP="00F30995">
            <w:pPr>
              <w:jc w:val="center"/>
              <w:rPr>
                <w:color w:val="000000"/>
              </w:rPr>
            </w:pPr>
            <w:r w:rsidRPr="00F30995">
              <w:rPr>
                <w:color w:val="000000"/>
                <w:sz w:val="22"/>
              </w:rPr>
              <w:t>4.3 KB</w:t>
            </w:r>
          </w:p>
        </w:tc>
        <w:tc>
          <w:tcPr>
            <w:tcW w:w="1805" w:type="dxa"/>
          </w:tcPr>
          <w:p w14:paraId="5392D8E3" w14:textId="77777777" w:rsidR="00B62355" w:rsidRPr="00F30995" w:rsidRDefault="00000000" w:rsidP="00F30995">
            <w:pPr>
              <w:jc w:val="center"/>
              <w:rPr>
                <w:color w:val="000000"/>
              </w:rPr>
            </w:pPr>
            <w:r w:rsidRPr="00F30995">
              <w:rPr>
                <w:color w:val="000000"/>
                <w:sz w:val="22"/>
              </w:rPr>
              <w:t>2</w:t>
            </w:r>
          </w:p>
        </w:tc>
      </w:tr>
      <w:tr w:rsidR="00B62355" w:rsidRPr="00F30995" w14:paraId="0476A39D" w14:textId="77777777">
        <w:trPr>
          <w:jc w:val="center"/>
        </w:trPr>
        <w:tc>
          <w:tcPr>
            <w:tcW w:w="1805" w:type="dxa"/>
          </w:tcPr>
          <w:p w14:paraId="20D69480" w14:textId="77777777" w:rsidR="00B62355" w:rsidRPr="00F30995" w:rsidRDefault="00000000" w:rsidP="00F30995">
            <w:pPr>
              <w:jc w:val="center"/>
              <w:rPr>
                <w:color w:val="000000"/>
              </w:rPr>
            </w:pPr>
            <w:r w:rsidRPr="00F30995">
              <w:rPr>
                <w:color w:val="000000"/>
                <w:sz w:val="22"/>
              </w:rPr>
              <w:t>users</w:t>
            </w:r>
          </w:p>
        </w:tc>
        <w:tc>
          <w:tcPr>
            <w:tcW w:w="1805" w:type="dxa"/>
          </w:tcPr>
          <w:p w14:paraId="630BB662" w14:textId="77777777" w:rsidR="00B62355" w:rsidRPr="00F30995" w:rsidRDefault="00000000" w:rsidP="00F30995">
            <w:pPr>
              <w:jc w:val="center"/>
              <w:rPr>
                <w:color w:val="000000"/>
              </w:rPr>
            </w:pPr>
            <w:r w:rsidRPr="00F30995">
              <w:rPr>
                <w:color w:val="000000"/>
                <w:sz w:val="22"/>
              </w:rPr>
              <w:t>3</w:t>
            </w:r>
          </w:p>
        </w:tc>
        <w:tc>
          <w:tcPr>
            <w:tcW w:w="1805" w:type="dxa"/>
          </w:tcPr>
          <w:p w14:paraId="5360BD2B" w14:textId="77777777" w:rsidR="00B62355" w:rsidRPr="00F30995" w:rsidRDefault="00000000" w:rsidP="00F30995">
            <w:pPr>
              <w:jc w:val="center"/>
              <w:rPr>
                <w:color w:val="000000"/>
              </w:rPr>
            </w:pPr>
            <w:r w:rsidRPr="00F30995">
              <w:rPr>
                <w:color w:val="000000"/>
                <w:sz w:val="22"/>
              </w:rPr>
              <w:t>75.0 KB</w:t>
            </w:r>
          </w:p>
        </w:tc>
        <w:tc>
          <w:tcPr>
            <w:tcW w:w="1805" w:type="dxa"/>
          </w:tcPr>
          <w:p w14:paraId="41460638" w14:textId="77777777" w:rsidR="00B62355" w:rsidRPr="00F30995" w:rsidRDefault="00000000" w:rsidP="00F30995">
            <w:pPr>
              <w:jc w:val="center"/>
              <w:rPr>
                <w:color w:val="000000"/>
              </w:rPr>
            </w:pPr>
            <w:r w:rsidRPr="00F30995">
              <w:rPr>
                <w:color w:val="000000"/>
                <w:sz w:val="22"/>
              </w:rPr>
              <w:t>25 KB</w:t>
            </w:r>
          </w:p>
        </w:tc>
        <w:tc>
          <w:tcPr>
            <w:tcW w:w="1805" w:type="dxa"/>
          </w:tcPr>
          <w:p w14:paraId="366965E4" w14:textId="77777777" w:rsidR="00B62355" w:rsidRPr="00F30995" w:rsidRDefault="00000000" w:rsidP="00F30995">
            <w:pPr>
              <w:jc w:val="center"/>
              <w:rPr>
                <w:color w:val="000000"/>
              </w:rPr>
            </w:pPr>
            <w:r w:rsidRPr="00F30995">
              <w:rPr>
                <w:color w:val="000000"/>
                <w:sz w:val="22"/>
              </w:rPr>
              <w:t>2</w:t>
            </w:r>
          </w:p>
        </w:tc>
      </w:tr>
    </w:tbl>
    <w:p w14:paraId="3A71546A" w14:textId="77777777" w:rsidR="00F26D38" w:rsidRPr="00F30995" w:rsidRDefault="00F26D38" w:rsidP="00F30995">
      <w:pPr>
        <w:jc w:val="center"/>
        <w:rPr>
          <w:color w:val="404040"/>
          <w:sz w:val="16"/>
        </w:rPr>
      </w:pPr>
      <w:r w:rsidRPr="00F30995">
        <w:rPr>
          <w:color w:val="404040"/>
          <w:sz w:val="16"/>
        </w:rPr>
        <w:t>Table 6.18 — MongoDB Collection Statistics</w:t>
      </w:r>
    </w:p>
    <w:p w14:paraId="566F71F6" w14:textId="10E19DD9" w:rsidR="00B62355" w:rsidRPr="00F30995" w:rsidRDefault="00B62355" w:rsidP="00F30995">
      <w:pPr>
        <w:spacing w:line="360" w:lineRule="auto"/>
      </w:pPr>
    </w:p>
    <w:p w14:paraId="0C73BF7D" w14:textId="77777777" w:rsidR="00B62355" w:rsidRPr="00F30995" w:rsidRDefault="00000000" w:rsidP="00F30995">
      <w:pPr>
        <w:spacing w:line="360" w:lineRule="auto"/>
        <w:jc w:val="both"/>
      </w:pPr>
      <w:r w:rsidRPr="00F30995">
        <w:lastRenderedPageBreak/>
        <w:t xml:space="preserve">A server session snapshot (7-minute uptime) showed MongoDB 8.2.11 serving 16 open connections (4 active, 0 rejected) with 214 MB resident memory, a </w:t>
      </w:r>
      <w:proofErr w:type="spellStart"/>
      <w:r w:rsidRPr="00F30995">
        <w:t>WiredTiger</w:t>
      </w:r>
      <w:proofErr w:type="spellEnd"/>
      <w:r w:rsidRPr="00F30995">
        <w:t xml:space="preserve"> cache of 1.15 MB in use, a mean read-operation latency of ≈ 1.16 </w:t>
      </w:r>
      <w:proofErr w:type="spellStart"/>
      <w:r w:rsidRPr="00F30995">
        <w:t>ms</w:t>
      </w:r>
      <w:proofErr w:type="spellEnd"/>
      <w:r w:rsidRPr="00F30995">
        <w:t xml:space="preserve">, a mean command latency of ≈ 0.08 </w:t>
      </w:r>
      <w:proofErr w:type="spellStart"/>
      <w:r w:rsidRPr="00F30995">
        <w:t>ms</w:t>
      </w:r>
      <w:proofErr w:type="spellEnd"/>
      <w:r w:rsidRPr="00F30995">
        <w:t>, and zero write errors.</w:t>
      </w:r>
    </w:p>
    <w:p w14:paraId="4F85DF13" w14:textId="77777777" w:rsidR="00B62355" w:rsidRPr="00F30995" w:rsidRDefault="00000000" w:rsidP="00F30995">
      <w:pPr>
        <w:spacing w:line="360" w:lineRule="auto"/>
        <w:jc w:val="both"/>
      </w:pPr>
      <w:r w:rsidRPr="00F30995">
        <w:t xml:space="preserve">Object storage tells the opposite story: the single game-forge-games bucket holds 1,874 objects </w:t>
      </w:r>
      <w:proofErr w:type="spellStart"/>
      <w:r w:rsidRPr="00F30995">
        <w:t>totalling</w:t>
      </w:r>
      <w:proofErr w:type="spellEnd"/>
      <w:r w:rsidRPr="00F30995">
        <w:t xml:space="preserve"> 2.20 GiB across 55 game prefixes, on a healthy single-node MinIO server using only 2.7 % of its 956 GiB drive. The Godot web runtime and AI-generated PNG assets dominate the footprint.</w:t>
      </w:r>
    </w:p>
    <w:p w14:paraId="30077CEB" w14:textId="77777777" w:rsidR="00816E64" w:rsidRPr="00F30995" w:rsidRDefault="00816E64" w:rsidP="00F30995">
      <w:pPr>
        <w:spacing w:line="360" w:lineRule="auto"/>
        <w:jc w:val="both"/>
      </w:pPr>
    </w:p>
    <w:tbl>
      <w:tblPr>
        <w:tblStyle w:val="TableGrid"/>
        <w:tblW w:w="0" w:type="auto"/>
        <w:jc w:val="center"/>
        <w:tblLook w:val="04A0" w:firstRow="1" w:lastRow="0" w:firstColumn="1" w:lastColumn="0" w:noHBand="0" w:noVBand="1"/>
      </w:tblPr>
      <w:tblGrid>
        <w:gridCol w:w="3713"/>
        <w:gridCol w:w="1320"/>
        <w:gridCol w:w="1161"/>
        <w:gridCol w:w="1221"/>
        <w:gridCol w:w="1601"/>
      </w:tblGrid>
      <w:tr w:rsidR="00B62355" w:rsidRPr="00F30995" w14:paraId="12F6547F" w14:textId="77777777" w:rsidTr="00F30995">
        <w:trPr>
          <w:jc w:val="center"/>
        </w:trPr>
        <w:tc>
          <w:tcPr>
            <w:tcW w:w="1805" w:type="dxa"/>
            <w:shd w:val="clear" w:color="000000" w:fill="000000"/>
          </w:tcPr>
          <w:p w14:paraId="69A0BBDC" w14:textId="77777777" w:rsidR="00B62355" w:rsidRPr="00F30995" w:rsidRDefault="00000000" w:rsidP="00F30995">
            <w:pPr>
              <w:jc w:val="center"/>
              <w:rPr>
                <w:color w:val="FFFFFF"/>
                <w:sz w:val="22"/>
              </w:rPr>
            </w:pPr>
            <w:r w:rsidRPr="00F30995">
              <w:rPr>
                <w:b/>
                <w:color w:val="FFFFFF"/>
                <w:sz w:val="22"/>
              </w:rPr>
              <w:t>Type</w:t>
            </w:r>
          </w:p>
        </w:tc>
        <w:tc>
          <w:tcPr>
            <w:tcW w:w="1805" w:type="dxa"/>
            <w:shd w:val="clear" w:color="000000" w:fill="000000"/>
          </w:tcPr>
          <w:p w14:paraId="5653D0B8" w14:textId="77777777" w:rsidR="00B62355" w:rsidRPr="00F30995" w:rsidRDefault="00000000" w:rsidP="00F30995">
            <w:pPr>
              <w:jc w:val="center"/>
              <w:rPr>
                <w:color w:val="FFFFFF"/>
                <w:sz w:val="22"/>
              </w:rPr>
            </w:pPr>
            <w:r w:rsidRPr="00F30995">
              <w:rPr>
                <w:b/>
                <w:color w:val="FFFFFF"/>
                <w:sz w:val="22"/>
              </w:rPr>
              <w:t>Objects</w:t>
            </w:r>
          </w:p>
        </w:tc>
        <w:tc>
          <w:tcPr>
            <w:tcW w:w="1805" w:type="dxa"/>
            <w:shd w:val="clear" w:color="000000" w:fill="000000"/>
          </w:tcPr>
          <w:p w14:paraId="687B0EF7" w14:textId="77777777" w:rsidR="00B62355" w:rsidRPr="00F30995" w:rsidRDefault="00000000" w:rsidP="00F30995">
            <w:pPr>
              <w:jc w:val="center"/>
              <w:rPr>
                <w:color w:val="FFFFFF"/>
                <w:sz w:val="22"/>
              </w:rPr>
            </w:pPr>
            <w:r w:rsidRPr="00F30995">
              <w:rPr>
                <w:b/>
                <w:color w:val="FFFFFF"/>
                <w:sz w:val="22"/>
              </w:rPr>
              <w:t>Total</w:t>
            </w:r>
          </w:p>
        </w:tc>
        <w:tc>
          <w:tcPr>
            <w:tcW w:w="1805" w:type="dxa"/>
            <w:shd w:val="clear" w:color="000000" w:fill="000000"/>
          </w:tcPr>
          <w:p w14:paraId="53F9F7B1" w14:textId="77777777" w:rsidR="00B62355" w:rsidRPr="00F30995" w:rsidRDefault="00000000" w:rsidP="00F30995">
            <w:pPr>
              <w:jc w:val="center"/>
              <w:rPr>
                <w:color w:val="FFFFFF"/>
                <w:sz w:val="22"/>
              </w:rPr>
            </w:pPr>
            <w:r w:rsidRPr="00F30995">
              <w:rPr>
                <w:b/>
                <w:color w:val="FFFFFF"/>
                <w:sz w:val="22"/>
              </w:rPr>
              <w:t>Avg / object</w:t>
            </w:r>
          </w:p>
        </w:tc>
        <w:tc>
          <w:tcPr>
            <w:tcW w:w="1805" w:type="dxa"/>
            <w:shd w:val="clear" w:color="000000" w:fill="000000"/>
          </w:tcPr>
          <w:p w14:paraId="37A01299" w14:textId="77777777" w:rsidR="00B62355" w:rsidRPr="00F30995" w:rsidRDefault="00000000" w:rsidP="00F30995">
            <w:pPr>
              <w:jc w:val="center"/>
              <w:rPr>
                <w:color w:val="FFFFFF"/>
                <w:sz w:val="22"/>
              </w:rPr>
            </w:pPr>
            <w:r w:rsidRPr="00F30995">
              <w:rPr>
                <w:b/>
                <w:color w:val="FFFFFF"/>
                <w:sz w:val="22"/>
              </w:rPr>
              <w:t>Role</w:t>
            </w:r>
          </w:p>
        </w:tc>
      </w:tr>
      <w:tr w:rsidR="00B62355" w:rsidRPr="00F30995" w14:paraId="3B778220" w14:textId="77777777">
        <w:trPr>
          <w:jc w:val="center"/>
        </w:trPr>
        <w:tc>
          <w:tcPr>
            <w:tcW w:w="1805" w:type="dxa"/>
          </w:tcPr>
          <w:p w14:paraId="0F14489B" w14:textId="77777777" w:rsidR="00B62355" w:rsidRPr="00F30995" w:rsidRDefault="00000000" w:rsidP="00F30995">
            <w:pPr>
              <w:jc w:val="center"/>
              <w:rPr>
                <w:color w:val="000000"/>
                <w:sz w:val="22"/>
              </w:rPr>
            </w:pPr>
            <w:r w:rsidRPr="00F30995">
              <w:rPr>
                <w:color w:val="000000"/>
                <w:sz w:val="22"/>
              </w:rPr>
              <w:t>.</w:t>
            </w:r>
            <w:proofErr w:type="spellStart"/>
            <w:r w:rsidRPr="00F30995">
              <w:rPr>
                <w:color w:val="000000"/>
                <w:sz w:val="22"/>
              </w:rPr>
              <w:t>wasm</w:t>
            </w:r>
            <w:proofErr w:type="spellEnd"/>
          </w:p>
        </w:tc>
        <w:tc>
          <w:tcPr>
            <w:tcW w:w="1805" w:type="dxa"/>
          </w:tcPr>
          <w:p w14:paraId="18322C31" w14:textId="77777777" w:rsidR="00B62355" w:rsidRPr="00F30995" w:rsidRDefault="00000000" w:rsidP="00F30995">
            <w:pPr>
              <w:jc w:val="center"/>
              <w:rPr>
                <w:color w:val="000000"/>
                <w:sz w:val="22"/>
              </w:rPr>
            </w:pPr>
            <w:r w:rsidRPr="00F30995">
              <w:rPr>
                <w:color w:val="000000"/>
                <w:sz w:val="22"/>
              </w:rPr>
              <w:t>27</w:t>
            </w:r>
          </w:p>
        </w:tc>
        <w:tc>
          <w:tcPr>
            <w:tcW w:w="1805" w:type="dxa"/>
          </w:tcPr>
          <w:p w14:paraId="57D60B06" w14:textId="77777777" w:rsidR="00B62355" w:rsidRPr="00F30995" w:rsidRDefault="00000000" w:rsidP="00F30995">
            <w:pPr>
              <w:jc w:val="center"/>
              <w:rPr>
                <w:color w:val="000000"/>
                <w:sz w:val="22"/>
              </w:rPr>
            </w:pPr>
            <w:r w:rsidRPr="00F30995">
              <w:rPr>
                <w:color w:val="000000"/>
                <w:sz w:val="22"/>
              </w:rPr>
              <w:t>910.9 MB</w:t>
            </w:r>
          </w:p>
        </w:tc>
        <w:tc>
          <w:tcPr>
            <w:tcW w:w="1805" w:type="dxa"/>
          </w:tcPr>
          <w:p w14:paraId="4971BA00" w14:textId="77777777" w:rsidR="00B62355" w:rsidRPr="00F30995" w:rsidRDefault="00000000" w:rsidP="00F30995">
            <w:pPr>
              <w:jc w:val="center"/>
              <w:rPr>
                <w:color w:val="000000"/>
                <w:sz w:val="22"/>
              </w:rPr>
            </w:pPr>
            <w:r w:rsidRPr="00F30995">
              <w:rPr>
                <w:color w:val="000000"/>
                <w:sz w:val="22"/>
              </w:rPr>
              <w:t>34.5 MB</w:t>
            </w:r>
          </w:p>
        </w:tc>
        <w:tc>
          <w:tcPr>
            <w:tcW w:w="1805" w:type="dxa"/>
          </w:tcPr>
          <w:p w14:paraId="2AF95D28" w14:textId="77777777" w:rsidR="00B62355" w:rsidRPr="00F30995" w:rsidRDefault="00000000" w:rsidP="00F30995">
            <w:pPr>
              <w:jc w:val="center"/>
              <w:rPr>
                <w:color w:val="000000"/>
                <w:sz w:val="22"/>
              </w:rPr>
            </w:pPr>
            <w:r w:rsidRPr="00F30995">
              <w:rPr>
                <w:color w:val="000000"/>
                <w:sz w:val="22"/>
              </w:rPr>
              <w:t>Godot web runtime (per build)</w:t>
            </w:r>
          </w:p>
        </w:tc>
      </w:tr>
      <w:tr w:rsidR="00B62355" w:rsidRPr="00F30995" w14:paraId="29736402" w14:textId="77777777">
        <w:trPr>
          <w:jc w:val="center"/>
        </w:trPr>
        <w:tc>
          <w:tcPr>
            <w:tcW w:w="1805" w:type="dxa"/>
          </w:tcPr>
          <w:p w14:paraId="72C7E11C" w14:textId="77777777" w:rsidR="00B62355" w:rsidRPr="00F30995" w:rsidRDefault="00000000" w:rsidP="00F30995">
            <w:pPr>
              <w:jc w:val="center"/>
              <w:rPr>
                <w:color w:val="000000"/>
                <w:sz w:val="22"/>
              </w:rPr>
            </w:pPr>
            <w:r w:rsidRPr="00F30995">
              <w:rPr>
                <w:color w:val="000000"/>
                <w:sz w:val="22"/>
              </w:rPr>
              <w:t>.png</w:t>
            </w:r>
          </w:p>
        </w:tc>
        <w:tc>
          <w:tcPr>
            <w:tcW w:w="1805" w:type="dxa"/>
          </w:tcPr>
          <w:p w14:paraId="7913E70E" w14:textId="77777777" w:rsidR="00B62355" w:rsidRPr="00F30995" w:rsidRDefault="00000000" w:rsidP="00F30995">
            <w:pPr>
              <w:jc w:val="center"/>
              <w:rPr>
                <w:color w:val="000000"/>
                <w:sz w:val="22"/>
              </w:rPr>
            </w:pPr>
            <w:r w:rsidRPr="00F30995">
              <w:rPr>
                <w:color w:val="000000"/>
                <w:sz w:val="22"/>
              </w:rPr>
              <w:t>458</w:t>
            </w:r>
          </w:p>
        </w:tc>
        <w:tc>
          <w:tcPr>
            <w:tcW w:w="1805" w:type="dxa"/>
          </w:tcPr>
          <w:p w14:paraId="0B93F5E8" w14:textId="77777777" w:rsidR="00B62355" w:rsidRPr="00F30995" w:rsidRDefault="00000000" w:rsidP="00F30995">
            <w:pPr>
              <w:jc w:val="center"/>
              <w:rPr>
                <w:color w:val="000000"/>
                <w:sz w:val="22"/>
              </w:rPr>
            </w:pPr>
            <w:r w:rsidRPr="00F30995">
              <w:rPr>
                <w:color w:val="000000"/>
                <w:sz w:val="22"/>
              </w:rPr>
              <w:t>840.0 MB</w:t>
            </w:r>
          </w:p>
        </w:tc>
        <w:tc>
          <w:tcPr>
            <w:tcW w:w="1805" w:type="dxa"/>
          </w:tcPr>
          <w:p w14:paraId="464D7576" w14:textId="77777777" w:rsidR="00B62355" w:rsidRPr="00F30995" w:rsidRDefault="00000000" w:rsidP="00F30995">
            <w:pPr>
              <w:jc w:val="center"/>
              <w:rPr>
                <w:color w:val="000000"/>
                <w:sz w:val="22"/>
              </w:rPr>
            </w:pPr>
            <w:r w:rsidRPr="00F30995">
              <w:rPr>
                <w:color w:val="000000"/>
                <w:sz w:val="22"/>
              </w:rPr>
              <w:t>1.88 MB</w:t>
            </w:r>
          </w:p>
        </w:tc>
        <w:tc>
          <w:tcPr>
            <w:tcW w:w="1805" w:type="dxa"/>
          </w:tcPr>
          <w:p w14:paraId="24A001D7" w14:textId="77777777" w:rsidR="00B62355" w:rsidRPr="00F30995" w:rsidRDefault="00000000" w:rsidP="00F30995">
            <w:pPr>
              <w:jc w:val="center"/>
              <w:rPr>
                <w:color w:val="000000"/>
                <w:sz w:val="22"/>
              </w:rPr>
            </w:pPr>
            <w:r w:rsidRPr="00F30995">
              <w:rPr>
                <w:color w:val="000000"/>
                <w:sz w:val="22"/>
              </w:rPr>
              <w:t>AI sprites / tilesets / backgrounds</w:t>
            </w:r>
          </w:p>
        </w:tc>
      </w:tr>
      <w:tr w:rsidR="00B62355" w:rsidRPr="00F30995" w14:paraId="4C21E754" w14:textId="77777777">
        <w:trPr>
          <w:jc w:val="center"/>
        </w:trPr>
        <w:tc>
          <w:tcPr>
            <w:tcW w:w="1805" w:type="dxa"/>
          </w:tcPr>
          <w:p w14:paraId="4AD05E78" w14:textId="77777777" w:rsidR="00B62355" w:rsidRPr="00F30995" w:rsidRDefault="00000000" w:rsidP="00F30995">
            <w:pPr>
              <w:jc w:val="center"/>
              <w:rPr>
                <w:color w:val="000000"/>
                <w:sz w:val="22"/>
              </w:rPr>
            </w:pPr>
            <w:r w:rsidRPr="00F30995">
              <w:rPr>
                <w:color w:val="000000"/>
                <w:sz w:val="22"/>
              </w:rPr>
              <w:t>.</w:t>
            </w:r>
            <w:proofErr w:type="spellStart"/>
            <w:r w:rsidRPr="00F30995">
              <w:rPr>
                <w:color w:val="000000"/>
                <w:sz w:val="22"/>
              </w:rPr>
              <w:t>pck</w:t>
            </w:r>
            <w:proofErr w:type="spellEnd"/>
          </w:p>
        </w:tc>
        <w:tc>
          <w:tcPr>
            <w:tcW w:w="1805" w:type="dxa"/>
          </w:tcPr>
          <w:p w14:paraId="36C4EED9" w14:textId="77777777" w:rsidR="00B62355" w:rsidRPr="00F30995" w:rsidRDefault="00000000" w:rsidP="00F30995">
            <w:pPr>
              <w:jc w:val="center"/>
              <w:rPr>
                <w:color w:val="000000"/>
                <w:sz w:val="22"/>
              </w:rPr>
            </w:pPr>
            <w:r w:rsidRPr="00F30995">
              <w:rPr>
                <w:color w:val="000000"/>
                <w:sz w:val="22"/>
              </w:rPr>
              <w:t>27</w:t>
            </w:r>
          </w:p>
        </w:tc>
        <w:tc>
          <w:tcPr>
            <w:tcW w:w="1805" w:type="dxa"/>
          </w:tcPr>
          <w:p w14:paraId="3C0BB8B9" w14:textId="77777777" w:rsidR="00B62355" w:rsidRPr="00F30995" w:rsidRDefault="00000000" w:rsidP="00F30995">
            <w:pPr>
              <w:jc w:val="center"/>
              <w:rPr>
                <w:color w:val="000000"/>
                <w:sz w:val="22"/>
              </w:rPr>
            </w:pPr>
            <w:r w:rsidRPr="00F30995">
              <w:rPr>
                <w:color w:val="000000"/>
                <w:sz w:val="22"/>
              </w:rPr>
              <w:t>452.1 MB</w:t>
            </w:r>
          </w:p>
        </w:tc>
        <w:tc>
          <w:tcPr>
            <w:tcW w:w="1805" w:type="dxa"/>
          </w:tcPr>
          <w:p w14:paraId="28BA6C66" w14:textId="77777777" w:rsidR="00B62355" w:rsidRPr="00F30995" w:rsidRDefault="00000000" w:rsidP="00F30995">
            <w:pPr>
              <w:jc w:val="center"/>
              <w:rPr>
                <w:color w:val="000000"/>
                <w:sz w:val="22"/>
              </w:rPr>
            </w:pPr>
            <w:r w:rsidRPr="00F30995">
              <w:rPr>
                <w:color w:val="000000"/>
                <w:sz w:val="22"/>
              </w:rPr>
              <w:t>17.1 MB</w:t>
            </w:r>
          </w:p>
        </w:tc>
        <w:tc>
          <w:tcPr>
            <w:tcW w:w="1805" w:type="dxa"/>
          </w:tcPr>
          <w:p w14:paraId="12DD3AB5" w14:textId="77777777" w:rsidR="00B62355" w:rsidRPr="00F30995" w:rsidRDefault="00000000" w:rsidP="00F30995">
            <w:pPr>
              <w:jc w:val="center"/>
              <w:rPr>
                <w:color w:val="000000"/>
                <w:sz w:val="22"/>
              </w:rPr>
            </w:pPr>
            <w:r w:rsidRPr="00F30995">
              <w:rPr>
                <w:color w:val="000000"/>
                <w:sz w:val="22"/>
              </w:rPr>
              <w:t>Godot game data packs</w:t>
            </w:r>
          </w:p>
        </w:tc>
      </w:tr>
      <w:tr w:rsidR="00B62355" w:rsidRPr="00F30995" w14:paraId="374E5F7C" w14:textId="77777777">
        <w:trPr>
          <w:jc w:val="center"/>
        </w:trPr>
        <w:tc>
          <w:tcPr>
            <w:tcW w:w="1805" w:type="dxa"/>
          </w:tcPr>
          <w:p w14:paraId="4BB4567C" w14:textId="77777777" w:rsidR="00B62355" w:rsidRPr="00F30995" w:rsidRDefault="00000000" w:rsidP="00F30995">
            <w:pPr>
              <w:jc w:val="center"/>
              <w:rPr>
                <w:color w:val="000000"/>
                <w:sz w:val="22"/>
              </w:rPr>
            </w:pPr>
            <w:r w:rsidRPr="00F30995">
              <w:rPr>
                <w:color w:val="000000"/>
                <w:sz w:val="22"/>
              </w:rPr>
              <w:t>.wav</w:t>
            </w:r>
          </w:p>
        </w:tc>
        <w:tc>
          <w:tcPr>
            <w:tcW w:w="1805" w:type="dxa"/>
          </w:tcPr>
          <w:p w14:paraId="6066AC23" w14:textId="77777777" w:rsidR="00B62355" w:rsidRPr="00F30995" w:rsidRDefault="00000000" w:rsidP="00F30995">
            <w:pPr>
              <w:jc w:val="center"/>
              <w:rPr>
                <w:color w:val="000000"/>
                <w:sz w:val="22"/>
              </w:rPr>
            </w:pPr>
            <w:r w:rsidRPr="00F30995">
              <w:rPr>
                <w:color w:val="000000"/>
                <w:sz w:val="22"/>
              </w:rPr>
              <w:t>110</w:t>
            </w:r>
          </w:p>
        </w:tc>
        <w:tc>
          <w:tcPr>
            <w:tcW w:w="1805" w:type="dxa"/>
          </w:tcPr>
          <w:p w14:paraId="5DE6936E" w14:textId="77777777" w:rsidR="00B62355" w:rsidRPr="00F30995" w:rsidRDefault="00000000" w:rsidP="00F30995">
            <w:pPr>
              <w:jc w:val="center"/>
              <w:rPr>
                <w:color w:val="000000"/>
                <w:sz w:val="22"/>
              </w:rPr>
            </w:pPr>
            <w:r w:rsidRPr="00F30995">
              <w:rPr>
                <w:color w:val="000000"/>
                <w:sz w:val="22"/>
              </w:rPr>
              <w:t>24.8 MB</w:t>
            </w:r>
          </w:p>
        </w:tc>
        <w:tc>
          <w:tcPr>
            <w:tcW w:w="1805" w:type="dxa"/>
          </w:tcPr>
          <w:p w14:paraId="71B2BF32" w14:textId="77777777" w:rsidR="00B62355" w:rsidRPr="00F30995" w:rsidRDefault="00000000" w:rsidP="00F30995">
            <w:pPr>
              <w:jc w:val="center"/>
              <w:rPr>
                <w:color w:val="000000"/>
                <w:sz w:val="22"/>
              </w:rPr>
            </w:pPr>
            <w:r w:rsidRPr="00F30995">
              <w:rPr>
                <w:color w:val="000000"/>
                <w:sz w:val="22"/>
              </w:rPr>
              <w:t>230 KB</w:t>
            </w:r>
          </w:p>
        </w:tc>
        <w:tc>
          <w:tcPr>
            <w:tcW w:w="1805" w:type="dxa"/>
          </w:tcPr>
          <w:p w14:paraId="715DD201" w14:textId="77777777" w:rsidR="00B62355" w:rsidRPr="00F30995" w:rsidRDefault="00000000" w:rsidP="00F30995">
            <w:pPr>
              <w:jc w:val="center"/>
              <w:rPr>
                <w:color w:val="000000"/>
                <w:sz w:val="22"/>
              </w:rPr>
            </w:pPr>
            <w:r w:rsidRPr="00F30995">
              <w:rPr>
                <w:color w:val="000000"/>
                <w:sz w:val="22"/>
              </w:rPr>
              <w:t>Generated SFX</w:t>
            </w:r>
          </w:p>
        </w:tc>
      </w:tr>
      <w:tr w:rsidR="00B62355" w:rsidRPr="00F30995" w14:paraId="7F31F618" w14:textId="77777777">
        <w:trPr>
          <w:jc w:val="center"/>
        </w:trPr>
        <w:tc>
          <w:tcPr>
            <w:tcW w:w="1805" w:type="dxa"/>
          </w:tcPr>
          <w:p w14:paraId="54B1D9E8" w14:textId="77777777" w:rsidR="00B62355" w:rsidRPr="00F30995" w:rsidRDefault="00000000" w:rsidP="00F30995">
            <w:pPr>
              <w:jc w:val="center"/>
              <w:rPr>
                <w:color w:val="000000"/>
                <w:sz w:val="22"/>
              </w:rPr>
            </w:pPr>
            <w:r w:rsidRPr="00F30995">
              <w:rPr>
                <w:color w:val="000000"/>
                <w:sz w:val="22"/>
              </w:rPr>
              <w:t>.mp3</w:t>
            </w:r>
          </w:p>
        </w:tc>
        <w:tc>
          <w:tcPr>
            <w:tcW w:w="1805" w:type="dxa"/>
          </w:tcPr>
          <w:p w14:paraId="46018C85" w14:textId="77777777" w:rsidR="00B62355" w:rsidRPr="00F30995" w:rsidRDefault="00000000" w:rsidP="00F30995">
            <w:pPr>
              <w:jc w:val="center"/>
              <w:rPr>
                <w:color w:val="000000"/>
                <w:sz w:val="22"/>
              </w:rPr>
            </w:pPr>
            <w:r w:rsidRPr="00F30995">
              <w:rPr>
                <w:color w:val="000000"/>
                <w:sz w:val="22"/>
              </w:rPr>
              <w:t>25</w:t>
            </w:r>
          </w:p>
        </w:tc>
        <w:tc>
          <w:tcPr>
            <w:tcW w:w="1805" w:type="dxa"/>
          </w:tcPr>
          <w:p w14:paraId="4478B218" w14:textId="77777777" w:rsidR="00B62355" w:rsidRPr="00F30995" w:rsidRDefault="00000000" w:rsidP="00F30995">
            <w:pPr>
              <w:jc w:val="center"/>
              <w:rPr>
                <w:color w:val="000000"/>
                <w:sz w:val="22"/>
              </w:rPr>
            </w:pPr>
            <w:r w:rsidRPr="00F30995">
              <w:rPr>
                <w:color w:val="000000"/>
                <w:sz w:val="22"/>
              </w:rPr>
              <w:t>11.5 MB</w:t>
            </w:r>
          </w:p>
        </w:tc>
        <w:tc>
          <w:tcPr>
            <w:tcW w:w="1805" w:type="dxa"/>
          </w:tcPr>
          <w:p w14:paraId="65550C26" w14:textId="77777777" w:rsidR="00B62355" w:rsidRPr="00F30995" w:rsidRDefault="00000000" w:rsidP="00F30995">
            <w:pPr>
              <w:jc w:val="center"/>
              <w:rPr>
                <w:color w:val="000000"/>
                <w:sz w:val="22"/>
              </w:rPr>
            </w:pPr>
            <w:r w:rsidRPr="00F30995">
              <w:rPr>
                <w:color w:val="000000"/>
                <w:sz w:val="22"/>
              </w:rPr>
              <w:t>470 KB</w:t>
            </w:r>
          </w:p>
        </w:tc>
        <w:tc>
          <w:tcPr>
            <w:tcW w:w="1805" w:type="dxa"/>
          </w:tcPr>
          <w:p w14:paraId="0ABFE7F2" w14:textId="77777777" w:rsidR="00B62355" w:rsidRPr="00F30995" w:rsidRDefault="00000000" w:rsidP="00F30995">
            <w:pPr>
              <w:jc w:val="center"/>
              <w:rPr>
                <w:color w:val="000000"/>
                <w:sz w:val="22"/>
              </w:rPr>
            </w:pPr>
            <w:r w:rsidRPr="00F30995">
              <w:rPr>
                <w:color w:val="000000"/>
                <w:sz w:val="22"/>
              </w:rPr>
              <w:t>Generated music</w:t>
            </w:r>
          </w:p>
        </w:tc>
      </w:tr>
      <w:tr w:rsidR="00B62355" w:rsidRPr="00F30995" w14:paraId="668C83DF" w14:textId="77777777">
        <w:trPr>
          <w:jc w:val="center"/>
        </w:trPr>
        <w:tc>
          <w:tcPr>
            <w:tcW w:w="1805" w:type="dxa"/>
          </w:tcPr>
          <w:p w14:paraId="3ABAE5FD" w14:textId="77777777" w:rsidR="00B62355" w:rsidRPr="00F30995" w:rsidRDefault="00000000" w:rsidP="00F30995">
            <w:pPr>
              <w:jc w:val="center"/>
              <w:rPr>
                <w:color w:val="000000"/>
                <w:sz w:val="22"/>
              </w:rPr>
            </w:pPr>
            <w:r w:rsidRPr="00F30995">
              <w:rPr>
                <w:color w:val="000000"/>
                <w:sz w:val="22"/>
              </w:rPr>
              <w:t>.</w:t>
            </w:r>
            <w:proofErr w:type="spellStart"/>
            <w:r w:rsidRPr="00F30995">
              <w:rPr>
                <w:color w:val="000000"/>
                <w:sz w:val="22"/>
              </w:rPr>
              <w:t>js</w:t>
            </w:r>
            <w:proofErr w:type="spellEnd"/>
          </w:p>
        </w:tc>
        <w:tc>
          <w:tcPr>
            <w:tcW w:w="1805" w:type="dxa"/>
          </w:tcPr>
          <w:p w14:paraId="2F15EAB6" w14:textId="77777777" w:rsidR="00B62355" w:rsidRPr="00F30995" w:rsidRDefault="00000000" w:rsidP="00F30995">
            <w:pPr>
              <w:jc w:val="center"/>
              <w:rPr>
                <w:color w:val="000000"/>
                <w:sz w:val="22"/>
              </w:rPr>
            </w:pPr>
            <w:r w:rsidRPr="00F30995">
              <w:rPr>
                <w:color w:val="000000"/>
                <w:sz w:val="22"/>
              </w:rPr>
              <w:t>27</w:t>
            </w:r>
          </w:p>
        </w:tc>
        <w:tc>
          <w:tcPr>
            <w:tcW w:w="1805" w:type="dxa"/>
          </w:tcPr>
          <w:p w14:paraId="76DA0CC0" w14:textId="77777777" w:rsidR="00B62355" w:rsidRPr="00F30995" w:rsidRDefault="00000000" w:rsidP="00F30995">
            <w:pPr>
              <w:jc w:val="center"/>
              <w:rPr>
                <w:color w:val="000000"/>
                <w:sz w:val="22"/>
              </w:rPr>
            </w:pPr>
            <w:r w:rsidRPr="00F30995">
              <w:rPr>
                <w:color w:val="000000"/>
                <w:sz w:val="22"/>
              </w:rPr>
              <w:t>8.5 MB</w:t>
            </w:r>
          </w:p>
        </w:tc>
        <w:tc>
          <w:tcPr>
            <w:tcW w:w="1805" w:type="dxa"/>
          </w:tcPr>
          <w:p w14:paraId="26280A47" w14:textId="77777777" w:rsidR="00B62355" w:rsidRPr="00F30995" w:rsidRDefault="00000000" w:rsidP="00F30995">
            <w:pPr>
              <w:jc w:val="center"/>
              <w:rPr>
                <w:color w:val="000000"/>
                <w:sz w:val="22"/>
              </w:rPr>
            </w:pPr>
            <w:r w:rsidRPr="00F30995">
              <w:rPr>
                <w:color w:val="000000"/>
                <w:sz w:val="22"/>
              </w:rPr>
              <w:t>324 KB</w:t>
            </w:r>
          </w:p>
        </w:tc>
        <w:tc>
          <w:tcPr>
            <w:tcW w:w="1805" w:type="dxa"/>
          </w:tcPr>
          <w:p w14:paraId="691F0841" w14:textId="77777777" w:rsidR="00B62355" w:rsidRPr="00F30995" w:rsidRDefault="00000000" w:rsidP="00F30995">
            <w:pPr>
              <w:jc w:val="center"/>
              <w:rPr>
                <w:color w:val="000000"/>
                <w:sz w:val="22"/>
              </w:rPr>
            </w:pPr>
            <w:r w:rsidRPr="00F30995">
              <w:rPr>
                <w:color w:val="000000"/>
                <w:sz w:val="22"/>
              </w:rPr>
              <w:t>Web bootstrap</w:t>
            </w:r>
          </w:p>
        </w:tc>
      </w:tr>
      <w:tr w:rsidR="00B62355" w:rsidRPr="00F30995" w14:paraId="5C2603C3" w14:textId="77777777">
        <w:trPr>
          <w:jc w:val="center"/>
        </w:trPr>
        <w:tc>
          <w:tcPr>
            <w:tcW w:w="1805" w:type="dxa"/>
          </w:tcPr>
          <w:p w14:paraId="37ABEF2F" w14:textId="77777777" w:rsidR="00B62355" w:rsidRPr="00F30995" w:rsidRDefault="00000000" w:rsidP="00F30995">
            <w:pPr>
              <w:jc w:val="center"/>
              <w:rPr>
                <w:color w:val="000000"/>
                <w:sz w:val="22"/>
              </w:rPr>
            </w:pPr>
            <w:r w:rsidRPr="00F30995">
              <w:rPr>
                <w:color w:val="000000"/>
                <w:sz w:val="22"/>
              </w:rPr>
              <w:t>.</w:t>
            </w:r>
            <w:proofErr w:type="spellStart"/>
            <w:r w:rsidRPr="00F30995">
              <w:rPr>
                <w:color w:val="000000"/>
                <w:sz w:val="22"/>
              </w:rPr>
              <w:t>gd</w:t>
            </w:r>
            <w:proofErr w:type="spellEnd"/>
          </w:p>
        </w:tc>
        <w:tc>
          <w:tcPr>
            <w:tcW w:w="1805" w:type="dxa"/>
          </w:tcPr>
          <w:p w14:paraId="5A03AA80" w14:textId="77777777" w:rsidR="00B62355" w:rsidRPr="00F30995" w:rsidRDefault="00000000" w:rsidP="00F30995">
            <w:pPr>
              <w:jc w:val="center"/>
              <w:rPr>
                <w:color w:val="000000"/>
                <w:sz w:val="22"/>
              </w:rPr>
            </w:pPr>
            <w:r w:rsidRPr="00F30995">
              <w:rPr>
                <w:color w:val="000000"/>
                <w:sz w:val="22"/>
              </w:rPr>
              <w:t>831</w:t>
            </w:r>
          </w:p>
        </w:tc>
        <w:tc>
          <w:tcPr>
            <w:tcW w:w="1805" w:type="dxa"/>
          </w:tcPr>
          <w:p w14:paraId="59B0D4D4" w14:textId="77777777" w:rsidR="00B62355" w:rsidRPr="00F30995" w:rsidRDefault="00000000" w:rsidP="00F30995">
            <w:pPr>
              <w:jc w:val="center"/>
              <w:rPr>
                <w:color w:val="000000"/>
                <w:sz w:val="22"/>
              </w:rPr>
            </w:pPr>
            <w:r w:rsidRPr="00F30995">
              <w:rPr>
                <w:color w:val="000000"/>
                <w:sz w:val="22"/>
              </w:rPr>
              <w:t>2.4 MB</w:t>
            </w:r>
          </w:p>
        </w:tc>
        <w:tc>
          <w:tcPr>
            <w:tcW w:w="1805" w:type="dxa"/>
          </w:tcPr>
          <w:p w14:paraId="6FE1AB2B" w14:textId="77777777" w:rsidR="00B62355" w:rsidRPr="00F30995" w:rsidRDefault="00000000" w:rsidP="00F30995">
            <w:pPr>
              <w:jc w:val="center"/>
              <w:rPr>
                <w:color w:val="000000"/>
                <w:sz w:val="22"/>
              </w:rPr>
            </w:pPr>
            <w:r w:rsidRPr="00F30995">
              <w:rPr>
                <w:color w:val="000000"/>
                <w:sz w:val="22"/>
              </w:rPr>
              <w:t>3 KB</w:t>
            </w:r>
          </w:p>
        </w:tc>
        <w:tc>
          <w:tcPr>
            <w:tcW w:w="1805" w:type="dxa"/>
          </w:tcPr>
          <w:p w14:paraId="3F708EE0" w14:textId="77777777" w:rsidR="00B62355" w:rsidRPr="00F30995" w:rsidRDefault="00000000" w:rsidP="00F30995">
            <w:pPr>
              <w:jc w:val="center"/>
              <w:rPr>
                <w:color w:val="000000"/>
                <w:sz w:val="22"/>
              </w:rPr>
            </w:pPr>
            <w:r w:rsidRPr="00F30995">
              <w:rPr>
                <w:color w:val="000000"/>
                <w:sz w:val="22"/>
              </w:rPr>
              <w:t>Generated GDScript source</w:t>
            </w:r>
          </w:p>
        </w:tc>
      </w:tr>
      <w:tr w:rsidR="00B62355" w:rsidRPr="00F30995" w14:paraId="5ADA5BDE" w14:textId="77777777">
        <w:trPr>
          <w:jc w:val="center"/>
        </w:trPr>
        <w:tc>
          <w:tcPr>
            <w:tcW w:w="1805" w:type="dxa"/>
          </w:tcPr>
          <w:p w14:paraId="396B2842" w14:textId="77777777" w:rsidR="00B62355" w:rsidRPr="00F30995" w:rsidRDefault="00000000" w:rsidP="00F30995">
            <w:pPr>
              <w:jc w:val="center"/>
              <w:rPr>
                <w:color w:val="000000"/>
                <w:sz w:val="22"/>
              </w:rPr>
            </w:pPr>
            <w:r w:rsidRPr="00F30995">
              <w:rPr>
                <w:color w:val="000000"/>
                <w:sz w:val="22"/>
              </w:rPr>
              <w:t>scaffolding (.import/.godot/.</w:t>
            </w:r>
            <w:proofErr w:type="spellStart"/>
            <w:r w:rsidRPr="00F30995">
              <w:rPr>
                <w:color w:val="000000"/>
                <w:sz w:val="22"/>
              </w:rPr>
              <w:t>cfg</w:t>
            </w:r>
            <w:proofErr w:type="spellEnd"/>
            <w:r w:rsidRPr="00F30995">
              <w:rPr>
                <w:color w:val="000000"/>
                <w:sz w:val="22"/>
              </w:rPr>
              <w:t>/.</w:t>
            </w:r>
            <w:proofErr w:type="spellStart"/>
            <w:r w:rsidRPr="00F30995">
              <w:rPr>
                <w:color w:val="000000"/>
                <w:sz w:val="22"/>
              </w:rPr>
              <w:t>tscn</w:t>
            </w:r>
            <w:proofErr w:type="spellEnd"/>
            <w:r w:rsidRPr="00F30995">
              <w:rPr>
                <w:color w:val="000000"/>
                <w:sz w:val="22"/>
              </w:rPr>
              <w:t>/.</w:t>
            </w:r>
            <w:proofErr w:type="spellStart"/>
            <w:r w:rsidRPr="00F30995">
              <w:rPr>
                <w:color w:val="000000"/>
                <w:sz w:val="22"/>
              </w:rPr>
              <w:t>json</w:t>
            </w:r>
            <w:proofErr w:type="spellEnd"/>
            <w:r w:rsidRPr="00F30995">
              <w:rPr>
                <w:color w:val="000000"/>
                <w:sz w:val="22"/>
              </w:rPr>
              <w:t>/.html)</w:t>
            </w:r>
          </w:p>
        </w:tc>
        <w:tc>
          <w:tcPr>
            <w:tcW w:w="1805" w:type="dxa"/>
          </w:tcPr>
          <w:p w14:paraId="5EF42C57" w14:textId="77777777" w:rsidR="00B62355" w:rsidRPr="00F30995" w:rsidRDefault="00000000" w:rsidP="00F30995">
            <w:pPr>
              <w:jc w:val="center"/>
              <w:rPr>
                <w:color w:val="000000"/>
                <w:sz w:val="22"/>
              </w:rPr>
            </w:pPr>
            <w:r w:rsidRPr="00F30995">
              <w:rPr>
                <w:color w:val="000000"/>
                <w:sz w:val="22"/>
              </w:rPr>
              <w:t>344</w:t>
            </w:r>
          </w:p>
        </w:tc>
        <w:tc>
          <w:tcPr>
            <w:tcW w:w="1805" w:type="dxa"/>
          </w:tcPr>
          <w:p w14:paraId="5855E091" w14:textId="77777777" w:rsidR="00B62355" w:rsidRPr="00F30995" w:rsidRDefault="00000000" w:rsidP="00F30995">
            <w:pPr>
              <w:jc w:val="center"/>
              <w:rPr>
                <w:color w:val="000000"/>
                <w:sz w:val="22"/>
              </w:rPr>
            </w:pPr>
            <w:r w:rsidRPr="00F30995">
              <w:rPr>
                <w:color w:val="000000"/>
                <w:sz w:val="22"/>
              </w:rPr>
              <w:t>0.5 MB</w:t>
            </w:r>
          </w:p>
        </w:tc>
        <w:tc>
          <w:tcPr>
            <w:tcW w:w="1805" w:type="dxa"/>
          </w:tcPr>
          <w:p w14:paraId="71950825" w14:textId="77777777" w:rsidR="00B62355" w:rsidRPr="00F30995" w:rsidRDefault="00000000" w:rsidP="00F30995">
            <w:pPr>
              <w:jc w:val="center"/>
              <w:rPr>
                <w:color w:val="000000"/>
                <w:sz w:val="22"/>
              </w:rPr>
            </w:pPr>
            <w:r w:rsidRPr="00F30995">
              <w:rPr>
                <w:color w:val="000000"/>
                <w:sz w:val="22"/>
              </w:rPr>
              <w:t>—</w:t>
            </w:r>
          </w:p>
        </w:tc>
        <w:tc>
          <w:tcPr>
            <w:tcW w:w="1805" w:type="dxa"/>
          </w:tcPr>
          <w:p w14:paraId="7D665BBD" w14:textId="77777777" w:rsidR="00B62355" w:rsidRPr="00F30995" w:rsidRDefault="00000000" w:rsidP="00F30995">
            <w:pPr>
              <w:jc w:val="center"/>
              <w:rPr>
                <w:color w:val="000000"/>
                <w:sz w:val="22"/>
              </w:rPr>
            </w:pPr>
            <w:r w:rsidRPr="00F30995">
              <w:rPr>
                <w:color w:val="000000"/>
                <w:sz w:val="22"/>
              </w:rPr>
              <w:t>Godot project scaffolding</w:t>
            </w:r>
          </w:p>
        </w:tc>
      </w:tr>
    </w:tbl>
    <w:p w14:paraId="468A1DD9" w14:textId="77777777" w:rsidR="00F26D38" w:rsidRPr="00F30995" w:rsidRDefault="00F26D38" w:rsidP="00F30995">
      <w:pPr>
        <w:jc w:val="center"/>
        <w:rPr>
          <w:color w:val="404040"/>
          <w:sz w:val="16"/>
        </w:rPr>
      </w:pPr>
      <w:r w:rsidRPr="00F30995">
        <w:rPr>
          <w:color w:val="404040"/>
          <w:sz w:val="16"/>
        </w:rPr>
        <w:t>Table 6.19 — MinIO Object Storage by Content Type</w:t>
      </w:r>
    </w:p>
    <w:p w14:paraId="06033762" w14:textId="730CA104" w:rsidR="00B62355" w:rsidRPr="00F30995" w:rsidRDefault="00B62355" w:rsidP="00F30995">
      <w:pPr>
        <w:spacing w:line="360" w:lineRule="auto"/>
      </w:pPr>
    </w:p>
    <w:p w14:paraId="44705503" w14:textId="77777777" w:rsidR="00B62355" w:rsidRPr="00F30995" w:rsidRDefault="00000000" w:rsidP="00F30995">
      <w:pPr>
        <w:spacing w:line="360" w:lineRule="auto"/>
        <w:jc w:val="center"/>
      </w:pPr>
      <w:r w:rsidRPr="00F30995">
        <w:rPr>
          <w:noProof/>
        </w:rPr>
        <w:lastRenderedPageBreak/>
        <w:drawing>
          <wp:inline distT="0" distB="0" distL="0" distR="0" wp14:anchorId="3C5F92ED" wp14:editId="399454FB">
            <wp:extent cx="5303520" cy="2796860"/>
            <wp:effectExtent l="0" t="0" r="0" b="0"/>
            <wp:docPr id="2140188829" name="Picture 214018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4_minio.png"/>
                    <pic:cNvPicPr/>
                  </pic:nvPicPr>
                  <pic:blipFill>
                    <a:blip r:embed="rId62"/>
                    <a:stretch>
                      <a:fillRect/>
                    </a:stretch>
                  </pic:blipFill>
                  <pic:spPr>
                    <a:xfrm>
                      <a:off x="0" y="0"/>
                      <a:ext cx="5303520" cy="2796860"/>
                    </a:xfrm>
                    <a:prstGeom prst="rect">
                      <a:avLst/>
                    </a:prstGeom>
                  </pic:spPr>
                </pic:pic>
              </a:graphicData>
            </a:graphic>
          </wp:inline>
        </w:drawing>
      </w:r>
    </w:p>
    <w:p w14:paraId="247A2697" w14:textId="77777777" w:rsidR="00B62355" w:rsidRPr="00F30995" w:rsidRDefault="00000000" w:rsidP="00F30995">
      <w:pPr>
        <w:jc w:val="center"/>
        <w:rPr>
          <w:color w:val="404040"/>
          <w:sz w:val="18"/>
        </w:rPr>
      </w:pPr>
      <w:r w:rsidRPr="00F30995">
        <w:rPr>
          <w:color w:val="404040"/>
          <w:sz w:val="18"/>
        </w:rPr>
        <w:t>Figure 6.14 — Production: MinIO Object Storage by Content Type</w:t>
      </w:r>
    </w:p>
    <w:tbl>
      <w:tblPr>
        <w:tblStyle w:val="TableGrid"/>
        <w:tblW w:w="0" w:type="auto"/>
        <w:jc w:val="center"/>
        <w:tblLook w:val="04A0" w:firstRow="1" w:lastRow="0" w:firstColumn="1" w:lastColumn="0" w:noHBand="0" w:noVBand="1"/>
      </w:tblPr>
      <w:tblGrid>
        <w:gridCol w:w="3006"/>
        <w:gridCol w:w="3005"/>
        <w:gridCol w:w="3005"/>
      </w:tblGrid>
      <w:tr w:rsidR="00B62355" w:rsidRPr="00F30995" w14:paraId="39180F67" w14:textId="77777777" w:rsidTr="00F30995">
        <w:trPr>
          <w:jc w:val="center"/>
        </w:trPr>
        <w:tc>
          <w:tcPr>
            <w:tcW w:w="3009" w:type="dxa"/>
            <w:shd w:val="clear" w:color="000000" w:fill="000000"/>
          </w:tcPr>
          <w:p w14:paraId="6148C974" w14:textId="77777777" w:rsidR="00B62355" w:rsidRPr="00F30995" w:rsidRDefault="00000000" w:rsidP="00F30995">
            <w:pPr>
              <w:jc w:val="center"/>
              <w:rPr>
                <w:color w:val="FFFFFF"/>
              </w:rPr>
            </w:pPr>
            <w:r w:rsidRPr="00F30995">
              <w:rPr>
                <w:b/>
                <w:color w:val="FFFFFF"/>
                <w:sz w:val="22"/>
              </w:rPr>
              <w:t>Area</w:t>
            </w:r>
          </w:p>
        </w:tc>
        <w:tc>
          <w:tcPr>
            <w:tcW w:w="3009" w:type="dxa"/>
            <w:shd w:val="clear" w:color="000000" w:fill="000000"/>
          </w:tcPr>
          <w:p w14:paraId="40655D74" w14:textId="77777777" w:rsidR="00B62355" w:rsidRPr="00F30995" w:rsidRDefault="00000000" w:rsidP="00F30995">
            <w:pPr>
              <w:jc w:val="center"/>
              <w:rPr>
                <w:color w:val="FFFFFF"/>
              </w:rPr>
            </w:pPr>
            <w:r w:rsidRPr="00F30995">
              <w:rPr>
                <w:b/>
                <w:color w:val="FFFFFF"/>
                <w:sz w:val="22"/>
              </w:rPr>
              <w:t>Objects</w:t>
            </w:r>
          </w:p>
        </w:tc>
        <w:tc>
          <w:tcPr>
            <w:tcW w:w="3009" w:type="dxa"/>
            <w:shd w:val="clear" w:color="000000" w:fill="000000"/>
          </w:tcPr>
          <w:p w14:paraId="0BBEFDB7" w14:textId="77777777" w:rsidR="00B62355" w:rsidRPr="00F30995" w:rsidRDefault="00000000" w:rsidP="00F30995">
            <w:pPr>
              <w:jc w:val="center"/>
              <w:rPr>
                <w:color w:val="FFFFFF"/>
              </w:rPr>
            </w:pPr>
            <w:r w:rsidRPr="00F30995">
              <w:rPr>
                <w:b/>
                <w:color w:val="FFFFFF"/>
                <w:sz w:val="22"/>
              </w:rPr>
              <w:t>Size</w:t>
            </w:r>
          </w:p>
        </w:tc>
      </w:tr>
      <w:tr w:rsidR="00B62355" w:rsidRPr="00F30995" w14:paraId="33B96B66" w14:textId="77777777">
        <w:trPr>
          <w:jc w:val="center"/>
        </w:trPr>
        <w:tc>
          <w:tcPr>
            <w:tcW w:w="3009" w:type="dxa"/>
          </w:tcPr>
          <w:p w14:paraId="6B13A58D" w14:textId="77777777" w:rsidR="00B62355" w:rsidRPr="00F30995" w:rsidRDefault="00000000" w:rsidP="00F30995">
            <w:pPr>
              <w:jc w:val="center"/>
              <w:rPr>
                <w:color w:val="000000"/>
              </w:rPr>
            </w:pPr>
            <w:r w:rsidRPr="00F30995">
              <w:rPr>
                <w:color w:val="000000"/>
                <w:sz w:val="22"/>
              </w:rPr>
              <w:t>Build outputs (bucket root, per-game)</w:t>
            </w:r>
          </w:p>
        </w:tc>
        <w:tc>
          <w:tcPr>
            <w:tcW w:w="3009" w:type="dxa"/>
          </w:tcPr>
          <w:p w14:paraId="6BC308D5" w14:textId="77777777" w:rsidR="00B62355" w:rsidRPr="00F30995" w:rsidRDefault="00000000" w:rsidP="00F30995">
            <w:pPr>
              <w:jc w:val="center"/>
              <w:rPr>
                <w:color w:val="000000"/>
              </w:rPr>
            </w:pPr>
            <w:r w:rsidRPr="00F30995">
              <w:rPr>
                <w:color w:val="000000"/>
                <w:sz w:val="22"/>
              </w:rPr>
              <w:t>142</w:t>
            </w:r>
          </w:p>
        </w:tc>
        <w:tc>
          <w:tcPr>
            <w:tcW w:w="3009" w:type="dxa"/>
          </w:tcPr>
          <w:p w14:paraId="3436C1E6" w14:textId="77777777" w:rsidR="00B62355" w:rsidRPr="00F30995" w:rsidRDefault="00000000" w:rsidP="00F30995">
            <w:pPr>
              <w:jc w:val="center"/>
              <w:rPr>
                <w:color w:val="000000"/>
              </w:rPr>
            </w:pPr>
            <w:r w:rsidRPr="00F30995">
              <w:rPr>
                <w:color w:val="000000"/>
                <w:sz w:val="22"/>
              </w:rPr>
              <w:t>1,372 MB (61 %)</w:t>
            </w:r>
          </w:p>
        </w:tc>
      </w:tr>
      <w:tr w:rsidR="00B62355" w:rsidRPr="00F30995" w14:paraId="64234B57" w14:textId="77777777">
        <w:trPr>
          <w:jc w:val="center"/>
        </w:trPr>
        <w:tc>
          <w:tcPr>
            <w:tcW w:w="3009" w:type="dxa"/>
          </w:tcPr>
          <w:p w14:paraId="6B59EF89" w14:textId="77777777" w:rsidR="00B62355" w:rsidRPr="00F30995" w:rsidRDefault="00000000" w:rsidP="00F30995">
            <w:pPr>
              <w:jc w:val="center"/>
              <w:rPr>
                <w:color w:val="000000"/>
              </w:rPr>
            </w:pPr>
            <w:r w:rsidRPr="00F30995">
              <w:rPr>
                <w:color w:val="000000"/>
                <w:sz w:val="22"/>
              </w:rPr>
              <w:t>godot-project/assets (images)</w:t>
            </w:r>
          </w:p>
        </w:tc>
        <w:tc>
          <w:tcPr>
            <w:tcW w:w="3009" w:type="dxa"/>
          </w:tcPr>
          <w:p w14:paraId="74473F8C" w14:textId="77777777" w:rsidR="00B62355" w:rsidRPr="00F30995" w:rsidRDefault="00000000" w:rsidP="00F30995">
            <w:pPr>
              <w:jc w:val="center"/>
              <w:rPr>
                <w:color w:val="000000"/>
              </w:rPr>
            </w:pPr>
            <w:r w:rsidRPr="00F30995">
              <w:rPr>
                <w:color w:val="000000"/>
                <w:sz w:val="22"/>
              </w:rPr>
              <w:t>518</w:t>
            </w:r>
          </w:p>
        </w:tc>
        <w:tc>
          <w:tcPr>
            <w:tcW w:w="3009" w:type="dxa"/>
          </w:tcPr>
          <w:p w14:paraId="6C5DC389" w14:textId="77777777" w:rsidR="00B62355" w:rsidRPr="00F30995" w:rsidRDefault="00000000" w:rsidP="00F30995">
            <w:pPr>
              <w:jc w:val="center"/>
              <w:rPr>
                <w:color w:val="000000"/>
              </w:rPr>
            </w:pPr>
            <w:r w:rsidRPr="00F30995">
              <w:rPr>
                <w:color w:val="000000"/>
                <w:sz w:val="22"/>
              </w:rPr>
              <w:t>840 MB (37 %)</w:t>
            </w:r>
          </w:p>
        </w:tc>
      </w:tr>
      <w:tr w:rsidR="00B62355" w:rsidRPr="00F30995" w14:paraId="0ABAEC96" w14:textId="77777777">
        <w:trPr>
          <w:jc w:val="center"/>
        </w:trPr>
        <w:tc>
          <w:tcPr>
            <w:tcW w:w="3009" w:type="dxa"/>
          </w:tcPr>
          <w:p w14:paraId="390E2A17" w14:textId="77777777" w:rsidR="00B62355" w:rsidRPr="00F30995" w:rsidRDefault="00000000" w:rsidP="00F30995">
            <w:pPr>
              <w:jc w:val="center"/>
              <w:rPr>
                <w:color w:val="000000"/>
              </w:rPr>
            </w:pPr>
            <w:r w:rsidRPr="00F30995">
              <w:rPr>
                <w:color w:val="000000"/>
                <w:sz w:val="22"/>
              </w:rPr>
              <w:t>godot-project/audio</w:t>
            </w:r>
          </w:p>
        </w:tc>
        <w:tc>
          <w:tcPr>
            <w:tcW w:w="3009" w:type="dxa"/>
          </w:tcPr>
          <w:p w14:paraId="6F7173E4" w14:textId="77777777" w:rsidR="00B62355" w:rsidRPr="00F30995" w:rsidRDefault="00000000" w:rsidP="00F30995">
            <w:pPr>
              <w:jc w:val="center"/>
              <w:rPr>
                <w:color w:val="000000"/>
              </w:rPr>
            </w:pPr>
            <w:r w:rsidRPr="00F30995">
              <w:rPr>
                <w:color w:val="000000"/>
                <w:sz w:val="22"/>
              </w:rPr>
              <w:t>197</w:t>
            </w:r>
          </w:p>
        </w:tc>
        <w:tc>
          <w:tcPr>
            <w:tcW w:w="3009" w:type="dxa"/>
          </w:tcPr>
          <w:p w14:paraId="6E77F33A" w14:textId="77777777" w:rsidR="00B62355" w:rsidRPr="00F30995" w:rsidRDefault="00000000" w:rsidP="00F30995">
            <w:pPr>
              <w:jc w:val="center"/>
              <w:rPr>
                <w:color w:val="000000"/>
              </w:rPr>
            </w:pPr>
            <w:r w:rsidRPr="00F30995">
              <w:rPr>
                <w:color w:val="000000"/>
                <w:sz w:val="22"/>
              </w:rPr>
              <w:t>36 MB</w:t>
            </w:r>
          </w:p>
        </w:tc>
      </w:tr>
      <w:tr w:rsidR="00B62355" w:rsidRPr="00F30995" w14:paraId="51E63C7C" w14:textId="77777777">
        <w:trPr>
          <w:jc w:val="center"/>
        </w:trPr>
        <w:tc>
          <w:tcPr>
            <w:tcW w:w="3009" w:type="dxa"/>
          </w:tcPr>
          <w:p w14:paraId="4012FB5A" w14:textId="77777777" w:rsidR="00B62355" w:rsidRPr="00F30995" w:rsidRDefault="00000000" w:rsidP="00F30995">
            <w:pPr>
              <w:jc w:val="center"/>
              <w:rPr>
                <w:color w:val="000000"/>
              </w:rPr>
            </w:pPr>
            <w:r w:rsidRPr="00F30995">
              <w:rPr>
                <w:color w:val="000000"/>
                <w:sz w:val="22"/>
              </w:rPr>
              <w:t>godot-project/scripts (GDScript)</w:t>
            </w:r>
          </w:p>
        </w:tc>
        <w:tc>
          <w:tcPr>
            <w:tcW w:w="3009" w:type="dxa"/>
          </w:tcPr>
          <w:p w14:paraId="334182C3" w14:textId="77777777" w:rsidR="00B62355" w:rsidRPr="00F30995" w:rsidRDefault="00000000" w:rsidP="00F30995">
            <w:pPr>
              <w:jc w:val="center"/>
              <w:rPr>
                <w:color w:val="000000"/>
              </w:rPr>
            </w:pPr>
            <w:r w:rsidRPr="00F30995">
              <w:rPr>
                <w:color w:val="000000"/>
                <w:sz w:val="22"/>
              </w:rPr>
              <w:t>831</w:t>
            </w:r>
          </w:p>
        </w:tc>
        <w:tc>
          <w:tcPr>
            <w:tcW w:w="3009" w:type="dxa"/>
          </w:tcPr>
          <w:p w14:paraId="73424F39" w14:textId="77777777" w:rsidR="00B62355" w:rsidRPr="00F30995" w:rsidRDefault="00000000" w:rsidP="00F30995">
            <w:pPr>
              <w:jc w:val="center"/>
              <w:rPr>
                <w:color w:val="000000"/>
              </w:rPr>
            </w:pPr>
            <w:r w:rsidRPr="00F30995">
              <w:rPr>
                <w:color w:val="000000"/>
                <w:sz w:val="22"/>
              </w:rPr>
              <w:t>2.4 MB</w:t>
            </w:r>
          </w:p>
        </w:tc>
      </w:tr>
      <w:tr w:rsidR="00B62355" w:rsidRPr="00F30995" w14:paraId="2BE59CE9" w14:textId="77777777">
        <w:trPr>
          <w:jc w:val="center"/>
        </w:trPr>
        <w:tc>
          <w:tcPr>
            <w:tcW w:w="3009" w:type="dxa"/>
          </w:tcPr>
          <w:p w14:paraId="08AB47C7" w14:textId="77777777" w:rsidR="00B62355" w:rsidRPr="00F30995" w:rsidRDefault="00000000" w:rsidP="00F30995">
            <w:pPr>
              <w:jc w:val="center"/>
              <w:rPr>
                <w:color w:val="000000"/>
              </w:rPr>
            </w:pPr>
            <w:r w:rsidRPr="00F30995">
              <w:rPr>
                <w:color w:val="000000"/>
                <w:sz w:val="22"/>
              </w:rPr>
              <w:t>Project scaffolding</w:t>
            </w:r>
          </w:p>
        </w:tc>
        <w:tc>
          <w:tcPr>
            <w:tcW w:w="3009" w:type="dxa"/>
          </w:tcPr>
          <w:p w14:paraId="2DED51E5" w14:textId="77777777" w:rsidR="00B62355" w:rsidRPr="00F30995" w:rsidRDefault="00000000" w:rsidP="00F30995">
            <w:pPr>
              <w:jc w:val="center"/>
              <w:rPr>
                <w:color w:val="000000"/>
              </w:rPr>
            </w:pPr>
            <w:r w:rsidRPr="00F30995">
              <w:rPr>
                <w:color w:val="000000"/>
                <w:sz w:val="22"/>
              </w:rPr>
              <w:t>186</w:t>
            </w:r>
          </w:p>
        </w:tc>
        <w:tc>
          <w:tcPr>
            <w:tcW w:w="3009" w:type="dxa"/>
          </w:tcPr>
          <w:p w14:paraId="046B854D" w14:textId="77777777" w:rsidR="00B62355" w:rsidRPr="00F30995" w:rsidRDefault="00000000" w:rsidP="00F30995">
            <w:pPr>
              <w:jc w:val="center"/>
              <w:rPr>
                <w:color w:val="000000"/>
              </w:rPr>
            </w:pPr>
            <w:r w:rsidRPr="00F30995">
              <w:rPr>
                <w:color w:val="000000"/>
                <w:sz w:val="22"/>
              </w:rPr>
              <w:t>0.3 MB</w:t>
            </w:r>
          </w:p>
        </w:tc>
      </w:tr>
    </w:tbl>
    <w:p w14:paraId="4FEF6A3D" w14:textId="77777777" w:rsidR="00F26D38" w:rsidRPr="00F30995" w:rsidRDefault="00F26D38" w:rsidP="00F30995">
      <w:pPr>
        <w:jc w:val="center"/>
        <w:rPr>
          <w:color w:val="404040"/>
          <w:sz w:val="16"/>
        </w:rPr>
      </w:pPr>
      <w:r w:rsidRPr="00F30995">
        <w:rPr>
          <w:color w:val="404040"/>
          <w:sz w:val="16"/>
        </w:rPr>
        <w:t>Table 6.20 — MinIO Storage by Area</w:t>
      </w:r>
    </w:p>
    <w:p w14:paraId="22C16A7E" w14:textId="34BCF428" w:rsidR="00B62355" w:rsidRPr="00F30995" w:rsidRDefault="00B62355" w:rsidP="00F30995">
      <w:pPr>
        <w:spacing w:line="360" w:lineRule="auto"/>
      </w:pPr>
    </w:p>
    <w:p w14:paraId="524452FB" w14:textId="5D5B949C" w:rsidR="00B62355" w:rsidRPr="00F30995" w:rsidRDefault="00553BF1" w:rsidP="00F30995">
      <w:pPr>
        <w:pStyle w:val="Heading4"/>
        <w:rPr>
          <w:color w:val="000000"/>
        </w:rPr>
      </w:pPr>
      <w:bookmarkStart w:id="93" w:name="_Toc234017800"/>
      <w:r w:rsidRPr="00F30995">
        <w:rPr>
          <w:color w:val="000000"/>
        </w:rPr>
        <w:t>6.3.5.6 Container Resource Utilization</w:t>
      </w:r>
      <w:bookmarkEnd w:id="93"/>
    </w:p>
    <w:p w14:paraId="22303DE1" w14:textId="77777777" w:rsidR="00B62355" w:rsidRPr="00F30995" w:rsidRDefault="00000000" w:rsidP="00F30995">
      <w:pPr>
        <w:spacing w:line="360" w:lineRule="auto"/>
        <w:jc w:val="both"/>
      </w:pPr>
      <w:r w:rsidRPr="00F30995">
        <w:t>A docker stats snapshot at idle steady-state shows the full ten-container stack consuming approximately 841 MiB of memory — about 5.4 % of the 15.33 GiB host limit — with negligible idle CPU. MongoDB and MinIO account for the largest shares; the four generation workers and the stateless server are each under 80 MiB.</w:t>
      </w:r>
    </w:p>
    <w:tbl>
      <w:tblPr>
        <w:tblStyle w:val="TableGrid"/>
        <w:tblW w:w="0" w:type="auto"/>
        <w:jc w:val="center"/>
        <w:tblLook w:val="04A0" w:firstRow="1" w:lastRow="0" w:firstColumn="1" w:lastColumn="0" w:noHBand="0" w:noVBand="1"/>
      </w:tblPr>
      <w:tblGrid>
        <w:gridCol w:w="1803"/>
        <w:gridCol w:w="1803"/>
        <w:gridCol w:w="1804"/>
        <w:gridCol w:w="1803"/>
        <w:gridCol w:w="1803"/>
      </w:tblGrid>
      <w:tr w:rsidR="00B62355" w:rsidRPr="00F30995" w14:paraId="3463FE21" w14:textId="77777777" w:rsidTr="00F30995">
        <w:trPr>
          <w:jc w:val="center"/>
        </w:trPr>
        <w:tc>
          <w:tcPr>
            <w:tcW w:w="1805" w:type="dxa"/>
            <w:shd w:val="clear" w:color="000000" w:fill="000000"/>
          </w:tcPr>
          <w:p w14:paraId="57A5A92D" w14:textId="77777777" w:rsidR="00B62355" w:rsidRPr="00F30995" w:rsidRDefault="00000000" w:rsidP="00F30995">
            <w:pPr>
              <w:jc w:val="center"/>
              <w:rPr>
                <w:color w:val="FFFFFF"/>
                <w:sz w:val="22"/>
              </w:rPr>
            </w:pPr>
            <w:r w:rsidRPr="00F30995">
              <w:rPr>
                <w:b/>
                <w:color w:val="FFFFFF"/>
                <w:sz w:val="22"/>
              </w:rPr>
              <w:t>Container</w:t>
            </w:r>
          </w:p>
        </w:tc>
        <w:tc>
          <w:tcPr>
            <w:tcW w:w="1805" w:type="dxa"/>
            <w:shd w:val="clear" w:color="000000" w:fill="000000"/>
          </w:tcPr>
          <w:p w14:paraId="09580834" w14:textId="77777777" w:rsidR="00B62355" w:rsidRPr="00F30995" w:rsidRDefault="00000000" w:rsidP="00F30995">
            <w:pPr>
              <w:jc w:val="center"/>
              <w:rPr>
                <w:color w:val="FFFFFF"/>
                <w:sz w:val="22"/>
              </w:rPr>
            </w:pPr>
            <w:r w:rsidRPr="00F30995">
              <w:rPr>
                <w:b/>
                <w:color w:val="FFFFFF"/>
                <w:sz w:val="22"/>
              </w:rPr>
              <w:t>CPU %</w:t>
            </w:r>
          </w:p>
        </w:tc>
        <w:tc>
          <w:tcPr>
            <w:tcW w:w="1805" w:type="dxa"/>
            <w:shd w:val="clear" w:color="000000" w:fill="000000"/>
          </w:tcPr>
          <w:p w14:paraId="113F791A" w14:textId="77777777" w:rsidR="00B62355" w:rsidRPr="00F30995" w:rsidRDefault="00000000" w:rsidP="00F30995">
            <w:pPr>
              <w:jc w:val="center"/>
              <w:rPr>
                <w:color w:val="FFFFFF"/>
                <w:sz w:val="22"/>
              </w:rPr>
            </w:pPr>
            <w:r w:rsidRPr="00F30995">
              <w:rPr>
                <w:b/>
                <w:color w:val="FFFFFF"/>
                <w:sz w:val="22"/>
              </w:rPr>
              <w:t>Memory</w:t>
            </w:r>
          </w:p>
        </w:tc>
        <w:tc>
          <w:tcPr>
            <w:tcW w:w="1805" w:type="dxa"/>
            <w:shd w:val="clear" w:color="000000" w:fill="000000"/>
          </w:tcPr>
          <w:p w14:paraId="4B15957D" w14:textId="77777777" w:rsidR="00B62355" w:rsidRPr="00F30995" w:rsidRDefault="00000000" w:rsidP="00F30995">
            <w:pPr>
              <w:jc w:val="center"/>
              <w:rPr>
                <w:color w:val="FFFFFF"/>
                <w:sz w:val="22"/>
              </w:rPr>
            </w:pPr>
            <w:r w:rsidRPr="00F30995">
              <w:rPr>
                <w:b/>
                <w:color w:val="FFFFFF"/>
                <w:sz w:val="22"/>
              </w:rPr>
              <w:t>Net I/O (</w:t>
            </w:r>
            <w:proofErr w:type="spellStart"/>
            <w:r w:rsidRPr="00F30995">
              <w:rPr>
                <w:b/>
                <w:color w:val="FFFFFF"/>
                <w:sz w:val="22"/>
              </w:rPr>
              <w:t>rx</w:t>
            </w:r>
            <w:proofErr w:type="spellEnd"/>
            <w:r w:rsidRPr="00F30995">
              <w:rPr>
                <w:b/>
                <w:color w:val="FFFFFF"/>
                <w:sz w:val="22"/>
              </w:rPr>
              <w:t xml:space="preserve"> / </w:t>
            </w:r>
            <w:proofErr w:type="spellStart"/>
            <w:r w:rsidRPr="00F30995">
              <w:rPr>
                <w:b/>
                <w:color w:val="FFFFFF"/>
                <w:sz w:val="22"/>
              </w:rPr>
              <w:t>tx</w:t>
            </w:r>
            <w:proofErr w:type="spellEnd"/>
            <w:r w:rsidRPr="00F30995">
              <w:rPr>
                <w:b/>
                <w:color w:val="FFFFFF"/>
                <w:sz w:val="22"/>
              </w:rPr>
              <w:t>)</w:t>
            </w:r>
          </w:p>
        </w:tc>
        <w:tc>
          <w:tcPr>
            <w:tcW w:w="1805" w:type="dxa"/>
            <w:shd w:val="clear" w:color="000000" w:fill="000000"/>
          </w:tcPr>
          <w:p w14:paraId="1614BB59" w14:textId="77777777" w:rsidR="00B62355" w:rsidRPr="00F30995" w:rsidRDefault="00000000" w:rsidP="00F30995">
            <w:pPr>
              <w:jc w:val="center"/>
              <w:rPr>
                <w:color w:val="FFFFFF"/>
                <w:sz w:val="22"/>
              </w:rPr>
            </w:pPr>
            <w:r w:rsidRPr="00F30995">
              <w:rPr>
                <w:b/>
                <w:color w:val="FFFFFF"/>
                <w:sz w:val="22"/>
              </w:rPr>
              <w:t>Block I/O (r / w)</w:t>
            </w:r>
          </w:p>
        </w:tc>
      </w:tr>
      <w:tr w:rsidR="00B62355" w:rsidRPr="00F30995" w14:paraId="5E0ACF6D" w14:textId="77777777">
        <w:trPr>
          <w:jc w:val="center"/>
        </w:trPr>
        <w:tc>
          <w:tcPr>
            <w:tcW w:w="1805" w:type="dxa"/>
          </w:tcPr>
          <w:p w14:paraId="7B1905B0" w14:textId="77777777" w:rsidR="00B62355" w:rsidRPr="00F30995" w:rsidRDefault="00000000" w:rsidP="00F30995">
            <w:pPr>
              <w:jc w:val="center"/>
              <w:rPr>
                <w:color w:val="000000"/>
                <w:sz w:val="22"/>
              </w:rPr>
            </w:pPr>
            <w:r w:rsidRPr="00F30995">
              <w:rPr>
                <w:color w:val="000000"/>
                <w:sz w:val="22"/>
              </w:rPr>
              <w:t>game-forge-mongo</w:t>
            </w:r>
          </w:p>
        </w:tc>
        <w:tc>
          <w:tcPr>
            <w:tcW w:w="1805" w:type="dxa"/>
          </w:tcPr>
          <w:p w14:paraId="09FC18A4" w14:textId="77777777" w:rsidR="00B62355" w:rsidRPr="00F30995" w:rsidRDefault="00000000" w:rsidP="00F30995">
            <w:pPr>
              <w:jc w:val="center"/>
              <w:rPr>
                <w:color w:val="000000"/>
                <w:sz w:val="22"/>
              </w:rPr>
            </w:pPr>
            <w:r w:rsidRPr="00F30995">
              <w:rPr>
                <w:color w:val="000000"/>
                <w:sz w:val="22"/>
              </w:rPr>
              <w:t>0.44 %</w:t>
            </w:r>
          </w:p>
        </w:tc>
        <w:tc>
          <w:tcPr>
            <w:tcW w:w="1805" w:type="dxa"/>
          </w:tcPr>
          <w:p w14:paraId="274A0E0B" w14:textId="77777777" w:rsidR="00B62355" w:rsidRPr="00F30995" w:rsidRDefault="00000000" w:rsidP="00F30995">
            <w:pPr>
              <w:jc w:val="center"/>
              <w:rPr>
                <w:color w:val="000000"/>
                <w:sz w:val="22"/>
              </w:rPr>
            </w:pPr>
            <w:r w:rsidRPr="00F30995">
              <w:rPr>
                <w:color w:val="000000"/>
                <w:sz w:val="22"/>
              </w:rPr>
              <w:t>209.9 MiB</w:t>
            </w:r>
          </w:p>
        </w:tc>
        <w:tc>
          <w:tcPr>
            <w:tcW w:w="1805" w:type="dxa"/>
          </w:tcPr>
          <w:p w14:paraId="5F0973E4" w14:textId="77777777" w:rsidR="00B62355" w:rsidRPr="00F30995" w:rsidRDefault="00000000" w:rsidP="00F30995">
            <w:pPr>
              <w:jc w:val="center"/>
              <w:rPr>
                <w:color w:val="000000"/>
                <w:sz w:val="22"/>
              </w:rPr>
            </w:pPr>
            <w:r w:rsidRPr="00F30995">
              <w:rPr>
                <w:color w:val="000000"/>
                <w:sz w:val="22"/>
              </w:rPr>
              <w:t>43.8 kB / 342 kB</w:t>
            </w:r>
          </w:p>
        </w:tc>
        <w:tc>
          <w:tcPr>
            <w:tcW w:w="1805" w:type="dxa"/>
          </w:tcPr>
          <w:p w14:paraId="08AFDF01" w14:textId="77777777" w:rsidR="00B62355" w:rsidRPr="00F30995" w:rsidRDefault="00000000" w:rsidP="00F30995">
            <w:pPr>
              <w:jc w:val="center"/>
              <w:rPr>
                <w:color w:val="000000"/>
                <w:sz w:val="22"/>
              </w:rPr>
            </w:pPr>
            <w:r w:rsidRPr="00F30995">
              <w:rPr>
                <w:color w:val="000000"/>
                <w:sz w:val="22"/>
              </w:rPr>
              <w:t>151 MB / 1.6 MB</w:t>
            </w:r>
          </w:p>
        </w:tc>
      </w:tr>
      <w:tr w:rsidR="00B62355" w:rsidRPr="00F30995" w14:paraId="2E81ED98" w14:textId="77777777">
        <w:trPr>
          <w:jc w:val="center"/>
        </w:trPr>
        <w:tc>
          <w:tcPr>
            <w:tcW w:w="1805" w:type="dxa"/>
          </w:tcPr>
          <w:p w14:paraId="5FC46CED" w14:textId="77777777" w:rsidR="00B62355" w:rsidRPr="00F30995" w:rsidRDefault="00000000" w:rsidP="00F30995">
            <w:pPr>
              <w:jc w:val="center"/>
              <w:rPr>
                <w:color w:val="000000"/>
                <w:sz w:val="22"/>
              </w:rPr>
            </w:pPr>
            <w:r w:rsidRPr="00F30995">
              <w:rPr>
                <w:color w:val="000000"/>
                <w:sz w:val="22"/>
              </w:rPr>
              <w:t>game-forge-minio</w:t>
            </w:r>
          </w:p>
        </w:tc>
        <w:tc>
          <w:tcPr>
            <w:tcW w:w="1805" w:type="dxa"/>
          </w:tcPr>
          <w:p w14:paraId="0D93A242" w14:textId="77777777" w:rsidR="00B62355" w:rsidRPr="00F30995" w:rsidRDefault="00000000" w:rsidP="00F30995">
            <w:pPr>
              <w:jc w:val="center"/>
              <w:rPr>
                <w:color w:val="000000"/>
                <w:sz w:val="22"/>
              </w:rPr>
            </w:pPr>
            <w:r w:rsidRPr="00F30995">
              <w:rPr>
                <w:color w:val="000000"/>
                <w:sz w:val="22"/>
              </w:rPr>
              <w:t>0.03 %</w:t>
            </w:r>
          </w:p>
        </w:tc>
        <w:tc>
          <w:tcPr>
            <w:tcW w:w="1805" w:type="dxa"/>
          </w:tcPr>
          <w:p w14:paraId="73C46F80" w14:textId="77777777" w:rsidR="00B62355" w:rsidRPr="00F30995" w:rsidRDefault="00000000" w:rsidP="00F30995">
            <w:pPr>
              <w:jc w:val="center"/>
              <w:rPr>
                <w:color w:val="000000"/>
                <w:sz w:val="22"/>
              </w:rPr>
            </w:pPr>
            <w:r w:rsidRPr="00F30995">
              <w:rPr>
                <w:color w:val="000000"/>
                <w:sz w:val="22"/>
              </w:rPr>
              <w:t>137.5 MiB</w:t>
            </w:r>
          </w:p>
        </w:tc>
        <w:tc>
          <w:tcPr>
            <w:tcW w:w="1805" w:type="dxa"/>
          </w:tcPr>
          <w:p w14:paraId="51F6842D" w14:textId="77777777" w:rsidR="00B62355" w:rsidRPr="00F30995" w:rsidRDefault="00000000" w:rsidP="00F30995">
            <w:pPr>
              <w:jc w:val="center"/>
              <w:rPr>
                <w:color w:val="000000"/>
                <w:sz w:val="22"/>
              </w:rPr>
            </w:pPr>
            <w:r w:rsidRPr="00F30995">
              <w:rPr>
                <w:color w:val="000000"/>
                <w:sz w:val="22"/>
              </w:rPr>
              <w:t>10.2 MB / 1.6 GB</w:t>
            </w:r>
          </w:p>
        </w:tc>
        <w:tc>
          <w:tcPr>
            <w:tcW w:w="1805" w:type="dxa"/>
          </w:tcPr>
          <w:p w14:paraId="793983CB" w14:textId="77777777" w:rsidR="00B62355" w:rsidRPr="00F30995" w:rsidRDefault="00000000" w:rsidP="00F30995">
            <w:pPr>
              <w:jc w:val="center"/>
              <w:rPr>
                <w:color w:val="000000"/>
                <w:sz w:val="22"/>
              </w:rPr>
            </w:pPr>
            <w:r w:rsidRPr="00F30995">
              <w:rPr>
                <w:color w:val="000000"/>
                <w:sz w:val="22"/>
              </w:rPr>
              <w:t>2.51 GB / 270 kB</w:t>
            </w:r>
          </w:p>
        </w:tc>
      </w:tr>
      <w:tr w:rsidR="00B62355" w:rsidRPr="00F30995" w14:paraId="0FDC5BC6" w14:textId="77777777">
        <w:trPr>
          <w:jc w:val="center"/>
        </w:trPr>
        <w:tc>
          <w:tcPr>
            <w:tcW w:w="1805" w:type="dxa"/>
          </w:tcPr>
          <w:p w14:paraId="4984BAF5" w14:textId="77777777" w:rsidR="00B62355" w:rsidRPr="00F30995" w:rsidRDefault="00000000" w:rsidP="00F30995">
            <w:pPr>
              <w:jc w:val="center"/>
              <w:rPr>
                <w:color w:val="000000"/>
                <w:sz w:val="22"/>
              </w:rPr>
            </w:pPr>
            <w:r w:rsidRPr="00F30995">
              <w:rPr>
                <w:color w:val="000000"/>
                <w:sz w:val="22"/>
              </w:rPr>
              <w:t>game-forge-backend</w:t>
            </w:r>
          </w:p>
        </w:tc>
        <w:tc>
          <w:tcPr>
            <w:tcW w:w="1805" w:type="dxa"/>
          </w:tcPr>
          <w:p w14:paraId="04052193" w14:textId="77777777" w:rsidR="00B62355" w:rsidRPr="00F30995" w:rsidRDefault="00000000" w:rsidP="00F30995">
            <w:pPr>
              <w:jc w:val="center"/>
              <w:rPr>
                <w:color w:val="000000"/>
                <w:sz w:val="22"/>
              </w:rPr>
            </w:pPr>
            <w:r w:rsidRPr="00F30995">
              <w:rPr>
                <w:color w:val="000000"/>
                <w:sz w:val="22"/>
              </w:rPr>
              <w:t>0.11 %</w:t>
            </w:r>
          </w:p>
        </w:tc>
        <w:tc>
          <w:tcPr>
            <w:tcW w:w="1805" w:type="dxa"/>
          </w:tcPr>
          <w:p w14:paraId="53E5AC57" w14:textId="77777777" w:rsidR="00B62355" w:rsidRPr="00F30995" w:rsidRDefault="00000000" w:rsidP="00F30995">
            <w:pPr>
              <w:jc w:val="center"/>
              <w:rPr>
                <w:color w:val="000000"/>
                <w:sz w:val="22"/>
              </w:rPr>
            </w:pPr>
            <w:r w:rsidRPr="00F30995">
              <w:rPr>
                <w:color w:val="000000"/>
                <w:sz w:val="22"/>
              </w:rPr>
              <w:t>63.7 MiB</w:t>
            </w:r>
          </w:p>
        </w:tc>
        <w:tc>
          <w:tcPr>
            <w:tcW w:w="1805" w:type="dxa"/>
          </w:tcPr>
          <w:p w14:paraId="2D115854" w14:textId="77777777" w:rsidR="00B62355" w:rsidRPr="00F30995" w:rsidRDefault="00000000" w:rsidP="00F30995">
            <w:pPr>
              <w:jc w:val="center"/>
              <w:rPr>
                <w:color w:val="000000"/>
                <w:sz w:val="22"/>
              </w:rPr>
            </w:pPr>
            <w:r w:rsidRPr="00F30995">
              <w:rPr>
                <w:color w:val="000000"/>
                <w:sz w:val="22"/>
              </w:rPr>
              <w:t>308 kB / 34.6 kB</w:t>
            </w:r>
          </w:p>
        </w:tc>
        <w:tc>
          <w:tcPr>
            <w:tcW w:w="1805" w:type="dxa"/>
          </w:tcPr>
          <w:p w14:paraId="0D765660" w14:textId="77777777" w:rsidR="00B62355" w:rsidRPr="00F30995" w:rsidRDefault="00000000" w:rsidP="00F30995">
            <w:pPr>
              <w:jc w:val="center"/>
              <w:rPr>
                <w:color w:val="000000"/>
                <w:sz w:val="22"/>
              </w:rPr>
            </w:pPr>
            <w:r w:rsidRPr="00F30995">
              <w:rPr>
                <w:color w:val="000000"/>
                <w:sz w:val="22"/>
              </w:rPr>
              <w:t>73.7 MB / 0</w:t>
            </w:r>
          </w:p>
        </w:tc>
      </w:tr>
      <w:tr w:rsidR="00B62355" w:rsidRPr="00F30995" w14:paraId="60A8B466" w14:textId="77777777">
        <w:trPr>
          <w:jc w:val="center"/>
        </w:trPr>
        <w:tc>
          <w:tcPr>
            <w:tcW w:w="1805" w:type="dxa"/>
          </w:tcPr>
          <w:p w14:paraId="13B96591" w14:textId="77777777" w:rsidR="00B62355" w:rsidRPr="00F30995" w:rsidRDefault="00000000" w:rsidP="00F30995">
            <w:pPr>
              <w:jc w:val="center"/>
              <w:rPr>
                <w:color w:val="000000"/>
                <w:sz w:val="22"/>
              </w:rPr>
            </w:pPr>
            <w:r w:rsidRPr="00F30995">
              <w:rPr>
                <w:color w:val="000000"/>
                <w:sz w:val="22"/>
              </w:rPr>
              <w:t>game-forge-frontend</w:t>
            </w:r>
          </w:p>
        </w:tc>
        <w:tc>
          <w:tcPr>
            <w:tcW w:w="1805" w:type="dxa"/>
          </w:tcPr>
          <w:p w14:paraId="4A7A2CB7" w14:textId="77777777" w:rsidR="00B62355" w:rsidRPr="00F30995" w:rsidRDefault="00000000" w:rsidP="00F30995">
            <w:pPr>
              <w:jc w:val="center"/>
              <w:rPr>
                <w:color w:val="000000"/>
                <w:sz w:val="22"/>
              </w:rPr>
            </w:pPr>
            <w:r w:rsidRPr="00F30995">
              <w:rPr>
                <w:color w:val="000000"/>
                <w:sz w:val="22"/>
              </w:rPr>
              <w:t>0.08 %</w:t>
            </w:r>
          </w:p>
        </w:tc>
        <w:tc>
          <w:tcPr>
            <w:tcW w:w="1805" w:type="dxa"/>
          </w:tcPr>
          <w:p w14:paraId="4C12356E" w14:textId="77777777" w:rsidR="00B62355" w:rsidRPr="00F30995" w:rsidRDefault="00000000" w:rsidP="00F30995">
            <w:pPr>
              <w:jc w:val="center"/>
              <w:rPr>
                <w:color w:val="000000"/>
                <w:sz w:val="22"/>
              </w:rPr>
            </w:pPr>
            <w:r w:rsidRPr="00F30995">
              <w:rPr>
                <w:color w:val="000000"/>
                <w:sz w:val="22"/>
              </w:rPr>
              <w:t>100.5 MiB</w:t>
            </w:r>
          </w:p>
        </w:tc>
        <w:tc>
          <w:tcPr>
            <w:tcW w:w="1805" w:type="dxa"/>
          </w:tcPr>
          <w:p w14:paraId="7198ABB4" w14:textId="77777777" w:rsidR="00B62355" w:rsidRPr="00F30995" w:rsidRDefault="00000000" w:rsidP="00F30995">
            <w:pPr>
              <w:jc w:val="center"/>
              <w:rPr>
                <w:color w:val="000000"/>
                <w:sz w:val="22"/>
              </w:rPr>
            </w:pPr>
            <w:r w:rsidRPr="00F30995">
              <w:rPr>
                <w:color w:val="000000"/>
                <w:sz w:val="22"/>
              </w:rPr>
              <w:t>102 kB / 161 kB</w:t>
            </w:r>
          </w:p>
        </w:tc>
        <w:tc>
          <w:tcPr>
            <w:tcW w:w="1805" w:type="dxa"/>
          </w:tcPr>
          <w:p w14:paraId="09000411" w14:textId="77777777" w:rsidR="00B62355" w:rsidRPr="00F30995" w:rsidRDefault="00000000" w:rsidP="00F30995">
            <w:pPr>
              <w:jc w:val="center"/>
              <w:rPr>
                <w:color w:val="000000"/>
                <w:sz w:val="22"/>
              </w:rPr>
            </w:pPr>
            <w:r w:rsidRPr="00F30995">
              <w:rPr>
                <w:color w:val="000000"/>
                <w:sz w:val="22"/>
              </w:rPr>
              <w:t>94.2 MB / 4.1 kB</w:t>
            </w:r>
          </w:p>
        </w:tc>
      </w:tr>
      <w:tr w:rsidR="00B62355" w:rsidRPr="00F30995" w14:paraId="66D6C519" w14:textId="77777777">
        <w:trPr>
          <w:jc w:val="center"/>
        </w:trPr>
        <w:tc>
          <w:tcPr>
            <w:tcW w:w="1805" w:type="dxa"/>
          </w:tcPr>
          <w:p w14:paraId="431D9E0C" w14:textId="77777777" w:rsidR="00B62355" w:rsidRPr="00F30995" w:rsidRDefault="00000000" w:rsidP="00F30995">
            <w:pPr>
              <w:jc w:val="center"/>
              <w:rPr>
                <w:color w:val="000000"/>
                <w:sz w:val="22"/>
              </w:rPr>
            </w:pPr>
            <w:r w:rsidRPr="00F30995">
              <w:rPr>
                <w:color w:val="000000"/>
                <w:sz w:val="22"/>
              </w:rPr>
              <w:t>game-forge-planner</w:t>
            </w:r>
          </w:p>
        </w:tc>
        <w:tc>
          <w:tcPr>
            <w:tcW w:w="1805" w:type="dxa"/>
          </w:tcPr>
          <w:p w14:paraId="624508E6" w14:textId="77777777" w:rsidR="00B62355" w:rsidRPr="00F30995" w:rsidRDefault="00000000" w:rsidP="00F30995">
            <w:pPr>
              <w:jc w:val="center"/>
              <w:rPr>
                <w:color w:val="000000"/>
                <w:sz w:val="22"/>
              </w:rPr>
            </w:pPr>
            <w:r w:rsidRPr="00F30995">
              <w:rPr>
                <w:color w:val="000000"/>
                <w:sz w:val="22"/>
              </w:rPr>
              <w:t>0.31 %</w:t>
            </w:r>
          </w:p>
        </w:tc>
        <w:tc>
          <w:tcPr>
            <w:tcW w:w="1805" w:type="dxa"/>
          </w:tcPr>
          <w:p w14:paraId="0D7357E5" w14:textId="77777777" w:rsidR="00B62355" w:rsidRPr="00F30995" w:rsidRDefault="00000000" w:rsidP="00F30995">
            <w:pPr>
              <w:jc w:val="center"/>
              <w:rPr>
                <w:color w:val="000000"/>
                <w:sz w:val="22"/>
              </w:rPr>
            </w:pPr>
            <w:r w:rsidRPr="00F30995">
              <w:rPr>
                <w:color w:val="000000"/>
                <w:sz w:val="22"/>
              </w:rPr>
              <w:t>49.5 MiB</w:t>
            </w:r>
          </w:p>
        </w:tc>
        <w:tc>
          <w:tcPr>
            <w:tcW w:w="1805" w:type="dxa"/>
          </w:tcPr>
          <w:p w14:paraId="1CFF94BB" w14:textId="77777777" w:rsidR="00B62355" w:rsidRPr="00F30995" w:rsidRDefault="00000000" w:rsidP="00F30995">
            <w:pPr>
              <w:jc w:val="center"/>
              <w:rPr>
                <w:color w:val="000000"/>
                <w:sz w:val="22"/>
              </w:rPr>
            </w:pPr>
            <w:r w:rsidRPr="00F30995">
              <w:rPr>
                <w:color w:val="000000"/>
                <w:sz w:val="22"/>
              </w:rPr>
              <w:t>26.6 kB / 10 kB</w:t>
            </w:r>
          </w:p>
        </w:tc>
        <w:tc>
          <w:tcPr>
            <w:tcW w:w="1805" w:type="dxa"/>
          </w:tcPr>
          <w:p w14:paraId="13F987AD" w14:textId="77777777" w:rsidR="00B62355" w:rsidRPr="00F30995" w:rsidRDefault="00000000" w:rsidP="00F30995">
            <w:pPr>
              <w:jc w:val="center"/>
              <w:rPr>
                <w:color w:val="000000"/>
                <w:sz w:val="22"/>
              </w:rPr>
            </w:pPr>
            <w:r w:rsidRPr="00F30995">
              <w:rPr>
                <w:color w:val="000000"/>
                <w:sz w:val="22"/>
              </w:rPr>
              <w:t>80.6 MB / 0</w:t>
            </w:r>
          </w:p>
        </w:tc>
      </w:tr>
      <w:tr w:rsidR="00B62355" w:rsidRPr="00F30995" w14:paraId="2BFE687C" w14:textId="77777777">
        <w:trPr>
          <w:jc w:val="center"/>
        </w:trPr>
        <w:tc>
          <w:tcPr>
            <w:tcW w:w="1805" w:type="dxa"/>
          </w:tcPr>
          <w:p w14:paraId="58543456" w14:textId="77777777" w:rsidR="00B62355" w:rsidRPr="00F30995" w:rsidRDefault="00000000" w:rsidP="00F30995">
            <w:pPr>
              <w:jc w:val="center"/>
              <w:rPr>
                <w:color w:val="000000"/>
                <w:sz w:val="22"/>
              </w:rPr>
            </w:pPr>
            <w:r w:rsidRPr="00F30995">
              <w:rPr>
                <w:color w:val="000000"/>
                <w:sz w:val="22"/>
              </w:rPr>
              <w:t>game-forge-asset</w:t>
            </w:r>
          </w:p>
        </w:tc>
        <w:tc>
          <w:tcPr>
            <w:tcW w:w="1805" w:type="dxa"/>
          </w:tcPr>
          <w:p w14:paraId="3168A26E" w14:textId="77777777" w:rsidR="00B62355" w:rsidRPr="00F30995" w:rsidRDefault="00000000" w:rsidP="00F30995">
            <w:pPr>
              <w:jc w:val="center"/>
              <w:rPr>
                <w:color w:val="000000"/>
                <w:sz w:val="22"/>
              </w:rPr>
            </w:pPr>
            <w:r w:rsidRPr="00F30995">
              <w:rPr>
                <w:color w:val="000000"/>
                <w:sz w:val="22"/>
              </w:rPr>
              <w:t>0.10 %</w:t>
            </w:r>
          </w:p>
        </w:tc>
        <w:tc>
          <w:tcPr>
            <w:tcW w:w="1805" w:type="dxa"/>
          </w:tcPr>
          <w:p w14:paraId="162C31FA" w14:textId="77777777" w:rsidR="00B62355" w:rsidRPr="00F30995" w:rsidRDefault="00000000" w:rsidP="00F30995">
            <w:pPr>
              <w:jc w:val="center"/>
              <w:rPr>
                <w:color w:val="000000"/>
                <w:sz w:val="22"/>
              </w:rPr>
            </w:pPr>
            <w:r w:rsidRPr="00F30995">
              <w:rPr>
                <w:color w:val="000000"/>
                <w:sz w:val="22"/>
              </w:rPr>
              <w:t>78.3 MiB</w:t>
            </w:r>
          </w:p>
        </w:tc>
        <w:tc>
          <w:tcPr>
            <w:tcW w:w="1805" w:type="dxa"/>
          </w:tcPr>
          <w:p w14:paraId="3885F965" w14:textId="77777777" w:rsidR="00B62355" w:rsidRPr="00F30995" w:rsidRDefault="00000000" w:rsidP="00F30995">
            <w:pPr>
              <w:jc w:val="center"/>
              <w:rPr>
                <w:color w:val="000000"/>
                <w:sz w:val="22"/>
              </w:rPr>
            </w:pPr>
            <w:r w:rsidRPr="00F30995">
              <w:rPr>
                <w:color w:val="000000"/>
                <w:sz w:val="22"/>
              </w:rPr>
              <w:t>27.1 kB / 12.6 kB</w:t>
            </w:r>
          </w:p>
        </w:tc>
        <w:tc>
          <w:tcPr>
            <w:tcW w:w="1805" w:type="dxa"/>
          </w:tcPr>
          <w:p w14:paraId="06BD6CAA" w14:textId="77777777" w:rsidR="00B62355" w:rsidRPr="00F30995" w:rsidRDefault="00000000" w:rsidP="00F30995">
            <w:pPr>
              <w:jc w:val="center"/>
              <w:rPr>
                <w:color w:val="000000"/>
                <w:sz w:val="22"/>
              </w:rPr>
            </w:pPr>
            <w:r w:rsidRPr="00F30995">
              <w:rPr>
                <w:color w:val="000000"/>
                <w:sz w:val="22"/>
              </w:rPr>
              <w:t>22.2 MB / 0</w:t>
            </w:r>
          </w:p>
        </w:tc>
      </w:tr>
      <w:tr w:rsidR="00B62355" w:rsidRPr="00F30995" w14:paraId="5A888D8F" w14:textId="77777777">
        <w:trPr>
          <w:jc w:val="center"/>
        </w:trPr>
        <w:tc>
          <w:tcPr>
            <w:tcW w:w="1805" w:type="dxa"/>
          </w:tcPr>
          <w:p w14:paraId="59FB35C3" w14:textId="77777777" w:rsidR="00B62355" w:rsidRPr="00F30995" w:rsidRDefault="00000000" w:rsidP="00F30995">
            <w:pPr>
              <w:jc w:val="center"/>
              <w:rPr>
                <w:color w:val="000000"/>
                <w:sz w:val="22"/>
              </w:rPr>
            </w:pPr>
            <w:r w:rsidRPr="00F30995">
              <w:rPr>
                <w:color w:val="000000"/>
                <w:sz w:val="22"/>
              </w:rPr>
              <w:t>game-forge-code</w:t>
            </w:r>
          </w:p>
        </w:tc>
        <w:tc>
          <w:tcPr>
            <w:tcW w:w="1805" w:type="dxa"/>
          </w:tcPr>
          <w:p w14:paraId="154A5614" w14:textId="77777777" w:rsidR="00B62355" w:rsidRPr="00F30995" w:rsidRDefault="00000000" w:rsidP="00F30995">
            <w:pPr>
              <w:jc w:val="center"/>
              <w:rPr>
                <w:color w:val="000000"/>
                <w:sz w:val="22"/>
              </w:rPr>
            </w:pPr>
            <w:r w:rsidRPr="00F30995">
              <w:rPr>
                <w:color w:val="000000"/>
                <w:sz w:val="22"/>
              </w:rPr>
              <w:t>0.00 %</w:t>
            </w:r>
          </w:p>
        </w:tc>
        <w:tc>
          <w:tcPr>
            <w:tcW w:w="1805" w:type="dxa"/>
          </w:tcPr>
          <w:p w14:paraId="5FD507BE" w14:textId="77777777" w:rsidR="00B62355" w:rsidRPr="00F30995" w:rsidRDefault="00000000" w:rsidP="00F30995">
            <w:pPr>
              <w:jc w:val="center"/>
              <w:rPr>
                <w:color w:val="000000"/>
                <w:sz w:val="22"/>
              </w:rPr>
            </w:pPr>
            <w:r w:rsidRPr="00F30995">
              <w:rPr>
                <w:color w:val="000000"/>
                <w:sz w:val="22"/>
              </w:rPr>
              <w:t>50.0 MiB</w:t>
            </w:r>
          </w:p>
        </w:tc>
        <w:tc>
          <w:tcPr>
            <w:tcW w:w="1805" w:type="dxa"/>
          </w:tcPr>
          <w:p w14:paraId="0A96F2FF" w14:textId="77777777" w:rsidR="00B62355" w:rsidRPr="00F30995" w:rsidRDefault="00000000" w:rsidP="00F30995">
            <w:pPr>
              <w:jc w:val="center"/>
              <w:rPr>
                <w:color w:val="000000"/>
                <w:sz w:val="22"/>
              </w:rPr>
            </w:pPr>
            <w:r w:rsidRPr="00F30995">
              <w:rPr>
                <w:color w:val="000000"/>
                <w:sz w:val="22"/>
              </w:rPr>
              <w:t>3.6 kB / 1.9 kB</w:t>
            </w:r>
          </w:p>
        </w:tc>
        <w:tc>
          <w:tcPr>
            <w:tcW w:w="1805" w:type="dxa"/>
          </w:tcPr>
          <w:p w14:paraId="5BF4D47C" w14:textId="77777777" w:rsidR="00B62355" w:rsidRPr="00F30995" w:rsidRDefault="00000000" w:rsidP="00F30995">
            <w:pPr>
              <w:jc w:val="center"/>
              <w:rPr>
                <w:color w:val="000000"/>
                <w:sz w:val="22"/>
              </w:rPr>
            </w:pPr>
            <w:r w:rsidRPr="00F30995">
              <w:rPr>
                <w:color w:val="000000"/>
                <w:sz w:val="22"/>
              </w:rPr>
              <w:t>16 MB / 0</w:t>
            </w:r>
          </w:p>
        </w:tc>
      </w:tr>
      <w:tr w:rsidR="00B62355" w:rsidRPr="00F30995" w14:paraId="1D48E767" w14:textId="77777777">
        <w:trPr>
          <w:jc w:val="center"/>
        </w:trPr>
        <w:tc>
          <w:tcPr>
            <w:tcW w:w="1805" w:type="dxa"/>
          </w:tcPr>
          <w:p w14:paraId="43AB9219" w14:textId="77777777" w:rsidR="00B62355" w:rsidRPr="00F30995" w:rsidRDefault="00000000" w:rsidP="00F30995">
            <w:pPr>
              <w:jc w:val="center"/>
              <w:rPr>
                <w:color w:val="000000"/>
                <w:sz w:val="22"/>
              </w:rPr>
            </w:pPr>
            <w:r w:rsidRPr="00F30995">
              <w:rPr>
                <w:color w:val="000000"/>
                <w:sz w:val="22"/>
              </w:rPr>
              <w:lastRenderedPageBreak/>
              <w:t>game-forge-builder</w:t>
            </w:r>
          </w:p>
        </w:tc>
        <w:tc>
          <w:tcPr>
            <w:tcW w:w="1805" w:type="dxa"/>
          </w:tcPr>
          <w:p w14:paraId="2810992F" w14:textId="77777777" w:rsidR="00B62355" w:rsidRPr="00F30995" w:rsidRDefault="00000000" w:rsidP="00F30995">
            <w:pPr>
              <w:jc w:val="center"/>
              <w:rPr>
                <w:color w:val="000000"/>
                <w:sz w:val="22"/>
              </w:rPr>
            </w:pPr>
            <w:r w:rsidRPr="00F30995">
              <w:rPr>
                <w:color w:val="000000"/>
                <w:sz w:val="22"/>
              </w:rPr>
              <w:t>0.00 %</w:t>
            </w:r>
          </w:p>
        </w:tc>
        <w:tc>
          <w:tcPr>
            <w:tcW w:w="1805" w:type="dxa"/>
          </w:tcPr>
          <w:p w14:paraId="1FD15A39" w14:textId="77777777" w:rsidR="00B62355" w:rsidRPr="00F30995" w:rsidRDefault="00000000" w:rsidP="00F30995">
            <w:pPr>
              <w:jc w:val="center"/>
              <w:rPr>
                <w:color w:val="000000"/>
                <w:sz w:val="22"/>
              </w:rPr>
            </w:pPr>
            <w:r w:rsidRPr="00F30995">
              <w:rPr>
                <w:color w:val="000000"/>
                <w:sz w:val="22"/>
              </w:rPr>
              <w:t>51.2 MiB</w:t>
            </w:r>
          </w:p>
        </w:tc>
        <w:tc>
          <w:tcPr>
            <w:tcW w:w="1805" w:type="dxa"/>
          </w:tcPr>
          <w:p w14:paraId="3D7EEE63" w14:textId="77777777" w:rsidR="00B62355" w:rsidRPr="00F30995" w:rsidRDefault="00000000" w:rsidP="00F30995">
            <w:pPr>
              <w:jc w:val="center"/>
              <w:rPr>
                <w:color w:val="000000"/>
                <w:sz w:val="22"/>
              </w:rPr>
            </w:pPr>
            <w:r w:rsidRPr="00F30995">
              <w:rPr>
                <w:color w:val="000000"/>
                <w:sz w:val="22"/>
              </w:rPr>
              <w:t>3.4 kB / 1.9 kB</w:t>
            </w:r>
          </w:p>
        </w:tc>
        <w:tc>
          <w:tcPr>
            <w:tcW w:w="1805" w:type="dxa"/>
          </w:tcPr>
          <w:p w14:paraId="498C0FDA" w14:textId="77777777" w:rsidR="00B62355" w:rsidRPr="00F30995" w:rsidRDefault="00000000" w:rsidP="00F30995">
            <w:pPr>
              <w:jc w:val="center"/>
              <w:rPr>
                <w:color w:val="000000"/>
                <w:sz w:val="22"/>
              </w:rPr>
            </w:pPr>
            <w:r w:rsidRPr="00F30995">
              <w:rPr>
                <w:color w:val="000000"/>
                <w:sz w:val="22"/>
              </w:rPr>
              <w:t>13.5 MB / 0</w:t>
            </w:r>
          </w:p>
        </w:tc>
      </w:tr>
      <w:tr w:rsidR="00B62355" w:rsidRPr="00F30995" w14:paraId="1E28EED7" w14:textId="77777777">
        <w:trPr>
          <w:jc w:val="center"/>
        </w:trPr>
        <w:tc>
          <w:tcPr>
            <w:tcW w:w="1805" w:type="dxa"/>
          </w:tcPr>
          <w:p w14:paraId="10E21FA8" w14:textId="77777777" w:rsidR="00B62355" w:rsidRPr="00F30995" w:rsidRDefault="00000000" w:rsidP="00F30995">
            <w:pPr>
              <w:jc w:val="center"/>
              <w:rPr>
                <w:color w:val="000000"/>
                <w:sz w:val="22"/>
              </w:rPr>
            </w:pPr>
            <w:r w:rsidRPr="00F30995">
              <w:rPr>
                <w:color w:val="000000"/>
                <w:sz w:val="22"/>
              </w:rPr>
              <w:t>game-forge-server</w:t>
            </w:r>
          </w:p>
        </w:tc>
        <w:tc>
          <w:tcPr>
            <w:tcW w:w="1805" w:type="dxa"/>
          </w:tcPr>
          <w:p w14:paraId="4DE51D36" w14:textId="77777777" w:rsidR="00B62355" w:rsidRPr="00F30995" w:rsidRDefault="00000000" w:rsidP="00F30995">
            <w:pPr>
              <w:jc w:val="center"/>
              <w:rPr>
                <w:color w:val="000000"/>
                <w:sz w:val="22"/>
              </w:rPr>
            </w:pPr>
            <w:r w:rsidRPr="00F30995">
              <w:rPr>
                <w:color w:val="000000"/>
                <w:sz w:val="22"/>
              </w:rPr>
              <w:t>0.00 %</w:t>
            </w:r>
          </w:p>
        </w:tc>
        <w:tc>
          <w:tcPr>
            <w:tcW w:w="1805" w:type="dxa"/>
          </w:tcPr>
          <w:p w14:paraId="699E8EC2" w14:textId="77777777" w:rsidR="00B62355" w:rsidRPr="00F30995" w:rsidRDefault="00000000" w:rsidP="00F30995">
            <w:pPr>
              <w:jc w:val="center"/>
              <w:rPr>
                <w:color w:val="000000"/>
                <w:sz w:val="22"/>
              </w:rPr>
            </w:pPr>
            <w:r w:rsidRPr="00F30995">
              <w:rPr>
                <w:color w:val="000000"/>
                <w:sz w:val="22"/>
              </w:rPr>
              <w:t>26.5 MiB</w:t>
            </w:r>
          </w:p>
        </w:tc>
        <w:tc>
          <w:tcPr>
            <w:tcW w:w="1805" w:type="dxa"/>
          </w:tcPr>
          <w:p w14:paraId="02D7A922" w14:textId="77777777" w:rsidR="00B62355" w:rsidRPr="00F30995" w:rsidRDefault="00000000" w:rsidP="00F30995">
            <w:pPr>
              <w:jc w:val="center"/>
              <w:rPr>
                <w:color w:val="000000"/>
                <w:sz w:val="22"/>
              </w:rPr>
            </w:pPr>
            <w:r w:rsidRPr="00F30995">
              <w:rPr>
                <w:color w:val="000000"/>
                <w:sz w:val="22"/>
              </w:rPr>
              <w:t>2.0 kB / 126 B</w:t>
            </w:r>
          </w:p>
        </w:tc>
        <w:tc>
          <w:tcPr>
            <w:tcW w:w="1805" w:type="dxa"/>
          </w:tcPr>
          <w:p w14:paraId="26802C1C" w14:textId="77777777" w:rsidR="00B62355" w:rsidRPr="00F30995" w:rsidRDefault="00000000" w:rsidP="00F30995">
            <w:pPr>
              <w:jc w:val="center"/>
              <w:rPr>
                <w:color w:val="000000"/>
                <w:sz w:val="22"/>
              </w:rPr>
            </w:pPr>
            <w:r w:rsidRPr="00F30995">
              <w:rPr>
                <w:color w:val="000000"/>
                <w:sz w:val="22"/>
              </w:rPr>
              <w:t>3.7 MB / 0</w:t>
            </w:r>
          </w:p>
        </w:tc>
      </w:tr>
      <w:tr w:rsidR="00B62355" w:rsidRPr="00F30995" w14:paraId="494C48EB" w14:textId="77777777">
        <w:trPr>
          <w:jc w:val="center"/>
        </w:trPr>
        <w:tc>
          <w:tcPr>
            <w:tcW w:w="1805" w:type="dxa"/>
          </w:tcPr>
          <w:p w14:paraId="235F6F38" w14:textId="77777777" w:rsidR="00B62355" w:rsidRPr="00F30995" w:rsidRDefault="00000000" w:rsidP="00F30995">
            <w:pPr>
              <w:jc w:val="center"/>
              <w:rPr>
                <w:color w:val="000000"/>
                <w:sz w:val="22"/>
              </w:rPr>
            </w:pPr>
            <w:r w:rsidRPr="00F30995">
              <w:rPr>
                <w:color w:val="000000"/>
                <w:sz w:val="22"/>
              </w:rPr>
              <w:t>assets-mcp</w:t>
            </w:r>
          </w:p>
        </w:tc>
        <w:tc>
          <w:tcPr>
            <w:tcW w:w="1805" w:type="dxa"/>
          </w:tcPr>
          <w:p w14:paraId="1F3A8B44" w14:textId="77777777" w:rsidR="00B62355" w:rsidRPr="00F30995" w:rsidRDefault="00000000" w:rsidP="00F30995">
            <w:pPr>
              <w:jc w:val="center"/>
              <w:rPr>
                <w:color w:val="000000"/>
                <w:sz w:val="22"/>
              </w:rPr>
            </w:pPr>
            <w:r w:rsidRPr="00F30995">
              <w:rPr>
                <w:color w:val="000000"/>
                <w:sz w:val="22"/>
              </w:rPr>
              <w:t>0.13 %</w:t>
            </w:r>
          </w:p>
        </w:tc>
        <w:tc>
          <w:tcPr>
            <w:tcW w:w="1805" w:type="dxa"/>
          </w:tcPr>
          <w:p w14:paraId="23FD73F7" w14:textId="77777777" w:rsidR="00B62355" w:rsidRPr="00F30995" w:rsidRDefault="00000000" w:rsidP="00F30995">
            <w:pPr>
              <w:jc w:val="center"/>
              <w:rPr>
                <w:color w:val="000000"/>
                <w:sz w:val="22"/>
              </w:rPr>
            </w:pPr>
            <w:r w:rsidRPr="00F30995">
              <w:rPr>
                <w:color w:val="000000"/>
                <w:sz w:val="22"/>
              </w:rPr>
              <w:t>74.1 MiB</w:t>
            </w:r>
          </w:p>
        </w:tc>
        <w:tc>
          <w:tcPr>
            <w:tcW w:w="1805" w:type="dxa"/>
          </w:tcPr>
          <w:p w14:paraId="4D56906A" w14:textId="77777777" w:rsidR="00B62355" w:rsidRPr="00F30995" w:rsidRDefault="00000000" w:rsidP="00F30995">
            <w:pPr>
              <w:jc w:val="center"/>
              <w:rPr>
                <w:color w:val="000000"/>
                <w:sz w:val="22"/>
              </w:rPr>
            </w:pPr>
            <w:r w:rsidRPr="00F30995">
              <w:rPr>
                <w:color w:val="000000"/>
                <w:sz w:val="22"/>
              </w:rPr>
              <w:t>1.9 kB / 126 B</w:t>
            </w:r>
          </w:p>
        </w:tc>
        <w:tc>
          <w:tcPr>
            <w:tcW w:w="1805" w:type="dxa"/>
          </w:tcPr>
          <w:p w14:paraId="0CEF0981" w14:textId="77777777" w:rsidR="00B62355" w:rsidRPr="00F30995" w:rsidRDefault="00000000" w:rsidP="00F30995">
            <w:pPr>
              <w:jc w:val="center"/>
              <w:rPr>
                <w:color w:val="000000"/>
                <w:sz w:val="22"/>
              </w:rPr>
            </w:pPr>
            <w:r w:rsidRPr="00F30995">
              <w:rPr>
                <w:color w:val="000000"/>
                <w:sz w:val="22"/>
              </w:rPr>
              <w:t>52 MB / 0</w:t>
            </w:r>
          </w:p>
        </w:tc>
      </w:tr>
    </w:tbl>
    <w:p w14:paraId="572E1063" w14:textId="77777777" w:rsidR="00F26D38" w:rsidRPr="00F30995" w:rsidRDefault="00F26D38" w:rsidP="00F30995">
      <w:pPr>
        <w:jc w:val="center"/>
        <w:rPr>
          <w:color w:val="404040"/>
          <w:sz w:val="16"/>
        </w:rPr>
      </w:pPr>
      <w:r w:rsidRPr="00F30995">
        <w:rPr>
          <w:color w:val="404040"/>
          <w:sz w:val="16"/>
        </w:rPr>
        <w:t>Table 6.21 — Container Resource Utilization (idle steady-state)</w:t>
      </w:r>
    </w:p>
    <w:p w14:paraId="0E963BE9" w14:textId="4F003CEC" w:rsidR="00B62355" w:rsidRPr="00F30995" w:rsidRDefault="00B62355" w:rsidP="00F30995">
      <w:pPr>
        <w:spacing w:line="360" w:lineRule="auto"/>
      </w:pPr>
    </w:p>
    <w:p w14:paraId="348519A2" w14:textId="77777777" w:rsidR="00B62355" w:rsidRPr="00F30995" w:rsidRDefault="00000000" w:rsidP="00F30995">
      <w:pPr>
        <w:spacing w:line="360" w:lineRule="auto"/>
        <w:jc w:val="center"/>
      </w:pPr>
      <w:r w:rsidRPr="00F30995">
        <w:rPr>
          <w:noProof/>
        </w:rPr>
        <w:drawing>
          <wp:inline distT="0" distB="0" distL="0" distR="0" wp14:anchorId="0A8CF495" wp14:editId="5C8FB1F9">
            <wp:extent cx="5303520" cy="2908512"/>
            <wp:effectExtent l="0" t="0" r="0" b="0"/>
            <wp:docPr id="2140188830" name="Picture 2140188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5_containers.png"/>
                    <pic:cNvPicPr/>
                  </pic:nvPicPr>
                  <pic:blipFill>
                    <a:blip r:embed="rId63"/>
                    <a:stretch>
                      <a:fillRect/>
                    </a:stretch>
                  </pic:blipFill>
                  <pic:spPr>
                    <a:xfrm>
                      <a:off x="0" y="0"/>
                      <a:ext cx="5303520" cy="2908512"/>
                    </a:xfrm>
                    <a:prstGeom prst="rect">
                      <a:avLst/>
                    </a:prstGeom>
                  </pic:spPr>
                </pic:pic>
              </a:graphicData>
            </a:graphic>
          </wp:inline>
        </w:drawing>
      </w:r>
    </w:p>
    <w:p w14:paraId="71353A55" w14:textId="77777777" w:rsidR="00B62355" w:rsidRPr="00F30995" w:rsidRDefault="00000000" w:rsidP="00F30995">
      <w:pPr>
        <w:jc w:val="center"/>
        <w:rPr>
          <w:color w:val="404040"/>
          <w:sz w:val="18"/>
        </w:rPr>
      </w:pPr>
      <w:r w:rsidRPr="00F30995">
        <w:rPr>
          <w:color w:val="404040"/>
          <w:sz w:val="18"/>
        </w:rPr>
        <w:t>Figure 6.15 — Production: Container Memory Footprint (idle)</w:t>
      </w:r>
    </w:p>
    <w:p w14:paraId="2CA8EEB0" w14:textId="77777777" w:rsidR="00816E64" w:rsidRPr="00F30995" w:rsidRDefault="00816E64" w:rsidP="00F30995">
      <w:pPr>
        <w:spacing w:line="360" w:lineRule="auto"/>
        <w:rPr>
          <w:b/>
          <w:color w:val="4C94D8"/>
        </w:rPr>
      </w:pPr>
    </w:p>
    <w:p w14:paraId="2070AE0F" w14:textId="2D27EA25" w:rsidR="00816E64" w:rsidRPr="00F30995" w:rsidRDefault="00535D8C" w:rsidP="00F30995">
      <w:pPr>
        <w:pStyle w:val="Heading4"/>
        <w:rPr>
          <w:color w:val="000000"/>
        </w:rPr>
      </w:pPr>
      <w:bookmarkStart w:id="94" w:name="_Toc234017801"/>
      <w:r w:rsidRPr="00F30995">
        <w:rPr>
          <w:color w:val="000000"/>
        </w:rPr>
        <w:t>6.3.5.7 Reconciliation with Estimated Benchmarks and Key Findings</w:t>
      </w:r>
      <w:bookmarkEnd w:id="94"/>
    </w:p>
    <w:p w14:paraId="3A5C0711" w14:textId="67D98FDB" w:rsidR="00B62355" w:rsidRPr="00F30995" w:rsidRDefault="00000000" w:rsidP="00F30995">
      <w:pPr>
        <w:spacing w:line="360" w:lineRule="auto"/>
        <w:jc w:val="both"/>
      </w:pPr>
      <w:r w:rsidRPr="00F30995">
        <w:t>The production measurements broadly validate the estimated benchmarks of Sections 6.3.1–6.3.4 while sharpening several numbers. Isolated planner latency (48.6 s) and production planner latency (42.4 s) agree closely. The estimated end-to-end times, however, were optimistic: real asset generation is slower and more variable than projected, pushing the measured median (268 s) above the estimated p50 (~190 s) and raising asset generation's share of wall time from the estimated 60–70 % to about 79 %. Conversely, the Godot export proved faster than estimated (9.4 s measured vs. an assumed ~25 s).</w:t>
      </w:r>
    </w:p>
    <w:tbl>
      <w:tblPr>
        <w:tblStyle w:val="TableGrid"/>
        <w:tblW w:w="0" w:type="auto"/>
        <w:jc w:val="center"/>
        <w:tblLook w:val="04A0" w:firstRow="1" w:lastRow="0" w:firstColumn="1" w:lastColumn="0" w:noHBand="0" w:noVBand="1"/>
      </w:tblPr>
      <w:tblGrid>
        <w:gridCol w:w="2254"/>
        <w:gridCol w:w="2254"/>
        <w:gridCol w:w="2254"/>
        <w:gridCol w:w="2254"/>
      </w:tblGrid>
      <w:tr w:rsidR="00B62355" w:rsidRPr="00F30995" w14:paraId="0923D86A" w14:textId="77777777" w:rsidTr="00F30995">
        <w:trPr>
          <w:jc w:val="center"/>
        </w:trPr>
        <w:tc>
          <w:tcPr>
            <w:tcW w:w="2256" w:type="dxa"/>
            <w:shd w:val="clear" w:color="000000" w:fill="000000"/>
          </w:tcPr>
          <w:p w14:paraId="36F38415" w14:textId="77777777" w:rsidR="00B62355" w:rsidRPr="00F30995" w:rsidRDefault="00000000" w:rsidP="00F30995">
            <w:pPr>
              <w:jc w:val="center"/>
              <w:rPr>
                <w:color w:val="FFFFFF"/>
                <w:sz w:val="22"/>
              </w:rPr>
            </w:pPr>
            <w:r w:rsidRPr="00F30995">
              <w:rPr>
                <w:b/>
                <w:color w:val="FFFFFF"/>
                <w:sz w:val="22"/>
              </w:rPr>
              <w:t>Metric</w:t>
            </w:r>
          </w:p>
        </w:tc>
        <w:tc>
          <w:tcPr>
            <w:tcW w:w="2256" w:type="dxa"/>
            <w:shd w:val="clear" w:color="000000" w:fill="000000"/>
          </w:tcPr>
          <w:p w14:paraId="371EDA25" w14:textId="77777777" w:rsidR="00B62355" w:rsidRPr="00F30995" w:rsidRDefault="00000000" w:rsidP="00F30995">
            <w:pPr>
              <w:jc w:val="center"/>
              <w:rPr>
                <w:color w:val="FFFFFF"/>
                <w:sz w:val="22"/>
              </w:rPr>
            </w:pPr>
            <w:r w:rsidRPr="00F30995">
              <w:rPr>
                <w:b/>
                <w:color w:val="FFFFFF"/>
                <w:sz w:val="22"/>
              </w:rPr>
              <w:t>Ch. 6.3 benchmark / estimate</w:t>
            </w:r>
          </w:p>
        </w:tc>
        <w:tc>
          <w:tcPr>
            <w:tcW w:w="2256" w:type="dxa"/>
            <w:shd w:val="clear" w:color="000000" w:fill="000000"/>
          </w:tcPr>
          <w:p w14:paraId="35A37FFB" w14:textId="77777777" w:rsidR="00B62355" w:rsidRPr="00F30995" w:rsidRDefault="00000000" w:rsidP="00F30995">
            <w:pPr>
              <w:jc w:val="center"/>
              <w:rPr>
                <w:color w:val="FFFFFF"/>
                <w:sz w:val="22"/>
              </w:rPr>
            </w:pPr>
            <w:r w:rsidRPr="00F30995">
              <w:rPr>
                <w:b/>
                <w:color w:val="FFFFFF"/>
                <w:sz w:val="22"/>
              </w:rPr>
              <w:t>Production (measured)</w:t>
            </w:r>
          </w:p>
        </w:tc>
        <w:tc>
          <w:tcPr>
            <w:tcW w:w="2256" w:type="dxa"/>
            <w:shd w:val="clear" w:color="000000" w:fill="000000"/>
          </w:tcPr>
          <w:p w14:paraId="5C717F0C" w14:textId="77777777" w:rsidR="00B62355" w:rsidRPr="00F30995" w:rsidRDefault="00000000" w:rsidP="00F30995">
            <w:pPr>
              <w:jc w:val="center"/>
              <w:rPr>
                <w:color w:val="FFFFFF"/>
                <w:sz w:val="22"/>
              </w:rPr>
            </w:pPr>
            <w:r w:rsidRPr="00F30995">
              <w:rPr>
                <w:b/>
                <w:color w:val="FFFFFF"/>
                <w:sz w:val="22"/>
              </w:rPr>
              <w:t>Assessment</w:t>
            </w:r>
          </w:p>
        </w:tc>
      </w:tr>
      <w:tr w:rsidR="00B62355" w:rsidRPr="00F30995" w14:paraId="38029B19" w14:textId="77777777">
        <w:trPr>
          <w:jc w:val="center"/>
        </w:trPr>
        <w:tc>
          <w:tcPr>
            <w:tcW w:w="2256" w:type="dxa"/>
          </w:tcPr>
          <w:p w14:paraId="3F3200F2" w14:textId="77777777" w:rsidR="00B62355" w:rsidRPr="00F30995" w:rsidRDefault="00000000" w:rsidP="00F30995">
            <w:pPr>
              <w:jc w:val="center"/>
              <w:rPr>
                <w:color w:val="000000"/>
                <w:sz w:val="22"/>
              </w:rPr>
            </w:pPr>
            <w:r w:rsidRPr="00F30995">
              <w:rPr>
                <w:color w:val="000000"/>
                <w:sz w:val="22"/>
              </w:rPr>
              <w:t>Planner latency (mean)</w:t>
            </w:r>
          </w:p>
        </w:tc>
        <w:tc>
          <w:tcPr>
            <w:tcW w:w="2256" w:type="dxa"/>
          </w:tcPr>
          <w:p w14:paraId="7C5B24B8" w14:textId="77777777" w:rsidR="00B62355" w:rsidRPr="00F30995" w:rsidRDefault="00000000" w:rsidP="00F30995">
            <w:pPr>
              <w:jc w:val="center"/>
              <w:rPr>
                <w:color w:val="000000"/>
                <w:sz w:val="22"/>
              </w:rPr>
            </w:pPr>
            <w:proofErr w:type="gramStart"/>
            <w:r w:rsidRPr="00F30995">
              <w:rPr>
                <w:color w:val="000000"/>
                <w:sz w:val="22"/>
              </w:rPr>
              <w:t>48.6 s</w:t>
            </w:r>
            <w:proofErr w:type="gramEnd"/>
            <w:r w:rsidRPr="00F30995">
              <w:rPr>
                <w:color w:val="000000"/>
                <w:sz w:val="22"/>
              </w:rPr>
              <w:t xml:space="preserve"> (isolated benchmark)</w:t>
            </w:r>
          </w:p>
        </w:tc>
        <w:tc>
          <w:tcPr>
            <w:tcW w:w="2256" w:type="dxa"/>
          </w:tcPr>
          <w:p w14:paraId="4F9C9AC2" w14:textId="77777777" w:rsidR="00B62355" w:rsidRPr="00F30995" w:rsidRDefault="00000000" w:rsidP="00F30995">
            <w:pPr>
              <w:jc w:val="center"/>
              <w:rPr>
                <w:color w:val="000000"/>
                <w:sz w:val="22"/>
              </w:rPr>
            </w:pPr>
            <w:r w:rsidRPr="00F30995">
              <w:rPr>
                <w:color w:val="000000"/>
                <w:sz w:val="22"/>
              </w:rPr>
              <w:t>42.4 s</w:t>
            </w:r>
          </w:p>
        </w:tc>
        <w:tc>
          <w:tcPr>
            <w:tcW w:w="2256" w:type="dxa"/>
          </w:tcPr>
          <w:p w14:paraId="45E9DE51" w14:textId="77777777" w:rsidR="00B62355" w:rsidRPr="00F30995" w:rsidRDefault="00000000" w:rsidP="00F30995">
            <w:pPr>
              <w:jc w:val="center"/>
              <w:rPr>
                <w:color w:val="000000"/>
                <w:sz w:val="22"/>
              </w:rPr>
            </w:pPr>
            <w:r w:rsidRPr="00F30995">
              <w:rPr>
                <w:color w:val="000000"/>
                <w:sz w:val="22"/>
              </w:rPr>
              <w:t>Confirmed — close</w:t>
            </w:r>
          </w:p>
        </w:tc>
      </w:tr>
      <w:tr w:rsidR="00B62355" w:rsidRPr="00F30995" w14:paraId="10636E08" w14:textId="77777777">
        <w:trPr>
          <w:jc w:val="center"/>
        </w:trPr>
        <w:tc>
          <w:tcPr>
            <w:tcW w:w="2256" w:type="dxa"/>
          </w:tcPr>
          <w:p w14:paraId="5704E778" w14:textId="77777777" w:rsidR="00B62355" w:rsidRPr="00F30995" w:rsidRDefault="00000000" w:rsidP="00F30995">
            <w:pPr>
              <w:jc w:val="center"/>
              <w:rPr>
                <w:color w:val="000000"/>
                <w:sz w:val="22"/>
              </w:rPr>
            </w:pPr>
            <w:r w:rsidRPr="00F30995">
              <w:rPr>
                <w:color w:val="000000"/>
                <w:sz w:val="22"/>
              </w:rPr>
              <w:t>Code assembly</w:t>
            </w:r>
          </w:p>
        </w:tc>
        <w:tc>
          <w:tcPr>
            <w:tcW w:w="2256" w:type="dxa"/>
          </w:tcPr>
          <w:p w14:paraId="7230DB2E" w14:textId="77777777" w:rsidR="00B62355" w:rsidRPr="00F30995" w:rsidRDefault="00000000" w:rsidP="00F30995">
            <w:pPr>
              <w:jc w:val="center"/>
              <w:rPr>
                <w:color w:val="000000"/>
                <w:sz w:val="22"/>
              </w:rPr>
            </w:pPr>
            <w:r w:rsidRPr="00F30995">
              <w:rPr>
                <w:color w:val="000000"/>
                <w:sz w:val="22"/>
              </w:rPr>
              <w:t>0.38 s (isolated benchmark)</w:t>
            </w:r>
          </w:p>
        </w:tc>
        <w:tc>
          <w:tcPr>
            <w:tcW w:w="2256" w:type="dxa"/>
          </w:tcPr>
          <w:p w14:paraId="575565D3" w14:textId="77777777" w:rsidR="00B62355" w:rsidRPr="00F30995" w:rsidRDefault="00000000" w:rsidP="00F30995">
            <w:pPr>
              <w:jc w:val="center"/>
              <w:rPr>
                <w:color w:val="000000"/>
                <w:sz w:val="22"/>
              </w:rPr>
            </w:pPr>
            <w:r w:rsidRPr="00F30995">
              <w:rPr>
                <w:color w:val="000000"/>
                <w:sz w:val="22"/>
              </w:rPr>
              <w:t>0.006 s (pipeline checkpoint)*</w:t>
            </w:r>
          </w:p>
        </w:tc>
        <w:tc>
          <w:tcPr>
            <w:tcW w:w="2256" w:type="dxa"/>
          </w:tcPr>
          <w:p w14:paraId="02304212" w14:textId="77777777" w:rsidR="00B62355" w:rsidRPr="00F30995" w:rsidRDefault="00000000" w:rsidP="00F30995">
            <w:pPr>
              <w:jc w:val="center"/>
              <w:rPr>
                <w:color w:val="000000"/>
                <w:sz w:val="22"/>
              </w:rPr>
            </w:pPr>
            <w:r w:rsidRPr="00F30995">
              <w:rPr>
                <w:color w:val="000000"/>
                <w:sz w:val="22"/>
              </w:rPr>
              <w:t>Context differs</w:t>
            </w:r>
          </w:p>
        </w:tc>
      </w:tr>
      <w:tr w:rsidR="00B62355" w:rsidRPr="00F30995" w14:paraId="21CDD677" w14:textId="77777777">
        <w:trPr>
          <w:jc w:val="center"/>
        </w:trPr>
        <w:tc>
          <w:tcPr>
            <w:tcW w:w="2256" w:type="dxa"/>
          </w:tcPr>
          <w:p w14:paraId="5180D2F1" w14:textId="77777777" w:rsidR="00B62355" w:rsidRPr="00F30995" w:rsidRDefault="00000000" w:rsidP="00F30995">
            <w:pPr>
              <w:jc w:val="center"/>
              <w:rPr>
                <w:color w:val="000000"/>
                <w:sz w:val="22"/>
              </w:rPr>
            </w:pPr>
            <w:r w:rsidRPr="00F30995">
              <w:rPr>
                <w:color w:val="000000"/>
                <w:sz w:val="22"/>
              </w:rPr>
              <w:t>Asset generation (mean)</w:t>
            </w:r>
          </w:p>
        </w:tc>
        <w:tc>
          <w:tcPr>
            <w:tcW w:w="2256" w:type="dxa"/>
          </w:tcPr>
          <w:p w14:paraId="56295492" w14:textId="77777777" w:rsidR="00B62355" w:rsidRPr="00F30995" w:rsidRDefault="00000000" w:rsidP="00F30995">
            <w:pPr>
              <w:jc w:val="center"/>
              <w:rPr>
                <w:color w:val="000000"/>
                <w:sz w:val="22"/>
              </w:rPr>
            </w:pPr>
            <w:r w:rsidRPr="00F30995">
              <w:rPr>
                <w:color w:val="000000"/>
                <w:sz w:val="22"/>
              </w:rPr>
              <w:t>≈ 124 s (implied by p50 estimate)</w:t>
            </w:r>
          </w:p>
        </w:tc>
        <w:tc>
          <w:tcPr>
            <w:tcW w:w="2256" w:type="dxa"/>
          </w:tcPr>
          <w:p w14:paraId="0A9E49E5" w14:textId="77777777" w:rsidR="00B62355" w:rsidRPr="00F30995" w:rsidRDefault="00000000" w:rsidP="00F30995">
            <w:pPr>
              <w:jc w:val="center"/>
              <w:rPr>
                <w:color w:val="000000"/>
                <w:sz w:val="22"/>
              </w:rPr>
            </w:pPr>
            <w:r w:rsidRPr="00F30995">
              <w:rPr>
                <w:color w:val="000000"/>
                <w:sz w:val="22"/>
              </w:rPr>
              <w:t>218.4 s</w:t>
            </w:r>
          </w:p>
        </w:tc>
        <w:tc>
          <w:tcPr>
            <w:tcW w:w="2256" w:type="dxa"/>
          </w:tcPr>
          <w:p w14:paraId="75859C65" w14:textId="77777777" w:rsidR="00B62355" w:rsidRPr="00F30995" w:rsidRDefault="00000000" w:rsidP="00F30995">
            <w:pPr>
              <w:jc w:val="center"/>
              <w:rPr>
                <w:color w:val="000000"/>
                <w:sz w:val="22"/>
              </w:rPr>
            </w:pPr>
            <w:r w:rsidRPr="00F30995">
              <w:rPr>
                <w:color w:val="000000"/>
                <w:sz w:val="22"/>
              </w:rPr>
              <w:t>Under-estimated</w:t>
            </w:r>
          </w:p>
        </w:tc>
      </w:tr>
      <w:tr w:rsidR="00B62355" w:rsidRPr="00F30995" w14:paraId="7E5FE456" w14:textId="77777777">
        <w:trPr>
          <w:jc w:val="center"/>
        </w:trPr>
        <w:tc>
          <w:tcPr>
            <w:tcW w:w="2256" w:type="dxa"/>
          </w:tcPr>
          <w:p w14:paraId="70A94BCC" w14:textId="77777777" w:rsidR="00B62355" w:rsidRPr="00F30995" w:rsidRDefault="00000000" w:rsidP="00F30995">
            <w:pPr>
              <w:jc w:val="center"/>
              <w:rPr>
                <w:color w:val="000000"/>
                <w:sz w:val="22"/>
              </w:rPr>
            </w:pPr>
            <w:r w:rsidRPr="00F30995">
              <w:rPr>
                <w:color w:val="000000"/>
                <w:sz w:val="22"/>
              </w:rPr>
              <w:t>Builder / Godot export</w:t>
            </w:r>
          </w:p>
        </w:tc>
        <w:tc>
          <w:tcPr>
            <w:tcW w:w="2256" w:type="dxa"/>
          </w:tcPr>
          <w:p w14:paraId="29CDD6A2" w14:textId="77777777" w:rsidR="00B62355" w:rsidRPr="00F30995" w:rsidRDefault="00000000" w:rsidP="00F30995">
            <w:pPr>
              <w:jc w:val="center"/>
              <w:rPr>
                <w:color w:val="000000"/>
                <w:sz w:val="22"/>
              </w:rPr>
            </w:pPr>
            <w:r w:rsidRPr="00F30995">
              <w:rPr>
                <w:color w:val="000000"/>
                <w:sz w:val="22"/>
              </w:rPr>
              <w:t>≈ 25 s (estimate)</w:t>
            </w:r>
          </w:p>
        </w:tc>
        <w:tc>
          <w:tcPr>
            <w:tcW w:w="2256" w:type="dxa"/>
          </w:tcPr>
          <w:p w14:paraId="58AFD2B3" w14:textId="77777777" w:rsidR="00B62355" w:rsidRPr="00F30995" w:rsidRDefault="00000000" w:rsidP="00F30995">
            <w:pPr>
              <w:jc w:val="center"/>
              <w:rPr>
                <w:color w:val="000000"/>
                <w:sz w:val="22"/>
              </w:rPr>
            </w:pPr>
            <w:r w:rsidRPr="00F30995">
              <w:rPr>
                <w:color w:val="000000"/>
                <w:sz w:val="22"/>
              </w:rPr>
              <w:t>9.4 s</w:t>
            </w:r>
          </w:p>
        </w:tc>
        <w:tc>
          <w:tcPr>
            <w:tcW w:w="2256" w:type="dxa"/>
          </w:tcPr>
          <w:p w14:paraId="6C3312AA" w14:textId="77777777" w:rsidR="00B62355" w:rsidRPr="00F30995" w:rsidRDefault="00000000" w:rsidP="00F30995">
            <w:pPr>
              <w:jc w:val="center"/>
              <w:rPr>
                <w:color w:val="000000"/>
                <w:sz w:val="22"/>
              </w:rPr>
            </w:pPr>
            <w:r w:rsidRPr="00F30995">
              <w:rPr>
                <w:color w:val="000000"/>
                <w:sz w:val="22"/>
              </w:rPr>
              <w:t>Over-estimated</w:t>
            </w:r>
          </w:p>
        </w:tc>
      </w:tr>
      <w:tr w:rsidR="00B62355" w:rsidRPr="00F30995" w14:paraId="37B724CD" w14:textId="77777777">
        <w:trPr>
          <w:jc w:val="center"/>
        </w:trPr>
        <w:tc>
          <w:tcPr>
            <w:tcW w:w="2256" w:type="dxa"/>
          </w:tcPr>
          <w:p w14:paraId="3FC7BCB1" w14:textId="77777777" w:rsidR="00B62355" w:rsidRPr="00F30995" w:rsidRDefault="00000000" w:rsidP="00F30995">
            <w:pPr>
              <w:jc w:val="center"/>
              <w:rPr>
                <w:color w:val="000000"/>
                <w:sz w:val="22"/>
              </w:rPr>
            </w:pPr>
            <w:r w:rsidRPr="00F30995">
              <w:rPr>
                <w:color w:val="000000"/>
                <w:sz w:val="22"/>
              </w:rPr>
              <w:t>End-to-end p50 / median</w:t>
            </w:r>
          </w:p>
        </w:tc>
        <w:tc>
          <w:tcPr>
            <w:tcW w:w="2256" w:type="dxa"/>
          </w:tcPr>
          <w:p w14:paraId="6C9E991B" w14:textId="77777777" w:rsidR="00B62355" w:rsidRPr="00F30995" w:rsidRDefault="00000000" w:rsidP="00F30995">
            <w:pPr>
              <w:jc w:val="center"/>
              <w:rPr>
                <w:color w:val="000000"/>
                <w:sz w:val="22"/>
              </w:rPr>
            </w:pPr>
            <w:r w:rsidRPr="00F30995">
              <w:rPr>
                <w:color w:val="000000"/>
                <w:sz w:val="22"/>
              </w:rPr>
              <w:t>≈ 190 s (estimate)</w:t>
            </w:r>
          </w:p>
        </w:tc>
        <w:tc>
          <w:tcPr>
            <w:tcW w:w="2256" w:type="dxa"/>
          </w:tcPr>
          <w:p w14:paraId="1B64939A" w14:textId="77777777" w:rsidR="00B62355" w:rsidRPr="00F30995" w:rsidRDefault="00000000" w:rsidP="00F30995">
            <w:pPr>
              <w:jc w:val="center"/>
              <w:rPr>
                <w:color w:val="000000"/>
                <w:sz w:val="22"/>
              </w:rPr>
            </w:pPr>
            <w:r w:rsidRPr="00F30995">
              <w:rPr>
                <w:color w:val="000000"/>
                <w:sz w:val="22"/>
              </w:rPr>
              <w:t>268.2 s</w:t>
            </w:r>
          </w:p>
        </w:tc>
        <w:tc>
          <w:tcPr>
            <w:tcW w:w="2256" w:type="dxa"/>
          </w:tcPr>
          <w:p w14:paraId="7C7F38E8" w14:textId="77777777" w:rsidR="00B62355" w:rsidRPr="00F30995" w:rsidRDefault="00000000" w:rsidP="00F30995">
            <w:pPr>
              <w:jc w:val="center"/>
              <w:rPr>
                <w:color w:val="000000"/>
                <w:sz w:val="22"/>
              </w:rPr>
            </w:pPr>
            <w:r w:rsidRPr="00F30995">
              <w:rPr>
                <w:color w:val="000000"/>
                <w:sz w:val="22"/>
              </w:rPr>
              <w:t>Under-estimated</w:t>
            </w:r>
          </w:p>
        </w:tc>
      </w:tr>
      <w:tr w:rsidR="00B62355" w:rsidRPr="00F30995" w14:paraId="34AD1528" w14:textId="77777777">
        <w:trPr>
          <w:jc w:val="center"/>
        </w:trPr>
        <w:tc>
          <w:tcPr>
            <w:tcW w:w="2256" w:type="dxa"/>
          </w:tcPr>
          <w:p w14:paraId="080BA484" w14:textId="77777777" w:rsidR="00B62355" w:rsidRPr="00F30995" w:rsidRDefault="00000000" w:rsidP="00F30995">
            <w:pPr>
              <w:jc w:val="center"/>
              <w:rPr>
                <w:color w:val="000000"/>
                <w:sz w:val="22"/>
              </w:rPr>
            </w:pPr>
            <w:r w:rsidRPr="00F30995">
              <w:rPr>
                <w:color w:val="000000"/>
                <w:sz w:val="22"/>
              </w:rPr>
              <w:lastRenderedPageBreak/>
              <w:t>End-to-end p90</w:t>
            </w:r>
          </w:p>
        </w:tc>
        <w:tc>
          <w:tcPr>
            <w:tcW w:w="2256" w:type="dxa"/>
          </w:tcPr>
          <w:p w14:paraId="41B31FD7" w14:textId="77777777" w:rsidR="00B62355" w:rsidRPr="00F30995" w:rsidRDefault="00000000" w:rsidP="00F30995">
            <w:pPr>
              <w:jc w:val="center"/>
              <w:rPr>
                <w:color w:val="000000"/>
                <w:sz w:val="22"/>
              </w:rPr>
            </w:pPr>
            <w:r w:rsidRPr="00F30995">
              <w:rPr>
                <w:color w:val="000000"/>
                <w:sz w:val="22"/>
              </w:rPr>
              <w:t>≈ 230 s (estimate)</w:t>
            </w:r>
          </w:p>
        </w:tc>
        <w:tc>
          <w:tcPr>
            <w:tcW w:w="2256" w:type="dxa"/>
          </w:tcPr>
          <w:p w14:paraId="0FD94450" w14:textId="77777777" w:rsidR="00B62355" w:rsidRPr="00F30995" w:rsidRDefault="00000000" w:rsidP="00F30995">
            <w:pPr>
              <w:jc w:val="center"/>
              <w:rPr>
                <w:color w:val="000000"/>
                <w:sz w:val="22"/>
              </w:rPr>
            </w:pPr>
            <w:r w:rsidRPr="00F30995">
              <w:rPr>
                <w:color w:val="000000"/>
                <w:sz w:val="22"/>
              </w:rPr>
              <w:t>402.4 s</w:t>
            </w:r>
          </w:p>
        </w:tc>
        <w:tc>
          <w:tcPr>
            <w:tcW w:w="2256" w:type="dxa"/>
          </w:tcPr>
          <w:p w14:paraId="1D1E764C" w14:textId="77777777" w:rsidR="00B62355" w:rsidRPr="00F30995" w:rsidRDefault="00000000" w:rsidP="00F30995">
            <w:pPr>
              <w:jc w:val="center"/>
              <w:rPr>
                <w:color w:val="000000"/>
                <w:sz w:val="22"/>
              </w:rPr>
            </w:pPr>
            <w:r w:rsidRPr="00F30995">
              <w:rPr>
                <w:color w:val="000000"/>
                <w:sz w:val="22"/>
              </w:rPr>
              <w:t>Under-estimated</w:t>
            </w:r>
          </w:p>
        </w:tc>
      </w:tr>
      <w:tr w:rsidR="00B62355" w:rsidRPr="00F30995" w14:paraId="49A94838" w14:textId="77777777">
        <w:trPr>
          <w:jc w:val="center"/>
        </w:trPr>
        <w:tc>
          <w:tcPr>
            <w:tcW w:w="2256" w:type="dxa"/>
          </w:tcPr>
          <w:p w14:paraId="6F11674F" w14:textId="77777777" w:rsidR="00B62355" w:rsidRPr="00F30995" w:rsidRDefault="00000000" w:rsidP="00F30995">
            <w:pPr>
              <w:jc w:val="center"/>
              <w:rPr>
                <w:color w:val="000000"/>
                <w:sz w:val="22"/>
              </w:rPr>
            </w:pPr>
            <w:r w:rsidRPr="00F30995">
              <w:rPr>
                <w:color w:val="000000"/>
                <w:sz w:val="22"/>
              </w:rPr>
              <w:t>Asset share of wall time</w:t>
            </w:r>
          </w:p>
        </w:tc>
        <w:tc>
          <w:tcPr>
            <w:tcW w:w="2256" w:type="dxa"/>
          </w:tcPr>
          <w:p w14:paraId="09B5425B" w14:textId="77777777" w:rsidR="00B62355" w:rsidRPr="00F30995" w:rsidRDefault="00000000" w:rsidP="00F30995">
            <w:pPr>
              <w:jc w:val="center"/>
              <w:rPr>
                <w:color w:val="000000"/>
                <w:sz w:val="22"/>
              </w:rPr>
            </w:pPr>
            <w:r w:rsidRPr="00F30995">
              <w:rPr>
                <w:color w:val="000000"/>
                <w:sz w:val="22"/>
              </w:rPr>
              <w:t>60–70 % (estimate)</w:t>
            </w:r>
          </w:p>
        </w:tc>
        <w:tc>
          <w:tcPr>
            <w:tcW w:w="2256" w:type="dxa"/>
          </w:tcPr>
          <w:p w14:paraId="09BF4BE4" w14:textId="77777777" w:rsidR="00B62355" w:rsidRPr="00F30995" w:rsidRDefault="00000000" w:rsidP="00F30995">
            <w:pPr>
              <w:jc w:val="center"/>
              <w:rPr>
                <w:color w:val="000000"/>
                <w:sz w:val="22"/>
              </w:rPr>
            </w:pPr>
            <w:r w:rsidRPr="00F30995">
              <w:rPr>
                <w:color w:val="000000"/>
                <w:sz w:val="22"/>
              </w:rPr>
              <w:t>≈ 79 %</w:t>
            </w:r>
          </w:p>
        </w:tc>
        <w:tc>
          <w:tcPr>
            <w:tcW w:w="2256" w:type="dxa"/>
          </w:tcPr>
          <w:p w14:paraId="0ACF3177" w14:textId="77777777" w:rsidR="00B62355" w:rsidRPr="00F30995" w:rsidRDefault="00000000" w:rsidP="00F30995">
            <w:pPr>
              <w:jc w:val="center"/>
              <w:rPr>
                <w:color w:val="000000"/>
                <w:sz w:val="22"/>
              </w:rPr>
            </w:pPr>
            <w:r w:rsidRPr="00F30995">
              <w:rPr>
                <w:color w:val="000000"/>
                <w:sz w:val="22"/>
              </w:rPr>
              <w:t>Higher in practice</w:t>
            </w:r>
          </w:p>
        </w:tc>
      </w:tr>
      <w:tr w:rsidR="00B62355" w:rsidRPr="00F30995" w14:paraId="2676984E" w14:textId="77777777">
        <w:trPr>
          <w:jc w:val="center"/>
        </w:trPr>
        <w:tc>
          <w:tcPr>
            <w:tcW w:w="2256" w:type="dxa"/>
          </w:tcPr>
          <w:p w14:paraId="7E4469B3" w14:textId="77777777" w:rsidR="00B62355" w:rsidRPr="00F30995" w:rsidRDefault="00000000" w:rsidP="00F30995">
            <w:pPr>
              <w:jc w:val="center"/>
              <w:rPr>
                <w:color w:val="000000"/>
                <w:sz w:val="22"/>
              </w:rPr>
            </w:pPr>
            <w:r w:rsidRPr="00F30995">
              <w:rPr>
                <w:color w:val="000000"/>
                <w:sz w:val="22"/>
              </w:rPr>
              <w:t>End-to-end total range</w:t>
            </w:r>
          </w:p>
        </w:tc>
        <w:tc>
          <w:tcPr>
            <w:tcW w:w="2256" w:type="dxa"/>
          </w:tcPr>
          <w:p w14:paraId="219804AC" w14:textId="77777777" w:rsidR="00B62355" w:rsidRPr="00F30995" w:rsidRDefault="00000000" w:rsidP="00F30995">
            <w:pPr>
              <w:jc w:val="center"/>
              <w:rPr>
                <w:color w:val="000000"/>
                <w:sz w:val="22"/>
              </w:rPr>
            </w:pPr>
            <w:r w:rsidRPr="00F30995">
              <w:rPr>
                <w:color w:val="000000"/>
                <w:sz w:val="22"/>
              </w:rPr>
              <w:t>2.5–5 min (Ch. 1 / 7)</w:t>
            </w:r>
          </w:p>
        </w:tc>
        <w:tc>
          <w:tcPr>
            <w:tcW w:w="2256" w:type="dxa"/>
          </w:tcPr>
          <w:p w14:paraId="5FF7EBB6" w14:textId="77777777" w:rsidR="00B62355" w:rsidRPr="00F30995" w:rsidRDefault="00000000" w:rsidP="00F30995">
            <w:pPr>
              <w:jc w:val="center"/>
              <w:rPr>
                <w:color w:val="000000"/>
                <w:sz w:val="22"/>
              </w:rPr>
            </w:pPr>
            <w:r w:rsidRPr="00F30995">
              <w:rPr>
                <w:color w:val="000000"/>
                <w:sz w:val="22"/>
              </w:rPr>
              <w:t>1.8–7.6 min</w:t>
            </w:r>
          </w:p>
        </w:tc>
        <w:tc>
          <w:tcPr>
            <w:tcW w:w="2256" w:type="dxa"/>
          </w:tcPr>
          <w:p w14:paraId="451A8BEB" w14:textId="77777777" w:rsidR="00B62355" w:rsidRPr="00F30995" w:rsidRDefault="00000000" w:rsidP="00F30995">
            <w:pPr>
              <w:jc w:val="center"/>
              <w:rPr>
                <w:color w:val="000000"/>
                <w:sz w:val="22"/>
              </w:rPr>
            </w:pPr>
            <w:r w:rsidRPr="00F30995">
              <w:rPr>
                <w:color w:val="000000"/>
                <w:sz w:val="22"/>
              </w:rPr>
              <w:t>Consistent</w:t>
            </w:r>
          </w:p>
        </w:tc>
      </w:tr>
    </w:tbl>
    <w:p w14:paraId="38C0A0A3" w14:textId="184B6E6C" w:rsidR="00B62355" w:rsidRPr="00BA27C3" w:rsidRDefault="00F26D38" w:rsidP="00BA27C3">
      <w:pPr>
        <w:jc w:val="center"/>
        <w:rPr>
          <w:color w:val="404040"/>
          <w:sz w:val="16"/>
        </w:rPr>
      </w:pPr>
      <w:r w:rsidRPr="00F30995">
        <w:rPr>
          <w:color w:val="404040"/>
          <w:sz w:val="16"/>
        </w:rPr>
        <w:t>Table 6.22 — Estimated (Ch. 6.3) vs. Measured (Production) Performance</w:t>
      </w:r>
    </w:p>
    <w:p w14:paraId="50DF58F7" w14:textId="77777777" w:rsidR="00580FFC" w:rsidRPr="00F30995" w:rsidRDefault="00580FFC" w:rsidP="00F30995">
      <w:pPr>
        <w:pStyle w:val="Heading2"/>
        <w:rPr>
          <w:color w:val="000000"/>
        </w:rPr>
      </w:pPr>
      <w:bookmarkStart w:id="95" w:name="_Toc234017802"/>
      <w:r w:rsidRPr="00F30995">
        <w:rPr>
          <w:color w:val="000000"/>
        </w:rPr>
        <w:t>6.4 Limitations and Known Issues</w:t>
      </w:r>
      <w:bookmarkEnd w:id="95"/>
    </w:p>
    <w:p w14:paraId="2364EE13" w14:textId="77777777" w:rsidR="00F4490B" w:rsidRPr="00F30995" w:rsidRDefault="00F4490B" w:rsidP="00F30995">
      <w:pPr>
        <w:pBdr>
          <w:bottom w:val="single" w:sz="6" w:space="1" w:color="2E75B6"/>
        </w:pBdr>
        <w:spacing w:before="320" w:after="160" w:line="360" w:lineRule="auto"/>
        <w:jc w:val="both"/>
      </w:pPr>
      <w:r w:rsidRPr="00F30995">
        <w:t>Game Forge is a working end-to-end system, but several deliberate scoping decisions and known constraints shape what it can and cannot produce. This section documents them honestly, grouped by subsystem. The recurring design theme is a preference for guaranteed playable output over open-ended flexibility: wherever the system had to choose, it constrains generation to a verified set of parts rather than risk producing a broken game.</w:t>
      </w:r>
    </w:p>
    <w:p w14:paraId="720E096B" w14:textId="77777777" w:rsidR="00F4490B" w:rsidRPr="00F30995" w:rsidRDefault="00F4490B" w:rsidP="00F30995">
      <w:pPr>
        <w:pStyle w:val="Heading3"/>
        <w:rPr>
          <w:color w:val="000000"/>
        </w:rPr>
      </w:pPr>
      <w:bookmarkStart w:id="96" w:name="_Toc234017803"/>
      <w:r w:rsidRPr="00F30995">
        <w:rPr>
          <w:color w:val="000000"/>
        </w:rPr>
        <w:t>6.4.1 Game Scope and Design Generation</w:t>
      </w:r>
      <w:bookmarkEnd w:id="96"/>
    </w:p>
    <w:p w14:paraId="1F8C48C1" w14:textId="1D60FFB6" w:rsidR="00F4490B" w:rsidRPr="00F30995" w:rsidRDefault="00553BF1" w:rsidP="00F30995">
      <w:pPr>
        <w:pStyle w:val="Heading4"/>
        <w:rPr>
          <w:color w:val="000000"/>
        </w:rPr>
      </w:pPr>
      <w:bookmarkStart w:id="97" w:name="_Toc234017804"/>
      <w:r w:rsidRPr="00F30995">
        <w:rPr>
          <w:color w:val="000000"/>
        </w:rPr>
        <w:t xml:space="preserve">6.4.1.1 </w:t>
      </w:r>
      <w:r w:rsidR="00F4490B" w:rsidRPr="00F30995">
        <w:rPr>
          <w:color w:val="000000"/>
        </w:rPr>
        <w:t>Only Three Game Archetypes</w:t>
      </w:r>
      <w:bookmarkEnd w:id="97"/>
    </w:p>
    <w:p w14:paraId="750AF355" w14:textId="4025F911" w:rsidR="007708AA" w:rsidRPr="00F30995" w:rsidRDefault="00F4490B" w:rsidP="007708AA">
      <w:pPr>
        <w:pBdr>
          <w:bottom w:val="single" w:sz="6" w:space="1" w:color="2E75B6"/>
        </w:pBdr>
        <w:spacing w:before="320" w:after="160" w:line="360" w:lineRule="auto"/>
        <w:jc w:val="both"/>
      </w:pPr>
      <w:r w:rsidRPr="00F30995">
        <w:t>The planner supports exactly three archetypes — platformer, top-down, and endless-runner. Any prompt describing a genre outside these three (RPG, puzzle, tower-defense, racing, fighting, and so on) is force-fit into the nearest supported archetype rather than rejected. This is a deliberate scoping decision that keeps every generated game within a verified template family. The pipeline is structured to extend later — the asset service already carries perspective presets for additional archetypes — but as it stands the genre coverage is narrow.</w:t>
      </w:r>
    </w:p>
    <w:p w14:paraId="128DF604" w14:textId="16CBCAB9" w:rsidR="00F4490B" w:rsidRPr="00F30995" w:rsidRDefault="00553BF1" w:rsidP="00F30995">
      <w:pPr>
        <w:pStyle w:val="Heading4"/>
        <w:rPr>
          <w:color w:val="000000"/>
        </w:rPr>
      </w:pPr>
      <w:bookmarkStart w:id="98" w:name="_Toc234017805"/>
      <w:r w:rsidRPr="00F30995">
        <w:rPr>
          <w:color w:val="000000"/>
        </w:rPr>
        <w:t>6.4.1.</w:t>
      </w:r>
      <w:r w:rsidR="00BA27C3">
        <w:rPr>
          <w:color w:val="000000"/>
        </w:rPr>
        <w:t>2</w:t>
      </w:r>
      <w:r w:rsidRPr="00F30995">
        <w:rPr>
          <w:color w:val="000000"/>
        </w:rPr>
        <w:t xml:space="preserve"> </w:t>
      </w:r>
      <w:r w:rsidR="00F4490B" w:rsidRPr="00F30995">
        <w:rPr>
          <w:color w:val="000000"/>
        </w:rPr>
        <w:t>Fixed Behavior and Weapon Catalog</w:t>
      </w:r>
      <w:bookmarkEnd w:id="98"/>
    </w:p>
    <w:p w14:paraId="6B23A23C" w14:textId="51959FE9" w:rsidR="00F4490B" w:rsidRDefault="00F4490B" w:rsidP="00F30995">
      <w:pPr>
        <w:pBdr>
          <w:bottom w:val="single" w:sz="6" w:space="1" w:color="2E75B6"/>
        </w:pBdr>
        <w:spacing w:before="320" w:after="160" w:line="360" w:lineRule="auto"/>
        <w:jc w:val="both"/>
      </w:pPr>
      <w:r w:rsidRPr="00F30995">
        <w:t xml:space="preserve">Enemy behaviors, player weapons, and win conditions are all drawn from a fixed catalog defined </w:t>
      </w:r>
      <w:r w:rsidR="00BA27C3" w:rsidRPr="00F30995">
        <w:t>by</w:t>
      </w:r>
      <w:r w:rsidRPr="00F30995">
        <w:t xml:space="preserve"> archetype. A behavior the plan references but that is not in the catalog is silently dropped; weapons are limited to melee and ranged; and an unsupported win condition is coerced to a safe per-archetype default. This means novel or emergent mechanics a user describes cannot be realized — the game is limited to combinations of pre-written, Godot-verified parts. Optional LLM-authored custom-behavior and script-override channels exist for advanced cases, but they are validated and dropped if malformed, so they can never break a build.</w:t>
      </w:r>
    </w:p>
    <w:p w14:paraId="0BD360CA" w14:textId="77777777" w:rsidR="00BA27C3" w:rsidRPr="00F30995" w:rsidRDefault="00BA27C3" w:rsidP="00F30995">
      <w:pPr>
        <w:pBdr>
          <w:bottom w:val="single" w:sz="6" w:space="1" w:color="2E75B6"/>
        </w:pBdr>
        <w:spacing w:before="320" w:after="160" w:line="360" w:lineRule="auto"/>
        <w:jc w:val="both"/>
      </w:pPr>
    </w:p>
    <w:p w14:paraId="5113CD22" w14:textId="3BD56A89" w:rsidR="00F4490B" w:rsidRPr="00F30995" w:rsidRDefault="00553BF1" w:rsidP="00F30995">
      <w:pPr>
        <w:pStyle w:val="Heading4"/>
        <w:rPr>
          <w:color w:val="000000"/>
        </w:rPr>
      </w:pPr>
      <w:bookmarkStart w:id="99" w:name="_Toc234017806"/>
      <w:r w:rsidRPr="00F30995">
        <w:rPr>
          <w:color w:val="000000"/>
        </w:rPr>
        <w:lastRenderedPageBreak/>
        <w:t>6.4.1.</w:t>
      </w:r>
      <w:r w:rsidR="00BA27C3">
        <w:rPr>
          <w:color w:val="000000"/>
        </w:rPr>
        <w:t>3</w:t>
      </w:r>
      <w:r w:rsidRPr="00F30995">
        <w:rPr>
          <w:color w:val="000000"/>
        </w:rPr>
        <w:t xml:space="preserve"> </w:t>
      </w:r>
      <w:r w:rsidR="00F4490B" w:rsidRPr="00F30995">
        <w:rPr>
          <w:color w:val="000000"/>
        </w:rPr>
        <w:t>Generic Fallback Plan</w:t>
      </w:r>
      <w:bookmarkEnd w:id="99"/>
    </w:p>
    <w:p w14:paraId="7FB17C92" w14:textId="77777777" w:rsidR="00F4490B" w:rsidRPr="00F30995" w:rsidRDefault="00F4490B" w:rsidP="00F30995">
      <w:pPr>
        <w:pBdr>
          <w:bottom w:val="single" w:sz="6" w:space="1" w:color="2E75B6"/>
        </w:pBdr>
        <w:spacing w:before="320" w:after="160" w:line="360" w:lineRule="auto"/>
        <w:jc w:val="both"/>
      </w:pPr>
      <w:r w:rsidRPr="00F30995">
        <w:t>If the language model fails to return a usable plan after two attempts, the planner falls back to a generic hard-coded default plan, retaining the user's prompt only as a short description string. In that situation the user can receive a generic game bearing little relation to their request. The fallback is a last resort that guarantees the pipeline always returns something buildable rather than erroring out entirely.</w:t>
      </w:r>
    </w:p>
    <w:p w14:paraId="12F40A58" w14:textId="77777777" w:rsidR="00F4490B" w:rsidRPr="00F30995" w:rsidRDefault="00F4490B" w:rsidP="00F30995">
      <w:pPr>
        <w:pStyle w:val="Heading3"/>
        <w:rPr>
          <w:color w:val="000000"/>
        </w:rPr>
      </w:pPr>
      <w:bookmarkStart w:id="100" w:name="_Toc234017807"/>
      <w:r w:rsidRPr="00F30995">
        <w:rPr>
          <w:color w:val="000000"/>
        </w:rPr>
        <w:t>6.4.2 Visual and Audio Asset Generation</w:t>
      </w:r>
      <w:bookmarkEnd w:id="100"/>
    </w:p>
    <w:p w14:paraId="373D8A3E" w14:textId="117DF6CA" w:rsidR="00F4490B" w:rsidRPr="00F30995" w:rsidRDefault="00553BF1" w:rsidP="00F30995">
      <w:pPr>
        <w:pStyle w:val="Heading4"/>
        <w:rPr>
          <w:color w:val="000000"/>
        </w:rPr>
      </w:pPr>
      <w:bookmarkStart w:id="101" w:name="_Toc234017808"/>
      <w:r w:rsidRPr="00F30995">
        <w:rPr>
          <w:color w:val="000000"/>
        </w:rPr>
        <w:t xml:space="preserve">6.4.2.1 </w:t>
      </w:r>
      <w:r w:rsidR="00F4490B" w:rsidRPr="00F30995">
        <w:rPr>
          <w:color w:val="000000"/>
        </w:rPr>
        <w:t>Asset Generation Is the Pipeline Bottleneck</w:t>
      </w:r>
      <w:bookmarkEnd w:id="101"/>
    </w:p>
    <w:p w14:paraId="4EED2FCF" w14:textId="77777777" w:rsidR="00F4490B" w:rsidRPr="00F30995" w:rsidRDefault="00F4490B" w:rsidP="00F30995">
      <w:pPr>
        <w:pBdr>
          <w:bottom w:val="single" w:sz="6" w:space="1" w:color="2E75B6"/>
        </w:pBdr>
        <w:spacing w:before="320" w:after="160" w:line="360" w:lineRule="auto"/>
        <w:jc w:val="both"/>
      </w:pPr>
      <w:r w:rsidRPr="00F30995">
        <w:t xml:space="preserve">Image and audio calls to Stability AI are issued sequentially — one image per entity plus terrain tiles, a background, and a music track — so total asset time scales linearly with the number of entities and dominates the end-to-end latency of a generation. Code assembly, by contrast, runs in parallel and is effectively free. Batching and </w:t>
      </w:r>
      <w:proofErr w:type="gramStart"/>
      <w:r w:rsidRPr="00F30995">
        <w:t>caching of</w:t>
      </w:r>
      <w:proofErr w:type="gramEnd"/>
      <w:r w:rsidRPr="00F30995">
        <w:t xml:space="preserve"> asset calls are the identified optimizations for reducing overall generation time.</w:t>
      </w:r>
    </w:p>
    <w:p w14:paraId="7C4FF661" w14:textId="28715583" w:rsidR="00F4490B" w:rsidRPr="00F30995" w:rsidRDefault="00553BF1" w:rsidP="00F30995">
      <w:pPr>
        <w:pStyle w:val="Heading4"/>
        <w:rPr>
          <w:color w:val="000000"/>
        </w:rPr>
      </w:pPr>
      <w:bookmarkStart w:id="102" w:name="_Toc234017809"/>
      <w:r w:rsidRPr="00F30995">
        <w:rPr>
          <w:color w:val="000000"/>
        </w:rPr>
        <w:t xml:space="preserve">6.4.2.2 </w:t>
      </w:r>
      <w:r w:rsidR="00F4490B" w:rsidRPr="00F30995">
        <w:rPr>
          <w:color w:val="000000"/>
        </w:rPr>
        <w:t>Dependence on External Image Credits</w:t>
      </w:r>
      <w:bookmarkEnd w:id="102"/>
    </w:p>
    <w:p w14:paraId="22ABF3CE" w14:textId="77777777" w:rsidR="00F4490B" w:rsidRPr="00F30995" w:rsidRDefault="00F4490B" w:rsidP="00F30995">
      <w:pPr>
        <w:pBdr>
          <w:bottom w:val="single" w:sz="6" w:space="1" w:color="2E75B6"/>
        </w:pBdr>
        <w:spacing w:before="320" w:after="160" w:line="360" w:lineRule="auto"/>
        <w:jc w:val="both"/>
      </w:pPr>
      <w:r w:rsidRPr="00F30995">
        <w:t>Asset generation requires a valid Stability AI key with available quota. When the key is missing or the quota is exhausted, per-asset generation fails and the game falls back to bundled placeholder sprites — a silent visual downgrade. A configuration flag allows the stack to run in a static-asset mode entirely without image credits for testing and demonstration.</w:t>
      </w:r>
    </w:p>
    <w:p w14:paraId="39B4F662" w14:textId="1EEA49ED" w:rsidR="00F4490B" w:rsidRPr="00F30995" w:rsidRDefault="00553BF1" w:rsidP="00F30995">
      <w:pPr>
        <w:pStyle w:val="Heading4"/>
        <w:rPr>
          <w:color w:val="000000"/>
        </w:rPr>
      </w:pPr>
      <w:bookmarkStart w:id="103" w:name="_Toc234017810"/>
      <w:r w:rsidRPr="00F30995">
        <w:rPr>
          <w:color w:val="000000"/>
        </w:rPr>
        <w:t xml:space="preserve">6.4.2.3 </w:t>
      </w:r>
      <w:r w:rsidR="00F4490B" w:rsidRPr="00F30995">
        <w:rPr>
          <w:color w:val="000000"/>
        </w:rPr>
        <w:t>No Frame-by-Frame Sprite Animation</w:t>
      </w:r>
      <w:bookmarkEnd w:id="103"/>
    </w:p>
    <w:p w14:paraId="6E5CF18E" w14:textId="77777777" w:rsidR="00F4490B" w:rsidRPr="00F30995" w:rsidRDefault="00F4490B" w:rsidP="00F30995">
      <w:pPr>
        <w:pBdr>
          <w:bottom w:val="single" w:sz="6" w:space="1" w:color="2E75B6"/>
        </w:pBdr>
        <w:spacing w:before="320" w:after="160" w:line="360" w:lineRule="auto"/>
        <w:jc w:val="both"/>
      </w:pPr>
      <w:r w:rsidRPr="00F30995">
        <w:t>The asset pipeline produces a single still image per entity rather than a spritesheet. All in-game motion is animated procedurally in Godot at runtime, and transparent cutouts rely on the provider's background-removal step over a solid-color prompt. This is intentional — it avoids the cost and unreliability of true multi-frame generation — but it means generated games cannot display genuine frame-by-frame character animation, and an imperfect cutout can occasionally leave a halo or clip the subject.</w:t>
      </w:r>
    </w:p>
    <w:p w14:paraId="07468E56" w14:textId="77777777" w:rsidR="00BA27C3" w:rsidRDefault="00BA27C3" w:rsidP="00BA27C3"/>
    <w:p w14:paraId="7D49F3A7" w14:textId="77777777" w:rsidR="00BA27C3" w:rsidRDefault="00BA27C3" w:rsidP="00BA27C3"/>
    <w:p w14:paraId="60B27D42" w14:textId="77777777" w:rsidR="00BA27C3" w:rsidRDefault="00BA27C3" w:rsidP="00BA27C3"/>
    <w:p w14:paraId="4A373716" w14:textId="77777777" w:rsidR="00BA27C3" w:rsidRDefault="00BA27C3" w:rsidP="00BA27C3"/>
    <w:p w14:paraId="7EABBA43" w14:textId="3A7C362D" w:rsidR="00F4490B" w:rsidRPr="00F30995" w:rsidRDefault="00553BF1" w:rsidP="00F30995">
      <w:pPr>
        <w:pStyle w:val="Heading4"/>
        <w:rPr>
          <w:color w:val="000000"/>
        </w:rPr>
      </w:pPr>
      <w:bookmarkStart w:id="104" w:name="_Toc234017811"/>
      <w:r w:rsidRPr="00F30995">
        <w:rPr>
          <w:color w:val="000000"/>
        </w:rPr>
        <w:lastRenderedPageBreak/>
        <w:t xml:space="preserve">6.4.2.4 </w:t>
      </w:r>
      <w:r w:rsidR="00F4490B" w:rsidRPr="00F30995">
        <w:rPr>
          <w:color w:val="000000"/>
        </w:rPr>
        <w:t>Art Style Is Not Always Exact</w:t>
      </w:r>
      <w:bookmarkEnd w:id="104"/>
    </w:p>
    <w:p w14:paraId="62A33714" w14:textId="17F842D8" w:rsidR="00F4490B" w:rsidRPr="00F30995" w:rsidRDefault="00F4490B" w:rsidP="00BA27C3">
      <w:pPr>
        <w:pBdr>
          <w:bottom w:val="single" w:sz="6" w:space="1" w:color="2E75B6"/>
        </w:pBdr>
        <w:spacing w:before="320" w:after="160" w:line="360" w:lineRule="auto"/>
        <w:jc w:val="both"/>
      </w:pPr>
      <w:r w:rsidRPr="00F30995">
        <w:t>The requested art style is not always honored precisely. Some style labels are remapped — for example "hand-drawn" is served through a full-color comic-book preset and monochrome line-art is avoided — so the delivered look can differ from the label the user chose. These substitutions are deliberate and are made to keep output full-color and visually usable.</w:t>
      </w:r>
    </w:p>
    <w:p w14:paraId="2A84EEB5" w14:textId="1CB3598D" w:rsidR="00F4490B" w:rsidRPr="00F30995" w:rsidRDefault="00553BF1" w:rsidP="00F30995">
      <w:pPr>
        <w:pStyle w:val="Heading4"/>
        <w:rPr>
          <w:color w:val="000000"/>
        </w:rPr>
      </w:pPr>
      <w:bookmarkStart w:id="105" w:name="_Toc234017812"/>
      <w:r w:rsidRPr="00F30995">
        <w:rPr>
          <w:color w:val="000000"/>
        </w:rPr>
        <w:t>6.4.2.</w:t>
      </w:r>
      <w:r w:rsidR="00BA27C3">
        <w:rPr>
          <w:color w:val="000000"/>
        </w:rPr>
        <w:t>5</w:t>
      </w:r>
      <w:r w:rsidRPr="00F30995">
        <w:rPr>
          <w:color w:val="000000"/>
        </w:rPr>
        <w:t xml:space="preserve"> </w:t>
      </w:r>
      <w:r w:rsidR="00F4490B" w:rsidRPr="00F30995">
        <w:rPr>
          <w:color w:val="000000"/>
        </w:rPr>
        <w:t>No Asset Caching</w:t>
      </w:r>
      <w:bookmarkEnd w:id="105"/>
    </w:p>
    <w:p w14:paraId="48C65392" w14:textId="77777777" w:rsidR="00F4490B" w:rsidRPr="00F30995" w:rsidRDefault="00F4490B" w:rsidP="00F30995">
      <w:pPr>
        <w:pBdr>
          <w:bottom w:val="single" w:sz="6" w:space="1" w:color="2E75B6"/>
        </w:pBdr>
        <w:spacing w:before="320" w:after="160" w:line="360" w:lineRule="auto"/>
        <w:jc w:val="both"/>
      </w:pPr>
      <w:r w:rsidRPr="00F30995">
        <w:t xml:space="preserve">There is no caching or reuse of generated assets — identical prompts regenerate from scratch on every run, wasting API credits and time on re-rolls and on similar games. </w:t>
      </w:r>
      <w:proofErr w:type="gramStart"/>
      <w:r w:rsidRPr="00F30995">
        <w:t>Caching</w:t>
      </w:r>
      <w:proofErr w:type="gramEnd"/>
      <w:r w:rsidRPr="00F30995">
        <w:t xml:space="preserve"> by visual description is identified as future work.</w:t>
      </w:r>
    </w:p>
    <w:p w14:paraId="7B80DC41" w14:textId="77777777" w:rsidR="00F4490B" w:rsidRPr="00F30995" w:rsidRDefault="00F4490B" w:rsidP="00F30995">
      <w:pPr>
        <w:pStyle w:val="Heading3"/>
        <w:rPr>
          <w:color w:val="000000"/>
        </w:rPr>
      </w:pPr>
      <w:bookmarkStart w:id="106" w:name="_Toc234017813"/>
      <w:r w:rsidRPr="00F30995">
        <w:rPr>
          <w:color w:val="000000"/>
        </w:rPr>
        <w:t>6.4.3 Code Assembly</w:t>
      </w:r>
      <w:bookmarkEnd w:id="106"/>
    </w:p>
    <w:p w14:paraId="198EB01D" w14:textId="586A3A5C" w:rsidR="00F4490B" w:rsidRPr="00F30995" w:rsidRDefault="00553BF1" w:rsidP="00F30995">
      <w:pPr>
        <w:pStyle w:val="Heading4"/>
        <w:rPr>
          <w:color w:val="000000"/>
        </w:rPr>
      </w:pPr>
      <w:bookmarkStart w:id="107" w:name="_Toc234017814"/>
      <w:r w:rsidRPr="00F30995">
        <w:rPr>
          <w:color w:val="000000"/>
        </w:rPr>
        <w:t xml:space="preserve">6.4.3.1 </w:t>
      </w:r>
      <w:r w:rsidR="00F4490B" w:rsidRPr="00F30995">
        <w:rPr>
          <w:color w:val="000000"/>
        </w:rPr>
        <w:t>Template-Bounded Generation</w:t>
      </w:r>
      <w:bookmarkEnd w:id="107"/>
    </w:p>
    <w:p w14:paraId="1206FDD0" w14:textId="77777777" w:rsidR="00F4490B" w:rsidRPr="00F30995" w:rsidRDefault="00F4490B" w:rsidP="00F30995">
      <w:pPr>
        <w:pBdr>
          <w:bottom w:val="single" w:sz="6" w:space="1" w:color="2E75B6"/>
        </w:pBdr>
        <w:spacing w:before="320" w:after="160" w:line="360" w:lineRule="auto"/>
        <w:jc w:val="both"/>
      </w:pPr>
      <w:r w:rsidRPr="00F30995">
        <w:t>The code service performs no LLM code generation; it assembles pre-written, Godot-verified GDScript fragments selected by the plan. This is the system's core reliability guarantee — assembled projects almost always compile and run — but it also means the universe of possible games is bounded by the archetype libraries. Anything that cannot be expressed through the catalog's behaviors, weapons, and hooks cannot be built.</w:t>
      </w:r>
    </w:p>
    <w:p w14:paraId="4ED30486" w14:textId="02E80628" w:rsidR="00F4490B" w:rsidRPr="00F30995" w:rsidRDefault="00553BF1" w:rsidP="00BA27C3">
      <w:pPr>
        <w:pStyle w:val="Heading4"/>
        <w:rPr>
          <w:color w:val="000000"/>
        </w:rPr>
      </w:pPr>
      <w:bookmarkStart w:id="108" w:name="_Toc234017815"/>
      <w:r w:rsidRPr="00F30995">
        <w:rPr>
          <w:color w:val="000000"/>
        </w:rPr>
        <w:t>6.4.3.</w:t>
      </w:r>
      <w:r w:rsidR="00BA27C3">
        <w:rPr>
          <w:color w:val="000000"/>
        </w:rPr>
        <w:t>2</w:t>
      </w:r>
      <w:r w:rsidRPr="00F30995">
        <w:rPr>
          <w:color w:val="000000"/>
        </w:rPr>
        <w:t xml:space="preserve"> </w:t>
      </w:r>
      <w:r w:rsidR="00F4490B" w:rsidRPr="00F30995">
        <w:rPr>
          <w:color w:val="000000"/>
        </w:rPr>
        <w:t>The Repair Loop Degrades Rather Than Repairs</w:t>
      </w:r>
      <w:bookmarkEnd w:id="108"/>
    </w:p>
    <w:p w14:paraId="562080C9" w14:textId="77777777" w:rsidR="00085845" w:rsidRPr="00F30995" w:rsidRDefault="00F4490B" w:rsidP="00F30995">
      <w:pPr>
        <w:pBdr>
          <w:bottom w:val="single" w:sz="6" w:space="1" w:color="2E75B6"/>
        </w:pBdr>
        <w:spacing w:before="320" w:after="160" w:line="360" w:lineRule="auto"/>
        <w:jc w:val="both"/>
      </w:pPr>
      <w:r w:rsidRPr="00F30995">
        <w:t>When validation fails, the retry loop strips the offending file's authored extras and re-assembles; after the retry cap it proceeds despite the failure. This keeps the build alive but does so by silently removing authored content, so the final game can be simpler than the plan described. Built-in behaviors are never the cause of such a failure, so the core game is preserved.</w:t>
      </w:r>
    </w:p>
    <w:p w14:paraId="6BD25575" w14:textId="41739754" w:rsidR="00F4490B" w:rsidRPr="00F30995" w:rsidRDefault="00553BF1" w:rsidP="00F30995">
      <w:pPr>
        <w:pStyle w:val="Heading4"/>
        <w:rPr>
          <w:color w:val="000000"/>
        </w:rPr>
      </w:pPr>
      <w:bookmarkStart w:id="109" w:name="_Toc234017816"/>
      <w:r w:rsidRPr="00F30995">
        <w:rPr>
          <w:color w:val="000000"/>
        </w:rPr>
        <w:t>6.4.3.</w:t>
      </w:r>
      <w:r w:rsidR="00BA27C3">
        <w:rPr>
          <w:color w:val="000000"/>
        </w:rPr>
        <w:t>3</w:t>
      </w:r>
      <w:r w:rsidRPr="00F30995">
        <w:rPr>
          <w:color w:val="000000"/>
        </w:rPr>
        <w:t xml:space="preserve"> </w:t>
      </w:r>
      <w:r w:rsidR="00F4490B" w:rsidRPr="00F30995">
        <w:rPr>
          <w:color w:val="000000"/>
        </w:rPr>
        <w:t>Bounded Level Variety</w:t>
      </w:r>
      <w:bookmarkEnd w:id="109"/>
    </w:p>
    <w:p w14:paraId="7F25558D" w14:textId="2FCE9563" w:rsidR="00F4490B" w:rsidRPr="00F30995" w:rsidRDefault="00F4490B" w:rsidP="00F30995">
      <w:pPr>
        <w:pBdr>
          <w:bottom w:val="single" w:sz="6" w:space="1" w:color="2E75B6"/>
        </w:pBdr>
        <w:spacing w:before="320" w:after="160" w:line="360" w:lineRule="auto"/>
        <w:jc w:val="both"/>
      </w:pPr>
      <w:r w:rsidRPr="00F30995">
        <w:t xml:space="preserve">Level layouts are generated procedurally from a limited set of </w:t>
      </w:r>
      <w:r w:rsidR="00BA27C3" w:rsidRPr="00F30995">
        <w:t>sections</w:t>
      </w:r>
      <w:r w:rsidRPr="00F30995">
        <w:t xml:space="preserve">, room, and pattern templates driven by a seeded random generator. Variety is real but bounded by the template library, so layouts can begin to feel repetitive across many </w:t>
      </w:r>
      <w:r w:rsidRPr="00F30995">
        <w:lastRenderedPageBreak/>
        <w:t>generations. A stored seed makes each run reproducible while keeping successive generations different.</w:t>
      </w:r>
    </w:p>
    <w:p w14:paraId="564FF04B" w14:textId="77777777" w:rsidR="00F4490B" w:rsidRPr="00F30995" w:rsidRDefault="00F4490B" w:rsidP="00F30995">
      <w:pPr>
        <w:pStyle w:val="Heading3"/>
        <w:rPr>
          <w:color w:val="000000"/>
        </w:rPr>
      </w:pPr>
      <w:bookmarkStart w:id="110" w:name="_Toc234017817"/>
      <w:r w:rsidRPr="00F30995">
        <w:rPr>
          <w:color w:val="000000"/>
        </w:rPr>
        <w:t>6.4.4 Build and Export</w:t>
      </w:r>
      <w:bookmarkEnd w:id="110"/>
    </w:p>
    <w:p w14:paraId="53C240A4" w14:textId="100DBD49" w:rsidR="00F4490B" w:rsidRPr="00F30995" w:rsidRDefault="00553BF1" w:rsidP="00F30995">
      <w:pPr>
        <w:pStyle w:val="Heading4"/>
        <w:rPr>
          <w:color w:val="000000"/>
        </w:rPr>
      </w:pPr>
      <w:bookmarkStart w:id="111" w:name="_Toc234017818"/>
      <w:r w:rsidRPr="00F30995">
        <w:rPr>
          <w:color w:val="000000"/>
        </w:rPr>
        <w:t xml:space="preserve">6.4.4.1 </w:t>
      </w:r>
      <w:r w:rsidR="00F4490B" w:rsidRPr="00F30995">
        <w:rPr>
          <w:color w:val="000000"/>
        </w:rPr>
        <w:t>Environment-Sensitive Godot Export</w:t>
      </w:r>
      <w:bookmarkEnd w:id="111"/>
    </w:p>
    <w:p w14:paraId="5E36B3C9" w14:textId="77777777" w:rsidR="00F4490B" w:rsidRPr="00F30995" w:rsidRDefault="00F4490B" w:rsidP="00F30995">
      <w:pPr>
        <w:pBdr>
          <w:bottom w:val="single" w:sz="6" w:space="1" w:color="2E75B6"/>
        </w:pBdr>
        <w:spacing w:before="320" w:after="160" w:line="360" w:lineRule="auto"/>
        <w:jc w:val="both"/>
      </w:pPr>
      <w:r w:rsidRPr="00F30995">
        <w:t>Full HTML5 export is sensitive to the environment and pinned to a specific Godot CLI version, and it is retried only once before failing. A toolchain mismatch or a transient export error can therefore fail the entire build. A skip-export stub mode is provided so the rest of the orchestration can be exercised without a real Godot export.</w:t>
      </w:r>
    </w:p>
    <w:p w14:paraId="7041D813" w14:textId="77777777" w:rsidR="00F4490B" w:rsidRPr="00F30995" w:rsidRDefault="00F4490B" w:rsidP="00F30995">
      <w:pPr>
        <w:pStyle w:val="Heading3"/>
        <w:rPr>
          <w:color w:val="000000"/>
        </w:rPr>
      </w:pPr>
      <w:bookmarkStart w:id="112" w:name="_Toc234017819"/>
      <w:r w:rsidRPr="00F30995">
        <w:rPr>
          <w:color w:val="000000"/>
        </w:rPr>
        <w:t>6.4.5 Orchestration, Scale, and Reliability</w:t>
      </w:r>
      <w:bookmarkEnd w:id="112"/>
    </w:p>
    <w:p w14:paraId="0D2A14F9" w14:textId="20E09979" w:rsidR="00F4490B" w:rsidRPr="00F30995" w:rsidRDefault="00553BF1" w:rsidP="00F30995">
      <w:pPr>
        <w:pStyle w:val="Heading4"/>
        <w:rPr>
          <w:color w:val="000000"/>
        </w:rPr>
      </w:pPr>
      <w:bookmarkStart w:id="113" w:name="_Toc234017820"/>
      <w:r w:rsidRPr="00F30995">
        <w:rPr>
          <w:color w:val="000000"/>
        </w:rPr>
        <w:t>6.4.5.</w:t>
      </w:r>
      <w:r w:rsidR="001462BB">
        <w:rPr>
          <w:color w:val="000000"/>
        </w:rPr>
        <w:t>1</w:t>
      </w:r>
      <w:r w:rsidRPr="00F30995">
        <w:rPr>
          <w:color w:val="000000"/>
        </w:rPr>
        <w:t xml:space="preserve"> </w:t>
      </w:r>
      <w:r w:rsidR="00F4490B" w:rsidRPr="00F30995">
        <w:rPr>
          <w:color w:val="000000"/>
        </w:rPr>
        <w:t>No Partial Recovery or Cancellation</w:t>
      </w:r>
      <w:bookmarkEnd w:id="113"/>
    </w:p>
    <w:p w14:paraId="072D69E8" w14:textId="58C57CD3" w:rsidR="00B826BE" w:rsidRPr="006856A1" w:rsidRDefault="00F4490B" w:rsidP="006856A1">
      <w:pPr>
        <w:pBdr>
          <w:bottom w:val="single" w:sz="6" w:space="1" w:color="2E75B6"/>
        </w:pBdr>
        <w:spacing w:before="320" w:after="160" w:line="360" w:lineRule="auto"/>
        <w:jc w:val="both"/>
      </w:pPr>
      <w:r w:rsidRPr="00F30995">
        <w:t>Any stage failure fails the whole generation and discards partial artifacts, so a late-stage error throws away an already-successful plan and its assets. Users also cannot cancel an in-flight build. Failure states are marked cleanly and surfaced to the interface.</w:t>
      </w:r>
    </w:p>
    <w:p w14:paraId="7444B0AF" w14:textId="548ECFB7" w:rsidR="00F4490B" w:rsidRPr="00F30995" w:rsidRDefault="00553BF1" w:rsidP="00F30995">
      <w:pPr>
        <w:pStyle w:val="Heading4"/>
        <w:rPr>
          <w:color w:val="000000"/>
        </w:rPr>
      </w:pPr>
      <w:bookmarkStart w:id="114" w:name="_Toc234017821"/>
      <w:r w:rsidRPr="00F30995">
        <w:rPr>
          <w:color w:val="000000"/>
        </w:rPr>
        <w:t>6.4.5.</w:t>
      </w:r>
      <w:r w:rsidR="001462BB">
        <w:rPr>
          <w:color w:val="000000"/>
        </w:rPr>
        <w:t>2</w:t>
      </w:r>
      <w:r w:rsidRPr="00F30995">
        <w:rPr>
          <w:color w:val="000000"/>
        </w:rPr>
        <w:t xml:space="preserve"> </w:t>
      </w:r>
      <w:r w:rsidR="00F4490B" w:rsidRPr="00F30995">
        <w:rPr>
          <w:color w:val="000000"/>
        </w:rPr>
        <w:t>Polling-Based Progress and Best-Effort Status</w:t>
      </w:r>
      <w:bookmarkEnd w:id="114"/>
    </w:p>
    <w:p w14:paraId="0A3B2DC0" w14:textId="77777777" w:rsidR="00B826BE" w:rsidRPr="00F30995" w:rsidRDefault="00F4490B" w:rsidP="00F30995">
      <w:pPr>
        <w:pBdr>
          <w:bottom w:val="single" w:sz="6" w:space="1" w:color="2E75B6"/>
        </w:pBdr>
        <w:spacing w:before="320" w:after="160" w:line="360" w:lineRule="auto"/>
        <w:jc w:val="both"/>
      </w:pPr>
      <w:r w:rsidRPr="00F30995">
        <w:t>Build progress is delivered by client polling with exponential backoff rather than a live stream, so updates lag by the poll interval and there is no live log feed. In addition, the cross-record status updates between the job, build, and project documents are best-effort and swallow errors, so their status can briefly drift out of sync if an update call fails. Both are simple, robust choices whose terminal states converge in the common path.</w:t>
      </w:r>
    </w:p>
    <w:p w14:paraId="54F3FCF5" w14:textId="50983007" w:rsidR="001462BB" w:rsidRPr="001462BB" w:rsidRDefault="00F4490B" w:rsidP="001462BB">
      <w:pPr>
        <w:pStyle w:val="Heading3"/>
        <w:rPr>
          <w:color w:val="000000"/>
        </w:rPr>
      </w:pPr>
      <w:bookmarkStart w:id="115" w:name="_Toc234017822"/>
      <w:r w:rsidRPr="00F30995">
        <w:rPr>
          <w:color w:val="000000"/>
        </w:rPr>
        <w:t>6.4.6 Authentication and Security</w:t>
      </w:r>
      <w:bookmarkEnd w:id="115"/>
    </w:p>
    <w:p w14:paraId="6C1D11CB" w14:textId="4FA40976" w:rsidR="00F4490B" w:rsidRPr="00F30995" w:rsidRDefault="00553BF1" w:rsidP="00F30995">
      <w:pPr>
        <w:pStyle w:val="Heading4"/>
        <w:rPr>
          <w:color w:val="000000"/>
        </w:rPr>
      </w:pPr>
      <w:bookmarkStart w:id="116" w:name="_Toc234017823"/>
      <w:r w:rsidRPr="00F30995">
        <w:rPr>
          <w:color w:val="000000"/>
        </w:rPr>
        <w:t>6.4.6.</w:t>
      </w:r>
      <w:r w:rsidR="001462BB">
        <w:rPr>
          <w:color w:val="000000"/>
        </w:rPr>
        <w:t>1</w:t>
      </w:r>
      <w:r w:rsidRPr="00F30995">
        <w:rPr>
          <w:color w:val="000000"/>
        </w:rPr>
        <w:t xml:space="preserve"> </w:t>
      </w:r>
      <w:r w:rsidR="00F4490B" w:rsidRPr="00F30995">
        <w:rPr>
          <w:color w:val="000000"/>
        </w:rPr>
        <w:t>Shared Inter-Service Secret</w:t>
      </w:r>
      <w:bookmarkEnd w:id="116"/>
    </w:p>
    <w:p w14:paraId="32408026" w14:textId="04EE7887" w:rsidR="00F4490B" w:rsidRPr="00F30995" w:rsidRDefault="00F4490B" w:rsidP="00F30995">
      <w:pPr>
        <w:pBdr>
          <w:bottom w:val="single" w:sz="6" w:space="1" w:color="2E75B6"/>
        </w:pBdr>
        <w:spacing w:before="320" w:after="160" w:line="360" w:lineRule="auto"/>
        <w:jc w:val="both"/>
      </w:pPr>
      <w:r w:rsidRPr="00F30995">
        <w:t xml:space="preserve">Services authenticate one another with a single shared static secret, and an empty secret disables that check entirely — the development default. There is no per-service identity or mutual TLS, so a leaked secret would </w:t>
      </w:r>
      <w:r w:rsidR="001462BB" w:rsidRPr="00F30995">
        <w:t>be authenticated</w:t>
      </w:r>
      <w:r w:rsidRPr="00F30995">
        <w:t xml:space="preserve"> as any service. This is adequate inside a trusted internal network, and the production configuration refuses to start with the secret unset.</w:t>
      </w:r>
    </w:p>
    <w:p w14:paraId="75BD76CB" w14:textId="77777777" w:rsidR="001462BB" w:rsidRDefault="001462BB" w:rsidP="001462BB"/>
    <w:p w14:paraId="6F80FEC1" w14:textId="582FBB4B" w:rsidR="00F4490B" w:rsidRPr="00F30995" w:rsidRDefault="00553BF1" w:rsidP="00F30995">
      <w:pPr>
        <w:pStyle w:val="Heading4"/>
        <w:rPr>
          <w:color w:val="000000"/>
        </w:rPr>
      </w:pPr>
      <w:bookmarkStart w:id="117" w:name="_Toc234017824"/>
      <w:r w:rsidRPr="00F30995">
        <w:rPr>
          <w:color w:val="000000"/>
        </w:rPr>
        <w:lastRenderedPageBreak/>
        <w:t>6.4.6.</w:t>
      </w:r>
      <w:r w:rsidR="001462BB">
        <w:rPr>
          <w:color w:val="000000"/>
        </w:rPr>
        <w:t>2</w:t>
      </w:r>
      <w:r w:rsidRPr="00F30995">
        <w:rPr>
          <w:color w:val="000000"/>
        </w:rPr>
        <w:t xml:space="preserve"> </w:t>
      </w:r>
      <w:r w:rsidR="00F4490B" w:rsidRPr="00F30995">
        <w:rPr>
          <w:color w:val="000000"/>
        </w:rPr>
        <w:t>Publicly Addressable Game Files</w:t>
      </w:r>
      <w:bookmarkEnd w:id="117"/>
    </w:p>
    <w:p w14:paraId="42BA20DC" w14:textId="77777777" w:rsidR="00F4490B" w:rsidRPr="00F30995" w:rsidRDefault="00F4490B" w:rsidP="00F30995">
      <w:pPr>
        <w:pBdr>
          <w:bottom w:val="single" w:sz="6" w:space="1" w:color="2E75B6"/>
        </w:pBdr>
        <w:spacing w:before="320" w:after="160" w:line="360" w:lineRule="auto"/>
        <w:jc w:val="both"/>
      </w:pPr>
      <w:r w:rsidRPr="00F30995">
        <w:t>Generated game files are served publicly by game ID with no ownership check (downloads are verified only when a user session is present), so anyone who knows or guesses a game's URL can play it. The game ID is a random UUID that is unguessable in practice, and public playback is desirable for sharing.</w:t>
      </w:r>
    </w:p>
    <w:p w14:paraId="1FB06938" w14:textId="77777777" w:rsidR="00CA6D49" w:rsidRPr="00F30995" w:rsidRDefault="00CA6D49" w:rsidP="00F30995">
      <w:pPr>
        <w:pStyle w:val="Heading1"/>
        <w:rPr>
          <w:color w:val="000000"/>
        </w:rPr>
      </w:pPr>
      <w:bookmarkStart w:id="118" w:name="_Toc234017825"/>
      <w:r w:rsidRPr="00F30995">
        <w:rPr>
          <w:color w:val="000000"/>
        </w:rPr>
        <w:t>Chapter 7: Conclusion and Future Work</w:t>
      </w:r>
      <w:bookmarkEnd w:id="118"/>
    </w:p>
    <w:p w14:paraId="4DC15180" w14:textId="77777777" w:rsidR="00CA6D49" w:rsidRPr="00F30995" w:rsidRDefault="00CA6D49" w:rsidP="00F30995">
      <w:pPr>
        <w:pStyle w:val="Heading2"/>
        <w:rPr>
          <w:color w:val="000000"/>
        </w:rPr>
      </w:pPr>
      <w:bookmarkStart w:id="119" w:name="_Toc234017826"/>
      <w:r w:rsidRPr="00F30995">
        <w:rPr>
          <w:color w:val="000000"/>
        </w:rPr>
        <w:t>7.1 Summary of Achievements</w:t>
      </w:r>
      <w:bookmarkEnd w:id="119"/>
    </w:p>
    <w:p w14:paraId="0C607245" w14:textId="77777777" w:rsidR="008E77F5" w:rsidRPr="00F30995" w:rsidRDefault="008E77F5" w:rsidP="00F30995">
      <w:pPr>
        <w:pBdr>
          <w:bottom w:val="single" w:sz="6" w:space="1" w:color="2E75B6"/>
        </w:pBdr>
        <w:spacing w:before="320" w:after="160" w:line="360" w:lineRule="auto"/>
        <w:jc w:val="both"/>
        <w:rPr>
          <w:color w:val="000000" w:themeColor="text1"/>
        </w:rPr>
      </w:pPr>
      <w:r w:rsidRPr="00F30995">
        <w:rPr>
          <w:color w:val="000000" w:themeColor="text1"/>
        </w:rPr>
        <w:t xml:space="preserve">This project </w:t>
      </w:r>
      <w:r w:rsidR="00F37CB5" w:rsidRPr="00F30995">
        <w:rPr>
          <w:color w:val="000000" w:themeColor="text1"/>
        </w:rPr>
        <w:t>sets</w:t>
      </w:r>
      <w:r w:rsidRPr="00F30995">
        <w:rPr>
          <w:color w:val="000000" w:themeColor="text1"/>
        </w:rPr>
        <w:t xml:space="preserve"> out to answer a deceptively simple question: can a natural-language prompt be turned into a complete, playable video game with no human in the loop? Game Forge demonstrates that it can. The system takes a single English description from a user, guides them through a short design conversation, and produces a fully playable Godot 4 HTML5 game — sprites, background art, terrain, music, level layout, enemy </w:t>
      </w:r>
      <w:proofErr w:type="spellStart"/>
      <w:r w:rsidRPr="00F30995">
        <w:rPr>
          <w:color w:val="000000" w:themeColor="text1"/>
        </w:rPr>
        <w:t>behaviour</w:t>
      </w:r>
      <w:proofErr w:type="spellEnd"/>
      <w:r w:rsidRPr="00F30995">
        <w:rPr>
          <w:color w:val="000000" w:themeColor="text1"/>
        </w:rPr>
        <w:t>, and win conditions included — that runs directly in the browser and can be downloaded as a self-contained bundle.</w:t>
      </w:r>
    </w:p>
    <w:p w14:paraId="6B0C8194" w14:textId="77777777" w:rsidR="008E77F5" w:rsidRPr="00F30995" w:rsidRDefault="008E77F5" w:rsidP="00F30995">
      <w:pPr>
        <w:pBdr>
          <w:bottom w:val="single" w:sz="6" w:space="1" w:color="2E75B6"/>
        </w:pBdr>
        <w:spacing w:before="320" w:after="160" w:line="360" w:lineRule="auto"/>
        <w:jc w:val="both"/>
        <w:rPr>
          <w:color w:val="000000" w:themeColor="text1"/>
        </w:rPr>
      </w:pPr>
      <w:r w:rsidRPr="00F30995">
        <w:rPr>
          <w:color w:val="000000" w:themeColor="text1"/>
        </w:rPr>
        <w:t>The concrete achievements of the project are as follows:</w:t>
      </w:r>
    </w:p>
    <w:p w14:paraId="59D3F3AA" w14:textId="77777777" w:rsidR="008E77F5" w:rsidRPr="00F30995" w:rsidRDefault="008E77F5" w:rsidP="00F30995">
      <w:pPr>
        <w:pBdr>
          <w:bottom w:val="single" w:sz="6" w:space="1" w:color="2E75B6"/>
        </w:pBdr>
        <w:spacing w:before="320" w:after="160" w:line="360" w:lineRule="auto"/>
        <w:jc w:val="both"/>
        <w:rPr>
          <w:color w:val="000000" w:themeColor="text1"/>
        </w:rPr>
      </w:pPr>
      <w:r w:rsidRPr="00F30995">
        <w:rPr>
          <w:b/>
          <w:bCs/>
          <w:color w:val="000000" w:themeColor="text1"/>
        </w:rPr>
        <w:t>A complete, end-to-end generation pipeline.</w:t>
      </w:r>
      <w:r w:rsidRPr="00F30995">
        <w:rPr>
          <w:color w:val="000000" w:themeColor="text1"/>
        </w:rPr>
        <w:t xml:space="preserve"> We designed and implemented </w:t>
      </w:r>
      <w:r w:rsidR="0028750E" w:rsidRPr="00F30995">
        <w:rPr>
          <w:color w:val="000000" w:themeColor="text1"/>
        </w:rPr>
        <w:t>a ten-service platform</w:t>
      </w:r>
      <w:r w:rsidRPr="00F30995">
        <w:rPr>
          <w:color w:val="000000" w:themeColor="text1"/>
        </w:rPr>
        <w:t xml:space="preserve"> that carries a prompt through five distinct stages — design → planning → assets + code (in parallel) → build. Each stage is an independently deployable service, and the entire flow is orchestrated by a single stateless coordinator. From the user's perspective, the experience is one click: they confirm a design and receive a running game roughly two-and-a-half to five minutes later.</w:t>
      </w:r>
    </w:p>
    <w:p w14:paraId="3337A5FD" w14:textId="77777777" w:rsidR="008E77F5" w:rsidRPr="00F30995" w:rsidRDefault="008E77F5" w:rsidP="00F30995">
      <w:pPr>
        <w:pBdr>
          <w:bottom w:val="single" w:sz="6" w:space="1" w:color="2E75B6"/>
        </w:pBdr>
        <w:spacing w:before="320" w:after="160" w:line="360" w:lineRule="auto"/>
        <w:jc w:val="both"/>
        <w:rPr>
          <w:color w:val="000000" w:themeColor="text1"/>
        </w:rPr>
      </w:pPr>
      <w:r w:rsidRPr="00F30995">
        <w:rPr>
          <w:b/>
          <w:bCs/>
          <w:color w:val="000000" w:themeColor="text1"/>
        </w:rPr>
        <w:t>A robust microservice architecture.</w:t>
      </w:r>
      <w:r w:rsidRPr="00F30995">
        <w:rPr>
          <w:color w:val="000000" w:themeColor="text1"/>
        </w:rPr>
        <w:t xml:space="preserve"> The platform is composed of </w:t>
      </w:r>
      <w:r w:rsidR="0028750E" w:rsidRPr="00F30995">
        <w:rPr>
          <w:color w:val="000000" w:themeColor="text1"/>
        </w:rPr>
        <w:t>seven Node.js (ES-module) services and one Python FastMCP server</w:t>
      </w:r>
      <w:r w:rsidRPr="00F30995">
        <w:rPr>
          <w:color w:val="000000" w:themeColor="text1"/>
        </w:rPr>
        <w:t>, wired together with Docker Compose. We established a set of design principles that recur throughout the codebase and that proved essential to keeping a system of this size coherent: a shared provider abstraction for LLMs (</w:t>
      </w:r>
      <w:r w:rsidR="00DB18FA" w:rsidRPr="00F30995">
        <w:rPr>
          <w:color w:val="000000" w:themeColor="text1"/>
        </w:rPr>
        <w:t>so Groq and OpenRouter can each be selected by environment variable</w:t>
      </w:r>
      <w:r w:rsidRPr="00F30995">
        <w:rPr>
          <w:color w:val="000000" w:themeColor="text1"/>
        </w:rPr>
        <w:t xml:space="preserve">), MinIO object storage as the single shared filesystem between stages, MongoDB as the single shared state store, and a shared-secret header for </w:t>
      </w:r>
      <w:r w:rsidRPr="00F30995">
        <w:rPr>
          <w:color w:val="000000" w:themeColor="text1"/>
        </w:rPr>
        <w:lastRenderedPageBreak/>
        <w:t xml:space="preserve">inter-service authentication. No service streams files directly to another; they communicate through storage and through the database, which keeps each service testable and independently </w:t>
      </w:r>
      <w:proofErr w:type="spellStart"/>
      <w:r w:rsidRPr="00F30995">
        <w:rPr>
          <w:color w:val="000000" w:themeColor="text1"/>
        </w:rPr>
        <w:t>restartable</w:t>
      </w:r>
      <w:proofErr w:type="spellEnd"/>
      <w:r w:rsidRPr="00F30995">
        <w:rPr>
          <w:color w:val="000000" w:themeColor="text1"/>
        </w:rPr>
        <w:t>.</w:t>
      </w:r>
    </w:p>
    <w:p w14:paraId="78E79D98" w14:textId="77777777" w:rsidR="008E77F5" w:rsidRPr="00F30995" w:rsidRDefault="008E77F5" w:rsidP="00F30995">
      <w:pPr>
        <w:pBdr>
          <w:bottom w:val="single" w:sz="6" w:space="1" w:color="2E75B6"/>
        </w:pBdr>
        <w:spacing w:before="320" w:after="160" w:line="360" w:lineRule="auto"/>
        <w:jc w:val="both"/>
        <w:rPr>
          <w:color w:val="000000" w:themeColor="text1"/>
        </w:rPr>
      </w:pPr>
      <w:r w:rsidRPr="00F30995">
        <w:rPr>
          <w:b/>
          <w:bCs/>
          <w:color w:val="000000" w:themeColor="text1"/>
        </w:rPr>
        <w:t>Separation of AI creativity from deterministic assembly.</w:t>
      </w:r>
      <w:r w:rsidRPr="00F30995">
        <w:rPr>
          <w:color w:val="000000" w:themeColor="text1"/>
        </w:rPr>
        <w:t xml:space="preserve"> One of the most important architectural decisions was to not let a language model write game code. Instead, the planner LLM chooses </w:t>
      </w:r>
      <w:proofErr w:type="spellStart"/>
      <w:r w:rsidRPr="00F30995">
        <w:rPr>
          <w:color w:val="000000" w:themeColor="text1"/>
        </w:rPr>
        <w:t>behaviours</w:t>
      </w:r>
      <w:proofErr w:type="spellEnd"/>
      <w:r w:rsidRPr="00F30995">
        <w:rPr>
          <w:color w:val="000000" w:themeColor="text1"/>
        </w:rPr>
        <w:t xml:space="preserve"> and weapons by name from a fixed, engine-verified catalogue and fills in numeric parameters, while the code service performs pure, deterministic assembly of GDScript from a pre-written template library — in roughly 0.4 seconds and with no LLM call at all. This split gives us the creativity of generative AI where it adds value (game design, art prompts) and the reliability of conventional software everywhere correctness matters (the actual runtime code). Anything the plan references that </w:t>
      </w:r>
      <w:proofErr w:type="gramStart"/>
      <w:r w:rsidRPr="00F30995">
        <w:rPr>
          <w:color w:val="000000" w:themeColor="text1"/>
        </w:rPr>
        <w:t>is</w:t>
      </w:r>
      <w:proofErr w:type="gramEnd"/>
      <w:r w:rsidRPr="00F30995">
        <w:rPr>
          <w:color w:val="000000" w:themeColor="text1"/>
        </w:rPr>
        <w:t xml:space="preserve"> not in the library is simply dropped before assembly, so the model can never inject invalid or unsafe code.</w:t>
      </w:r>
    </w:p>
    <w:p w14:paraId="370FD491" w14:textId="77777777" w:rsidR="008E77F5" w:rsidRPr="00F30995" w:rsidRDefault="008E77F5" w:rsidP="00F30995">
      <w:pPr>
        <w:pBdr>
          <w:bottom w:val="single" w:sz="6" w:space="1" w:color="2E75B6"/>
        </w:pBdr>
        <w:spacing w:before="320" w:after="160" w:line="360" w:lineRule="auto"/>
        <w:jc w:val="both"/>
        <w:rPr>
          <w:color w:val="000000" w:themeColor="text1"/>
        </w:rPr>
      </w:pPr>
      <w:r w:rsidRPr="00F30995">
        <w:rPr>
          <w:b/>
          <w:bCs/>
          <w:color w:val="000000" w:themeColor="text1"/>
        </w:rPr>
        <w:t>A solution to the naming-and-ordering problem.</w:t>
      </w:r>
      <w:r w:rsidRPr="00F30995">
        <w:rPr>
          <w:color w:val="000000" w:themeColor="text1"/>
        </w:rPr>
        <w:t xml:space="preserve"> A central technical challenge was that the code service finishes in under half a second while asset generation takes minutes — yet the generated code must reference asset files that do not yet exist. We solved this with a name-as-contract design: the entity's plan name (e.g. hero, skeleton, coin) is the shared key that every service independently derives the same way. The code hard-codes res://assets/hero.png before any asset exists; the asset service stores each generated file under a random storage key but records it in a MongoDB Asset document keyed on the human name; and the builder — the join point — resolves that document back to the exact filename the code expects. The </w:t>
      </w:r>
      <w:proofErr w:type="gramStart"/>
      <w:r w:rsidRPr="00F30995">
        <w:rPr>
          <w:color w:val="000000" w:themeColor="text1"/>
        </w:rPr>
        <w:t>build</w:t>
      </w:r>
      <w:proofErr w:type="gramEnd"/>
      <w:r w:rsidRPr="00F30995">
        <w:rPr>
          <w:color w:val="000000" w:themeColor="text1"/>
        </w:rPr>
        <w:t xml:space="preserve"> never starts until both the fast and slow branches complete, because they are awaited together, so by the time the game is exported every </w:t>
      </w:r>
      <w:proofErr w:type="gramStart"/>
      <w:r w:rsidRPr="00F30995">
        <w:rPr>
          <w:color w:val="000000" w:themeColor="text1"/>
        </w:rPr>
        <w:t>referenced</w:t>
      </w:r>
      <w:proofErr w:type="gramEnd"/>
      <w:r w:rsidRPr="00F30995">
        <w:rPr>
          <w:color w:val="000000" w:themeColor="text1"/>
        </w:rPr>
        <w:t xml:space="preserve"> file has been laid down.</w:t>
      </w:r>
    </w:p>
    <w:p w14:paraId="755A9451" w14:textId="1888F7BF" w:rsidR="008E77F5" w:rsidRPr="00F30995" w:rsidRDefault="008E77F5" w:rsidP="00F30995">
      <w:pPr>
        <w:pBdr>
          <w:bottom w:val="single" w:sz="6" w:space="1" w:color="2E75B6"/>
        </w:pBdr>
        <w:spacing w:before="320" w:after="160" w:line="360" w:lineRule="auto"/>
        <w:jc w:val="both"/>
        <w:rPr>
          <w:color w:val="000000" w:themeColor="text1"/>
        </w:rPr>
      </w:pPr>
      <w:r w:rsidRPr="00F30995">
        <w:rPr>
          <w:b/>
          <w:bCs/>
          <w:color w:val="000000" w:themeColor="text1"/>
        </w:rPr>
        <w:t>Graceful degradation throughout.</w:t>
      </w:r>
      <w:r w:rsidRPr="00F30995">
        <w:rPr>
          <w:color w:val="000000" w:themeColor="text1"/>
        </w:rPr>
        <w:t xml:space="preserve"> Every stage of the pipeline is designed to survive partial failure. A failed asset never breaks the build — the game falls back to flat-</w:t>
      </w:r>
      <w:r w:rsidR="00B1023B" w:rsidRPr="00F30995">
        <w:rPr>
          <w:color w:val="000000" w:themeColor="text1"/>
        </w:rPr>
        <w:t>colored</w:t>
      </w:r>
      <w:r w:rsidRPr="00F30995">
        <w:rPr>
          <w:color w:val="000000" w:themeColor="text1"/>
        </w:rPr>
        <w:t xml:space="preserve"> rectangles. A malformed LLM plan falls back to a hard-coded default plan. A Godot parse error strips only the offending authored snippet and re-assembles, up to a retry cap. A misclassified win condition is coerced to one the engine </w:t>
      </w:r>
      <w:proofErr w:type="gramStart"/>
      <w:r w:rsidRPr="00F30995">
        <w:rPr>
          <w:color w:val="000000" w:themeColor="text1"/>
        </w:rPr>
        <w:t>actually implements</w:t>
      </w:r>
      <w:proofErr w:type="gramEnd"/>
      <w:r w:rsidRPr="00F30995">
        <w:rPr>
          <w:color w:val="000000" w:themeColor="text1"/>
        </w:rPr>
        <w:t xml:space="preserve">, guarding against the "silently unwinnable game" failure mode. This </w:t>
      </w:r>
      <w:r w:rsidRPr="00F30995">
        <w:rPr>
          <w:color w:val="000000" w:themeColor="text1"/>
        </w:rPr>
        <w:lastRenderedPageBreak/>
        <w:t>defensive posture means the system almost always produces something playable rather than failing outright.</w:t>
      </w:r>
    </w:p>
    <w:p w14:paraId="2EF8D8DE" w14:textId="77777777" w:rsidR="008E77F5" w:rsidRPr="00F30995" w:rsidRDefault="008E77F5" w:rsidP="00F30995">
      <w:pPr>
        <w:pBdr>
          <w:bottom w:val="single" w:sz="6" w:space="1" w:color="2E75B6"/>
        </w:pBdr>
        <w:spacing w:before="320" w:after="160" w:line="360" w:lineRule="auto"/>
        <w:jc w:val="both"/>
        <w:rPr>
          <w:color w:val="000000" w:themeColor="text1"/>
        </w:rPr>
      </w:pPr>
      <w:r w:rsidRPr="00F30995">
        <w:rPr>
          <w:b/>
          <w:bCs/>
          <w:color w:val="000000" w:themeColor="text1"/>
        </w:rPr>
        <w:t>Procedural, physics-aware level generation.</w:t>
      </w:r>
      <w:r w:rsidRPr="00F30995">
        <w:rPr>
          <w:color w:val="000000" w:themeColor="text1"/>
        </w:rPr>
        <w:t xml:space="preserve"> Rather than emitting static layouts, we built seeded procedural level generators for each game archetype (platformer, top-down, endless-runner). The platformer generator, for example, derives a jump-and-gap reachability envelope from the game's actual physics tuning and stitches levels from a library of hand-authored, guaranteed-reachable prefab chunks arranged into a difficulty ramp — so a generated level is never impossible to complete.</w:t>
      </w:r>
    </w:p>
    <w:p w14:paraId="1BA496CA" w14:textId="7624783B" w:rsidR="008E77F5" w:rsidRPr="00F30995" w:rsidRDefault="008E77F5" w:rsidP="00F30995">
      <w:pPr>
        <w:pBdr>
          <w:bottom w:val="single" w:sz="6" w:space="1" w:color="2E75B6"/>
        </w:pBdr>
        <w:spacing w:before="320" w:after="160" w:line="360" w:lineRule="auto"/>
        <w:jc w:val="both"/>
        <w:rPr>
          <w:color w:val="000000" w:themeColor="text1"/>
        </w:rPr>
      </w:pPr>
      <w:r w:rsidRPr="00F30995">
        <w:rPr>
          <w:b/>
          <w:bCs/>
          <w:color w:val="000000" w:themeColor="text1"/>
        </w:rPr>
        <w:t>A verified, tested system.</w:t>
      </w:r>
      <w:r w:rsidRPr="00F30995">
        <w:rPr>
          <w:color w:val="000000" w:themeColor="text1"/>
        </w:rPr>
        <w:t xml:space="preserve"> The platform is backed by </w:t>
      </w:r>
      <w:r w:rsidR="00431A63" w:rsidRPr="00F30995">
        <w:rPr>
          <w:color w:val="000000" w:themeColor="text1"/>
        </w:rPr>
        <w:t>672 automated tests</w:t>
      </w:r>
      <w:r w:rsidRPr="00F30995">
        <w:rPr>
          <w:color w:val="000000" w:themeColor="text1"/>
        </w:rPr>
        <w:t xml:space="preserve"> across all services, using Vitest and Supertest for the Node services and pytest for the Python MCP server, with every external dependency (LLMs, Stability AI, Godot, MongoDB, MinIO) mocked so that no test requires real secrets, API quota, or network access. We complemented this with performance benchmarks that </w:t>
      </w:r>
      <w:r w:rsidR="00085845" w:rsidRPr="00F30995">
        <w:rPr>
          <w:color w:val="000000" w:themeColor="text1"/>
        </w:rPr>
        <w:t>characterized</w:t>
      </w:r>
      <w:r w:rsidRPr="00F30995">
        <w:rPr>
          <w:color w:val="000000" w:themeColor="text1"/>
        </w:rPr>
        <w:t xml:space="preserve"> each stage: the code service assembles a project in 0.36–0.53 seconds regardless of size, and the full pipeline's latency is shown to be almost entirely asset-bound.</w:t>
      </w:r>
    </w:p>
    <w:p w14:paraId="7ACE1E5A" w14:textId="19C28FA7" w:rsidR="00CA6D49" w:rsidRPr="006856A1" w:rsidRDefault="008E77F5" w:rsidP="006856A1">
      <w:pPr>
        <w:pBdr>
          <w:bottom w:val="single" w:sz="6" w:space="1" w:color="2E75B6"/>
        </w:pBdr>
        <w:spacing w:before="320" w:after="160" w:line="360" w:lineRule="auto"/>
        <w:jc w:val="both"/>
        <w:rPr>
          <w:color w:val="000000" w:themeColor="text1"/>
        </w:rPr>
      </w:pPr>
      <w:r w:rsidRPr="00F30995">
        <w:rPr>
          <w:color w:val="000000" w:themeColor="text1"/>
        </w:rPr>
        <w:t xml:space="preserve">Taken together, these achievements deliver </w:t>
      </w:r>
      <w:r w:rsidR="00085845" w:rsidRPr="00F30995">
        <w:rPr>
          <w:color w:val="000000" w:themeColor="text1"/>
        </w:rPr>
        <w:t>working</w:t>
      </w:r>
      <w:r w:rsidRPr="00F30995">
        <w:rPr>
          <w:color w:val="000000" w:themeColor="text1"/>
        </w:rPr>
        <w:t>, reproducible, and thoroughly tested proof that generative AI can be combined with deterministic software engineering to automate the creation of complete, playable games from natural language.</w:t>
      </w:r>
    </w:p>
    <w:p w14:paraId="506F4B12" w14:textId="77777777" w:rsidR="00CA6D49" w:rsidRPr="00F30995" w:rsidRDefault="00CA6D49" w:rsidP="00F30995">
      <w:pPr>
        <w:pStyle w:val="Heading2"/>
        <w:rPr>
          <w:color w:val="000000"/>
        </w:rPr>
      </w:pPr>
      <w:bookmarkStart w:id="120" w:name="_Toc234017827"/>
      <w:r w:rsidRPr="00F30995">
        <w:rPr>
          <w:color w:val="000000"/>
        </w:rPr>
        <w:t>7.2 Lessons Learned</w:t>
      </w:r>
      <w:bookmarkEnd w:id="120"/>
    </w:p>
    <w:p w14:paraId="589FCC6D"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color w:val="000000" w:themeColor="text1"/>
        </w:rPr>
        <w:t>Building a system of this complexity taught us as much about software architecture and the practical realities of working with generative AI as it did about game generation itself.</w:t>
      </w:r>
    </w:p>
    <w:p w14:paraId="0572581A"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Constrain the language model; don't trust it to be correct.</w:t>
      </w:r>
      <w:r w:rsidRPr="00F30995">
        <w:rPr>
          <w:color w:val="000000" w:themeColor="text1"/>
        </w:rPr>
        <w:t xml:space="preserve"> The single most valuable lesson was that reliable systems built on LLMs come from </w:t>
      </w:r>
      <w:r w:rsidRPr="00F30995">
        <w:rPr>
          <w:i/>
          <w:iCs/>
          <w:color w:val="000000" w:themeColor="text1"/>
        </w:rPr>
        <w:t>narrowing what the model is allowed to do</w:t>
      </w:r>
      <w:r w:rsidRPr="00F30995">
        <w:rPr>
          <w:color w:val="000000" w:themeColor="text1"/>
        </w:rPr>
        <w:t xml:space="preserve">, not from prompting it more cleverly. Our early instinct might have been to have the model generate code directly, but this is fragile and unverifiable. By reducing the model's role to picking from a fixed catalogue of names and filling numeric parameters — and by validating and dropping anything outside that catalogue </w:t>
      </w:r>
      <w:r w:rsidRPr="00F30995">
        <w:rPr>
          <w:color w:val="000000" w:themeColor="text1"/>
        </w:rPr>
        <w:lastRenderedPageBreak/>
        <w:t xml:space="preserve">— we turned an unpredictable component into a well-behaved one. Similarly, keeping the asset-prompt LLM </w:t>
      </w:r>
      <w:r w:rsidRPr="00F30995">
        <w:rPr>
          <w:i/>
          <w:iCs/>
          <w:color w:val="000000" w:themeColor="text1"/>
        </w:rPr>
        <w:t>out</w:t>
      </w:r>
      <w:r w:rsidRPr="00F30995">
        <w:rPr>
          <w:color w:val="000000" w:themeColor="text1"/>
        </w:rPr>
        <w:t xml:space="preserve"> of the tool-calling loop (code, not the model, decides what to generate and how many times) eliminated an entire class of double-invocation and formatting bugs.</w:t>
      </w:r>
    </w:p>
    <w:p w14:paraId="0EAAA382"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Wall-clock ordering is not dependency ordering.</w:t>
      </w:r>
      <w:r w:rsidRPr="00F30995">
        <w:rPr>
          <w:color w:val="000000" w:themeColor="text1"/>
        </w:rPr>
        <w:t xml:space="preserve"> It is tempting to reason about a pipeline as "A happens, then B, then C." In practice, the code branch finishes ~200× faster than the asset branch, and confusing </w:t>
      </w:r>
      <w:r w:rsidRPr="00F30995">
        <w:rPr>
          <w:i/>
          <w:iCs/>
          <w:color w:val="000000" w:themeColor="text1"/>
        </w:rPr>
        <w:t>when</w:t>
      </w:r>
      <w:r w:rsidRPr="00F30995">
        <w:rPr>
          <w:color w:val="000000" w:themeColor="text1"/>
        </w:rPr>
        <w:t xml:space="preserve"> something finishes with </w:t>
      </w:r>
      <w:r w:rsidRPr="00F30995">
        <w:rPr>
          <w:i/>
          <w:iCs/>
          <w:color w:val="000000" w:themeColor="text1"/>
        </w:rPr>
        <w:t>what it depends on</w:t>
      </w:r>
      <w:r w:rsidRPr="00F30995">
        <w:rPr>
          <w:color w:val="000000" w:themeColor="text1"/>
        </w:rPr>
        <w:t xml:space="preserve"> leads to broken assumptions. Making the dependency explicit — awaiting both branches together and designating the builder as the deliberate join point — was cleaner and more robust than trying to coordinate services by timing.</w:t>
      </w:r>
    </w:p>
    <w:p w14:paraId="434F5F55"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Design for failure from the start, not as an afterthought.</w:t>
      </w:r>
      <w:r w:rsidRPr="00F30995">
        <w:rPr>
          <w:color w:val="000000" w:themeColor="text1"/>
        </w:rPr>
        <w:t xml:space="preserve"> Because we are chaining together non-deterministic components (LLMs) and external APIs with quotas and latency variance (Stability AI, Godot), failure is the normal case, not the exception. The habit of asking "what happens if this returns null / times out / produces garbage?" at </w:t>
      </w:r>
      <w:r w:rsidRPr="00F30995">
        <w:rPr>
          <w:i/>
          <w:iCs/>
          <w:color w:val="000000" w:themeColor="text1"/>
        </w:rPr>
        <w:t>every</w:t>
      </w:r>
      <w:r w:rsidRPr="00F30995">
        <w:rPr>
          <w:color w:val="000000" w:themeColor="text1"/>
        </w:rPr>
        <w:t xml:space="preserve"> boundary — and always having a fallback — is what makes the difference between a demo that works once and a system that works repeatedly. The fallbacks (placeholder sprites, default plans, snippet-stripping retries) were not polish; they were load-bearing.</w:t>
      </w:r>
    </w:p>
    <w:p w14:paraId="5709270E"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Decouple services through shared storage and state, not direct calls.</w:t>
      </w:r>
      <w:r w:rsidRPr="00F30995">
        <w:rPr>
          <w:color w:val="000000" w:themeColor="text1"/>
        </w:rPr>
        <w:t xml:space="preserve"> Choosing MinIO as a shared filesystem and MongoDB as shared state — rather than having services stream data to one another — paid off repeatedly. It meant each service could be developed, tested, and restarted in isolation, and it made the flow of data easy to inspect (you can look in the bucket and see exactly what each stage produced). The one stateful coordinator that holds </w:t>
      </w:r>
      <w:r w:rsidRPr="00F30995">
        <w:rPr>
          <w:i/>
          <w:iCs/>
          <w:color w:val="000000" w:themeColor="text1"/>
        </w:rPr>
        <w:t>no state of its own</w:t>
      </w:r>
      <w:r w:rsidRPr="00F30995">
        <w:rPr>
          <w:color w:val="000000" w:themeColor="text1"/>
        </w:rPr>
        <w:t xml:space="preserve"> and mutates everything through the backend's internal routes proved to be a clean pattern.</w:t>
      </w:r>
    </w:p>
    <w:p w14:paraId="152C2280"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A shared naming convention beats runtime negotiation.</w:t>
      </w:r>
      <w:r w:rsidRPr="00F30995">
        <w:rPr>
          <w:color w:val="000000" w:themeColor="text1"/>
        </w:rPr>
        <w:t xml:space="preserve"> The fact that five different services can agree on where a file lives </w:t>
      </w:r>
      <w:r w:rsidRPr="00F30995">
        <w:rPr>
          <w:i/>
          <w:iCs/>
          <w:color w:val="000000" w:themeColor="text1"/>
        </w:rPr>
        <w:t>without ever talking to each other about it</w:t>
      </w:r>
      <w:r w:rsidRPr="00F30995">
        <w:rPr>
          <w:color w:val="000000" w:themeColor="text1"/>
        </w:rPr>
        <w:t xml:space="preserve"> — simply </w:t>
      </w:r>
      <w:proofErr w:type="gramStart"/>
      <w:r w:rsidRPr="00F30995">
        <w:rPr>
          <w:color w:val="000000" w:themeColor="text1"/>
        </w:rPr>
        <w:t>by all</w:t>
      </w:r>
      <w:proofErr w:type="gramEnd"/>
      <w:r w:rsidRPr="00F30995">
        <w:rPr>
          <w:color w:val="000000" w:themeColor="text1"/>
        </w:rPr>
        <w:t xml:space="preserve"> applying the same </w:t>
      </w:r>
      <w:proofErr w:type="spellStart"/>
      <w:r w:rsidRPr="00F30995">
        <w:rPr>
          <w:color w:val="000000" w:themeColor="text1"/>
        </w:rPr>
        <w:t>safeName</w:t>
      </w:r>
      <w:proofErr w:type="spellEnd"/>
      <w:r w:rsidRPr="00F30995">
        <w:rPr>
          <w:color w:val="000000" w:themeColor="text1"/>
        </w:rPr>
        <w:t>() slug rule to the same plan name — was one of the most elegant outcomes of the design. Conventions, when enforced consistently, remove entire categories of coordination logic.</w:t>
      </w:r>
    </w:p>
    <w:p w14:paraId="593436E1"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lastRenderedPageBreak/>
        <w:t>Practical friction with real tooling.</w:t>
      </w:r>
      <w:r w:rsidRPr="00F30995">
        <w:rPr>
          <w:color w:val="000000" w:themeColor="text1"/>
        </w:rPr>
        <w:t xml:space="preserve"> Working with the Godot CLI, the FastMCP protocol, and </w:t>
      </w:r>
      <w:proofErr w:type="spellStart"/>
      <w:r w:rsidRPr="00F30995">
        <w:rPr>
          <w:color w:val="000000" w:themeColor="text1"/>
        </w:rPr>
        <w:t>undici's</w:t>
      </w:r>
      <w:proofErr w:type="spellEnd"/>
      <w:r w:rsidRPr="00F30995">
        <w:rPr>
          <w:color w:val="000000" w:themeColor="text1"/>
        </w:rPr>
        <w:t xml:space="preserve"> HTTP client surfaced concrete lessons that generic tutorials do not teach: that FastMCP requires arguments nested under a params object, that an </w:t>
      </w:r>
      <w:proofErr w:type="spellStart"/>
      <w:r w:rsidRPr="00F30995">
        <w:rPr>
          <w:color w:val="000000" w:themeColor="text1"/>
        </w:rPr>
        <w:t>AbortSignal</w:t>
      </w:r>
      <w:proofErr w:type="spellEnd"/>
      <w:r w:rsidRPr="00F30995">
        <w:rPr>
          <w:color w:val="000000" w:themeColor="text1"/>
        </w:rPr>
        <w:t xml:space="preserve"> alone cannot override </w:t>
      </w:r>
      <w:proofErr w:type="spellStart"/>
      <w:r w:rsidRPr="00F30995">
        <w:rPr>
          <w:color w:val="000000" w:themeColor="text1"/>
        </w:rPr>
        <w:t>undici's</w:t>
      </w:r>
      <w:proofErr w:type="spellEnd"/>
      <w:r w:rsidRPr="00F30995">
        <w:rPr>
          <w:color w:val="000000" w:themeColor="text1"/>
        </w:rPr>
        <w:t xml:space="preserve"> aggressive 30-second header timeout (forcing us to configure a custom agent for the multi-minute asset and build stages), and that Godot's threaded WASM export requires specific cross-origin isolation headers (COOP/COEP/CORP) to run in an iframe. These small, hard-won details consumed real time and reinforced the value of writing them down.</w:t>
      </w:r>
    </w:p>
    <w:p w14:paraId="432A4049"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Test coverage percentage is a measurement, not a goal.</w:t>
      </w:r>
      <w:r w:rsidRPr="00F30995">
        <w:rPr>
          <w:color w:val="000000" w:themeColor="text1"/>
        </w:rPr>
        <w:t xml:space="preserve"> Our coverage numbers </w:t>
      </w:r>
      <w:r w:rsidR="0035058E" w:rsidRPr="00F30995">
        <w:rPr>
          <w:color w:val="000000" w:themeColor="text1"/>
        </w:rPr>
        <w:t>vary by service, from about 32% on the browser frontend to about 96% on the orchestration server, and we learned to treat these as honest measurements</w:t>
      </w:r>
      <w:r w:rsidRPr="00F30995">
        <w:rPr>
          <w:color w:val="000000" w:themeColor="text1"/>
        </w:rPr>
        <w:t xml:space="preserve"> rather than targets to be gamed. </w:t>
      </w:r>
      <w:r w:rsidR="0035058E" w:rsidRPr="00F30995">
        <w:rPr>
          <w:color w:val="000000" w:themeColor="text1"/>
        </w:rPr>
        <w:t>We concentrated testing effort</w:t>
      </w:r>
      <w:r w:rsidRPr="00F30995">
        <w:rPr>
          <w:color w:val="000000" w:themeColor="text1"/>
        </w:rPr>
        <w:t xml:space="preserve"> on the surfaces where correctness matters most — validators, the orchestration pipeline, the naming resolver, </w:t>
      </w:r>
      <w:r w:rsidR="0035058E" w:rsidRPr="00F30995">
        <w:rPr>
          <w:color w:val="000000" w:themeColor="text1"/>
        </w:rPr>
        <w:t>middleware, and the code assembler — which are all well covered, while the browser UI remains the least-exercised area in this first pass.</w:t>
      </w:r>
      <w:r w:rsidRPr="00F30995">
        <w:rPr>
          <w:color w:val="000000" w:themeColor="text1"/>
        </w:rPr>
        <w:t xml:space="preserve"> Being explicit about </w:t>
      </w:r>
      <w:r w:rsidRPr="00F30995">
        <w:rPr>
          <w:i/>
          <w:iCs/>
          <w:color w:val="000000" w:themeColor="text1"/>
        </w:rPr>
        <w:t>what</w:t>
      </w:r>
      <w:r w:rsidRPr="00F30995">
        <w:rPr>
          <w:color w:val="000000" w:themeColor="text1"/>
        </w:rPr>
        <w:t xml:space="preserve"> is and isn't covered, and </w:t>
      </w:r>
      <w:r w:rsidRPr="00F30995">
        <w:rPr>
          <w:i/>
          <w:iCs/>
          <w:color w:val="000000" w:themeColor="text1"/>
        </w:rPr>
        <w:t>why</w:t>
      </w:r>
      <w:r w:rsidRPr="00F30995">
        <w:rPr>
          <w:color w:val="000000" w:themeColor="text1"/>
        </w:rPr>
        <w:t>, is more useful than chasing a single headline number.</w:t>
      </w:r>
    </w:p>
    <w:p w14:paraId="46F11599" w14:textId="77777777" w:rsidR="00CA6D49"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Honest evaluation reveals real limitations.</w:t>
      </w:r>
      <w:r w:rsidRPr="00F30995">
        <w:rPr>
          <w:color w:val="000000" w:themeColor="text1"/>
        </w:rPr>
        <w:t xml:space="preserve"> Our benchmarking discovered a genuine weakness — the planner misclassifies certain endless-runner prompts as platformers — that we chose to document rather than hide. Building the measurement infrastructure to </w:t>
      </w:r>
      <w:r w:rsidRPr="00F30995">
        <w:rPr>
          <w:i/>
          <w:iCs/>
          <w:color w:val="000000" w:themeColor="text1"/>
        </w:rPr>
        <w:t>find</w:t>
      </w:r>
      <w:r w:rsidRPr="00F30995">
        <w:rPr>
          <w:color w:val="000000" w:themeColor="text1"/>
        </w:rPr>
        <w:t xml:space="preserve"> such issues was as important as the features themselves.</w:t>
      </w:r>
    </w:p>
    <w:p w14:paraId="29D669B2" w14:textId="77777777" w:rsidR="00CA6D49" w:rsidRPr="00F30995" w:rsidRDefault="00CA6D49" w:rsidP="00F30995">
      <w:pPr>
        <w:pStyle w:val="Heading2"/>
        <w:rPr>
          <w:color w:val="000000"/>
        </w:rPr>
      </w:pPr>
      <w:bookmarkStart w:id="121" w:name="_Toc234017828"/>
      <w:r w:rsidRPr="00F30995">
        <w:rPr>
          <w:color w:val="000000"/>
        </w:rPr>
        <w:t>7.3 Future Work</w:t>
      </w:r>
      <w:bookmarkEnd w:id="121"/>
    </w:p>
    <w:p w14:paraId="21A1A6B6"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color w:val="000000" w:themeColor="text1"/>
        </w:rPr>
        <w:t>Game Forge is a solid foundation, but there are many directions in which the platform can be extended and strengthened. We group the most promising avenues below.</w:t>
      </w:r>
    </w:p>
    <w:p w14:paraId="51854DD0" w14:textId="54EB70F9"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Broaden the range of generatable games.</w:t>
      </w:r>
      <w:r w:rsidRPr="00F30995">
        <w:rPr>
          <w:color w:val="000000" w:themeColor="text1"/>
        </w:rPr>
        <w:t xml:space="preserve"> The system currently supports three archetypes — platformer, top-down, and endless-runner. The architecture was explicitly designed to make new archetypes additive: each is a self-contained directory of a manifest, runtime scripts, </w:t>
      </w:r>
      <w:r w:rsidR="00085845" w:rsidRPr="00F30995">
        <w:rPr>
          <w:color w:val="000000" w:themeColor="text1"/>
        </w:rPr>
        <w:t>behaviors</w:t>
      </w:r>
      <w:r w:rsidRPr="00F30995">
        <w:rPr>
          <w:color w:val="000000" w:themeColor="text1"/>
        </w:rPr>
        <w:t>, weapons, and a level generator. Natural next additions include puzzle games, shoot-'em-ups, tower-</w:t>
      </w:r>
      <w:r w:rsidR="00085845" w:rsidRPr="00F30995">
        <w:rPr>
          <w:color w:val="000000" w:themeColor="text1"/>
        </w:rPr>
        <w:t>defense</w:t>
      </w:r>
      <w:r w:rsidRPr="00F30995">
        <w:rPr>
          <w:color w:val="000000" w:themeColor="text1"/>
        </w:rPr>
        <w:t>, and simple RPGs. Each new archetype widens the space of games a user can describe.</w:t>
      </w:r>
    </w:p>
    <w:p w14:paraId="0206F929" w14:textId="1FDCCD4F"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lastRenderedPageBreak/>
        <w:t>Improve plan classification and design fidelity.</w:t>
      </w:r>
      <w:r w:rsidRPr="00F30995">
        <w:rPr>
          <w:color w:val="000000" w:themeColor="text1"/>
        </w:rPr>
        <w:t xml:space="preserve"> Our benchmarks identified that certain prompts are assigned the wrong archetype (notably endless-runner prompts being read as platformers). Future work should strengthen the classification step — for </w:t>
      </w:r>
      <w:r w:rsidR="00085845" w:rsidRPr="00F30995">
        <w:rPr>
          <w:color w:val="000000" w:themeColor="text1"/>
        </w:rPr>
        <w:t>example,</w:t>
      </w:r>
      <w:r w:rsidRPr="00F30995">
        <w:rPr>
          <w:color w:val="000000" w:themeColor="text1"/>
        </w:rPr>
        <w:t xml:space="preserve"> with better few-shot examples, a fine-tuned classifier, or a confirmation step that surfaces the detected archetype to the user for correction. More broadly, richer plan schemas could capture narrative, progression, and difficulty preferences that the current design conversation does not yet express.</w:t>
      </w:r>
    </w:p>
    <w:p w14:paraId="60915024"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Animated and stylistically consistent assets.</w:t>
      </w:r>
      <w:r w:rsidRPr="00F30995">
        <w:rPr>
          <w:color w:val="000000" w:themeColor="text1"/>
        </w:rPr>
        <w:t xml:space="preserve"> At present each entity has a single still image that is animated </w:t>
      </w:r>
      <w:r w:rsidRPr="00F30995">
        <w:rPr>
          <w:i/>
          <w:iCs/>
          <w:color w:val="000000" w:themeColor="text1"/>
        </w:rPr>
        <w:t>procedurally</w:t>
      </w:r>
      <w:r w:rsidRPr="00F30995">
        <w:rPr>
          <w:color w:val="000000" w:themeColor="text1"/>
        </w:rPr>
        <w:t xml:space="preserve"> in Godot (breathing, walk-bob, jump squash, hurt flash). A significant enhancement would be true generated sprite sheets or animation frames, and mechanisms to enforce a consistent art style across all assets in a game (shared palette, coherent character proportions), which single-image generation does not currently guarantee.</w:t>
      </w:r>
    </w:p>
    <w:p w14:paraId="41BC6267"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End-to-end and load testing.</w:t>
      </w:r>
      <w:r w:rsidRPr="00F30995">
        <w:rPr>
          <w:color w:val="000000" w:themeColor="text1"/>
        </w:rPr>
        <w:t xml:space="preserve"> The test suite is strong at the unit and service-integration level but, by design, mocks the live LLMs, Stability AI, Godot, and databases. Priorities here include a Playwright browser end-to-end test that drives the real UI through a full generation, load and concurrency testing to understand how the system behaves under many simultaneous builds, and a CI stage that periodically exercises the </w:t>
      </w:r>
      <w:r w:rsidRPr="00F30995">
        <w:rPr>
          <w:i/>
          <w:iCs/>
          <w:color w:val="000000" w:themeColor="text1"/>
        </w:rPr>
        <w:t>live</w:t>
      </w:r>
      <w:r w:rsidRPr="00F30995">
        <w:rPr>
          <w:color w:val="000000" w:themeColor="text1"/>
        </w:rPr>
        <w:t xml:space="preserve"> external services to catch integration drift.</w:t>
      </w:r>
    </w:p>
    <w:p w14:paraId="7317D46B" w14:textId="4F803BB5"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 xml:space="preserve">Performance and cost </w:t>
      </w:r>
      <w:r w:rsidR="00085845" w:rsidRPr="00F30995">
        <w:rPr>
          <w:b/>
          <w:bCs/>
          <w:color w:val="000000" w:themeColor="text1"/>
        </w:rPr>
        <w:t>optimization</w:t>
      </w:r>
      <w:r w:rsidRPr="00F30995">
        <w:rPr>
          <w:b/>
          <w:bCs/>
          <w:color w:val="000000" w:themeColor="text1"/>
        </w:rPr>
        <w:t>.</w:t>
      </w:r>
      <w:r w:rsidRPr="00F30995">
        <w:rPr>
          <w:color w:val="000000" w:themeColor="text1"/>
        </w:rPr>
        <w:t xml:space="preserve"> Benchmarking shows the pipeline is almost entirely asset-bound: image and audio generation are sequential and quota-limited, dominating the 2.5–</w:t>
      </w:r>
      <w:r w:rsidR="00085845" w:rsidRPr="00F30995">
        <w:rPr>
          <w:color w:val="000000" w:themeColor="text1"/>
        </w:rPr>
        <w:t>5-minute</w:t>
      </w:r>
      <w:r w:rsidRPr="00F30995">
        <w:rPr>
          <w:color w:val="000000" w:themeColor="text1"/>
        </w:rPr>
        <w:t xml:space="preserve"> total. </w:t>
      </w:r>
      <w:r w:rsidR="00085845" w:rsidRPr="00F30995">
        <w:rPr>
          <w:color w:val="000000" w:themeColor="text1"/>
        </w:rPr>
        <w:t>Parallelizing</w:t>
      </w:r>
      <w:r w:rsidRPr="00F30995">
        <w:rPr>
          <w:color w:val="000000" w:themeColor="text1"/>
        </w:rPr>
        <w:t xml:space="preserve"> asset generation across entities, caching or reusing assets between similar games, streaming partial progress (e.g. letting the user play with placeholder art while final art generates), and offering a "fast draft" mode would all meaningfully improve the user experience and reduce </w:t>
      </w:r>
      <w:r w:rsidR="00085845" w:rsidRPr="00F30995">
        <w:rPr>
          <w:color w:val="000000" w:themeColor="text1"/>
        </w:rPr>
        <w:t>costs</w:t>
      </w:r>
      <w:r w:rsidRPr="00F30995">
        <w:rPr>
          <w:color w:val="000000" w:themeColor="text1"/>
        </w:rPr>
        <w:t>.</w:t>
      </w:r>
    </w:p>
    <w:p w14:paraId="743D0641" w14:textId="5E162EB6"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Iterative editing and refinement.</w:t>
      </w:r>
      <w:r w:rsidRPr="00F30995">
        <w:rPr>
          <w:color w:val="000000" w:themeColor="text1"/>
        </w:rPr>
        <w:t xml:space="preserve"> Today the flow is one-shot: describe, confirm, generate. A powerful extension would be </w:t>
      </w:r>
      <w:r w:rsidRPr="00F30995">
        <w:rPr>
          <w:i/>
          <w:iCs/>
          <w:color w:val="000000" w:themeColor="text1"/>
        </w:rPr>
        <w:t>conversational iteration</w:t>
      </w:r>
      <w:r w:rsidRPr="00F30995">
        <w:rPr>
          <w:color w:val="000000" w:themeColor="text1"/>
        </w:rPr>
        <w:t xml:space="preserve"> — allowing a user to </w:t>
      </w:r>
      <w:r w:rsidR="00085845" w:rsidRPr="00F30995">
        <w:rPr>
          <w:color w:val="000000" w:themeColor="text1"/>
        </w:rPr>
        <w:t>say,</w:t>
      </w:r>
      <w:r w:rsidRPr="00F30995">
        <w:rPr>
          <w:color w:val="000000" w:themeColor="text1"/>
        </w:rPr>
        <w:t xml:space="preserve"> "make the enemies faster," "add a boss," or "change the theme to space" and have the system re-plan and re-build only what changed. The seeded, deterministic </w:t>
      </w:r>
      <w:r w:rsidRPr="00F30995">
        <w:rPr>
          <w:color w:val="000000" w:themeColor="text1"/>
        </w:rPr>
        <w:lastRenderedPageBreak/>
        <w:t>level generation already supports exact reproduction, which is a natural foundation for targeted re-rolls.</w:t>
      </w:r>
    </w:p>
    <w:p w14:paraId="6425CF57"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Scalability and production hardening.</w:t>
      </w:r>
      <w:r w:rsidRPr="00F30995">
        <w:rPr>
          <w:color w:val="000000" w:themeColor="text1"/>
        </w:rPr>
        <w:t xml:space="preserve"> For real-world deployment beyond a single Docker Compose host, the platform would benefit from a proper job queue (rather than fire-and-forget HTTP), horizontal scaling of the asset and builder workers, orchestration under Kubernetes, observability (structured metrics, tracing across the service hops), and rate-limiting and quota management per user.</w:t>
      </w:r>
    </w:p>
    <w:p w14:paraId="199033D2"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b/>
          <w:bCs/>
          <w:color w:val="000000" w:themeColor="text1"/>
        </w:rPr>
        <w:t>Richer user-facing features.</w:t>
      </w:r>
      <w:r w:rsidRPr="00F30995">
        <w:rPr>
          <w:color w:val="000000" w:themeColor="text1"/>
        </w:rPr>
        <w:t xml:space="preserve"> Finally, there is a long tail of product features that would increase the platform's value: user galleries and sharing of generated games, remixing another user's game as a starting point, exporting to native desktop or mobile targets in addition to HTML5, and in-browser fine-tuning controls (difficulty sliders, level count, palette pickers) layered on top of the natural-language flow.</w:t>
      </w:r>
    </w:p>
    <w:p w14:paraId="4C20B264" w14:textId="77777777" w:rsidR="004D4E2A" w:rsidRPr="00F30995" w:rsidRDefault="004D4E2A" w:rsidP="00F30995">
      <w:pPr>
        <w:pBdr>
          <w:bottom w:val="single" w:sz="6" w:space="1" w:color="2E75B6"/>
        </w:pBdr>
        <w:spacing w:before="320" w:after="160" w:line="360" w:lineRule="auto"/>
        <w:jc w:val="both"/>
        <w:rPr>
          <w:color w:val="000000" w:themeColor="text1"/>
        </w:rPr>
      </w:pPr>
      <w:r w:rsidRPr="00F30995">
        <w:rPr>
          <w:color w:val="000000" w:themeColor="text1"/>
        </w:rPr>
        <w:t>Collectively, these directions would take Game Forge from a compelling proof of concept to a robust, scalable, and genuinely delightful tool for turning ideas into playable games.</w:t>
      </w:r>
    </w:p>
    <w:p w14:paraId="1D687B86" w14:textId="77777777" w:rsidR="00CA6D49" w:rsidRPr="00F30995" w:rsidRDefault="00CA6D49" w:rsidP="00F30995">
      <w:pPr>
        <w:pBdr>
          <w:bottom w:val="single" w:sz="6" w:space="1" w:color="2E75B6"/>
        </w:pBdr>
        <w:spacing w:before="320" w:after="160" w:line="360" w:lineRule="auto"/>
        <w:rPr>
          <w:b/>
          <w:bCs/>
          <w:color w:val="1F3864"/>
          <w:szCs w:val="28"/>
        </w:rPr>
      </w:pPr>
    </w:p>
    <w:p w14:paraId="4C578B50" w14:textId="77777777" w:rsidR="00CA6D49" w:rsidRPr="00F30995" w:rsidRDefault="00CA6D49" w:rsidP="00F30995">
      <w:pPr>
        <w:pBdr>
          <w:bottom w:val="single" w:sz="6" w:space="1" w:color="2E75B6"/>
        </w:pBdr>
        <w:spacing w:before="320" w:after="160" w:line="360" w:lineRule="auto"/>
        <w:rPr>
          <w:b/>
          <w:bCs/>
          <w:color w:val="1F3864"/>
          <w:szCs w:val="28"/>
        </w:rPr>
      </w:pPr>
    </w:p>
    <w:p w14:paraId="5588486A" w14:textId="77777777" w:rsidR="00CA6D49" w:rsidRPr="00F30995" w:rsidRDefault="00CA6D49" w:rsidP="00F30995">
      <w:pPr>
        <w:pBdr>
          <w:bottom w:val="single" w:sz="6" w:space="1" w:color="2E75B6"/>
        </w:pBdr>
        <w:spacing w:before="320" w:after="160" w:line="360" w:lineRule="auto"/>
        <w:rPr>
          <w:b/>
          <w:bCs/>
          <w:color w:val="1F3864"/>
          <w:szCs w:val="28"/>
        </w:rPr>
      </w:pPr>
    </w:p>
    <w:p w14:paraId="58D676E7" w14:textId="77777777" w:rsidR="004556C4" w:rsidRDefault="004556C4" w:rsidP="00F30995">
      <w:pPr>
        <w:pBdr>
          <w:bottom w:val="single" w:sz="6" w:space="1" w:color="2E75B6"/>
        </w:pBdr>
        <w:spacing w:before="320" w:after="160" w:line="360" w:lineRule="auto"/>
        <w:rPr>
          <w:b/>
          <w:bCs/>
          <w:color w:val="1F3864"/>
          <w:szCs w:val="28"/>
        </w:rPr>
      </w:pPr>
    </w:p>
    <w:p w14:paraId="20FFE75F" w14:textId="77777777" w:rsidR="006856A1" w:rsidRDefault="006856A1" w:rsidP="00F30995">
      <w:pPr>
        <w:pBdr>
          <w:bottom w:val="single" w:sz="6" w:space="1" w:color="2E75B6"/>
        </w:pBdr>
        <w:spacing w:before="320" w:after="160" w:line="360" w:lineRule="auto"/>
        <w:rPr>
          <w:b/>
          <w:bCs/>
          <w:color w:val="1F3864"/>
          <w:szCs w:val="28"/>
        </w:rPr>
      </w:pPr>
    </w:p>
    <w:p w14:paraId="27313C71" w14:textId="77777777" w:rsidR="006856A1" w:rsidRPr="00F30995" w:rsidRDefault="006856A1" w:rsidP="00F30995">
      <w:pPr>
        <w:pBdr>
          <w:bottom w:val="single" w:sz="6" w:space="1" w:color="2E75B6"/>
        </w:pBdr>
        <w:spacing w:before="320" w:after="160" w:line="360" w:lineRule="auto"/>
        <w:rPr>
          <w:b/>
          <w:bCs/>
          <w:color w:val="1F3864"/>
          <w:szCs w:val="28"/>
        </w:rPr>
      </w:pPr>
    </w:p>
    <w:p w14:paraId="259E7025" w14:textId="77777777" w:rsidR="004556C4" w:rsidRPr="00F30995" w:rsidRDefault="004556C4" w:rsidP="00F30995">
      <w:pPr>
        <w:pBdr>
          <w:bottom w:val="single" w:sz="6" w:space="1" w:color="2E75B6"/>
        </w:pBdr>
        <w:spacing w:before="320" w:after="160" w:line="360" w:lineRule="auto"/>
        <w:rPr>
          <w:b/>
          <w:bCs/>
          <w:color w:val="1F3864"/>
          <w:szCs w:val="28"/>
        </w:rPr>
      </w:pPr>
    </w:p>
    <w:p w14:paraId="38C9D728" w14:textId="77777777" w:rsidR="004556C4" w:rsidRPr="00F30995" w:rsidRDefault="004556C4" w:rsidP="00F30995">
      <w:pPr>
        <w:pBdr>
          <w:bottom w:val="single" w:sz="6" w:space="1" w:color="2E75B6"/>
        </w:pBdr>
        <w:spacing w:before="320" w:after="160" w:line="360" w:lineRule="auto"/>
        <w:rPr>
          <w:b/>
          <w:bCs/>
          <w:color w:val="1F3864"/>
          <w:szCs w:val="28"/>
        </w:rPr>
      </w:pPr>
    </w:p>
    <w:p w14:paraId="362215ED" w14:textId="77777777" w:rsidR="00E17D4D" w:rsidRDefault="00E17D4D" w:rsidP="00F30995">
      <w:pPr>
        <w:pBdr>
          <w:bottom w:val="single" w:sz="6" w:space="1" w:color="2E75B6"/>
        </w:pBdr>
        <w:spacing w:before="320" w:after="160" w:line="360" w:lineRule="auto"/>
        <w:rPr>
          <w:b/>
          <w:bCs/>
          <w:color w:val="1F3864"/>
          <w:szCs w:val="28"/>
        </w:rPr>
      </w:pPr>
    </w:p>
    <w:p w14:paraId="467566A1" w14:textId="77777777" w:rsidR="00B1023B" w:rsidRPr="00F30995" w:rsidRDefault="00B1023B" w:rsidP="00F30995">
      <w:pPr>
        <w:pBdr>
          <w:bottom w:val="single" w:sz="6" w:space="1" w:color="2E75B6"/>
        </w:pBdr>
        <w:spacing w:before="320" w:after="160" w:line="360" w:lineRule="auto"/>
        <w:rPr>
          <w:b/>
          <w:bCs/>
          <w:color w:val="1F3864"/>
          <w:szCs w:val="28"/>
        </w:rPr>
      </w:pPr>
    </w:p>
    <w:p w14:paraId="7E7AF2DD" w14:textId="20EF0A6D" w:rsidR="00017992" w:rsidRPr="00B1023B" w:rsidRDefault="00036CA5" w:rsidP="00B1023B">
      <w:pPr>
        <w:pStyle w:val="Heading1"/>
        <w:rPr>
          <w:color w:val="000000"/>
        </w:rPr>
      </w:pPr>
      <w:bookmarkStart w:id="122" w:name="_Toc234017829"/>
      <w:r w:rsidRPr="00F30995">
        <w:rPr>
          <w:color w:val="000000"/>
        </w:rPr>
        <w:t>References</w:t>
      </w:r>
      <w:bookmarkEnd w:id="122"/>
    </w:p>
    <w:p w14:paraId="4DC414B3"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[1] Rosebud AI, "Rosebud AI: Free AI Game Maker — Create Games Online," Rosebud AI, Inc. [Online]. Available: </w:t>
      </w:r>
      <w:hyperlink r:id="rId64" w:history="1">
        <w:r w:rsidRPr="00F30995">
          <w:rPr>
            <w:rStyle w:val="Hyperlink"/>
            <w:rFonts w:ascii="Arial" w:hAnsi="Arial" w:cs="Arial"/>
          </w:rPr>
          <w:t>https://rosebud.ai/</w:t>
        </w:r>
      </w:hyperlink>
      <w:r w:rsidR="007978F0" w:rsidRPr="00F30995">
        <w:rPr>
          <w:rFonts w:ascii="Arial" w:hAnsi="Arial" w:cs="Arial"/>
        </w:rPr>
        <w:t>.</w:t>
      </w:r>
    </w:p>
    <w:p w14:paraId="765B0026"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[2] H. Al-Ali, O. Jarrah, and S. Kiswani, "Launch YC: Playabl.ai — TikTok for User-Generated Games," Y Combinator. [Online]. Available: </w:t>
      </w:r>
      <w:hyperlink r:id="rId65" w:history="1">
        <w:r w:rsidRPr="00F30995">
          <w:rPr>
            <w:rStyle w:val="Hyperlink"/>
            <w:rFonts w:ascii="Arial" w:hAnsi="Arial" w:cs="Arial"/>
          </w:rPr>
          <w:t>https://www.ycombinator.com/launches/QeI-playabl-ai-tiktok-for-user-generated-games</w:t>
        </w:r>
      </w:hyperlink>
      <w:r w:rsidR="007978F0" w:rsidRPr="00F30995">
        <w:rPr>
          <w:rFonts w:ascii="Arial" w:hAnsi="Arial" w:cs="Arial"/>
        </w:rPr>
        <w:t>.</w:t>
      </w:r>
    </w:p>
    <w:p w14:paraId="1C21ABF1"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[3] "</w:t>
      </w:r>
      <w:proofErr w:type="spellStart"/>
      <w:r w:rsidRPr="00F30995">
        <w:rPr>
          <w:rFonts w:ascii="Arial" w:hAnsi="Arial" w:cs="Arial"/>
        </w:rPr>
        <w:t>Playabl</w:t>
      </w:r>
      <w:proofErr w:type="spellEnd"/>
      <w:r w:rsidRPr="00F30995">
        <w:rPr>
          <w:rFonts w:ascii="Arial" w:hAnsi="Arial" w:cs="Arial"/>
        </w:rPr>
        <w:t xml:space="preserve"> Review: Free AI Game Builder for Everyone 2026," </w:t>
      </w:r>
      <w:proofErr w:type="spellStart"/>
      <w:r w:rsidRPr="00F30995">
        <w:rPr>
          <w:rFonts w:ascii="Arial" w:hAnsi="Arial" w:cs="Arial"/>
        </w:rPr>
        <w:t>HokAI</w:t>
      </w:r>
      <w:proofErr w:type="spellEnd"/>
      <w:r w:rsidRPr="00F30995">
        <w:rPr>
          <w:rFonts w:ascii="Arial" w:hAnsi="Arial" w:cs="Arial"/>
        </w:rPr>
        <w:t xml:space="preserve">. [Online]. Available: </w:t>
      </w:r>
      <w:hyperlink r:id="rId66" w:history="1">
        <w:r w:rsidRPr="00F30995">
          <w:rPr>
            <w:rStyle w:val="Hyperlink"/>
            <w:rFonts w:ascii="Arial" w:hAnsi="Arial" w:cs="Arial"/>
          </w:rPr>
          <w:t>https://hokai.io/hub/tools/playabl</w:t>
        </w:r>
      </w:hyperlink>
      <w:r w:rsidR="007978F0" w:rsidRPr="00F30995">
        <w:rPr>
          <w:rFonts w:ascii="Arial" w:hAnsi="Arial" w:cs="Arial"/>
        </w:rPr>
        <w:t>.</w:t>
      </w:r>
    </w:p>
    <w:p w14:paraId="52CDF306"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[4] Astrocade, "About Astrocade — Our Mission to Democratize Game Creation," Astrocade, Inc. [Online]. Available: </w:t>
      </w:r>
      <w:hyperlink r:id="rId67" w:history="1">
        <w:r w:rsidRPr="00F30995">
          <w:rPr>
            <w:rStyle w:val="Hyperlink"/>
            <w:rFonts w:ascii="Arial" w:hAnsi="Arial" w:cs="Arial"/>
          </w:rPr>
          <w:t>https://www.astrocade.com/about-us</w:t>
        </w:r>
      </w:hyperlink>
      <w:r w:rsidR="007978F0" w:rsidRPr="00F30995">
        <w:rPr>
          <w:rFonts w:ascii="Arial" w:hAnsi="Arial" w:cs="Arial"/>
        </w:rPr>
        <w:t>.</w:t>
      </w:r>
    </w:p>
    <w:p w14:paraId="41F1090B"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[5] Astrocade, "Astrocade 2.0: World's First Agentic AI Game Creation Platform," Astrocade Blog, Jul. 30, 2025. [Online]. Available: </w:t>
      </w:r>
      <w:hyperlink r:id="rId68" w:history="1">
        <w:r w:rsidRPr="00F30995">
          <w:rPr>
            <w:rStyle w:val="Hyperlink"/>
            <w:rFonts w:ascii="Arial" w:hAnsi="Arial" w:cs="Arial"/>
          </w:rPr>
          <w:t>https://www.astrocade.com/blog/astrocade-2-worlds-first-agentic-ai-game-creation-platform</w:t>
        </w:r>
      </w:hyperlink>
      <w:r w:rsidR="007978F0" w:rsidRPr="00F30995">
        <w:rPr>
          <w:rFonts w:ascii="Arial" w:hAnsi="Arial" w:cs="Arial"/>
        </w:rPr>
        <w:t>.</w:t>
      </w:r>
    </w:p>
    <w:p w14:paraId="56F4B8FF"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[6] J. Batchelor, "Astrocade Raises $56m to Expand AI-Powered Games Creation Platform," PocketGamer.biz, May 7, 2026. [Online]. Available: </w:t>
      </w:r>
      <w:hyperlink r:id="rId69" w:history="1">
        <w:r w:rsidRPr="00F30995">
          <w:rPr>
            <w:rStyle w:val="Hyperlink"/>
            <w:rFonts w:ascii="Arial" w:hAnsi="Arial" w:cs="Arial"/>
          </w:rPr>
          <w:t>https://www.pocketgamer.biz/astrocade-raises-56m-to-expand-ai-powered-games-creation-platform/</w:t>
        </w:r>
      </w:hyperlink>
      <w:r w:rsidR="007978F0" w:rsidRPr="00F30995">
        <w:rPr>
          <w:rFonts w:ascii="Arial" w:hAnsi="Arial" w:cs="Arial"/>
        </w:rPr>
        <w:t>.</w:t>
      </w:r>
    </w:p>
    <w:p w14:paraId="0569EBDA"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[7] StoneLeap, "StoneLeap AI — AI First Game Development Platform," StoneLeap AB. [Online]. Available: </w:t>
      </w:r>
      <w:hyperlink r:id="rId70" w:history="1">
        <w:r w:rsidRPr="00F30995">
          <w:rPr>
            <w:rStyle w:val="Hyperlink"/>
            <w:rFonts w:ascii="Arial" w:hAnsi="Arial" w:cs="Arial"/>
          </w:rPr>
          <w:t>https://www.stoneleap.ai/</w:t>
        </w:r>
      </w:hyperlink>
      <w:r w:rsidR="007978F0" w:rsidRPr="00F30995">
        <w:rPr>
          <w:rFonts w:ascii="Arial" w:hAnsi="Arial" w:cs="Arial"/>
        </w:rPr>
        <w:t>.</w:t>
      </w:r>
    </w:p>
    <w:p w14:paraId="4B89BC2C"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[8] Ludo.ai, "Ludo.ai — AI Sprite Generator and Game Asset Pipeline," Ludo.ai. [Online]. Available: </w:t>
      </w:r>
      <w:hyperlink r:id="rId71" w:history="1">
        <w:r w:rsidRPr="00F30995">
          <w:rPr>
            <w:rStyle w:val="Hyperlink"/>
            <w:rFonts w:ascii="Arial" w:hAnsi="Arial" w:cs="Arial"/>
          </w:rPr>
          <w:t>https://ludo.ai/</w:t>
        </w:r>
      </w:hyperlink>
      <w:r w:rsidR="007978F0" w:rsidRPr="00F30995">
        <w:rPr>
          <w:rFonts w:ascii="Arial" w:hAnsi="Arial" w:cs="Arial"/>
        </w:rPr>
        <w:t>.</w:t>
      </w:r>
    </w:p>
    <w:p w14:paraId="7E04C3BD"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[9] Ludo.ai, "Turn Game Ideas into Playable Prototypes with </w:t>
      </w:r>
      <w:proofErr w:type="spellStart"/>
      <w:r w:rsidRPr="00F30995">
        <w:rPr>
          <w:rFonts w:ascii="Arial" w:hAnsi="Arial" w:cs="Arial"/>
        </w:rPr>
        <w:t>Ludo.ai's</w:t>
      </w:r>
      <w:proofErr w:type="spellEnd"/>
      <w:r w:rsidRPr="00F30995">
        <w:rPr>
          <w:rFonts w:ascii="Arial" w:hAnsi="Arial" w:cs="Arial"/>
        </w:rPr>
        <w:t xml:space="preserve"> Playable Generator," Ludo.ai. [Online]. Available: </w:t>
      </w:r>
      <w:hyperlink r:id="rId72" w:history="1">
        <w:r w:rsidRPr="00F30995">
          <w:rPr>
            <w:rStyle w:val="Hyperlink"/>
            <w:rFonts w:ascii="Arial" w:hAnsi="Arial" w:cs="Arial"/>
          </w:rPr>
          <w:t>https://ludo.ai/features/playable-generator</w:t>
        </w:r>
      </w:hyperlink>
      <w:r w:rsidR="007978F0" w:rsidRPr="00F30995">
        <w:rPr>
          <w:rFonts w:ascii="Arial" w:hAnsi="Arial" w:cs="Arial"/>
        </w:rPr>
        <w:t>.</w:t>
      </w:r>
    </w:p>
    <w:p w14:paraId="17D62F1C"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lastRenderedPageBreak/>
        <w:t xml:space="preserve">[10] Anthropic, "Introducing the Model Context Protocol," Anthropic. [Online]. Available: </w:t>
      </w:r>
      <w:hyperlink r:id="rId73" w:history="1">
        <w:r w:rsidRPr="00F30995">
          <w:rPr>
            <w:rStyle w:val="Hyperlink"/>
            <w:rFonts w:ascii="Arial" w:hAnsi="Arial" w:cs="Arial"/>
          </w:rPr>
          <w:t>https://www.anthropic.com/news/model-context-protocol</w:t>
        </w:r>
      </w:hyperlink>
      <w:r w:rsidR="007978F0" w:rsidRPr="00F30995">
        <w:rPr>
          <w:rFonts w:ascii="Arial" w:hAnsi="Arial" w:cs="Arial"/>
        </w:rPr>
        <w:t>.</w:t>
      </w:r>
    </w:p>
    <w:p w14:paraId="0EDA0BFC"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[11] GDevelop, "GDevelop: Free, Fast, Easy Game Engine — No-Code, AI-Assisted," GDevelop. [Online]. Available: </w:t>
      </w:r>
      <w:hyperlink r:id="rId74" w:history="1">
        <w:r w:rsidRPr="00F30995">
          <w:rPr>
            <w:rStyle w:val="Hyperlink"/>
            <w:rFonts w:ascii="Arial" w:hAnsi="Arial" w:cs="Arial"/>
          </w:rPr>
          <w:t>https://gdevelop.io/</w:t>
        </w:r>
      </w:hyperlink>
      <w:r w:rsidR="007978F0" w:rsidRPr="00F30995">
        <w:rPr>
          <w:rFonts w:ascii="Arial" w:hAnsi="Arial" w:cs="Arial"/>
        </w:rPr>
        <w:t>.</w:t>
      </w:r>
    </w:p>
    <w:p w14:paraId="5E0A689C"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[12] GDevelop, "GDevelop's AI Agent: Create Game Features Automatically," GDevelop Blog, Oct. 9, 2025. [Online]. Available: </w:t>
      </w:r>
      <w:hyperlink r:id="rId75" w:history="1">
        <w:r w:rsidRPr="00F30995">
          <w:rPr>
            <w:rStyle w:val="Hyperlink"/>
            <w:rFonts w:ascii="Arial" w:hAnsi="Arial" w:cs="Arial"/>
          </w:rPr>
          <w:t>https://gdevelop.io/blog/make-games-with-ai-agent-gdevelop-automated-prompt</w:t>
        </w:r>
      </w:hyperlink>
      <w:r w:rsidR="007978F0" w:rsidRPr="00F30995">
        <w:rPr>
          <w:rFonts w:ascii="Arial" w:hAnsi="Arial" w:cs="Arial"/>
        </w:rPr>
        <w:t>.</w:t>
      </w:r>
    </w:p>
    <w:p w14:paraId="505C0D00"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[13] GDevelop, "Ask AI (Build/Chat with AI)," GDevelop Documentation. [Online]. Available: </w:t>
      </w:r>
      <w:hyperlink r:id="rId76" w:history="1">
        <w:r w:rsidRPr="00F30995">
          <w:rPr>
            <w:rStyle w:val="Hyperlink"/>
            <w:rFonts w:ascii="Arial" w:hAnsi="Arial" w:cs="Arial"/>
          </w:rPr>
          <w:t>https://wiki.gdevelop.io/gdevelop5/interface/ai/</w:t>
        </w:r>
      </w:hyperlink>
      <w:r w:rsidR="007978F0" w:rsidRPr="00F30995">
        <w:rPr>
          <w:rFonts w:ascii="Arial" w:hAnsi="Arial" w:cs="Arial"/>
        </w:rPr>
        <w:t>.</w:t>
      </w:r>
    </w:p>
    <w:p w14:paraId="766B9B27" w14:textId="77777777" w:rsidR="00936E3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[14] GitHub, "GitHub Copilot — Your AI Pair Programmer," GitHub, Inc. [Online]. Available: </w:t>
      </w:r>
      <w:hyperlink r:id="rId77" w:history="1">
        <w:r w:rsidRPr="00F30995">
          <w:rPr>
            <w:rStyle w:val="Hyperlink"/>
            <w:rFonts w:ascii="Arial" w:hAnsi="Arial" w:cs="Arial"/>
          </w:rPr>
          <w:t>https://github.com/features/copilot</w:t>
        </w:r>
      </w:hyperlink>
      <w:r w:rsidR="007978F0" w:rsidRPr="00F30995">
        <w:rPr>
          <w:rFonts w:ascii="Arial" w:hAnsi="Arial" w:cs="Arial"/>
        </w:rPr>
        <w:t>.</w:t>
      </w:r>
    </w:p>
    <w:p w14:paraId="192C256D" w14:textId="77777777" w:rsidR="00A43474" w:rsidRPr="00F30995" w:rsidRDefault="00936E34" w:rsidP="00F30995">
      <w:pPr>
        <w:pStyle w:val="font-claude-response-body"/>
        <w:numPr>
          <w:ilvl w:val="0"/>
          <w:numId w:val="3"/>
        </w:numPr>
        <w:spacing w:afterAutospacing="0" w:line="360" w:lineRule="auto"/>
        <w:rPr>
          <w:rFonts w:ascii="Arial" w:hAnsi="Arial" w:cs="Arial"/>
        </w:rPr>
      </w:pPr>
      <w:r w:rsidRPr="00F30995">
        <w:rPr>
          <w:rFonts w:ascii="Arial" w:hAnsi="Arial" w:cs="Arial"/>
        </w:rPr>
        <w:t xml:space="preserve">[15] N. Shaker, J. Togelius, and M. J. Nelson, </w:t>
      </w:r>
      <w:r w:rsidRPr="00F30995">
        <w:rPr>
          <w:rStyle w:val="Emphasis"/>
          <w:rFonts w:ascii="Arial" w:hAnsi="Arial" w:cs="Arial"/>
        </w:rPr>
        <w:t>Procedural Content Generation in Games</w:t>
      </w:r>
      <w:r w:rsidRPr="00F30995">
        <w:rPr>
          <w:rFonts w:ascii="Arial" w:hAnsi="Arial" w:cs="Arial"/>
        </w:rPr>
        <w:t xml:space="preserve">. Cham, Switzerland: Springer, 2016. [Online]. Available: </w:t>
      </w:r>
      <w:hyperlink r:id="rId78" w:history="1">
        <w:r w:rsidRPr="00F30995">
          <w:rPr>
            <w:rStyle w:val="Hyperlink"/>
            <w:rFonts w:ascii="Arial" w:hAnsi="Arial" w:cs="Arial"/>
          </w:rPr>
          <w:t>http://pcgbook.com</w:t>
        </w:r>
      </w:hyperlink>
      <w:r w:rsidRPr="00F30995">
        <w:rPr>
          <w:rFonts w:ascii="Arial" w:hAnsi="Arial" w:cs="Arial"/>
        </w:rPr>
        <w:t>.</w:t>
      </w:r>
    </w:p>
    <w:p w14:paraId="4DA47C9F"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[16] Meta Open Source, "React – The Library for Web and Native User Interfaces." [Online]. Available: </w:t>
      </w:r>
      <w:hyperlink r:id="rId79" w:history="1">
        <w:r w:rsidRPr="00F30995">
          <w:rPr>
            <w:rStyle w:val="Hyperlink"/>
            <w:rFonts w:ascii="Arial" w:hAnsi="Arial" w:cs="Arial"/>
          </w:rPr>
          <w:t>https://react.dev/</w:t>
        </w:r>
      </w:hyperlink>
      <w:r w:rsidR="007978F0" w:rsidRPr="00F30995">
        <w:rPr>
          <w:rFonts w:ascii="Arial" w:hAnsi="Arial" w:cs="Arial"/>
        </w:rPr>
        <w:t>.</w:t>
      </w:r>
    </w:p>
    <w:p w14:paraId="3A4DB82E"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[17] "Vite – Next Generation Frontend Tooling." [Online]. Available: </w:t>
      </w:r>
      <w:hyperlink r:id="rId80" w:history="1">
        <w:r w:rsidRPr="00F30995">
          <w:rPr>
            <w:rStyle w:val="Hyperlink"/>
            <w:rFonts w:ascii="Arial" w:hAnsi="Arial" w:cs="Arial"/>
          </w:rPr>
          <w:t>https://vite.dev/</w:t>
        </w:r>
      </w:hyperlink>
      <w:r w:rsidR="007978F0" w:rsidRPr="00F30995">
        <w:rPr>
          <w:rFonts w:ascii="Arial" w:hAnsi="Arial" w:cs="Arial"/>
        </w:rPr>
        <w:t>.</w:t>
      </w:r>
    </w:p>
    <w:p w14:paraId="529F7D13"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[18] Tailwind Labs, "Tailwind CSS – Rapidly Build Modern Websites Without Ever Leaving Your HTML." [Online]. Available: </w:t>
      </w:r>
      <w:hyperlink r:id="rId81" w:history="1">
        <w:r w:rsidRPr="00F30995">
          <w:rPr>
            <w:rStyle w:val="Hyperlink"/>
            <w:rFonts w:ascii="Arial" w:hAnsi="Arial" w:cs="Arial"/>
          </w:rPr>
          <w:t>https://tailwindcss.com/</w:t>
        </w:r>
      </w:hyperlink>
      <w:r w:rsidR="007978F0" w:rsidRPr="00F30995">
        <w:rPr>
          <w:rFonts w:ascii="Arial" w:hAnsi="Arial" w:cs="Arial"/>
        </w:rPr>
        <w:t>.</w:t>
      </w:r>
    </w:p>
    <w:p w14:paraId="4B8E1CDD"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[19] Motion, "Motion (formerly Framer Motion): A Modern Animation Library for React and JavaScript." [Online]. Available: </w:t>
      </w:r>
      <w:hyperlink r:id="rId82" w:history="1">
        <w:r w:rsidRPr="00F30995">
          <w:rPr>
            <w:rStyle w:val="Hyperlink"/>
            <w:rFonts w:ascii="Arial" w:hAnsi="Arial" w:cs="Arial"/>
          </w:rPr>
          <w:t>https://motion.dev/</w:t>
        </w:r>
      </w:hyperlink>
      <w:r w:rsidR="007978F0" w:rsidRPr="00F30995">
        <w:rPr>
          <w:rFonts w:ascii="Arial" w:hAnsi="Arial" w:cs="Arial"/>
        </w:rPr>
        <w:t>.</w:t>
      </w:r>
    </w:p>
    <w:p w14:paraId="25F637C2"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[20] </w:t>
      </w:r>
      <w:proofErr w:type="spellStart"/>
      <w:r w:rsidRPr="00F30995">
        <w:rPr>
          <w:rFonts w:ascii="Arial" w:hAnsi="Arial" w:cs="Arial"/>
        </w:rPr>
        <w:t>OpenJS</w:t>
      </w:r>
      <w:proofErr w:type="spellEnd"/>
      <w:r w:rsidRPr="00F30995">
        <w:rPr>
          <w:rFonts w:ascii="Arial" w:hAnsi="Arial" w:cs="Arial"/>
        </w:rPr>
        <w:t xml:space="preserve"> Foundation, "Node.js – Run JavaScript Everywhere." [Online]. Available: </w:t>
      </w:r>
      <w:hyperlink r:id="rId83" w:history="1">
        <w:r w:rsidRPr="00F30995">
          <w:rPr>
            <w:rStyle w:val="Hyperlink"/>
            <w:rFonts w:ascii="Arial" w:hAnsi="Arial" w:cs="Arial"/>
          </w:rPr>
          <w:t>https://nodejs.org/</w:t>
        </w:r>
      </w:hyperlink>
      <w:r w:rsidR="007978F0" w:rsidRPr="00F30995">
        <w:rPr>
          <w:rFonts w:ascii="Arial" w:hAnsi="Arial" w:cs="Arial"/>
        </w:rPr>
        <w:t>.</w:t>
      </w:r>
    </w:p>
    <w:p w14:paraId="71C5CF69"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[21] </w:t>
      </w:r>
      <w:proofErr w:type="spellStart"/>
      <w:r w:rsidRPr="00F30995">
        <w:rPr>
          <w:rFonts w:ascii="Arial" w:hAnsi="Arial" w:cs="Arial"/>
        </w:rPr>
        <w:t>OpenJS</w:t>
      </w:r>
      <w:proofErr w:type="spellEnd"/>
      <w:r w:rsidRPr="00F30995">
        <w:rPr>
          <w:rFonts w:ascii="Arial" w:hAnsi="Arial" w:cs="Arial"/>
        </w:rPr>
        <w:t xml:space="preserve"> Foundation, "Express – Fast, Unopinionated, Minimalist Web Framework for Node.js." [Online]. Available: </w:t>
      </w:r>
      <w:hyperlink r:id="rId84" w:history="1">
        <w:r w:rsidRPr="00F30995">
          <w:rPr>
            <w:rStyle w:val="Hyperlink"/>
            <w:rFonts w:ascii="Arial" w:hAnsi="Arial" w:cs="Arial"/>
          </w:rPr>
          <w:t>https://expressjs.com/</w:t>
        </w:r>
      </w:hyperlink>
      <w:r w:rsidR="007978F0" w:rsidRPr="00F30995">
        <w:rPr>
          <w:rFonts w:ascii="Arial" w:hAnsi="Arial" w:cs="Arial"/>
        </w:rPr>
        <w:t>.</w:t>
      </w:r>
    </w:p>
    <w:p w14:paraId="4CB2E95A"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[22] "Mongoose ODM v8 – Elegant MongoDB Object Modeling for Node.js." [Online]. Available: </w:t>
      </w:r>
      <w:hyperlink r:id="rId85" w:history="1">
        <w:r w:rsidRPr="00F30995">
          <w:rPr>
            <w:rStyle w:val="Hyperlink"/>
            <w:rFonts w:ascii="Arial" w:hAnsi="Arial" w:cs="Arial"/>
          </w:rPr>
          <w:t>https://mongoosejs.com/</w:t>
        </w:r>
      </w:hyperlink>
      <w:r w:rsidR="007978F0" w:rsidRPr="00F30995">
        <w:rPr>
          <w:rFonts w:ascii="Arial" w:hAnsi="Arial" w:cs="Arial"/>
        </w:rPr>
        <w:t>.</w:t>
      </w:r>
    </w:p>
    <w:p w14:paraId="06AF056E"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[23] MongoDB, Inc., "MongoDB: The Developer Data Platform." [Online]. Available: </w:t>
      </w:r>
      <w:hyperlink r:id="rId86" w:history="1">
        <w:r w:rsidRPr="00F30995">
          <w:rPr>
            <w:rStyle w:val="Hyperlink"/>
            <w:rFonts w:ascii="Arial" w:hAnsi="Arial" w:cs="Arial"/>
          </w:rPr>
          <w:t>https://www.mongodb.com/</w:t>
        </w:r>
      </w:hyperlink>
      <w:r w:rsidR="007978F0" w:rsidRPr="00F30995">
        <w:rPr>
          <w:rFonts w:ascii="Arial" w:hAnsi="Arial" w:cs="Arial"/>
        </w:rPr>
        <w:t>.</w:t>
      </w:r>
    </w:p>
    <w:p w14:paraId="036FF760"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lastRenderedPageBreak/>
        <w:t xml:space="preserve">[24] MinIO, Inc., "MinIO: S3-Compatible High-Performance Object Storage." [Online]. Available: </w:t>
      </w:r>
      <w:hyperlink r:id="rId87" w:history="1">
        <w:r w:rsidRPr="00F30995">
          <w:rPr>
            <w:rStyle w:val="Hyperlink"/>
            <w:rFonts w:ascii="Arial" w:hAnsi="Arial" w:cs="Arial"/>
          </w:rPr>
          <w:t>https://min.io/</w:t>
        </w:r>
      </w:hyperlink>
      <w:r w:rsidR="007978F0" w:rsidRPr="00F30995">
        <w:rPr>
          <w:rFonts w:ascii="Arial" w:hAnsi="Arial" w:cs="Arial"/>
        </w:rPr>
        <w:t>.</w:t>
      </w:r>
    </w:p>
    <w:p w14:paraId="7971CA01"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[25] Groq, Inc., "</w:t>
      </w:r>
      <w:proofErr w:type="spellStart"/>
      <w:r w:rsidRPr="00F30995">
        <w:rPr>
          <w:rFonts w:ascii="Arial" w:hAnsi="Arial" w:cs="Arial"/>
        </w:rPr>
        <w:t>GroqCloud</w:t>
      </w:r>
      <w:proofErr w:type="spellEnd"/>
      <w:r w:rsidRPr="00F30995">
        <w:rPr>
          <w:rFonts w:ascii="Arial" w:hAnsi="Arial" w:cs="Arial"/>
        </w:rPr>
        <w:t xml:space="preserve"> – Fast AI Inference." [Online]. Available: </w:t>
      </w:r>
      <w:hyperlink r:id="rId88" w:history="1">
        <w:r w:rsidRPr="00F30995">
          <w:rPr>
            <w:rStyle w:val="Hyperlink"/>
            <w:rFonts w:ascii="Arial" w:hAnsi="Arial" w:cs="Arial"/>
          </w:rPr>
          <w:t>https://groq.com/</w:t>
        </w:r>
      </w:hyperlink>
      <w:r w:rsidR="007978F0" w:rsidRPr="00F30995">
        <w:rPr>
          <w:rFonts w:ascii="Arial" w:hAnsi="Arial" w:cs="Arial"/>
        </w:rPr>
        <w:t>.</w:t>
      </w:r>
    </w:p>
    <w:p w14:paraId="1D5F880B"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[26] OpenRouter, "OpenRouter – A Unified Interface for LLMs." [Online]. Available: </w:t>
      </w:r>
      <w:hyperlink r:id="rId89" w:history="1">
        <w:r w:rsidRPr="00F30995">
          <w:rPr>
            <w:rStyle w:val="Hyperlink"/>
            <w:rFonts w:ascii="Arial" w:hAnsi="Arial" w:cs="Arial"/>
          </w:rPr>
          <w:t>https://openrouter.ai/</w:t>
        </w:r>
      </w:hyperlink>
      <w:r w:rsidR="007978F0" w:rsidRPr="00F30995">
        <w:rPr>
          <w:rFonts w:ascii="Arial" w:hAnsi="Arial" w:cs="Arial"/>
        </w:rPr>
        <w:t>.</w:t>
      </w:r>
    </w:p>
    <w:p w14:paraId="74F2D540"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[27] </w:t>
      </w:r>
      <w:proofErr w:type="spellStart"/>
      <w:r w:rsidRPr="00F30995">
        <w:rPr>
          <w:rFonts w:ascii="Arial" w:hAnsi="Arial" w:cs="Arial"/>
        </w:rPr>
        <w:t>Zhipu</w:t>
      </w:r>
      <w:proofErr w:type="spellEnd"/>
      <w:r w:rsidRPr="00F30995">
        <w:rPr>
          <w:rFonts w:ascii="Arial" w:hAnsi="Arial" w:cs="Arial"/>
        </w:rPr>
        <w:t xml:space="preserve"> AI (Z.ai), "GLM – Z.ai Large Language Models." [Online]. Available: </w:t>
      </w:r>
      <w:hyperlink r:id="rId90" w:history="1">
        <w:r w:rsidRPr="00F30995">
          <w:rPr>
            <w:rStyle w:val="Hyperlink"/>
            <w:rFonts w:ascii="Arial" w:hAnsi="Arial" w:cs="Arial"/>
          </w:rPr>
          <w:t>https://z.ai/</w:t>
        </w:r>
      </w:hyperlink>
      <w:r w:rsidR="007978F0" w:rsidRPr="00F30995">
        <w:rPr>
          <w:rFonts w:ascii="Arial" w:hAnsi="Arial" w:cs="Arial"/>
        </w:rPr>
        <w:t>.</w:t>
      </w:r>
    </w:p>
    <w:p w14:paraId="22EBEE7D"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[28] Meta AI, "Llama 3.3." [Online]. Available: </w:t>
      </w:r>
      <w:hyperlink r:id="rId91" w:history="1">
        <w:r w:rsidRPr="00F30995">
          <w:rPr>
            <w:rStyle w:val="Hyperlink"/>
            <w:rFonts w:ascii="Arial" w:hAnsi="Arial" w:cs="Arial"/>
          </w:rPr>
          <w:t>https://www.llama.com/</w:t>
        </w:r>
      </w:hyperlink>
      <w:r w:rsidR="007978F0" w:rsidRPr="00F30995">
        <w:rPr>
          <w:rFonts w:ascii="Arial" w:hAnsi="Arial" w:cs="Arial"/>
        </w:rPr>
        <w:t>.</w:t>
      </w:r>
    </w:p>
    <w:p w14:paraId="5028FD29"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[29] Qwen Team, Alibaba Cloud, "Qwen3." [Online]. Available: </w:t>
      </w:r>
      <w:hyperlink r:id="rId92" w:history="1">
        <w:r w:rsidRPr="00F30995">
          <w:rPr>
            <w:rStyle w:val="Hyperlink"/>
            <w:rFonts w:ascii="Arial" w:hAnsi="Arial" w:cs="Arial"/>
          </w:rPr>
          <w:t>https://qwenlm.github.io/blog/qwen3/</w:t>
        </w:r>
      </w:hyperlink>
      <w:r w:rsidR="007978F0" w:rsidRPr="00F30995">
        <w:rPr>
          <w:rFonts w:ascii="Arial" w:hAnsi="Arial" w:cs="Arial"/>
        </w:rPr>
        <w:t>.</w:t>
      </w:r>
    </w:p>
    <w:p w14:paraId="4F85003C"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[30] OpenAI, "Introducing </w:t>
      </w:r>
      <w:proofErr w:type="spellStart"/>
      <w:r w:rsidRPr="00F30995">
        <w:rPr>
          <w:rFonts w:ascii="Arial" w:hAnsi="Arial" w:cs="Arial"/>
        </w:rPr>
        <w:t>gpt-oss</w:t>
      </w:r>
      <w:proofErr w:type="spellEnd"/>
      <w:r w:rsidRPr="00F30995">
        <w:rPr>
          <w:rFonts w:ascii="Arial" w:hAnsi="Arial" w:cs="Arial"/>
        </w:rPr>
        <w:t xml:space="preserve">." [Online]. Available: </w:t>
      </w:r>
      <w:hyperlink r:id="rId93" w:history="1">
        <w:r w:rsidRPr="00F30995">
          <w:rPr>
            <w:rStyle w:val="Hyperlink"/>
            <w:rFonts w:ascii="Arial" w:hAnsi="Arial" w:cs="Arial"/>
          </w:rPr>
          <w:t>https://openai.com/index/introducing-gpt-oss/</w:t>
        </w:r>
      </w:hyperlink>
      <w:r w:rsidR="007978F0" w:rsidRPr="00F30995">
        <w:rPr>
          <w:rFonts w:ascii="Arial" w:hAnsi="Arial" w:cs="Arial"/>
        </w:rPr>
        <w:t>.</w:t>
      </w:r>
    </w:p>
    <w:p w14:paraId="3C66DEAE"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[31] DeepSeek, "DeepSeek – Into the Unknown." [Online]. Available: </w:t>
      </w:r>
      <w:hyperlink r:id="rId94" w:history="1">
        <w:r w:rsidRPr="00F30995">
          <w:rPr>
            <w:rStyle w:val="Hyperlink"/>
            <w:rFonts w:ascii="Arial" w:hAnsi="Arial" w:cs="Arial"/>
          </w:rPr>
          <w:t>https://www.deepseek.com/</w:t>
        </w:r>
      </w:hyperlink>
      <w:r w:rsidR="007978F0" w:rsidRPr="00F30995">
        <w:rPr>
          <w:rFonts w:ascii="Arial" w:hAnsi="Arial" w:cs="Arial"/>
        </w:rPr>
        <w:t>.</w:t>
      </w:r>
    </w:p>
    <w:p w14:paraId="51798DBB"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[32] Stability AI, "Stable Image Core – Stability AI Image Models." [Online]. Available: </w:t>
      </w:r>
      <w:hyperlink r:id="rId95" w:history="1">
        <w:r w:rsidRPr="00F30995">
          <w:rPr>
            <w:rStyle w:val="Hyperlink"/>
            <w:rFonts w:ascii="Arial" w:hAnsi="Arial" w:cs="Arial"/>
          </w:rPr>
          <w:t>https://stability.ai/stable-image</w:t>
        </w:r>
      </w:hyperlink>
      <w:r w:rsidR="007978F0" w:rsidRPr="00F30995">
        <w:rPr>
          <w:rFonts w:ascii="Arial" w:hAnsi="Arial" w:cs="Arial"/>
        </w:rPr>
        <w:t>.</w:t>
      </w:r>
    </w:p>
    <w:p w14:paraId="3F3F1494"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[33] Stability AI, "Introducing Stable Audio 2.0." [Online]. Available: </w:t>
      </w:r>
      <w:hyperlink r:id="rId96" w:history="1">
        <w:r w:rsidRPr="00F30995">
          <w:rPr>
            <w:rStyle w:val="Hyperlink"/>
            <w:rFonts w:ascii="Arial" w:hAnsi="Arial" w:cs="Arial"/>
          </w:rPr>
          <w:t>https://stability.ai/news/stable-audio-2-0</w:t>
        </w:r>
      </w:hyperlink>
      <w:r w:rsidR="007978F0" w:rsidRPr="00F30995">
        <w:rPr>
          <w:rFonts w:ascii="Arial" w:hAnsi="Arial" w:cs="Arial"/>
        </w:rPr>
        <w:t>.</w:t>
      </w:r>
    </w:p>
    <w:p w14:paraId="72053CD7"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[34] Prefect, "FastMCP – The Fast, Pythonic Way to Build MCP Servers." [Online]. Available: </w:t>
      </w:r>
      <w:hyperlink r:id="rId97" w:history="1">
        <w:r w:rsidRPr="00F30995">
          <w:rPr>
            <w:rStyle w:val="Hyperlink"/>
            <w:rFonts w:ascii="Arial" w:hAnsi="Arial" w:cs="Arial"/>
          </w:rPr>
          <w:t>https://gofastmcp.com/</w:t>
        </w:r>
      </w:hyperlink>
      <w:r w:rsidR="007978F0" w:rsidRPr="00F30995">
        <w:rPr>
          <w:rFonts w:ascii="Arial" w:hAnsi="Arial" w:cs="Arial"/>
        </w:rPr>
        <w:t>.</w:t>
      </w:r>
    </w:p>
    <w:p w14:paraId="4DFC0475"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[35] Godot Engine, "Godot Engine – Free and Open Source 2D and 3D Game Engine." [Online]. Available: </w:t>
      </w:r>
      <w:hyperlink r:id="rId98" w:history="1">
        <w:r w:rsidRPr="00F30995">
          <w:rPr>
            <w:rStyle w:val="Hyperlink"/>
            <w:rFonts w:ascii="Arial" w:hAnsi="Arial" w:cs="Arial"/>
          </w:rPr>
          <w:t>https://godotengine.org/</w:t>
        </w:r>
      </w:hyperlink>
      <w:r w:rsidR="007978F0" w:rsidRPr="00F30995">
        <w:rPr>
          <w:rFonts w:ascii="Arial" w:hAnsi="Arial" w:cs="Arial"/>
        </w:rPr>
        <w:t>.</w:t>
      </w:r>
    </w:p>
    <w:p w14:paraId="5843DC30"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[36] Docker, Inc., "Docker: Accelerated Container Application Development." [Online]. Available: </w:t>
      </w:r>
      <w:hyperlink r:id="rId99" w:history="1">
        <w:r w:rsidRPr="00F30995">
          <w:rPr>
            <w:rStyle w:val="Hyperlink"/>
            <w:rFonts w:ascii="Arial" w:hAnsi="Arial" w:cs="Arial"/>
          </w:rPr>
          <w:t>https://www.docker.com/</w:t>
        </w:r>
      </w:hyperlink>
      <w:r w:rsidR="007978F0" w:rsidRPr="00F30995">
        <w:rPr>
          <w:rFonts w:ascii="Arial" w:hAnsi="Arial" w:cs="Arial"/>
        </w:rPr>
        <w:t>.</w:t>
      </w:r>
    </w:p>
    <w:p w14:paraId="3E62F58E"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[37] Docker, Inc., "Docker Compose." [Online]. Available: </w:t>
      </w:r>
      <w:hyperlink r:id="rId100" w:history="1">
        <w:r w:rsidRPr="00F30995">
          <w:rPr>
            <w:rStyle w:val="Hyperlink"/>
            <w:rFonts w:ascii="Arial" w:hAnsi="Arial" w:cs="Arial"/>
          </w:rPr>
          <w:t>https://docs.docker.com/compose/</w:t>
        </w:r>
      </w:hyperlink>
      <w:r w:rsidR="007978F0" w:rsidRPr="00F30995">
        <w:rPr>
          <w:rFonts w:ascii="Arial" w:hAnsi="Arial" w:cs="Arial"/>
        </w:rPr>
        <w:t>.</w:t>
      </w:r>
    </w:p>
    <w:p w14:paraId="75731370"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[38] GitHub, Inc., "Working with the Container Registry." [Online]. Available: </w:t>
      </w:r>
      <w:hyperlink r:id="rId101" w:history="1">
        <w:r w:rsidRPr="00F30995">
          <w:rPr>
            <w:rStyle w:val="Hyperlink"/>
            <w:rFonts w:ascii="Arial" w:hAnsi="Arial" w:cs="Arial"/>
          </w:rPr>
          <w:t>https://docs.github.com/packages/working-with-a-github-packages-registry/working-with-the-container-registry</w:t>
        </w:r>
      </w:hyperlink>
      <w:r w:rsidR="007978F0" w:rsidRPr="00F30995">
        <w:rPr>
          <w:rFonts w:ascii="Arial" w:hAnsi="Arial" w:cs="Arial"/>
        </w:rPr>
        <w:t>.</w:t>
      </w:r>
    </w:p>
    <w:p w14:paraId="5ABD9B22"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[39] GitHub, Inc., "GitHub Actions – Automate Your Workflow from Idea to Production." [Online]. Available: </w:t>
      </w:r>
      <w:hyperlink r:id="rId102" w:history="1">
        <w:r w:rsidRPr="00F30995">
          <w:rPr>
            <w:rStyle w:val="Hyperlink"/>
            <w:rFonts w:ascii="Arial" w:hAnsi="Arial" w:cs="Arial"/>
          </w:rPr>
          <w:t>https://github.com/features/actions</w:t>
        </w:r>
      </w:hyperlink>
      <w:r w:rsidR="007978F0" w:rsidRPr="00F30995">
        <w:rPr>
          <w:rFonts w:ascii="Arial" w:hAnsi="Arial" w:cs="Arial"/>
        </w:rPr>
        <w:t>.</w:t>
      </w:r>
    </w:p>
    <w:p w14:paraId="36F55379"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[40] "ESLint – Find and Fix Problems in Your JavaScript Code." [Online]. Available: </w:t>
      </w:r>
      <w:hyperlink r:id="rId103" w:history="1">
        <w:r w:rsidRPr="00F30995">
          <w:rPr>
            <w:rStyle w:val="Hyperlink"/>
            <w:rFonts w:ascii="Arial" w:hAnsi="Arial" w:cs="Arial"/>
          </w:rPr>
          <w:t>https://eslint.org/</w:t>
        </w:r>
      </w:hyperlink>
      <w:r w:rsidR="007978F0" w:rsidRPr="00F30995">
        <w:rPr>
          <w:rFonts w:ascii="Arial" w:hAnsi="Arial" w:cs="Arial"/>
        </w:rPr>
        <w:t>.</w:t>
      </w:r>
    </w:p>
    <w:p w14:paraId="7C9026EA"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lastRenderedPageBreak/>
        <w:t xml:space="preserve">[41] "JSON Web Tokens – jwt.io." [Online]. Available: </w:t>
      </w:r>
      <w:hyperlink r:id="rId104" w:history="1">
        <w:r w:rsidRPr="00F30995">
          <w:rPr>
            <w:rStyle w:val="Hyperlink"/>
            <w:rFonts w:ascii="Arial" w:hAnsi="Arial" w:cs="Arial"/>
          </w:rPr>
          <w:t>https://jwt.io/</w:t>
        </w:r>
      </w:hyperlink>
      <w:r w:rsidR="007978F0" w:rsidRPr="00F30995">
        <w:rPr>
          <w:rFonts w:ascii="Arial" w:hAnsi="Arial" w:cs="Arial"/>
        </w:rPr>
        <w:t>.</w:t>
      </w:r>
    </w:p>
    <w:p w14:paraId="4131D6AB"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[42] "bcryptjs – Optimized </w:t>
      </w:r>
      <w:proofErr w:type="spellStart"/>
      <w:r w:rsidRPr="00F30995">
        <w:rPr>
          <w:rFonts w:ascii="Arial" w:hAnsi="Arial" w:cs="Arial"/>
        </w:rPr>
        <w:t>bcrypt</w:t>
      </w:r>
      <w:proofErr w:type="spellEnd"/>
      <w:r w:rsidRPr="00F30995">
        <w:rPr>
          <w:rFonts w:ascii="Arial" w:hAnsi="Arial" w:cs="Arial"/>
        </w:rPr>
        <w:t xml:space="preserve"> in JavaScript." [Online]. Available: </w:t>
      </w:r>
      <w:hyperlink r:id="rId105" w:history="1">
        <w:r w:rsidRPr="00F30995">
          <w:rPr>
            <w:rStyle w:val="Hyperlink"/>
            <w:rFonts w:ascii="Arial" w:hAnsi="Arial" w:cs="Arial"/>
          </w:rPr>
          <w:t>https://www.npmjs.com/package/bcryptjs</w:t>
        </w:r>
      </w:hyperlink>
      <w:r w:rsidR="007978F0" w:rsidRPr="00F30995">
        <w:rPr>
          <w:rFonts w:ascii="Arial" w:hAnsi="Arial" w:cs="Arial"/>
        </w:rPr>
        <w:t>.</w:t>
      </w:r>
    </w:p>
    <w:p w14:paraId="30053B1C"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[43] "Helmet.js – Secure Express Apps by Setting HTTP Response Headers." [Online]. Available: </w:t>
      </w:r>
      <w:hyperlink r:id="rId106" w:history="1">
        <w:r w:rsidRPr="00F30995">
          <w:rPr>
            <w:rStyle w:val="Hyperlink"/>
            <w:rFonts w:ascii="Arial" w:hAnsi="Arial" w:cs="Arial"/>
          </w:rPr>
          <w:t>https://helmetjs.github.io/</w:t>
        </w:r>
      </w:hyperlink>
      <w:r w:rsidR="007978F0" w:rsidRPr="00F30995">
        <w:rPr>
          <w:rFonts w:ascii="Arial" w:hAnsi="Arial" w:cs="Arial"/>
        </w:rPr>
        <w:t>.</w:t>
      </w:r>
    </w:p>
    <w:p w14:paraId="53B9649B"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[44] "express-rate-limit – Basic Rate-Limiting Middleware for Express." [Online]. Available: </w:t>
      </w:r>
      <w:hyperlink r:id="rId107" w:history="1">
        <w:r w:rsidRPr="00F30995">
          <w:rPr>
            <w:rStyle w:val="Hyperlink"/>
            <w:rFonts w:ascii="Arial" w:hAnsi="Arial" w:cs="Arial"/>
          </w:rPr>
          <w:t>https://www.npmjs.com/package/express-rate-limit</w:t>
        </w:r>
      </w:hyperlink>
      <w:r w:rsidR="007978F0" w:rsidRPr="00F30995">
        <w:rPr>
          <w:rFonts w:ascii="Arial" w:hAnsi="Arial" w:cs="Arial"/>
        </w:rPr>
        <w:t>.</w:t>
      </w:r>
    </w:p>
    <w:p w14:paraId="0A557A6F"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[45] "xss-clean – Middleware to Sanitize User Input Coming from Request Body, Query, and Params." [Online]. Available: </w:t>
      </w:r>
      <w:hyperlink r:id="rId108" w:history="1">
        <w:r w:rsidRPr="00F30995">
          <w:rPr>
            <w:rStyle w:val="Hyperlink"/>
            <w:rFonts w:ascii="Arial" w:hAnsi="Arial" w:cs="Arial"/>
          </w:rPr>
          <w:t>https://www.npmjs.com/package/xss-clean</w:t>
        </w:r>
      </w:hyperlink>
      <w:r w:rsidR="007978F0" w:rsidRPr="00F30995">
        <w:rPr>
          <w:rFonts w:ascii="Arial" w:hAnsi="Arial" w:cs="Arial"/>
        </w:rPr>
        <w:t>.</w:t>
      </w:r>
    </w:p>
    <w:p w14:paraId="0C46ABED"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[46] "express-mongo-sanitize – Sanitize Your Express Payload to Prevent MongoDB Operator Injection." [Online]. Available: </w:t>
      </w:r>
      <w:hyperlink r:id="rId109" w:history="1">
        <w:r w:rsidRPr="00F30995">
          <w:rPr>
            <w:rStyle w:val="Hyperlink"/>
            <w:rFonts w:ascii="Arial" w:hAnsi="Arial" w:cs="Arial"/>
          </w:rPr>
          <w:t>https://www.npmjs.com/package/express-mongo-sanitize</w:t>
        </w:r>
      </w:hyperlink>
      <w:r w:rsidR="007978F0" w:rsidRPr="00F30995">
        <w:rPr>
          <w:rFonts w:ascii="Arial" w:hAnsi="Arial" w:cs="Arial"/>
        </w:rPr>
        <w:t>.</w:t>
      </w:r>
    </w:p>
    <w:p w14:paraId="0E3E4E09"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[47] "Vitest – Next Generation Testing Framework." [Online]. Available: </w:t>
      </w:r>
      <w:hyperlink r:id="rId110" w:history="1">
        <w:r w:rsidRPr="00F30995">
          <w:rPr>
            <w:rStyle w:val="Hyperlink"/>
            <w:rFonts w:ascii="Arial" w:hAnsi="Arial" w:cs="Arial"/>
          </w:rPr>
          <w:t>https://vitest.dev/</w:t>
        </w:r>
      </w:hyperlink>
      <w:r w:rsidR="007978F0" w:rsidRPr="00F30995">
        <w:rPr>
          <w:rFonts w:ascii="Arial" w:hAnsi="Arial" w:cs="Arial"/>
        </w:rPr>
        <w:t>.</w:t>
      </w:r>
    </w:p>
    <w:p w14:paraId="074465D2" w14:textId="77777777" w:rsidR="00A43474" w:rsidRPr="00F30995" w:rsidRDefault="007978F0" w:rsidP="00F30995">
      <w:pPr>
        <w:pStyle w:val="font-claude-response-body"/>
        <w:numPr>
          <w:ilvl w:val="0"/>
          <w:numId w:val="3"/>
        </w:numPr>
        <w:spacing w:line="360" w:lineRule="auto"/>
        <w:rPr>
          <w:rFonts w:ascii="Arial" w:hAnsi="Arial" w:cs="Arial"/>
        </w:rPr>
      </w:pPr>
      <w:r w:rsidRPr="00F30995">
        <w:rPr>
          <w:rFonts w:ascii="Arial" w:hAnsi="Arial" w:cs="Arial"/>
        </w:rPr>
        <w:t xml:space="preserve">[48] "pytest – Helps You Write Better Programs." [Online]. Available: </w:t>
      </w:r>
      <w:hyperlink r:id="rId111" w:history="1">
        <w:r w:rsidRPr="00F30995">
          <w:rPr>
            <w:rStyle w:val="Hyperlink"/>
            <w:rFonts w:ascii="Arial" w:hAnsi="Arial" w:cs="Arial"/>
          </w:rPr>
          <w:t>https://docs.pytest.org/</w:t>
        </w:r>
      </w:hyperlink>
      <w:r w:rsidRPr="00F30995">
        <w:rPr>
          <w:rFonts w:ascii="Arial" w:hAnsi="Arial" w:cs="Arial"/>
        </w:rPr>
        <w:t>.</w:t>
      </w:r>
    </w:p>
    <w:p w14:paraId="6602E5C1"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[49] Testing Library, "React Testing Library." [Online]. Available: </w:t>
      </w:r>
      <w:hyperlink r:id="rId112" w:history="1">
        <w:r w:rsidRPr="00F30995">
          <w:rPr>
            <w:rStyle w:val="Hyperlink"/>
            <w:rFonts w:ascii="Arial" w:hAnsi="Arial" w:cs="Arial"/>
          </w:rPr>
          <w:t>https://testing-library.com/docs/react-testing-library/intro/</w:t>
        </w:r>
      </w:hyperlink>
      <w:r w:rsidR="007978F0" w:rsidRPr="00F30995">
        <w:rPr>
          <w:rFonts w:ascii="Arial" w:hAnsi="Arial" w:cs="Arial"/>
        </w:rPr>
        <w:t>.</w:t>
      </w:r>
    </w:p>
    <w:p w14:paraId="18350D5C"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[50] "jsdom – A JavaScript Implementation of WHATWG DOM and HTML Standards." [Online]. Available: </w:t>
      </w:r>
      <w:hyperlink r:id="rId113" w:history="1">
        <w:r w:rsidRPr="00F30995">
          <w:rPr>
            <w:rStyle w:val="Hyperlink"/>
            <w:rFonts w:ascii="Arial" w:hAnsi="Arial" w:cs="Arial"/>
          </w:rPr>
          <w:t>https://github.com/jsdom/jsdom</w:t>
        </w:r>
      </w:hyperlink>
      <w:r w:rsidR="007978F0" w:rsidRPr="00F30995">
        <w:rPr>
          <w:rFonts w:ascii="Arial" w:hAnsi="Arial" w:cs="Arial"/>
        </w:rPr>
        <w:t>.</w:t>
      </w:r>
    </w:p>
    <w:p w14:paraId="464E39A5" w14:textId="77777777" w:rsidR="00A43474" w:rsidRPr="00F30995" w:rsidRDefault="007978F0" w:rsidP="00F30995">
      <w:pPr>
        <w:pStyle w:val="font-claude-response-body"/>
        <w:numPr>
          <w:ilvl w:val="0"/>
          <w:numId w:val="3"/>
        </w:numPr>
        <w:spacing w:line="360" w:lineRule="auto"/>
        <w:rPr>
          <w:rFonts w:ascii="Arial" w:hAnsi="Arial" w:cs="Arial"/>
        </w:rPr>
      </w:pPr>
      <w:r w:rsidRPr="00F30995">
        <w:rPr>
          <w:rFonts w:ascii="Arial" w:hAnsi="Arial" w:cs="Arial"/>
        </w:rPr>
        <w:t>[51] "</w:t>
      </w:r>
      <w:proofErr w:type="spellStart"/>
      <w:r w:rsidRPr="00F30995">
        <w:rPr>
          <w:rFonts w:ascii="Arial" w:hAnsi="Arial" w:cs="Arial"/>
        </w:rPr>
        <w:t>SuperTest</w:t>
      </w:r>
      <w:proofErr w:type="spellEnd"/>
      <w:r w:rsidRPr="00F30995">
        <w:rPr>
          <w:rFonts w:ascii="Arial" w:hAnsi="Arial" w:cs="Arial"/>
        </w:rPr>
        <w:t xml:space="preserve"> – Super-Agent Driven Library for Testing Node.js HTTP Servers." [Online]. Available: </w:t>
      </w:r>
      <w:hyperlink r:id="rId114" w:history="1">
        <w:r w:rsidRPr="00F30995">
          <w:rPr>
            <w:rStyle w:val="Hyperlink"/>
            <w:rFonts w:ascii="Arial" w:hAnsi="Arial" w:cs="Arial"/>
          </w:rPr>
          <w:t>https://www.npmjs.com/package/supertest</w:t>
        </w:r>
      </w:hyperlink>
      <w:r w:rsidRPr="00F30995">
        <w:rPr>
          <w:rFonts w:ascii="Arial" w:hAnsi="Arial" w:cs="Arial"/>
        </w:rPr>
        <w:t>.</w:t>
      </w:r>
    </w:p>
    <w:p w14:paraId="420643C3" w14:textId="77777777" w:rsidR="00A43474"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[52] "pytest-asyncio – Pytest Support for asyncio." [Online]. Available: </w:t>
      </w:r>
      <w:hyperlink r:id="rId115" w:history="1">
        <w:r w:rsidRPr="00F30995">
          <w:rPr>
            <w:rStyle w:val="Hyperlink"/>
            <w:rFonts w:ascii="Arial" w:hAnsi="Arial" w:cs="Arial"/>
          </w:rPr>
          <w:t>https://pytest-asyncio.readthedocs.io/</w:t>
        </w:r>
      </w:hyperlink>
      <w:r w:rsidR="007978F0" w:rsidRPr="00F30995">
        <w:rPr>
          <w:rFonts w:ascii="Arial" w:hAnsi="Arial" w:cs="Arial"/>
        </w:rPr>
        <w:t>.</w:t>
      </w:r>
    </w:p>
    <w:p w14:paraId="05625AFF" w14:textId="77777777" w:rsidR="005275AA" w:rsidRPr="00F30995" w:rsidRDefault="00A43474" w:rsidP="00F30995">
      <w:pPr>
        <w:pStyle w:val="font-claude-response-body"/>
        <w:numPr>
          <w:ilvl w:val="0"/>
          <w:numId w:val="3"/>
        </w:numPr>
        <w:spacing w:line="360" w:lineRule="auto"/>
        <w:rPr>
          <w:rFonts w:ascii="Arial" w:hAnsi="Arial" w:cs="Arial"/>
        </w:rPr>
      </w:pPr>
      <w:r w:rsidRPr="00F30995">
        <w:rPr>
          <w:rFonts w:ascii="Arial" w:hAnsi="Arial" w:cs="Arial"/>
        </w:rPr>
        <w:t xml:space="preserve">[53] "pytest-cov – Coverage Plugin for pytest." [Online]. Available: </w:t>
      </w:r>
      <w:hyperlink r:id="rId116" w:history="1">
        <w:r w:rsidRPr="00F30995">
          <w:rPr>
            <w:rStyle w:val="Hyperlink"/>
            <w:rFonts w:ascii="Arial" w:hAnsi="Arial" w:cs="Arial"/>
          </w:rPr>
          <w:t>https://pytest-cov.readthedocs.io/</w:t>
        </w:r>
      </w:hyperlink>
      <w:r w:rsidR="007978F0" w:rsidRPr="00F30995">
        <w:rPr>
          <w:rFonts w:ascii="Arial" w:hAnsi="Arial" w:cs="Arial"/>
        </w:rPr>
        <w:t>.</w:t>
      </w:r>
    </w:p>
    <w:sectPr w:rsidR="005275AA" w:rsidRPr="00F30995" w:rsidSect="00793C65">
      <w:footerReference w:type="default" r:id="rId1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69D4B" w14:textId="77777777" w:rsidR="0059425A" w:rsidRDefault="0059425A">
      <w:r>
        <w:separator/>
      </w:r>
    </w:p>
  </w:endnote>
  <w:endnote w:type="continuationSeparator" w:id="0">
    <w:p w14:paraId="4023B45A" w14:textId="77777777" w:rsidR="0059425A" w:rsidRDefault="00594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0DC89" w14:textId="77777777" w:rsidR="00723684" w:rsidRPr="00F30995" w:rsidRDefault="00723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1FE8" w14:textId="77777777" w:rsidR="00723684" w:rsidRPr="00F30995" w:rsidRDefault="00723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2081" w14:textId="77777777" w:rsidR="00723684" w:rsidRPr="00F30995" w:rsidRDefault="007236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8B56" w14:textId="77777777" w:rsidR="00017992" w:rsidRPr="00F30995" w:rsidRDefault="00B03493">
    <w:pPr>
      <w:jc w:val="center"/>
    </w:pPr>
    <w:r w:rsidRPr="00F30995">
      <w:rPr>
        <w:sz w:val="20"/>
        <w:szCs w:val="20"/>
      </w:rPr>
      <w:fldChar w:fldCharType="begin"/>
    </w:r>
    <w:r w:rsidRPr="00F30995">
      <w:rPr>
        <w:sz w:val="20"/>
        <w:szCs w:val="20"/>
      </w:rPr>
      <w:instrText xml:space="preserve"> PAGE </w:instrText>
    </w:r>
    <w:r w:rsidRPr="00F30995">
      <w:rPr>
        <w:sz w:val="20"/>
        <w:szCs w:val="20"/>
      </w:rPr>
      <w:fldChar w:fldCharType="separate"/>
    </w:r>
    <w:r w:rsidRPr="00F30995">
      <w:rPr>
        <w:sz w:val="20"/>
        <w:szCs w:val="20"/>
      </w:rPr>
      <w:t>1</w:t>
    </w:r>
    <w:r w:rsidRPr="00F30995">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4D59" w14:textId="77777777" w:rsidR="0059425A" w:rsidRDefault="0059425A">
      <w:r>
        <w:separator/>
      </w:r>
    </w:p>
  </w:footnote>
  <w:footnote w:type="continuationSeparator" w:id="0">
    <w:p w14:paraId="0FF0D66B" w14:textId="77777777" w:rsidR="0059425A" w:rsidRDefault="00594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0715" w14:textId="77777777" w:rsidR="00723684" w:rsidRPr="00F30995" w:rsidRDefault="007236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3D08" w14:textId="77777777" w:rsidR="00723684" w:rsidRPr="00F30995" w:rsidRDefault="007236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AF47" w14:textId="77777777" w:rsidR="00723684" w:rsidRPr="00F30995" w:rsidRDefault="007236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2D686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11F35"/>
    <w:multiLevelType w:val="multilevel"/>
    <w:tmpl w:val="ED7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6EED"/>
    <w:multiLevelType w:val="hybridMultilevel"/>
    <w:tmpl w:val="88800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14203"/>
    <w:multiLevelType w:val="multilevel"/>
    <w:tmpl w:val="6252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D672E"/>
    <w:multiLevelType w:val="multilevel"/>
    <w:tmpl w:val="527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D7BDB"/>
    <w:multiLevelType w:val="multilevel"/>
    <w:tmpl w:val="9A4A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C3AA8"/>
    <w:multiLevelType w:val="multilevel"/>
    <w:tmpl w:val="0AE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20DE7"/>
    <w:multiLevelType w:val="multilevel"/>
    <w:tmpl w:val="0222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24DCC"/>
    <w:multiLevelType w:val="multilevel"/>
    <w:tmpl w:val="C5E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54F68"/>
    <w:multiLevelType w:val="multilevel"/>
    <w:tmpl w:val="34F6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C5898"/>
    <w:multiLevelType w:val="multilevel"/>
    <w:tmpl w:val="1E8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57AF9"/>
    <w:multiLevelType w:val="multilevel"/>
    <w:tmpl w:val="DDB0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669E8"/>
    <w:multiLevelType w:val="hybridMultilevel"/>
    <w:tmpl w:val="53A0A1B8"/>
    <w:lvl w:ilvl="0" w:tplc="76D08490">
      <w:start w:val="1"/>
      <w:numFmt w:val="bullet"/>
      <w:lvlText w:val="•"/>
      <w:lvlJc w:val="left"/>
      <w:pPr>
        <w:ind w:left="720" w:hanging="360"/>
      </w:pPr>
    </w:lvl>
    <w:lvl w:ilvl="1" w:tplc="2500BA76">
      <w:numFmt w:val="decimal"/>
      <w:lvlText w:val=""/>
      <w:lvlJc w:val="left"/>
    </w:lvl>
    <w:lvl w:ilvl="2" w:tplc="D77433D0">
      <w:numFmt w:val="decimal"/>
      <w:lvlText w:val=""/>
      <w:lvlJc w:val="left"/>
    </w:lvl>
    <w:lvl w:ilvl="3" w:tplc="131EE51E">
      <w:numFmt w:val="decimal"/>
      <w:lvlText w:val=""/>
      <w:lvlJc w:val="left"/>
    </w:lvl>
    <w:lvl w:ilvl="4" w:tplc="5220029A">
      <w:numFmt w:val="decimal"/>
      <w:lvlText w:val=""/>
      <w:lvlJc w:val="left"/>
    </w:lvl>
    <w:lvl w:ilvl="5" w:tplc="4586820C">
      <w:numFmt w:val="decimal"/>
      <w:lvlText w:val=""/>
      <w:lvlJc w:val="left"/>
    </w:lvl>
    <w:lvl w:ilvl="6" w:tplc="6770CAE6">
      <w:numFmt w:val="decimal"/>
      <w:lvlText w:val=""/>
      <w:lvlJc w:val="left"/>
    </w:lvl>
    <w:lvl w:ilvl="7" w:tplc="690EDC20">
      <w:numFmt w:val="decimal"/>
      <w:lvlText w:val=""/>
      <w:lvlJc w:val="left"/>
    </w:lvl>
    <w:lvl w:ilvl="8" w:tplc="70EEC204">
      <w:numFmt w:val="decimal"/>
      <w:lvlText w:val=""/>
      <w:lvlJc w:val="left"/>
    </w:lvl>
  </w:abstractNum>
  <w:abstractNum w:abstractNumId="13" w15:restartNumberingAfterBreak="0">
    <w:nsid w:val="30AD0786"/>
    <w:multiLevelType w:val="hybridMultilevel"/>
    <w:tmpl w:val="4300C530"/>
    <w:lvl w:ilvl="0" w:tplc="36386304">
      <w:start w:val="1"/>
      <w:numFmt w:val="bullet"/>
      <w:lvlText w:val="●"/>
      <w:lvlJc w:val="left"/>
      <w:pPr>
        <w:ind w:left="720" w:hanging="360"/>
      </w:pPr>
    </w:lvl>
    <w:lvl w:ilvl="1" w:tplc="03B6A95A">
      <w:start w:val="1"/>
      <w:numFmt w:val="bullet"/>
      <w:lvlText w:val="○"/>
      <w:lvlJc w:val="left"/>
      <w:pPr>
        <w:ind w:left="1440" w:hanging="360"/>
      </w:pPr>
    </w:lvl>
    <w:lvl w:ilvl="2" w:tplc="9644201E">
      <w:start w:val="1"/>
      <w:numFmt w:val="bullet"/>
      <w:lvlText w:val="■"/>
      <w:lvlJc w:val="left"/>
      <w:pPr>
        <w:ind w:left="2160" w:hanging="360"/>
      </w:pPr>
    </w:lvl>
    <w:lvl w:ilvl="3" w:tplc="6E682E0A">
      <w:start w:val="1"/>
      <w:numFmt w:val="bullet"/>
      <w:lvlText w:val="●"/>
      <w:lvlJc w:val="left"/>
      <w:pPr>
        <w:ind w:left="2880" w:hanging="360"/>
      </w:pPr>
    </w:lvl>
    <w:lvl w:ilvl="4" w:tplc="918E742A">
      <w:start w:val="1"/>
      <w:numFmt w:val="bullet"/>
      <w:lvlText w:val="○"/>
      <w:lvlJc w:val="left"/>
      <w:pPr>
        <w:ind w:left="3600" w:hanging="360"/>
      </w:pPr>
    </w:lvl>
    <w:lvl w:ilvl="5" w:tplc="120830F0">
      <w:start w:val="1"/>
      <w:numFmt w:val="bullet"/>
      <w:lvlText w:val="■"/>
      <w:lvlJc w:val="left"/>
      <w:pPr>
        <w:ind w:left="4320" w:hanging="360"/>
      </w:pPr>
    </w:lvl>
    <w:lvl w:ilvl="6" w:tplc="BA0AB14E">
      <w:start w:val="1"/>
      <w:numFmt w:val="bullet"/>
      <w:lvlText w:val="●"/>
      <w:lvlJc w:val="left"/>
      <w:pPr>
        <w:ind w:left="5040" w:hanging="360"/>
      </w:pPr>
    </w:lvl>
    <w:lvl w:ilvl="7" w:tplc="85EA0BC6">
      <w:start w:val="1"/>
      <w:numFmt w:val="bullet"/>
      <w:lvlText w:val="●"/>
      <w:lvlJc w:val="left"/>
      <w:pPr>
        <w:ind w:left="5760" w:hanging="360"/>
      </w:pPr>
    </w:lvl>
    <w:lvl w:ilvl="8" w:tplc="28407DA2">
      <w:start w:val="1"/>
      <w:numFmt w:val="bullet"/>
      <w:lvlText w:val="●"/>
      <w:lvlJc w:val="left"/>
      <w:pPr>
        <w:ind w:left="6480" w:hanging="360"/>
      </w:pPr>
    </w:lvl>
  </w:abstractNum>
  <w:abstractNum w:abstractNumId="14" w15:restartNumberingAfterBreak="0">
    <w:nsid w:val="326160B9"/>
    <w:multiLevelType w:val="multilevel"/>
    <w:tmpl w:val="BBF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11282"/>
    <w:multiLevelType w:val="multilevel"/>
    <w:tmpl w:val="604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51A2F"/>
    <w:multiLevelType w:val="multilevel"/>
    <w:tmpl w:val="7EA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F03BE"/>
    <w:multiLevelType w:val="multilevel"/>
    <w:tmpl w:val="8582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42FBE"/>
    <w:multiLevelType w:val="hybridMultilevel"/>
    <w:tmpl w:val="9DB4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4D2296"/>
    <w:multiLevelType w:val="multilevel"/>
    <w:tmpl w:val="1E0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2226F"/>
    <w:multiLevelType w:val="multilevel"/>
    <w:tmpl w:val="4F2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37B38"/>
    <w:multiLevelType w:val="multilevel"/>
    <w:tmpl w:val="C69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FA26F1"/>
    <w:multiLevelType w:val="multilevel"/>
    <w:tmpl w:val="5D5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B27CC"/>
    <w:multiLevelType w:val="hybridMultilevel"/>
    <w:tmpl w:val="EB5E205E"/>
    <w:lvl w:ilvl="0" w:tplc="F82EBEB6">
      <w:start w:val="1"/>
      <w:numFmt w:val="decimal"/>
      <w:lvlText w:val="%1."/>
      <w:lvlJc w:val="left"/>
      <w:pPr>
        <w:ind w:left="720" w:hanging="360"/>
      </w:pPr>
    </w:lvl>
    <w:lvl w:ilvl="1" w:tplc="C50613E2">
      <w:numFmt w:val="decimal"/>
      <w:lvlText w:val=""/>
      <w:lvlJc w:val="left"/>
    </w:lvl>
    <w:lvl w:ilvl="2" w:tplc="3A04211A">
      <w:numFmt w:val="decimal"/>
      <w:lvlText w:val=""/>
      <w:lvlJc w:val="left"/>
    </w:lvl>
    <w:lvl w:ilvl="3" w:tplc="399C71FC">
      <w:numFmt w:val="decimal"/>
      <w:lvlText w:val=""/>
      <w:lvlJc w:val="left"/>
    </w:lvl>
    <w:lvl w:ilvl="4" w:tplc="6D8636AC">
      <w:numFmt w:val="decimal"/>
      <w:lvlText w:val=""/>
      <w:lvlJc w:val="left"/>
    </w:lvl>
    <w:lvl w:ilvl="5" w:tplc="C7FC9D58">
      <w:numFmt w:val="decimal"/>
      <w:lvlText w:val=""/>
      <w:lvlJc w:val="left"/>
    </w:lvl>
    <w:lvl w:ilvl="6" w:tplc="D74E5B0E">
      <w:numFmt w:val="decimal"/>
      <w:lvlText w:val=""/>
      <w:lvlJc w:val="left"/>
    </w:lvl>
    <w:lvl w:ilvl="7" w:tplc="8D8A92A2">
      <w:numFmt w:val="decimal"/>
      <w:lvlText w:val=""/>
      <w:lvlJc w:val="left"/>
    </w:lvl>
    <w:lvl w:ilvl="8" w:tplc="BDBEC92C">
      <w:numFmt w:val="decimal"/>
      <w:lvlText w:val=""/>
      <w:lvlJc w:val="left"/>
    </w:lvl>
  </w:abstractNum>
  <w:num w:numId="1" w16cid:durableId="1113355588">
    <w:abstractNumId w:val="13"/>
    <w:lvlOverride w:ilvl="0">
      <w:startOverride w:val="1"/>
    </w:lvlOverride>
  </w:num>
  <w:num w:numId="2" w16cid:durableId="1300721900">
    <w:abstractNumId w:val="12"/>
    <w:lvlOverride w:ilvl="0">
      <w:startOverride w:val="1"/>
    </w:lvlOverride>
  </w:num>
  <w:num w:numId="3" w16cid:durableId="1315644638">
    <w:abstractNumId w:val="23"/>
    <w:lvlOverride w:ilvl="0">
      <w:startOverride w:val="1"/>
    </w:lvlOverride>
  </w:num>
  <w:num w:numId="4" w16cid:durableId="356589817">
    <w:abstractNumId w:val="21"/>
  </w:num>
  <w:num w:numId="5" w16cid:durableId="607351643">
    <w:abstractNumId w:val="14"/>
  </w:num>
  <w:num w:numId="6" w16cid:durableId="1660377433">
    <w:abstractNumId w:val="11"/>
  </w:num>
  <w:num w:numId="7" w16cid:durableId="2019114972">
    <w:abstractNumId w:val="22"/>
  </w:num>
  <w:num w:numId="8" w16cid:durableId="165678109">
    <w:abstractNumId w:val="9"/>
  </w:num>
  <w:num w:numId="9" w16cid:durableId="355349791">
    <w:abstractNumId w:val="20"/>
  </w:num>
  <w:num w:numId="10" w16cid:durableId="936523262">
    <w:abstractNumId w:val="8"/>
  </w:num>
  <w:num w:numId="11" w16cid:durableId="528110190">
    <w:abstractNumId w:val="5"/>
  </w:num>
  <w:num w:numId="12" w16cid:durableId="1858157709">
    <w:abstractNumId w:val="4"/>
  </w:num>
  <w:num w:numId="13" w16cid:durableId="581834952">
    <w:abstractNumId w:val="10"/>
  </w:num>
  <w:num w:numId="14" w16cid:durableId="2050883910">
    <w:abstractNumId w:val="7"/>
  </w:num>
  <w:num w:numId="15" w16cid:durableId="1168250198">
    <w:abstractNumId w:val="6"/>
  </w:num>
  <w:num w:numId="16" w16cid:durableId="661278290">
    <w:abstractNumId w:val="16"/>
  </w:num>
  <w:num w:numId="17" w16cid:durableId="1044863154">
    <w:abstractNumId w:val="17"/>
  </w:num>
  <w:num w:numId="18" w16cid:durableId="855001008">
    <w:abstractNumId w:val="19"/>
  </w:num>
  <w:num w:numId="19" w16cid:durableId="3021251">
    <w:abstractNumId w:val="1"/>
  </w:num>
  <w:num w:numId="20" w16cid:durableId="1710832508">
    <w:abstractNumId w:val="3"/>
  </w:num>
  <w:num w:numId="21" w16cid:durableId="1682971911">
    <w:abstractNumId w:val="15"/>
  </w:num>
  <w:num w:numId="22" w16cid:durableId="1482770675">
    <w:abstractNumId w:val="18"/>
  </w:num>
  <w:num w:numId="23" w16cid:durableId="496504468">
    <w:abstractNumId w:val="2"/>
  </w:num>
  <w:num w:numId="24" w16cid:durableId="140479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992"/>
    <w:rsid w:val="00010B36"/>
    <w:rsid w:val="00017992"/>
    <w:rsid w:val="000231B2"/>
    <w:rsid w:val="000244D0"/>
    <w:rsid w:val="00025D94"/>
    <w:rsid w:val="00036CA5"/>
    <w:rsid w:val="000461A3"/>
    <w:rsid w:val="00063D62"/>
    <w:rsid w:val="000801C5"/>
    <w:rsid w:val="00080F77"/>
    <w:rsid w:val="00085845"/>
    <w:rsid w:val="000864F1"/>
    <w:rsid w:val="000973AE"/>
    <w:rsid w:val="000A34AC"/>
    <w:rsid w:val="000A4A4A"/>
    <w:rsid w:val="000C531B"/>
    <w:rsid w:val="001016EC"/>
    <w:rsid w:val="00101D3E"/>
    <w:rsid w:val="00103624"/>
    <w:rsid w:val="00104CE7"/>
    <w:rsid w:val="00105E9C"/>
    <w:rsid w:val="00106441"/>
    <w:rsid w:val="00107586"/>
    <w:rsid w:val="00123B77"/>
    <w:rsid w:val="00126B82"/>
    <w:rsid w:val="00130798"/>
    <w:rsid w:val="001318D1"/>
    <w:rsid w:val="0014582D"/>
    <w:rsid w:val="001462BB"/>
    <w:rsid w:val="0015163E"/>
    <w:rsid w:val="0015357A"/>
    <w:rsid w:val="00155ADF"/>
    <w:rsid w:val="00162311"/>
    <w:rsid w:val="001814FD"/>
    <w:rsid w:val="001821C4"/>
    <w:rsid w:val="001959FA"/>
    <w:rsid w:val="001B1EC6"/>
    <w:rsid w:val="001C0AD8"/>
    <w:rsid w:val="001C0E51"/>
    <w:rsid w:val="001D6EC6"/>
    <w:rsid w:val="001E7BA6"/>
    <w:rsid w:val="001F475A"/>
    <w:rsid w:val="00206A7B"/>
    <w:rsid w:val="0022643E"/>
    <w:rsid w:val="00226542"/>
    <w:rsid w:val="00241E18"/>
    <w:rsid w:val="00243AC2"/>
    <w:rsid w:val="002521C3"/>
    <w:rsid w:val="0025334B"/>
    <w:rsid w:val="00263FD0"/>
    <w:rsid w:val="00264429"/>
    <w:rsid w:val="002666B1"/>
    <w:rsid w:val="0028750E"/>
    <w:rsid w:val="0029165E"/>
    <w:rsid w:val="00295384"/>
    <w:rsid w:val="002A4130"/>
    <w:rsid w:val="002B3331"/>
    <w:rsid w:val="002D19C9"/>
    <w:rsid w:val="002D4D4C"/>
    <w:rsid w:val="002D6064"/>
    <w:rsid w:val="002E14F3"/>
    <w:rsid w:val="00322E66"/>
    <w:rsid w:val="00330E31"/>
    <w:rsid w:val="0035058E"/>
    <w:rsid w:val="003639E8"/>
    <w:rsid w:val="00371032"/>
    <w:rsid w:val="00375793"/>
    <w:rsid w:val="00376D42"/>
    <w:rsid w:val="003772B6"/>
    <w:rsid w:val="00396EC4"/>
    <w:rsid w:val="003A4ACF"/>
    <w:rsid w:val="003A68E8"/>
    <w:rsid w:val="003B1583"/>
    <w:rsid w:val="003B1AA3"/>
    <w:rsid w:val="003B4630"/>
    <w:rsid w:val="003B4F42"/>
    <w:rsid w:val="003C6EB2"/>
    <w:rsid w:val="003D1C74"/>
    <w:rsid w:val="003E4C7E"/>
    <w:rsid w:val="003F4F34"/>
    <w:rsid w:val="00404F74"/>
    <w:rsid w:val="00405D50"/>
    <w:rsid w:val="00430B89"/>
    <w:rsid w:val="00431A63"/>
    <w:rsid w:val="0043460A"/>
    <w:rsid w:val="00434799"/>
    <w:rsid w:val="004475AB"/>
    <w:rsid w:val="00450A30"/>
    <w:rsid w:val="004556C4"/>
    <w:rsid w:val="00464AB3"/>
    <w:rsid w:val="00474167"/>
    <w:rsid w:val="00474BD8"/>
    <w:rsid w:val="00474F9F"/>
    <w:rsid w:val="004772C7"/>
    <w:rsid w:val="004775FB"/>
    <w:rsid w:val="0048747B"/>
    <w:rsid w:val="0049519B"/>
    <w:rsid w:val="004A3607"/>
    <w:rsid w:val="004D4A76"/>
    <w:rsid w:val="004D4E2A"/>
    <w:rsid w:val="004E3789"/>
    <w:rsid w:val="005043A5"/>
    <w:rsid w:val="00526FDB"/>
    <w:rsid w:val="005275AA"/>
    <w:rsid w:val="00535D8C"/>
    <w:rsid w:val="00536E9C"/>
    <w:rsid w:val="00545C1E"/>
    <w:rsid w:val="00553BF1"/>
    <w:rsid w:val="00565156"/>
    <w:rsid w:val="00573C8E"/>
    <w:rsid w:val="00580FFC"/>
    <w:rsid w:val="0059425A"/>
    <w:rsid w:val="00594BEB"/>
    <w:rsid w:val="005C57C8"/>
    <w:rsid w:val="005F0227"/>
    <w:rsid w:val="005F6AFD"/>
    <w:rsid w:val="006029E2"/>
    <w:rsid w:val="00611C48"/>
    <w:rsid w:val="00616496"/>
    <w:rsid w:val="00622969"/>
    <w:rsid w:val="00627F4F"/>
    <w:rsid w:val="00650B91"/>
    <w:rsid w:val="00675E91"/>
    <w:rsid w:val="006762A7"/>
    <w:rsid w:val="00677119"/>
    <w:rsid w:val="006856A1"/>
    <w:rsid w:val="006A0F7B"/>
    <w:rsid w:val="006A1E60"/>
    <w:rsid w:val="006A2089"/>
    <w:rsid w:val="006C1BAD"/>
    <w:rsid w:val="006D4B3C"/>
    <w:rsid w:val="006E4903"/>
    <w:rsid w:val="006F14F3"/>
    <w:rsid w:val="006F19F2"/>
    <w:rsid w:val="006F590A"/>
    <w:rsid w:val="007029A4"/>
    <w:rsid w:val="00723684"/>
    <w:rsid w:val="00740095"/>
    <w:rsid w:val="007554BB"/>
    <w:rsid w:val="00766763"/>
    <w:rsid w:val="007708AA"/>
    <w:rsid w:val="0078750C"/>
    <w:rsid w:val="00793C65"/>
    <w:rsid w:val="007978F0"/>
    <w:rsid w:val="007B33FD"/>
    <w:rsid w:val="007E26A3"/>
    <w:rsid w:val="007F6BC0"/>
    <w:rsid w:val="00802AEB"/>
    <w:rsid w:val="00816E64"/>
    <w:rsid w:val="00823AB9"/>
    <w:rsid w:val="00827F3D"/>
    <w:rsid w:val="00840D0C"/>
    <w:rsid w:val="0084249B"/>
    <w:rsid w:val="008537FD"/>
    <w:rsid w:val="00857D43"/>
    <w:rsid w:val="008652A9"/>
    <w:rsid w:val="008A6E10"/>
    <w:rsid w:val="008A6E5B"/>
    <w:rsid w:val="008B0141"/>
    <w:rsid w:val="008B29ED"/>
    <w:rsid w:val="008E71A9"/>
    <w:rsid w:val="008E77F5"/>
    <w:rsid w:val="008F067E"/>
    <w:rsid w:val="008F1A43"/>
    <w:rsid w:val="00914CDD"/>
    <w:rsid w:val="00921F5B"/>
    <w:rsid w:val="00923786"/>
    <w:rsid w:val="00923C3C"/>
    <w:rsid w:val="009261F7"/>
    <w:rsid w:val="0092628D"/>
    <w:rsid w:val="009315BE"/>
    <w:rsid w:val="00936E34"/>
    <w:rsid w:val="00965272"/>
    <w:rsid w:val="00966A90"/>
    <w:rsid w:val="0097109E"/>
    <w:rsid w:val="00984F7A"/>
    <w:rsid w:val="009900D9"/>
    <w:rsid w:val="00991B0E"/>
    <w:rsid w:val="009A0F10"/>
    <w:rsid w:val="009A573F"/>
    <w:rsid w:val="009B431D"/>
    <w:rsid w:val="009B52C7"/>
    <w:rsid w:val="009D3C08"/>
    <w:rsid w:val="009F2DAB"/>
    <w:rsid w:val="00A16BB5"/>
    <w:rsid w:val="00A24CB5"/>
    <w:rsid w:val="00A33FF5"/>
    <w:rsid w:val="00A43474"/>
    <w:rsid w:val="00A44E7D"/>
    <w:rsid w:val="00A50958"/>
    <w:rsid w:val="00A661A1"/>
    <w:rsid w:val="00AA12E0"/>
    <w:rsid w:val="00AA36B4"/>
    <w:rsid w:val="00AC7F30"/>
    <w:rsid w:val="00AE54D9"/>
    <w:rsid w:val="00AE55AC"/>
    <w:rsid w:val="00AF6DE4"/>
    <w:rsid w:val="00B03493"/>
    <w:rsid w:val="00B04A73"/>
    <w:rsid w:val="00B04CE6"/>
    <w:rsid w:val="00B1023B"/>
    <w:rsid w:val="00B23D88"/>
    <w:rsid w:val="00B27AF5"/>
    <w:rsid w:val="00B32110"/>
    <w:rsid w:val="00B368B0"/>
    <w:rsid w:val="00B62355"/>
    <w:rsid w:val="00B62B26"/>
    <w:rsid w:val="00B74A5B"/>
    <w:rsid w:val="00B74E42"/>
    <w:rsid w:val="00B826BE"/>
    <w:rsid w:val="00BA0193"/>
    <w:rsid w:val="00BA27C3"/>
    <w:rsid w:val="00BA32A3"/>
    <w:rsid w:val="00BC1BE9"/>
    <w:rsid w:val="00BD097B"/>
    <w:rsid w:val="00BD207C"/>
    <w:rsid w:val="00C17EFA"/>
    <w:rsid w:val="00C27FC0"/>
    <w:rsid w:val="00C3119D"/>
    <w:rsid w:val="00C539AA"/>
    <w:rsid w:val="00C669D8"/>
    <w:rsid w:val="00C81E4B"/>
    <w:rsid w:val="00C84556"/>
    <w:rsid w:val="00CA4138"/>
    <w:rsid w:val="00CA6D49"/>
    <w:rsid w:val="00CB5FD6"/>
    <w:rsid w:val="00CC1042"/>
    <w:rsid w:val="00CC12ED"/>
    <w:rsid w:val="00CC26FF"/>
    <w:rsid w:val="00CC2AA5"/>
    <w:rsid w:val="00CC3E97"/>
    <w:rsid w:val="00CC66E5"/>
    <w:rsid w:val="00CE2A00"/>
    <w:rsid w:val="00CE674C"/>
    <w:rsid w:val="00CF1EF9"/>
    <w:rsid w:val="00CF3552"/>
    <w:rsid w:val="00D03B6B"/>
    <w:rsid w:val="00D1140C"/>
    <w:rsid w:val="00D277FF"/>
    <w:rsid w:val="00D349E6"/>
    <w:rsid w:val="00D83216"/>
    <w:rsid w:val="00D95B08"/>
    <w:rsid w:val="00DA1F1B"/>
    <w:rsid w:val="00DA3CE7"/>
    <w:rsid w:val="00DB18FA"/>
    <w:rsid w:val="00DC7B05"/>
    <w:rsid w:val="00DD32F4"/>
    <w:rsid w:val="00DD40BD"/>
    <w:rsid w:val="00DF38BA"/>
    <w:rsid w:val="00DF541A"/>
    <w:rsid w:val="00E0370E"/>
    <w:rsid w:val="00E17D4D"/>
    <w:rsid w:val="00E405AB"/>
    <w:rsid w:val="00E4350C"/>
    <w:rsid w:val="00E46FBC"/>
    <w:rsid w:val="00E72BEC"/>
    <w:rsid w:val="00E80792"/>
    <w:rsid w:val="00EB252D"/>
    <w:rsid w:val="00EE4B4C"/>
    <w:rsid w:val="00EF2B33"/>
    <w:rsid w:val="00EF5F61"/>
    <w:rsid w:val="00F26D38"/>
    <w:rsid w:val="00F30995"/>
    <w:rsid w:val="00F30D41"/>
    <w:rsid w:val="00F37CB5"/>
    <w:rsid w:val="00F4490B"/>
    <w:rsid w:val="00F62EEA"/>
    <w:rsid w:val="00F73C42"/>
    <w:rsid w:val="00F8225A"/>
    <w:rsid w:val="00FA4C55"/>
    <w:rsid w:val="00FC0DC3"/>
    <w:rsid w:val="00FC5733"/>
    <w:rsid w:val="00FC5936"/>
    <w:rsid w:val="00FD24EA"/>
    <w:rsid w:val="00FE3757"/>
    <w:rsid w:val="00FE3EAC"/>
    <w:rsid w:val="00FF33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8FAA26"/>
  <w15:docId w15:val="{527EA194-7F2D-49EC-B690-F3018F573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D49"/>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60" w:after="160"/>
      <w:outlineLvl w:val="1"/>
    </w:pPr>
    <w:rPr>
      <w:b/>
      <w:bCs/>
      <w:color w:val="2E75B6"/>
      <w:sz w:val="30"/>
      <w:szCs w:val="30"/>
    </w:rPr>
  </w:style>
  <w:style w:type="paragraph" w:styleId="Heading3">
    <w:name w:val="heading 3"/>
    <w:link w:val="Heading3Char"/>
    <w:uiPriority w:val="9"/>
    <w:unhideWhenUsed/>
    <w:qFormat/>
    <w:pPr>
      <w:spacing w:before="240" w:after="120"/>
      <w:outlineLvl w:val="2"/>
    </w:pPr>
    <w:rPr>
      <w:b/>
      <w:bCs/>
      <w:color w:val="444444"/>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03493"/>
    <w:pPr>
      <w:tabs>
        <w:tab w:val="center" w:pos="4680"/>
        <w:tab w:val="right" w:pos="9360"/>
      </w:tabs>
    </w:pPr>
  </w:style>
  <w:style w:type="character" w:customStyle="1" w:styleId="HeaderChar">
    <w:name w:val="Header Char"/>
    <w:basedOn w:val="DefaultParagraphFont"/>
    <w:link w:val="Header"/>
    <w:uiPriority w:val="99"/>
    <w:rsid w:val="00B03493"/>
  </w:style>
  <w:style w:type="paragraph" w:styleId="Footer">
    <w:name w:val="footer"/>
    <w:basedOn w:val="Normal"/>
    <w:link w:val="FooterChar"/>
    <w:uiPriority w:val="99"/>
    <w:unhideWhenUsed/>
    <w:rsid w:val="00B03493"/>
    <w:pPr>
      <w:tabs>
        <w:tab w:val="center" w:pos="4680"/>
        <w:tab w:val="right" w:pos="9360"/>
      </w:tabs>
    </w:pPr>
  </w:style>
  <w:style w:type="character" w:customStyle="1" w:styleId="FooterChar">
    <w:name w:val="Footer Char"/>
    <w:basedOn w:val="DefaultParagraphFont"/>
    <w:link w:val="Footer"/>
    <w:uiPriority w:val="99"/>
    <w:rsid w:val="00B03493"/>
  </w:style>
  <w:style w:type="paragraph" w:customStyle="1" w:styleId="font-claude-response-body">
    <w:name w:val="font-claude-response-body"/>
    <w:basedOn w:val="Normal"/>
    <w:rsid w:val="008A6E5B"/>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3D1C74"/>
    <w:pPr>
      <w:spacing w:after="200"/>
    </w:pPr>
    <w:rPr>
      <w:i/>
      <w:iCs/>
      <w:color w:val="0E2841" w:themeColor="text2"/>
      <w:sz w:val="18"/>
      <w:szCs w:val="18"/>
    </w:rPr>
  </w:style>
  <w:style w:type="table" w:styleId="TableGrid">
    <w:name w:val="Table Grid"/>
    <w:basedOn w:val="TableNormal"/>
    <w:uiPriority w:val="39"/>
    <w:rsid w:val="00025D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5D94"/>
    <w:rPr>
      <w:b/>
      <w:bCs/>
    </w:rPr>
  </w:style>
  <w:style w:type="character" w:styleId="Emphasis">
    <w:name w:val="Emphasis"/>
    <w:basedOn w:val="DefaultParagraphFont"/>
    <w:uiPriority w:val="20"/>
    <w:qFormat/>
    <w:rsid w:val="00936E34"/>
    <w:rPr>
      <w:i/>
      <w:iCs/>
    </w:rPr>
  </w:style>
  <w:style w:type="character" w:styleId="HTMLCode">
    <w:name w:val="HTML Code"/>
    <w:basedOn w:val="DefaultParagraphFont"/>
    <w:uiPriority w:val="99"/>
    <w:semiHidden/>
    <w:unhideWhenUsed/>
    <w:rsid w:val="003A4AC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821C4"/>
    <w:rPr>
      <w:b/>
      <w:bCs/>
      <w:color w:val="444444"/>
      <w:sz w:val="26"/>
      <w:szCs w:val="26"/>
    </w:rPr>
  </w:style>
  <w:style w:type="paragraph" w:styleId="ListBullet">
    <w:name w:val="List Bullet"/>
    <w:basedOn w:val="Normal"/>
    <w:uiPriority w:val="99"/>
    <w:unhideWhenUsed/>
    <w:rsid w:val="001821C4"/>
    <w:pPr>
      <w:numPr>
        <w:numId w:val="24"/>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A43474"/>
    <w:rPr>
      <w:color w:val="605E5C"/>
      <w:shd w:val="clear" w:color="auto" w:fill="E1DFDD"/>
    </w:rPr>
  </w:style>
  <w:style w:type="character" w:styleId="CommentReference">
    <w:name w:val="annotation reference"/>
    <w:basedOn w:val="DefaultParagraphFont"/>
    <w:uiPriority w:val="99"/>
    <w:semiHidden/>
    <w:unhideWhenUsed/>
    <w:rsid w:val="00840D0C"/>
    <w:rPr>
      <w:sz w:val="16"/>
      <w:szCs w:val="16"/>
    </w:rPr>
  </w:style>
  <w:style w:type="paragraph" w:styleId="CommentText">
    <w:name w:val="annotation text"/>
    <w:basedOn w:val="Normal"/>
    <w:link w:val="CommentTextChar"/>
    <w:uiPriority w:val="99"/>
    <w:semiHidden/>
    <w:unhideWhenUsed/>
    <w:rsid w:val="00840D0C"/>
    <w:rPr>
      <w:sz w:val="20"/>
      <w:szCs w:val="20"/>
    </w:rPr>
  </w:style>
  <w:style w:type="character" w:customStyle="1" w:styleId="CommentTextChar">
    <w:name w:val="Comment Text Char"/>
    <w:basedOn w:val="DefaultParagraphFont"/>
    <w:link w:val="CommentText"/>
    <w:uiPriority w:val="99"/>
    <w:semiHidden/>
    <w:rsid w:val="00840D0C"/>
    <w:rPr>
      <w:sz w:val="20"/>
      <w:szCs w:val="20"/>
    </w:rPr>
  </w:style>
  <w:style w:type="paragraph" w:styleId="CommentSubject">
    <w:name w:val="annotation subject"/>
    <w:basedOn w:val="CommentText"/>
    <w:next w:val="CommentText"/>
    <w:link w:val="CommentSubjectChar"/>
    <w:uiPriority w:val="99"/>
    <w:semiHidden/>
    <w:unhideWhenUsed/>
    <w:rsid w:val="00840D0C"/>
    <w:rPr>
      <w:b/>
      <w:bCs/>
    </w:rPr>
  </w:style>
  <w:style w:type="character" w:customStyle="1" w:styleId="CommentSubjectChar">
    <w:name w:val="Comment Subject Char"/>
    <w:basedOn w:val="CommentTextChar"/>
    <w:link w:val="CommentSubject"/>
    <w:uiPriority w:val="99"/>
    <w:semiHidden/>
    <w:rsid w:val="00840D0C"/>
    <w:rPr>
      <w:b/>
      <w:bCs/>
      <w:sz w:val="20"/>
      <w:szCs w:val="20"/>
    </w:rPr>
  </w:style>
  <w:style w:type="paragraph" w:styleId="TOC1">
    <w:name w:val="toc 1"/>
    <w:basedOn w:val="Normal"/>
    <w:next w:val="Normal"/>
    <w:autoRedefine/>
    <w:uiPriority w:val="39"/>
    <w:unhideWhenUsed/>
    <w:rsid w:val="00101D3E"/>
    <w:pPr>
      <w:spacing w:after="100"/>
    </w:pPr>
  </w:style>
  <w:style w:type="paragraph" w:styleId="TOC2">
    <w:name w:val="toc 2"/>
    <w:basedOn w:val="Normal"/>
    <w:next w:val="Normal"/>
    <w:autoRedefine/>
    <w:uiPriority w:val="39"/>
    <w:unhideWhenUsed/>
    <w:rsid w:val="00101D3E"/>
    <w:pPr>
      <w:spacing w:after="100"/>
      <w:ind w:left="240"/>
    </w:pPr>
  </w:style>
  <w:style w:type="paragraph" w:styleId="TOC3">
    <w:name w:val="toc 3"/>
    <w:basedOn w:val="Normal"/>
    <w:next w:val="Normal"/>
    <w:autoRedefine/>
    <w:uiPriority w:val="39"/>
    <w:unhideWhenUsed/>
    <w:rsid w:val="00101D3E"/>
    <w:pPr>
      <w:spacing w:after="100"/>
      <w:ind w:left="480"/>
    </w:pPr>
  </w:style>
  <w:style w:type="paragraph" w:styleId="TOC4">
    <w:name w:val="toc 4"/>
    <w:basedOn w:val="Normal"/>
    <w:next w:val="Normal"/>
    <w:autoRedefine/>
    <w:uiPriority w:val="39"/>
    <w:unhideWhenUsed/>
    <w:rsid w:val="00101D3E"/>
    <w:pPr>
      <w:spacing w:after="100"/>
      <w:ind w:left="720"/>
    </w:pPr>
  </w:style>
  <w:style w:type="paragraph" w:styleId="TOC5">
    <w:name w:val="toc 5"/>
    <w:basedOn w:val="Normal"/>
    <w:next w:val="Normal"/>
    <w:autoRedefine/>
    <w:uiPriority w:val="39"/>
    <w:unhideWhenUsed/>
    <w:rsid w:val="00101D3E"/>
    <w:pPr>
      <w:spacing w:after="100" w:line="278" w:lineRule="auto"/>
      <w:ind w:left="960"/>
    </w:pPr>
    <w:rPr>
      <w:rFonts w:asciiTheme="minorHAnsi" w:eastAsiaTheme="minorEastAsia" w:hAnsiTheme="minorHAnsi" w:cstheme="minorBidi"/>
      <w:kern w:val="2"/>
      <w:lang w:val="en-GB" w:eastAsia="en-GB"/>
      <w14:ligatures w14:val="standardContextual"/>
    </w:rPr>
  </w:style>
  <w:style w:type="paragraph" w:styleId="TOC6">
    <w:name w:val="toc 6"/>
    <w:basedOn w:val="Normal"/>
    <w:next w:val="Normal"/>
    <w:autoRedefine/>
    <w:uiPriority w:val="39"/>
    <w:unhideWhenUsed/>
    <w:rsid w:val="00101D3E"/>
    <w:pPr>
      <w:spacing w:after="100" w:line="278" w:lineRule="auto"/>
      <w:ind w:left="1200"/>
    </w:pPr>
    <w:rPr>
      <w:rFonts w:asciiTheme="minorHAnsi" w:eastAsiaTheme="minorEastAsia" w:hAnsiTheme="minorHAnsi" w:cstheme="minorBidi"/>
      <w:kern w:val="2"/>
      <w:lang w:val="en-GB" w:eastAsia="en-GB"/>
      <w14:ligatures w14:val="standardContextual"/>
    </w:rPr>
  </w:style>
  <w:style w:type="paragraph" w:styleId="TOC7">
    <w:name w:val="toc 7"/>
    <w:basedOn w:val="Normal"/>
    <w:next w:val="Normal"/>
    <w:autoRedefine/>
    <w:uiPriority w:val="39"/>
    <w:unhideWhenUsed/>
    <w:rsid w:val="00101D3E"/>
    <w:pPr>
      <w:spacing w:after="100" w:line="278" w:lineRule="auto"/>
      <w:ind w:left="1440"/>
    </w:pPr>
    <w:rPr>
      <w:rFonts w:asciiTheme="minorHAnsi" w:eastAsiaTheme="minorEastAsia" w:hAnsiTheme="minorHAnsi" w:cstheme="minorBidi"/>
      <w:kern w:val="2"/>
      <w:lang w:val="en-GB" w:eastAsia="en-GB"/>
      <w14:ligatures w14:val="standardContextual"/>
    </w:rPr>
  </w:style>
  <w:style w:type="paragraph" w:styleId="TOC8">
    <w:name w:val="toc 8"/>
    <w:basedOn w:val="Normal"/>
    <w:next w:val="Normal"/>
    <w:autoRedefine/>
    <w:uiPriority w:val="39"/>
    <w:unhideWhenUsed/>
    <w:rsid w:val="00101D3E"/>
    <w:pPr>
      <w:spacing w:after="100" w:line="278" w:lineRule="auto"/>
      <w:ind w:left="1680"/>
    </w:pPr>
    <w:rPr>
      <w:rFonts w:asciiTheme="minorHAnsi" w:eastAsiaTheme="minorEastAsia" w:hAnsiTheme="minorHAnsi" w:cstheme="minorBidi"/>
      <w:kern w:val="2"/>
      <w:lang w:val="en-GB" w:eastAsia="en-GB"/>
      <w14:ligatures w14:val="standardContextual"/>
    </w:rPr>
  </w:style>
  <w:style w:type="paragraph" w:styleId="TOC9">
    <w:name w:val="toc 9"/>
    <w:basedOn w:val="Normal"/>
    <w:next w:val="Normal"/>
    <w:autoRedefine/>
    <w:uiPriority w:val="39"/>
    <w:unhideWhenUsed/>
    <w:rsid w:val="00101D3E"/>
    <w:pPr>
      <w:spacing w:after="100" w:line="278" w:lineRule="auto"/>
      <w:ind w:left="1920"/>
    </w:pPr>
    <w:rPr>
      <w:rFonts w:asciiTheme="minorHAnsi" w:eastAsiaTheme="minorEastAsia" w:hAnsiTheme="minorHAnsi" w:cstheme="minorBidi"/>
      <w:kern w:val="2"/>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footer" Target="footer4.xml"/><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yperlink" Target="https://www.astrocade.com/blog/astrocade-2-worlds-first-agentic-ai-game-creation-platform" TargetMode="External"/><Relationship Id="rId84" Type="http://schemas.openxmlformats.org/officeDocument/2006/relationships/hyperlink" Target="https://expressjs.com/" TargetMode="External"/><Relationship Id="rId89" Type="http://schemas.openxmlformats.org/officeDocument/2006/relationships/hyperlink" Target="https://openrouter.ai/" TargetMode="External"/><Relationship Id="rId112" Type="http://schemas.openxmlformats.org/officeDocument/2006/relationships/hyperlink" Target="https://testing-library.com/docs/react-testing-library/intro/" TargetMode="External"/><Relationship Id="rId16" Type="http://schemas.openxmlformats.org/officeDocument/2006/relationships/image" Target="media/image3.png"/><Relationship Id="rId107" Type="http://schemas.openxmlformats.org/officeDocument/2006/relationships/hyperlink" Target="https://www.npmjs.com/package/express-rate-limit" TargetMode="External"/><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hyperlink" Target="https://gdevelop.io/" TargetMode="External"/><Relationship Id="rId79" Type="http://schemas.openxmlformats.org/officeDocument/2006/relationships/hyperlink" Target="https://react.dev/" TargetMode="External"/><Relationship Id="rId102" Type="http://schemas.openxmlformats.org/officeDocument/2006/relationships/hyperlink" Target="https://github.com/features/actions" TargetMode="External"/><Relationship Id="rId5" Type="http://schemas.openxmlformats.org/officeDocument/2006/relationships/webSettings" Target="webSettings.xml"/><Relationship Id="rId90" Type="http://schemas.openxmlformats.org/officeDocument/2006/relationships/hyperlink" Target="https://z.ai/" TargetMode="External"/><Relationship Id="rId95" Type="http://schemas.openxmlformats.org/officeDocument/2006/relationships/hyperlink" Target="https://stability.ai/stable-image"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hyperlink" Target="https://rosebud.ai/" TargetMode="External"/><Relationship Id="rId69" Type="http://schemas.openxmlformats.org/officeDocument/2006/relationships/hyperlink" Target="https://www.pocketgamer.biz/astrocade-raises-56m-to-expand-ai-powered-games-creation-platform/" TargetMode="External"/><Relationship Id="rId113" Type="http://schemas.openxmlformats.org/officeDocument/2006/relationships/hyperlink" Target="https://github.com/jsdom/jsdom" TargetMode="External"/><Relationship Id="rId118" Type="http://schemas.openxmlformats.org/officeDocument/2006/relationships/fontTable" Target="fontTable.xml"/><Relationship Id="rId80" Type="http://schemas.openxmlformats.org/officeDocument/2006/relationships/hyperlink" Target="https://vite.dev/" TargetMode="External"/><Relationship Id="rId85" Type="http://schemas.openxmlformats.org/officeDocument/2006/relationships/hyperlink" Target="https://mongoosejs.com/" TargetMode="External"/><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yperlink" Target="https://eslint.org/" TargetMode="External"/><Relationship Id="rId108" Type="http://schemas.openxmlformats.org/officeDocument/2006/relationships/hyperlink" Target="https://www.npmjs.com/package/xss-clean" TargetMode="External"/><Relationship Id="rId54" Type="http://schemas.openxmlformats.org/officeDocument/2006/relationships/image" Target="media/image41.png"/><Relationship Id="rId70" Type="http://schemas.openxmlformats.org/officeDocument/2006/relationships/hyperlink" Target="https://www.stoneleap.ai/" TargetMode="External"/><Relationship Id="rId75" Type="http://schemas.openxmlformats.org/officeDocument/2006/relationships/hyperlink" Target="https://gdevelop.io/blog/make-games-with-ai-agent-gdevelop-automated-prompt" TargetMode="External"/><Relationship Id="rId91" Type="http://schemas.openxmlformats.org/officeDocument/2006/relationships/hyperlink" Target="https://www.llama.com/" TargetMode="External"/><Relationship Id="rId96" Type="http://schemas.openxmlformats.org/officeDocument/2006/relationships/hyperlink" Target="https://stability.ai/news/stable-audio-2-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hyperlink" Target="https://www.npmjs.com/package/supertest" TargetMode="External"/><Relationship Id="rId119"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hyperlink" Target="https://www.ycombinator.com/launches/QeI-playabl-ai-tiktok-for-user-generated-games" TargetMode="External"/><Relationship Id="rId73" Type="http://schemas.openxmlformats.org/officeDocument/2006/relationships/hyperlink" Target="https://www.anthropic.com/news/model-context-protocol" TargetMode="External"/><Relationship Id="rId78" Type="http://schemas.openxmlformats.org/officeDocument/2006/relationships/hyperlink" Target="http://pcgbook.com" TargetMode="External"/><Relationship Id="rId81" Type="http://schemas.openxmlformats.org/officeDocument/2006/relationships/hyperlink" Target="https://tailwindcss.com/" TargetMode="External"/><Relationship Id="rId86" Type="http://schemas.openxmlformats.org/officeDocument/2006/relationships/hyperlink" Target="https://www.mongodb.com/" TargetMode="External"/><Relationship Id="rId94" Type="http://schemas.openxmlformats.org/officeDocument/2006/relationships/hyperlink" Target="https://www.deepseek.com/" TargetMode="External"/><Relationship Id="rId99" Type="http://schemas.openxmlformats.org/officeDocument/2006/relationships/hyperlink" Target="https://www.docker.com/" TargetMode="External"/><Relationship Id="rId101" Type="http://schemas.openxmlformats.org/officeDocument/2006/relationships/hyperlink" Target="https://docs.github.com/packages/working-with-a-github-packages-registry/working-with-the-container-registry"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hyperlink" Target="https://www.npmjs.com/package/express-mongo-sanitize" TargetMode="External"/><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wiki.gdevelop.io/gdevelop5/interface/ai/" TargetMode="External"/><Relationship Id="rId97" Type="http://schemas.openxmlformats.org/officeDocument/2006/relationships/hyperlink" Target="https://gofastmcp.com/" TargetMode="External"/><Relationship Id="rId104" Type="http://schemas.openxmlformats.org/officeDocument/2006/relationships/hyperlink" Target="https://jwt.io/" TargetMode="External"/><Relationship Id="rId7" Type="http://schemas.openxmlformats.org/officeDocument/2006/relationships/endnotes" Target="endnotes.xml"/><Relationship Id="rId71" Type="http://schemas.openxmlformats.org/officeDocument/2006/relationships/hyperlink" Target="https://ludo.ai/" TargetMode="External"/><Relationship Id="rId92" Type="http://schemas.openxmlformats.org/officeDocument/2006/relationships/hyperlink" Target="https://qwenlm.github.io/blog/qwen3/"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hyperlink" Target="https://hokai.io/hub/tools/playabl" TargetMode="External"/><Relationship Id="rId87" Type="http://schemas.openxmlformats.org/officeDocument/2006/relationships/hyperlink" Target="https://min.io/" TargetMode="External"/><Relationship Id="rId110" Type="http://schemas.openxmlformats.org/officeDocument/2006/relationships/hyperlink" Target="https://vitest.dev/" TargetMode="External"/><Relationship Id="rId115" Type="http://schemas.openxmlformats.org/officeDocument/2006/relationships/hyperlink" Target="https://pytest-asyncio.readthedocs.io/" TargetMode="External"/><Relationship Id="rId61" Type="http://schemas.openxmlformats.org/officeDocument/2006/relationships/image" Target="media/image48.png"/><Relationship Id="rId82" Type="http://schemas.openxmlformats.org/officeDocument/2006/relationships/hyperlink" Target="https://motion.dev/" TargetMode="External"/><Relationship Id="rId19" Type="http://schemas.openxmlformats.org/officeDocument/2006/relationships/image" Target="media/image6.png"/><Relationship Id="rId14" Type="http://schemas.openxmlformats.org/officeDocument/2006/relationships/header" Target="head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hyperlink" Target="https://github.com/features/copilot" TargetMode="External"/><Relationship Id="rId100" Type="http://schemas.openxmlformats.org/officeDocument/2006/relationships/hyperlink" Target="https://docs.docker.com/compose/" TargetMode="External"/><Relationship Id="rId105" Type="http://schemas.openxmlformats.org/officeDocument/2006/relationships/hyperlink" Target="https://www.npmjs.com/package/bcryptjs" TargetMode="Externa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hyperlink" Target="https://ludo.ai/features/playable-generator" TargetMode="External"/><Relationship Id="rId93" Type="http://schemas.openxmlformats.org/officeDocument/2006/relationships/hyperlink" Target="https://openai.com/index/introducing-gpt-oss/" TargetMode="External"/><Relationship Id="rId98" Type="http://schemas.openxmlformats.org/officeDocument/2006/relationships/hyperlink" Target="https://godotengine.org/"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hyperlink" Target="https://www.astrocade.com/about-us" TargetMode="External"/><Relationship Id="rId116" Type="http://schemas.openxmlformats.org/officeDocument/2006/relationships/hyperlink" Target="https://pytest-cov.readthedocs.io/" TargetMode="Externa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hyperlink" Target="https://nodejs.org/" TargetMode="External"/><Relationship Id="rId88" Type="http://schemas.openxmlformats.org/officeDocument/2006/relationships/hyperlink" Target="https://groq.com/" TargetMode="External"/><Relationship Id="rId111" Type="http://schemas.openxmlformats.org/officeDocument/2006/relationships/hyperlink" Target="https://docs.pytest.org/" TargetMode="External"/><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hyperlink" Target="https://helmetj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847527-FA68-4681-95A4-26333F27E0D8}">
  <we:reference id="wa200010453" version="1.0.0.1" store="en-US" storeType="OMEX"/>
  <we:alternateReferences>
    <we:reference id="wa200010453" version="1.0.0.1" store="wa200010453" storeType="OMEX"/>
  </we:alternateReferences>
  <we:properties>
    <we:property name="claude.fileId" value="&quot;68c7f1b7-621c-4eff-a944-b97c07a79de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5BB9F-8868-4744-B78E-78E0FEA10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104</Pages>
  <Words>18273</Words>
  <Characters>108177</Characters>
  <Application>Microsoft Office Word</Application>
  <DocSecurity>0</DocSecurity>
  <Lines>3489</Lines>
  <Paragraphs>2180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Amr Sheriey</cp:lastModifiedBy>
  <cp:revision>38</cp:revision>
  <cp:lastPrinted>2026-07-03T19:58:00Z</cp:lastPrinted>
  <dcterms:created xsi:type="dcterms:W3CDTF">2026-07-02T01:15:00Z</dcterms:created>
  <dcterms:modified xsi:type="dcterms:W3CDTF">2026-07-03T21:42:00Z</dcterms:modified>
</cp:coreProperties>
</file>