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3A699" w14:textId="77777777" w:rsidR="00C860E9" w:rsidRPr="00EA56EF" w:rsidRDefault="00673698" w:rsidP="004F708D">
      <w:pPr>
        <w:jc w:val="center"/>
        <w:rPr>
          <w:rFonts w:ascii="Arial" w:hAnsi="Arial" w:cs="Arial"/>
        </w:rPr>
      </w:pPr>
      <w:r w:rsidRPr="00EA56EF">
        <w:rPr>
          <w:rFonts w:ascii="Arial" w:hAnsi="Arial" w:cs="Arial"/>
          <w:noProof/>
          <w:lang w:eastAsia="es-AR"/>
        </w:rPr>
        <w:drawing>
          <wp:inline distT="0" distB="0" distL="0" distR="0" wp14:anchorId="5DED6A5C" wp14:editId="78163AFD">
            <wp:extent cx="2406261" cy="774797"/>
            <wp:effectExtent l="0" t="0" r="0" b="6350"/>
            <wp:docPr id="2" name="Imagen 2" descr="Resultado de imagen para utn f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utn fr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9289" cy="775772"/>
                    </a:xfrm>
                    <a:prstGeom prst="rect">
                      <a:avLst/>
                    </a:prstGeom>
                    <a:noFill/>
                    <a:ln>
                      <a:noFill/>
                    </a:ln>
                  </pic:spPr>
                </pic:pic>
              </a:graphicData>
            </a:graphic>
          </wp:inline>
        </w:drawing>
      </w:r>
    </w:p>
    <w:p w14:paraId="7EFB3650" w14:textId="77777777" w:rsidR="00673698" w:rsidRPr="00EA56EF" w:rsidRDefault="0063374C">
      <w:pPr>
        <w:rPr>
          <w:rFonts w:ascii="Arial" w:hAnsi="Arial" w:cs="Arial"/>
          <w:b/>
          <w:i/>
          <w:sz w:val="32"/>
          <w:szCs w:val="32"/>
          <w:u w:val="single"/>
        </w:rPr>
      </w:pPr>
      <w:r w:rsidRPr="00EA56EF">
        <w:rPr>
          <w:rFonts w:ascii="Arial" w:hAnsi="Arial" w:cs="Arial"/>
        </w:rPr>
        <w:t xml:space="preserve">                                                    </w:t>
      </w:r>
      <w:r w:rsidRPr="00EA56EF">
        <w:rPr>
          <w:rFonts w:ascii="Arial" w:hAnsi="Arial" w:cs="Arial"/>
          <w:b/>
          <w:i/>
          <w:sz w:val="32"/>
          <w:szCs w:val="32"/>
          <w:u w:val="single"/>
        </w:rPr>
        <w:t>Ingeniería en electrónica</w:t>
      </w:r>
    </w:p>
    <w:p w14:paraId="065F8949" w14:textId="77777777" w:rsidR="00EE5857" w:rsidRPr="00EA56EF" w:rsidRDefault="008273B9">
      <w:pPr>
        <w:rPr>
          <w:rFonts w:ascii="Arial" w:hAnsi="Arial" w:cs="Arial"/>
          <w:b/>
          <w:i/>
          <w:sz w:val="36"/>
          <w:szCs w:val="36"/>
          <w:u w:val="single"/>
        </w:rPr>
      </w:pPr>
      <w:r w:rsidRPr="00EA56EF">
        <w:rPr>
          <w:rFonts w:ascii="Arial" w:hAnsi="Arial" w:cs="Arial"/>
        </w:rPr>
        <w:t xml:space="preserve">                             </w:t>
      </w:r>
      <w:r w:rsidR="00602762" w:rsidRPr="00EA56EF">
        <w:rPr>
          <w:rFonts w:ascii="Arial" w:hAnsi="Arial" w:cs="Arial"/>
        </w:rPr>
        <w:t xml:space="preserve">                          </w:t>
      </w:r>
      <w:r w:rsidRPr="00EA56EF">
        <w:rPr>
          <w:rFonts w:ascii="Arial" w:hAnsi="Arial" w:cs="Arial"/>
        </w:rPr>
        <w:t xml:space="preserve"> </w:t>
      </w:r>
      <w:r w:rsidRPr="00EA56EF">
        <w:rPr>
          <w:rFonts w:ascii="Arial" w:hAnsi="Arial" w:cs="Arial"/>
          <w:b/>
          <w:i/>
          <w:color w:val="FF0000"/>
          <w:sz w:val="36"/>
          <w:szCs w:val="36"/>
          <w:u w:val="single"/>
        </w:rPr>
        <w:t>T</w:t>
      </w:r>
      <w:r w:rsidRPr="00EA56EF">
        <w:rPr>
          <w:rFonts w:ascii="Arial" w:hAnsi="Arial" w:cs="Arial"/>
          <w:b/>
          <w:i/>
          <w:sz w:val="36"/>
          <w:szCs w:val="36"/>
          <w:u w:val="single"/>
        </w:rPr>
        <w:t>écnicas</w:t>
      </w:r>
      <w:r w:rsidR="00EE5857" w:rsidRPr="00EA56EF">
        <w:rPr>
          <w:rFonts w:ascii="Arial" w:hAnsi="Arial" w:cs="Arial"/>
          <w:b/>
          <w:i/>
          <w:sz w:val="36"/>
          <w:szCs w:val="36"/>
          <w:u w:val="single"/>
        </w:rPr>
        <w:t xml:space="preserve"> </w:t>
      </w:r>
      <w:r w:rsidR="00EE5857" w:rsidRPr="00EA56EF">
        <w:rPr>
          <w:rFonts w:ascii="Arial" w:hAnsi="Arial" w:cs="Arial"/>
          <w:b/>
          <w:i/>
          <w:color w:val="FF0000"/>
          <w:sz w:val="36"/>
          <w:szCs w:val="36"/>
          <w:u w:val="single"/>
        </w:rPr>
        <w:t>D</w:t>
      </w:r>
      <w:r w:rsidR="00EE5857" w:rsidRPr="00EA56EF">
        <w:rPr>
          <w:rFonts w:ascii="Arial" w:hAnsi="Arial" w:cs="Arial"/>
          <w:b/>
          <w:i/>
          <w:sz w:val="36"/>
          <w:szCs w:val="36"/>
          <w:u w:val="single"/>
        </w:rPr>
        <w:t>igitales 1</w:t>
      </w:r>
    </w:p>
    <w:p w14:paraId="1A22707E" w14:textId="3CE19948" w:rsidR="00602762" w:rsidRPr="00EA56EF" w:rsidRDefault="00C860E9" w:rsidP="00B16EAD">
      <w:pPr>
        <w:jc w:val="center"/>
        <w:rPr>
          <w:rFonts w:ascii="Arial" w:hAnsi="Arial" w:cs="Arial"/>
          <w:b/>
          <w:i/>
          <w:sz w:val="36"/>
          <w:szCs w:val="36"/>
          <w:u w:val="single"/>
        </w:rPr>
      </w:pPr>
      <w:r w:rsidRPr="00EA56EF">
        <w:rPr>
          <w:rFonts w:ascii="Arial" w:hAnsi="Arial" w:cs="Arial"/>
          <w:b/>
          <w:i/>
          <w:color w:val="FF0000"/>
          <w:sz w:val="36"/>
          <w:szCs w:val="36"/>
          <w:u w:val="single"/>
        </w:rPr>
        <w:t>T</w:t>
      </w:r>
      <w:r w:rsidRPr="00EA56EF">
        <w:rPr>
          <w:rFonts w:ascii="Arial" w:hAnsi="Arial" w:cs="Arial"/>
          <w:b/>
          <w:i/>
          <w:sz w:val="36"/>
          <w:szCs w:val="36"/>
          <w:u w:val="single"/>
        </w:rPr>
        <w:t xml:space="preserve">rabajo </w:t>
      </w:r>
      <w:r w:rsidR="0063374C" w:rsidRPr="00EA56EF">
        <w:rPr>
          <w:rFonts w:ascii="Arial" w:hAnsi="Arial" w:cs="Arial"/>
          <w:b/>
          <w:i/>
          <w:color w:val="FF0000"/>
          <w:sz w:val="36"/>
          <w:szCs w:val="36"/>
          <w:u w:val="single"/>
        </w:rPr>
        <w:t>P</w:t>
      </w:r>
      <w:r w:rsidRPr="00EA56EF">
        <w:rPr>
          <w:rFonts w:ascii="Arial" w:hAnsi="Arial" w:cs="Arial"/>
          <w:b/>
          <w:i/>
          <w:sz w:val="36"/>
          <w:szCs w:val="36"/>
          <w:u w:val="single"/>
        </w:rPr>
        <w:t>ractico N°</w:t>
      </w:r>
      <w:r w:rsidR="00B16EAD" w:rsidRPr="00EA56EF">
        <w:rPr>
          <w:rFonts w:ascii="Arial" w:hAnsi="Arial" w:cs="Arial"/>
          <w:b/>
          <w:i/>
          <w:sz w:val="36"/>
          <w:szCs w:val="36"/>
          <w:u w:val="single"/>
        </w:rPr>
        <w:t>2</w:t>
      </w:r>
      <w:r w:rsidRPr="00EA56EF">
        <w:rPr>
          <w:rFonts w:ascii="Arial" w:hAnsi="Arial" w:cs="Arial"/>
          <w:b/>
          <w:i/>
          <w:sz w:val="36"/>
          <w:szCs w:val="36"/>
          <w:u w:val="single"/>
        </w:rPr>
        <w:t xml:space="preserve">:  </w:t>
      </w:r>
      <w:r w:rsidR="00B16EAD" w:rsidRPr="00EA56EF">
        <w:rPr>
          <w:rFonts w:ascii="Arial" w:hAnsi="Arial" w:cs="Arial"/>
          <w:b/>
          <w:i/>
          <w:sz w:val="36"/>
          <w:szCs w:val="36"/>
          <w:u w:val="single"/>
        </w:rPr>
        <w:t>Conversor BCD a 7 Segmentos</w:t>
      </w:r>
    </w:p>
    <w:p w14:paraId="36424360" w14:textId="77777777" w:rsidR="00ED6DF1" w:rsidRPr="00EA56EF" w:rsidRDefault="00ED6DF1">
      <w:pPr>
        <w:rPr>
          <w:rFonts w:ascii="Arial" w:hAnsi="Arial" w:cs="Arial"/>
          <w:b/>
          <w:i/>
          <w:sz w:val="36"/>
          <w:szCs w:val="36"/>
          <w:u w:val="single"/>
        </w:rPr>
      </w:pPr>
    </w:p>
    <w:p w14:paraId="271F9D28" w14:textId="499DB508" w:rsidR="0063374C" w:rsidRPr="00EA56EF" w:rsidRDefault="0063374C">
      <w:pPr>
        <w:rPr>
          <w:rFonts w:ascii="Arial" w:hAnsi="Arial" w:cs="Arial"/>
          <w:b/>
          <w:u w:val="single"/>
        </w:rPr>
      </w:pPr>
      <w:r w:rsidRPr="00EA56EF">
        <w:rPr>
          <w:rFonts w:ascii="Arial" w:hAnsi="Arial" w:cs="Arial"/>
          <w:b/>
          <w:u w:val="single"/>
        </w:rPr>
        <w:t>Profesores</w:t>
      </w:r>
      <w:r w:rsidR="008273B9" w:rsidRPr="00EA56EF">
        <w:rPr>
          <w:rFonts w:ascii="Arial" w:hAnsi="Arial" w:cs="Arial"/>
          <w:b/>
          <w:u w:val="single"/>
        </w:rPr>
        <w:t xml:space="preserve"> </w:t>
      </w:r>
      <w:r w:rsidRPr="00EA56EF">
        <w:rPr>
          <w:rFonts w:ascii="Arial" w:hAnsi="Arial" w:cs="Arial"/>
          <w:b/>
        </w:rPr>
        <w:t xml:space="preserve">         </w:t>
      </w:r>
      <w:r w:rsidRPr="00EA56EF">
        <w:rPr>
          <w:rFonts w:ascii="Arial" w:hAnsi="Arial" w:cs="Arial"/>
          <w:b/>
          <w:u w:val="single"/>
        </w:rPr>
        <w:t>Titular:</w:t>
      </w:r>
      <w:r w:rsidRPr="00EA56EF">
        <w:rPr>
          <w:rFonts w:ascii="Arial" w:hAnsi="Arial" w:cs="Arial"/>
          <w:b/>
        </w:rPr>
        <w:t xml:space="preserve">     Ing. </w:t>
      </w:r>
      <w:r w:rsidR="005E7FE6" w:rsidRPr="00EA56EF">
        <w:rPr>
          <w:rFonts w:ascii="Arial" w:hAnsi="Arial" w:cs="Arial"/>
          <w:b/>
        </w:rPr>
        <w:t xml:space="preserve">Marcelo Oscar </w:t>
      </w:r>
      <w:proofErr w:type="spellStart"/>
      <w:r w:rsidR="005E7FE6" w:rsidRPr="00EA56EF">
        <w:rPr>
          <w:rFonts w:ascii="Arial" w:hAnsi="Arial" w:cs="Arial"/>
          <w:b/>
        </w:rPr>
        <w:t>Casasnovas</w:t>
      </w:r>
      <w:proofErr w:type="spellEnd"/>
      <w:r w:rsidRPr="00EA56EF">
        <w:rPr>
          <w:rFonts w:ascii="Arial" w:hAnsi="Arial" w:cs="Arial"/>
          <w:b/>
        </w:rPr>
        <w:t xml:space="preserve">  </w:t>
      </w:r>
    </w:p>
    <w:p w14:paraId="02DCD4DC" w14:textId="26B9BB25" w:rsidR="00EE5857" w:rsidRPr="00EA56EF" w:rsidRDefault="0063374C">
      <w:pPr>
        <w:rPr>
          <w:rFonts w:ascii="Arial" w:hAnsi="Arial" w:cs="Arial"/>
          <w:b/>
          <w:u w:val="single"/>
        </w:rPr>
      </w:pPr>
      <w:r w:rsidRPr="00EA56EF">
        <w:rPr>
          <w:rFonts w:ascii="Arial" w:hAnsi="Arial" w:cs="Arial"/>
          <w:b/>
        </w:rPr>
        <w:t xml:space="preserve">                                   </w:t>
      </w:r>
      <w:r w:rsidRPr="00EA56EF">
        <w:rPr>
          <w:rFonts w:ascii="Arial" w:hAnsi="Arial" w:cs="Arial"/>
          <w:b/>
          <w:u w:val="single"/>
        </w:rPr>
        <w:t>JTP:</w:t>
      </w:r>
      <w:r w:rsidRPr="00EA56EF">
        <w:rPr>
          <w:rFonts w:ascii="Arial" w:hAnsi="Arial" w:cs="Arial"/>
        </w:rPr>
        <w:t xml:space="preserve">      </w:t>
      </w:r>
      <w:r w:rsidR="00EE5857" w:rsidRPr="00EA56EF">
        <w:rPr>
          <w:rFonts w:ascii="Arial" w:hAnsi="Arial" w:cs="Arial"/>
          <w:b/>
        </w:rPr>
        <w:t xml:space="preserve">Ing. </w:t>
      </w:r>
      <w:r w:rsidR="00ED6DF1" w:rsidRPr="00EA56EF">
        <w:rPr>
          <w:rFonts w:ascii="Arial" w:hAnsi="Arial" w:cs="Arial"/>
          <w:b/>
        </w:rPr>
        <w:t xml:space="preserve">Sergio </w:t>
      </w:r>
      <w:r w:rsidRPr="00EA56EF">
        <w:rPr>
          <w:rFonts w:ascii="Arial" w:hAnsi="Arial" w:cs="Arial"/>
          <w:b/>
        </w:rPr>
        <w:t>D</w:t>
      </w:r>
      <w:r w:rsidR="005E7FE6" w:rsidRPr="00EA56EF">
        <w:rPr>
          <w:rFonts w:ascii="Arial" w:hAnsi="Arial" w:cs="Arial"/>
          <w:b/>
        </w:rPr>
        <w:t>aniel</w:t>
      </w:r>
      <w:r w:rsidR="008273B9" w:rsidRPr="00EA56EF">
        <w:rPr>
          <w:rFonts w:ascii="Arial" w:hAnsi="Arial" w:cs="Arial"/>
          <w:b/>
        </w:rPr>
        <w:t xml:space="preserve"> </w:t>
      </w:r>
      <w:r w:rsidR="005F1942" w:rsidRPr="00EA56EF">
        <w:rPr>
          <w:rFonts w:ascii="Arial" w:hAnsi="Arial" w:cs="Arial"/>
          <w:b/>
        </w:rPr>
        <w:t>Olmedo</w:t>
      </w:r>
      <w:r w:rsidR="00ED6DF1" w:rsidRPr="00EA56EF">
        <w:rPr>
          <w:rFonts w:ascii="Arial" w:hAnsi="Arial" w:cs="Arial"/>
        </w:rPr>
        <w:t xml:space="preserve">  </w:t>
      </w:r>
    </w:p>
    <w:p w14:paraId="6CDEC0C7" w14:textId="77777777" w:rsidR="0063374C" w:rsidRPr="00EA56EF" w:rsidRDefault="0063374C">
      <w:pPr>
        <w:rPr>
          <w:rFonts w:ascii="Arial" w:hAnsi="Arial" w:cs="Arial"/>
        </w:rPr>
      </w:pPr>
      <w:r w:rsidRPr="00EA56EF">
        <w:rPr>
          <w:rFonts w:ascii="Arial" w:hAnsi="Arial" w:cs="Arial"/>
        </w:rPr>
        <w:t xml:space="preserve">                                </w:t>
      </w:r>
    </w:p>
    <w:p w14:paraId="38968FBA" w14:textId="3331F32C" w:rsidR="00A00D2A" w:rsidRPr="00EA56EF" w:rsidRDefault="0063374C">
      <w:pPr>
        <w:rPr>
          <w:rFonts w:ascii="Arial" w:hAnsi="Arial" w:cs="Arial"/>
          <w:b/>
          <w:color w:val="FF0000"/>
          <w:u w:val="single"/>
        </w:rPr>
      </w:pPr>
      <w:r w:rsidRPr="00EA56EF">
        <w:rPr>
          <w:rFonts w:ascii="Arial" w:hAnsi="Arial" w:cs="Arial"/>
          <w:b/>
          <w:color w:val="FF0000"/>
          <w:u w:val="single"/>
        </w:rPr>
        <w:t>GRUPO</w:t>
      </w:r>
      <w:r w:rsidR="00171840" w:rsidRPr="00EA56EF">
        <w:rPr>
          <w:rFonts w:ascii="Arial" w:hAnsi="Arial" w:cs="Arial"/>
          <w:b/>
          <w:color w:val="FF0000"/>
          <w:u w:val="single"/>
        </w:rPr>
        <w:t>:</w:t>
      </w:r>
      <w:r w:rsidRPr="00EA56EF">
        <w:rPr>
          <w:rFonts w:ascii="Arial" w:hAnsi="Arial" w:cs="Arial"/>
          <w:b/>
          <w:color w:val="FF0000"/>
          <w:u w:val="single"/>
        </w:rPr>
        <w:t xml:space="preserve"> 0</w:t>
      </w:r>
      <w:r w:rsidR="005E7FE6" w:rsidRPr="00EA56EF">
        <w:rPr>
          <w:rFonts w:ascii="Arial" w:hAnsi="Arial" w:cs="Arial"/>
          <w:b/>
          <w:color w:val="FF0000"/>
          <w:u w:val="single"/>
        </w:rPr>
        <w:t>6</w:t>
      </w:r>
      <w:r w:rsidR="00ED6DF1" w:rsidRPr="00EA56EF">
        <w:rPr>
          <w:rFonts w:ascii="Arial" w:hAnsi="Arial" w:cs="Arial"/>
          <w:b/>
          <w:color w:val="FF0000"/>
          <w:u w:val="single"/>
        </w:rPr>
        <w:t xml:space="preserve">                                          </w:t>
      </w:r>
    </w:p>
    <w:p w14:paraId="03149FAD" w14:textId="2BD42D7B" w:rsidR="00EE5857" w:rsidRPr="00EA56EF" w:rsidRDefault="00EE5857" w:rsidP="00EA56EF">
      <w:pPr>
        <w:rPr>
          <w:rFonts w:ascii="Arial" w:hAnsi="Arial" w:cs="Arial"/>
        </w:rPr>
      </w:pPr>
      <w:r w:rsidRPr="00EA56EF">
        <w:rPr>
          <w:rFonts w:ascii="Arial" w:hAnsi="Arial" w:cs="Arial"/>
          <w:b/>
          <w:u w:val="single"/>
        </w:rPr>
        <w:t>Alumnos:</w:t>
      </w:r>
      <w:r w:rsidRPr="00EA56EF">
        <w:rPr>
          <w:rFonts w:ascii="Arial" w:hAnsi="Arial" w:cs="Arial"/>
        </w:rPr>
        <w:t xml:space="preserve"> </w:t>
      </w:r>
      <w:r w:rsidR="008273B9" w:rsidRPr="00EA56EF">
        <w:rPr>
          <w:rFonts w:ascii="Arial" w:hAnsi="Arial" w:cs="Arial"/>
        </w:rPr>
        <w:t xml:space="preserve">      </w:t>
      </w:r>
      <w:r w:rsidR="00B16EAD" w:rsidRPr="00EA56EF">
        <w:rPr>
          <w:rFonts w:ascii="Arial" w:hAnsi="Arial" w:cs="Arial"/>
        </w:rPr>
        <w:t>Lutz Franco</w:t>
      </w:r>
      <w:r w:rsidR="00A00D2A" w:rsidRPr="00EA56EF">
        <w:rPr>
          <w:rFonts w:ascii="Arial" w:hAnsi="Arial" w:cs="Arial"/>
        </w:rPr>
        <w:t xml:space="preserve"> </w:t>
      </w:r>
      <w:r w:rsidR="00A517F6" w:rsidRPr="00EA56EF">
        <w:rPr>
          <w:rFonts w:ascii="Arial" w:hAnsi="Arial" w:cs="Arial"/>
        </w:rPr>
        <w:t xml:space="preserve">     </w:t>
      </w:r>
      <w:proofErr w:type="spellStart"/>
      <w:r w:rsidR="00A00D2A" w:rsidRPr="00EA56EF">
        <w:rPr>
          <w:rFonts w:ascii="Arial" w:hAnsi="Arial" w:cs="Arial"/>
        </w:rPr>
        <w:t>Leg</w:t>
      </w:r>
      <w:proofErr w:type="spellEnd"/>
      <w:r w:rsidR="00A517F6" w:rsidRPr="00EA56EF">
        <w:rPr>
          <w:rFonts w:ascii="Arial" w:hAnsi="Arial" w:cs="Arial"/>
        </w:rPr>
        <w:t xml:space="preserve">: </w:t>
      </w:r>
      <w:r w:rsidR="00B16EAD" w:rsidRPr="00EA56EF">
        <w:rPr>
          <w:rFonts w:ascii="Arial" w:hAnsi="Arial" w:cs="Arial"/>
        </w:rPr>
        <w:t>90735 (3R3)</w:t>
      </w:r>
    </w:p>
    <w:p w14:paraId="493E5FCD" w14:textId="424FE953" w:rsidR="00EE5857" w:rsidRPr="00EA56EF" w:rsidRDefault="00EE5857" w:rsidP="00EA56EF">
      <w:pPr>
        <w:rPr>
          <w:rFonts w:ascii="Arial" w:hAnsi="Arial" w:cs="Arial"/>
        </w:rPr>
      </w:pPr>
      <w:r w:rsidRPr="00EA56EF">
        <w:rPr>
          <w:rFonts w:ascii="Arial" w:hAnsi="Arial" w:cs="Arial"/>
        </w:rPr>
        <w:t xml:space="preserve">                  </w:t>
      </w:r>
      <w:r w:rsidR="008273B9" w:rsidRPr="00EA56EF">
        <w:rPr>
          <w:rFonts w:ascii="Arial" w:hAnsi="Arial" w:cs="Arial"/>
        </w:rPr>
        <w:t xml:space="preserve">    </w:t>
      </w:r>
      <w:r w:rsidR="00EA56EF">
        <w:rPr>
          <w:rFonts w:ascii="Arial" w:hAnsi="Arial" w:cs="Arial"/>
        </w:rPr>
        <w:t xml:space="preserve"> </w:t>
      </w:r>
      <w:r w:rsidRPr="00EA56EF">
        <w:rPr>
          <w:rFonts w:ascii="Arial" w:hAnsi="Arial" w:cs="Arial"/>
        </w:rPr>
        <w:t xml:space="preserve"> </w:t>
      </w:r>
      <w:r w:rsidR="00B16EAD" w:rsidRPr="00EA56EF">
        <w:rPr>
          <w:rFonts w:ascii="Arial" w:hAnsi="Arial" w:cs="Arial"/>
        </w:rPr>
        <w:t xml:space="preserve">Nieto </w:t>
      </w:r>
      <w:proofErr w:type="spellStart"/>
      <w:r w:rsidR="00B16EAD" w:rsidRPr="00EA56EF">
        <w:rPr>
          <w:rFonts w:ascii="Arial" w:hAnsi="Arial" w:cs="Arial"/>
        </w:rPr>
        <w:t>tiago</w:t>
      </w:r>
      <w:proofErr w:type="spellEnd"/>
      <w:r w:rsidR="00A00D2A" w:rsidRPr="00EA56EF">
        <w:rPr>
          <w:rFonts w:ascii="Arial" w:hAnsi="Arial" w:cs="Arial"/>
        </w:rPr>
        <w:t xml:space="preserve"> </w:t>
      </w:r>
      <w:r w:rsidR="00EA56EF">
        <w:rPr>
          <w:rFonts w:ascii="Arial" w:hAnsi="Arial" w:cs="Arial"/>
        </w:rPr>
        <w:t xml:space="preserve">  </w:t>
      </w:r>
      <w:r w:rsidR="00A517F6" w:rsidRPr="00EA56EF">
        <w:rPr>
          <w:rFonts w:ascii="Arial" w:hAnsi="Arial" w:cs="Arial"/>
        </w:rPr>
        <w:t xml:space="preserve">   </w:t>
      </w:r>
      <w:r w:rsidR="00EE502C" w:rsidRPr="00EA56EF">
        <w:rPr>
          <w:rFonts w:ascii="Arial" w:hAnsi="Arial" w:cs="Arial"/>
        </w:rPr>
        <w:t xml:space="preserve"> </w:t>
      </w:r>
      <w:proofErr w:type="spellStart"/>
      <w:r w:rsidR="00A00D2A" w:rsidRPr="00EA56EF">
        <w:rPr>
          <w:rFonts w:ascii="Arial" w:hAnsi="Arial" w:cs="Arial"/>
        </w:rPr>
        <w:t>Leg</w:t>
      </w:r>
      <w:proofErr w:type="spellEnd"/>
      <w:r w:rsidR="00A517F6" w:rsidRPr="00EA56EF">
        <w:rPr>
          <w:rFonts w:ascii="Arial" w:hAnsi="Arial" w:cs="Arial"/>
        </w:rPr>
        <w:t xml:space="preserve">: </w:t>
      </w:r>
      <w:r w:rsidR="00686DDB" w:rsidRPr="00EA56EF">
        <w:rPr>
          <w:rFonts w:ascii="Arial" w:hAnsi="Arial" w:cs="Arial"/>
        </w:rPr>
        <w:t>898</w:t>
      </w:r>
      <w:r w:rsidR="00617634" w:rsidRPr="00EA56EF">
        <w:rPr>
          <w:rFonts w:ascii="Arial" w:hAnsi="Arial" w:cs="Arial"/>
        </w:rPr>
        <w:t>5</w:t>
      </w:r>
      <w:r w:rsidR="00686DDB" w:rsidRPr="00EA56EF">
        <w:rPr>
          <w:rFonts w:ascii="Arial" w:hAnsi="Arial" w:cs="Arial"/>
        </w:rPr>
        <w:t>9</w:t>
      </w:r>
      <w:r w:rsidR="00B16EAD" w:rsidRPr="00EA56EF">
        <w:rPr>
          <w:rFonts w:ascii="Arial" w:hAnsi="Arial" w:cs="Arial"/>
        </w:rPr>
        <w:t xml:space="preserve"> (3R</w:t>
      </w:r>
      <w:r w:rsidR="00686DDB" w:rsidRPr="00EA56EF">
        <w:rPr>
          <w:rFonts w:ascii="Arial" w:hAnsi="Arial" w:cs="Arial"/>
        </w:rPr>
        <w:t>2</w:t>
      </w:r>
      <w:r w:rsidR="00B16EAD" w:rsidRPr="00EA56EF">
        <w:rPr>
          <w:rFonts w:ascii="Arial" w:hAnsi="Arial" w:cs="Arial"/>
        </w:rPr>
        <w:t>)</w:t>
      </w:r>
    </w:p>
    <w:p w14:paraId="78EE1EE7" w14:textId="77777777" w:rsidR="00673698" w:rsidRPr="00EA56EF" w:rsidRDefault="00673698">
      <w:pPr>
        <w:rPr>
          <w:rFonts w:ascii="Arial" w:hAnsi="Arial" w:cs="Arial"/>
        </w:rPr>
      </w:pPr>
    </w:p>
    <w:p w14:paraId="2BD6C311" w14:textId="77777777" w:rsidR="00C85234" w:rsidRPr="00EA56EF" w:rsidRDefault="00BD1A4F">
      <w:pPr>
        <w:rPr>
          <w:rFonts w:ascii="Arial" w:hAnsi="Arial" w:cs="Arial"/>
          <w:b/>
          <w:color w:val="4F81BD" w:themeColor="accent1"/>
          <w:sz w:val="28"/>
          <w:szCs w:val="28"/>
          <w:u w:val="single"/>
        </w:rPr>
      </w:pPr>
      <w:r w:rsidRPr="00EA56EF">
        <w:rPr>
          <w:rFonts w:ascii="Arial" w:hAnsi="Arial" w:cs="Arial"/>
          <w:b/>
          <w:color w:val="4F81BD" w:themeColor="accent1"/>
          <w:sz w:val="28"/>
          <w:szCs w:val="28"/>
          <w:u w:val="single"/>
        </w:rPr>
        <w:t>Índice</w:t>
      </w:r>
    </w:p>
    <w:p w14:paraId="69061C6B" w14:textId="77777777" w:rsidR="004246A8" w:rsidRPr="00EA56EF" w:rsidRDefault="004246A8" w:rsidP="004246A8">
      <w:pPr>
        <w:pStyle w:val="Prrafodelista"/>
        <w:numPr>
          <w:ilvl w:val="0"/>
          <w:numId w:val="4"/>
        </w:numPr>
        <w:rPr>
          <w:rFonts w:ascii="Arial" w:hAnsi="Arial" w:cs="Arial"/>
          <w:i/>
        </w:rPr>
      </w:pPr>
      <w:r w:rsidRPr="00EA56EF">
        <w:rPr>
          <w:rFonts w:ascii="Arial" w:hAnsi="Arial" w:cs="Arial"/>
          <w:b/>
          <w:i/>
        </w:rPr>
        <w:t>Introducción</w:t>
      </w:r>
      <w:r w:rsidRPr="00EA56EF">
        <w:rPr>
          <w:rFonts w:ascii="Arial" w:hAnsi="Arial" w:cs="Arial"/>
          <w:i/>
        </w:rPr>
        <w:t xml:space="preserve">                          </w:t>
      </w:r>
      <w:r w:rsidR="00BD1A4F" w:rsidRPr="00EA56EF">
        <w:rPr>
          <w:rFonts w:ascii="Arial" w:hAnsi="Arial" w:cs="Arial"/>
          <w:i/>
        </w:rPr>
        <w:t xml:space="preserve">                                      </w:t>
      </w:r>
      <w:r w:rsidR="00EB6531" w:rsidRPr="00EA56EF">
        <w:rPr>
          <w:rFonts w:ascii="Arial" w:hAnsi="Arial" w:cs="Arial"/>
          <w:i/>
        </w:rPr>
        <w:t xml:space="preserve">     </w:t>
      </w:r>
      <w:r w:rsidR="00DB1A28" w:rsidRPr="00EA56EF">
        <w:rPr>
          <w:rFonts w:ascii="Arial" w:hAnsi="Arial" w:cs="Arial"/>
        </w:rPr>
        <w:t>pág.</w:t>
      </w:r>
      <w:r w:rsidRPr="00EA56EF">
        <w:rPr>
          <w:rFonts w:ascii="Arial" w:hAnsi="Arial" w:cs="Arial"/>
        </w:rPr>
        <w:t xml:space="preserve"> 2</w:t>
      </w:r>
    </w:p>
    <w:p w14:paraId="2A7D2C62" w14:textId="77777777" w:rsidR="004246A8" w:rsidRPr="00EA56EF" w:rsidRDefault="004246A8" w:rsidP="004246A8">
      <w:pPr>
        <w:pStyle w:val="Prrafodelista"/>
        <w:numPr>
          <w:ilvl w:val="0"/>
          <w:numId w:val="4"/>
        </w:numPr>
        <w:rPr>
          <w:rFonts w:ascii="Arial" w:hAnsi="Arial" w:cs="Arial"/>
          <w:i/>
        </w:rPr>
      </w:pPr>
      <w:r w:rsidRPr="00EA56EF">
        <w:rPr>
          <w:rFonts w:ascii="Arial" w:hAnsi="Arial" w:cs="Arial"/>
          <w:b/>
          <w:i/>
        </w:rPr>
        <w:t>Desarrollo</w:t>
      </w:r>
      <w:r w:rsidRPr="00EA56EF">
        <w:rPr>
          <w:rFonts w:ascii="Arial" w:hAnsi="Arial" w:cs="Arial"/>
          <w:i/>
        </w:rPr>
        <w:t xml:space="preserve">  </w:t>
      </w:r>
      <w:r w:rsidR="00EB6531" w:rsidRPr="00EA56EF">
        <w:rPr>
          <w:rFonts w:ascii="Arial" w:hAnsi="Arial" w:cs="Arial"/>
          <w:i/>
        </w:rPr>
        <w:t xml:space="preserve">                                                                       </w:t>
      </w:r>
      <w:r w:rsidR="00DB1A28" w:rsidRPr="00EA56EF">
        <w:rPr>
          <w:rFonts w:ascii="Arial" w:hAnsi="Arial" w:cs="Arial"/>
        </w:rPr>
        <w:t>pág.</w:t>
      </w:r>
      <w:r w:rsidR="00EB6531" w:rsidRPr="00EA56EF">
        <w:rPr>
          <w:rFonts w:ascii="Arial" w:hAnsi="Arial" w:cs="Arial"/>
        </w:rPr>
        <w:t xml:space="preserve"> 2</w:t>
      </w:r>
    </w:p>
    <w:p w14:paraId="02140CD4" w14:textId="01DD9A63" w:rsidR="00BD1A4F" w:rsidRPr="00EA56EF" w:rsidRDefault="00BD1A4F" w:rsidP="00BD1A4F">
      <w:pPr>
        <w:pStyle w:val="Prrafodelista"/>
        <w:numPr>
          <w:ilvl w:val="0"/>
          <w:numId w:val="4"/>
        </w:numPr>
        <w:rPr>
          <w:rFonts w:ascii="Arial" w:hAnsi="Arial" w:cs="Arial"/>
          <w:b/>
        </w:rPr>
      </w:pPr>
      <w:r w:rsidRPr="00EA56EF">
        <w:rPr>
          <w:rFonts w:ascii="Arial" w:hAnsi="Arial" w:cs="Arial"/>
          <w:b/>
        </w:rPr>
        <w:t>Materiales</w:t>
      </w:r>
      <w:r w:rsidR="00EB6531" w:rsidRPr="00EA56EF">
        <w:rPr>
          <w:rFonts w:ascii="Arial" w:hAnsi="Arial" w:cs="Arial"/>
          <w:b/>
        </w:rPr>
        <w:t xml:space="preserve">                                                                         </w:t>
      </w:r>
      <w:r w:rsidR="00DB1A28" w:rsidRPr="00EA56EF">
        <w:rPr>
          <w:rFonts w:ascii="Arial" w:hAnsi="Arial" w:cs="Arial"/>
        </w:rPr>
        <w:t>pág.</w:t>
      </w:r>
      <w:r w:rsidR="00EB6531" w:rsidRPr="00EA56EF">
        <w:rPr>
          <w:rFonts w:ascii="Arial" w:hAnsi="Arial" w:cs="Arial"/>
        </w:rPr>
        <w:t xml:space="preserve"> </w:t>
      </w:r>
      <w:r w:rsidR="00EA56EF">
        <w:rPr>
          <w:rFonts w:ascii="Arial" w:hAnsi="Arial" w:cs="Arial"/>
        </w:rPr>
        <w:t>9</w:t>
      </w:r>
    </w:p>
    <w:p w14:paraId="563CDFCE" w14:textId="027EA5FA" w:rsidR="00BD1A4F" w:rsidRPr="00EA56EF" w:rsidRDefault="00BD1A4F" w:rsidP="00BD1A4F">
      <w:pPr>
        <w:pStyle w:val="Prrafodelista"/>
        <w:numPr>
          <w:ilvl w:val="0"/>
          <w:numId w:val="4"/>
        </w:numPr>
        <w:rPr>
          <w:rFonts w:ascii="Arial" w:hAnsi="Arial" w:cs="Arial"/>
          <w:b/>
        </w:rPr>
      </w:pPr>
      <w:r w:rsidRPr="00EA56EF">
        <w:rPr>
          <w:rFonts w:ascii="Arial" w:hAnsi="Arial" w:cs="Arial"/>
          <w:b/>
        </w:rPr>
        <w:t>Dificultades/inconvenientes</w:t>
      </w:r>
      <w:r w:rsidR="00EB6531" w:rsidRPr="00EA56EF">
        <w:rPr>
          <w:rFonts w:ascii="Arial" w:hAnsi="Arial" w:cs="Arial"/>
          <w:b/>
        </w:rPr>
        <w:t xml:space="preserve">                                         </w:t>
      </w:r>
      <w:r w:rsidR="00DB1A28" w:rsidRPr="00EA56EF">
        <w:rPr>
          <w:rFonts w:ascii="Arial" w:hAnsi="Arial" w:cs="Arial"/>
        </w:rPr>
        <w:t>pág.</w:t>
      </w:r>
      <w:r w:rsidR="00EB6531" w:rsidRPr="00EA56EF">
        <w:rPr>
          <w:rFonts w:ascii="Arial" w:hAnsi="Arial" w:cs="Arial"/>
        </w:rPr>
        <w:t xml:space="preserve"> </w:t>
      </w:r>
      <w:r w:rsidR="00EA56EF">
        <w:rPr>
          <w:rFonts w:ascii="Arial" w:hAnsi="Arial" w:cs="Arial"/>
        </w:rPr>
        <w:t>10</w:t>
      </w:r>
      <w:r w:rsidR="00EB6531" w:rsidRPr="00EA56EF">
        <w:rPr>
          <w:rFonts w:ascii="Arial" w:hAnsi="Arial" w:cs="Arial"/>
          <w:b/>
        </w:rPr>
        <w:t xml:space="preserve"> </w:t>
      </w:r>
    </w:p>
    <w:p w14:paraId="7862C3EB" w14:textId="0CD8B364" w:rsidR="00BD1A4F" w:rsidRPr="00EA56EF" w:rsidRDefault="00BD1A4F" w:rsidP="00BD1A4F">
      <w:pPr>
        <w:pStyle w:val="Prrafodelista"/>
        <w:numPr>
          <w:ilvl w:val="0"/>
          <w:numId w:val="4"/>
        </w:numPr>
        <w:rPr>
          <w:rFonts w:ascii="Arial" w:hAnsi="Arial" w:cs="Arial"/>
          <w:b/>
        </w:rPr>
      </w:pPr>
      <w:r w:rsidRPr="00EA56EF">
        <w:rPr>
          <w:rFonts w:ascii="Arial" w:hAnsi="Arial" w:cs="Arial"/>
          <w:b/>
        </w:rPr>
        <w:t>Conclusión</w:t>
      </w:r>
      <w:r w:rsidR="00EB6531" w:rsidRPr="00EA56EF">
        <w:rPr>
          <w:rFonts w:ascii="Arial" w:hAnsi="Arial" w:cs="Arial"/>
          <w:b/>
        </w:rPr>
        <w:t xml:space="preserve">                                                                     </w:t>
      </w:r>
      <w:r w:rsidR="00DB1A28" w:rsidRPr="00EA56EF">
        <w:rPr>
          <w:rFonts w:ascii="Arial" w:hAnsi="Arial" w:cs="Arial"/>
        </w:rPr>
        <w:t>pág.</w:t>
      </w:r>
      <w:r w:rsidR="00EB6531" w:rsidRPr="00EA56EF">
        <w:rPr>
          <w:rFonts w:ascii="Arial" w:hAnsi="Arial" w:cs="Arial"/>
        </w:rPr>
        <w:t xml:space="preserve"> </w:t>
      </w:r>
      <w:r w:rsidR="00EA56EF">
        <w:rPr>
          <w:rFonts w:ascii="Arial" w:hAnsi="Arial" w:cs="Arial"/>
        </w:rPr>
        <w:t>10</w:t>
      </w:r>
    </w:p>
    <w:p w14:paraId="0CAF990E" w14:textId="77777777" w:rsidR="00171840" w:rsidRPr="00EA56EF" w:rsidRDefault="00171840">
      <w:pPr>
        <w:rPr>
          <w:rFonts w:ascii="Arial" w:hAnsi="Arial" w:cs="Arial"/>
          <w:b/>
          <w:sz w:val="28"/>
          <w:szCs w:val="28"/>
          <w:u w:val="single"/>
        </w:rPr>
      </w:pPr>
    </w:p>
    <w:p w14:paraId="1273B5C6" w14:textId="77777777" w:rsidR="005E7FE6" w:rsidRPr="00EA56EF" w:rsidRDefault="005E7FE6">
      <w:pPr>
        <w:rPr>
          <w:rFonts w:ascii="Arial" w:hAnsi="Arial" w:cs="Arial"/>
          <w:b/>
          <w:sz w:val="28"/>
          <w:szCs w:val="28"/>
          <w:u w:val="single"/>
        </w:rPr>
      </w:pPr>
    </w:p>
    <w:p w14:paraId="3B0345B3" w14:textId="77777777" w:rsidR="005E7FE6" w:rsidRPr="00EA56EF" w:rsidRDefault="005E7FE6">
      <w:pPr>
        <w:rPr>
          <w:rFonts w:ascii="Arial" w:hAnsi="Arial" w:cs="Arial"/>
          <w:b/>
          <w:sz w:val="28"/>
          <w:szCs w:val="28"/>
          <w:u w:val="single"/>
        </w:rPr>
      </w:pPr>
    </w:p>
    <w:p w14:paraId="165CC26D" w14:textId="77777777" w:rsidR="005E7FE6" w:rsidRPr="00EA56EF" w:rsidRDefault="005E7FE6">
      <w:pPr>
        <w:rPr>
          <w:rFonts w:ascii="Arial" w:hAnsi="Arial" w:cs="Arial"/>
          <w:b/>
          <w:sz w:val="28"/>
          <w:szCs w:val="28"/>
          <w:u w:val="single"/>
        </w:rPr>
      </w:pPr>
    </w:p>
    <w:p w14:paraId="333701E3" w14:textId="77777777" w:rsidR="00B16EAD" w:rsidRPr="00EA56EF" w:rsidRDefault="00B16EAD">
      <w:pPr>
        <w:rPr>
          <w:rFonts w:ascii="Arial" w:hAnsi="Arial" w:cs="Arial"/>
          <w:b/>
          <w:sz w:val="28"/>
          <w:szCs w:val="28"/>
          <w:u w:val="single"/>
        </w:rPr>
      </w:pPr>
    </w:p>
    <w:p w14:paraId="2EE98F1E" w14:textId="77777777" w:rsidR="005E7FE6" w:rsidRPr="00EA56EF" w:rsidRDefault="005E7FE6">
      <w:pPr>
        <w:rPr>
          <w:rFonts w:ascii="Arial" w:hAnsi="Arial" w:cs="Arial"/>
          <w:b/>
          <w:sz w:val="28"/>
          <w:szCs w:val="28"/>
          <w:u w:val="single"/>
        </w:rPr>
      </w:pPr>
    </w:p>
    <w:p w14:paraId="478F6097" w14:textId="77777777" w:rsidR="00C85234" w:rsidRPr="00EA56EF" w:rsidRDefault="00C85234">
      <w:pPr>
        <w:rPr>
          <w:rFonts w:ascii="Arial" w:hAnsi="Arial" w:cs="Arial"/>
          <w:b/>
          <w:sz w:val="28"/>
          <w:szCs w:val="28"/>
          <w:u w:val="single"/>
        </w:rPr>
      </w:pPr>
      <w:r w:rsidRPr="00EA56EF">
        <w:rPr>
          <w:rFonts w:ascii="Arial" w:hAnsi="Arial" w:cs="Arial"/>
          <w:b/>
          <w:sz w:val="28"/>
          <w:szCs w:val="28"/>
          <w:u w:val="single"/>
        </w:rPr>
        <w:lastRenderedPageBreak/>
        <w:t>Introducción</w:t>
      </w:r>
    </w:p>
    <w:p w14:paraId="4DA1A6ED" w14:textId="6FAFBEF7" w:rsidR="006D45D0" w:rsidRPr="00EA56EF" w:rsidRDefault="006D45D0">
      <w:pPr>
        <w:rPr>
          <w:rFonts w:ascii="Arial" w:hAnsi="Arial" w:cs="Arial"/>
          <w:bCs/>
          <w:sz w:val="28"/>
          <w:szCs w:val="28"/>
        </w:rPr>
      </w:pPr>
      <w:r w:rsidRPr="00EA56EF">
        <w:rPr>
          <w:rFonts w:ascii="Arial" w:hAnsi="Arial" w:cs="Arial"/>
          <w:bCs/>
          <w:sz w:val="28"/>
          <w:szCs w:val="28"/>
        </w:rPr>
        <w:t>En este proyecto nos proponemos llevar a cabo el testeo y análisis del circuito integrado CD4511</w:t>
      </w:r>
      <w:r w:rsidR="00A70F07" w:rsidRPr="00EA56EF">
        <w:rPr>
          <w:rFonts w:ascii="Arial" w:hAnsi="Arial" w:cs="Arial"/>
          <w:bCs/>
          <w:sz w:val="28"/>
          <w:szCs w:val="28"/>
        </w:rPr>
        <w:t xml:space="preserve">. Adicionalmente se </w:t>
      </w:r>
      <w:r w:rsidR="005E7FE6" w:rsidRPr="00EA56EF">
        <w:rPr>
          <w:rFonts w:ascii="Arial" w:hAnsi="Arial" w:cs="Arial"/>
          <w:bCs/>
          <w:sz w:val="28"/>
          <w:szCs w:val="28"/>
        </w:rPr>
        <w:t>realizará</w:t>
      </w:r>
      <w:r w:rsidR="00A70F07" w:rsidRPr="00EA56EF">
        <w:rPr>
          <w:rFonts w:ascii="Arial" w:hAnsi="Arial" w:cs="Arial"/>
          <w:bCs/>
          <w:sz w:val="28"/>
          <w:szCs w:val="28"/>
        </w:rPr>
        <w:t xml:space="preserve"> la descripción de hardware de dicho circuito integrado el cual se </w:t>
      </w:r>
      <w:r w:rsidR="00EA56EF" w:rsidRPr="00EA56EF">
        <w:rPr>
          <w:rFonts w:ascii="Arial" w:hAnsi="Arial" w:cs="Arial"/>
          <w:bCs/>
          <w:sz w:val="28"/>
          <w:szCs w:val="28"/>
        </w:rPr>
        <w:t>ejecutará</w:t>
      </w:r>
      <w:r w:rsidR="00A70F07" w:rsidRPr="00EA56EF">
        <w:rPr>
          <w:rFonts w:ascii="Arial" w:hAnsi="Arial" w:cs="Arial"/>
          <w:bCs/>
          <w:sz w:val="28"/>
          <w:szCs w:val="28"/>
        </w:rPr>
        <w:t xml:space="preserve"> en una placa de desarrollo FPGA.</w:t>
      </w:r>
    </w:p>
    <w:p w14:paraId="468A52DB" w14:textId="77777777" w:rsidR="00DE70E4" w:rsidRPr="00EA56EF" w:rsidRDefault="00DE70E4">
      <w:pPr>
        <w:rPr>
          <w:rFonts w:ascii="Arial" w:hAnsi="Arial" w:cs="Arial"/>
          <w:b/>
          <w:sz w:val="28"/>
          <w:szCs w:val="28"/>
          <w:u w:val="single"/>
        </w:rPr>
      </w:pPr>
      <w:r w:rsidRPr="00EA56EF">
        <w:rPr>
          <w:rFonts w:ascii="Arial" w:hAnsi="Arial" w:cs="Arial"/>
          <w:b/>
          <w:sz w:val="28"/>
          <w:szCs w:val="28"/>
          <w:u w:val="single"/>
        </w:rPr>
        <w:t>Desarrollo</w:t>
      </w:r>
    </w:p>
    <w:p w14:paraId="174A19DA" w14:textId="3B832980" w:rsidR="00011F00" w:rsidRPr="00EA56EF" w:rsidRDefault="00A70F07">
      <w:pPr>
        <w:rPr>
          <w:rFonts w:ascii="Arial" w:hAnsi="Arial" w:cs="Arial"/>
          <w:bCs/>
          <w:sz w:val="28"/>
          <w:szCs w:val="28"/>
        </w:rPr>
      </w:pPr>
      <w:r w:rsidRPr="00EA56EF">
        <w:rPr>
          <w:rFonts w:ascii="Arial" w:hAnsi="Arial" w:cs="Arial"/>
          <w:bCs/>
          <w:sz w:val="28"/>
          <w:szCs w:val="28"/>
        </w:rPr>
        <w:t xml:space="preserve">El integrado CD4511 se trata de un conversor de cuatro entradas binarias </w:t>
      </w:r>
    </w:p>
    <w:p w14:paraId="69EE5BA3" w14:textId="7066C9AF" w:rsidR="00D83BCF" w:rsidRPr="00EA56EF" w:rsidRDefault="00A70F07">
      <w:pPr>
        <w:rPr>
          <w:rFonts w:ascii="Arial" w:hAnsi="Arial" w:cs="Arial"/>
          <w:bCs/>
          <w:sz w:val="28"/>
          <w:szCs w:val="28"/>
        </w:rPr>
      </w:pPr>
      <w:r w:rsidRPr="00EA56EF">
        <w:rPr>
          <w:rFonts w:ascii="Arial" w:hAnsi="Arial" w:cs="Arial"/>
          <w:bCs/>
          <w:sz w:val="28"/>
          <w:szCs w:val="28"/>
        </w:rPr>
        <w:t xml:space="preserve">a siete salidas orientadas al manejo de un </w:t>
      </w:r>
      <w:proofErr w:type="spellStart"/>
      <w:r w:rsidRPr="00EA56EF">
        <w:rPr>
          <w:rFonts w:ascii="Arial" w:hAnsi="Arial" w:cs="Arial"/>
          <w:bCs/>
          <w:sz w:val="28"/>
          <w:szCs w:val="28"/>
        </w:rPr>
        <w:t>display</w:t>
      </w:r>
      <w:proofErr w:type="spellEnd"/>
      <w:r w:rsidRPr="00EA56EF">
        <w:rPr>
          <w:rFonts w:ascii="Arial" w:hAnsi="Arial" w:cs="Arial"/>
          <w:bCs/>
          <w:sz w:val="28"/>
          <w:szCs w:val="28"/>
        </w:rPr>
        <w:t xml:space="preserve"> de siete segmentos.</w:t>
      </w:r>
      <w:r w:rsidR="00011F00" w:rsidRPr="00EA56EF">
        <w:rPr>
          <w:rFonts w:ascii="Arial" w:hAnsi="Arial" w:cs="Arial"/>
          <w:bCs/>
          <w:sz w:val="28"/>
          <w:szCs w:val="28"/>
        </w:rPr>
        <w:t xml:space="preserve"> Para su demostración utilizando el </w:t>
      </w:r>
      <w:proofErr w:type="spellStart"/>
      <w:r w:rsidR="00011F00" w:rsidRPr="00EA56EF">
        <w:rPr>
          <w:rFonts w:ascii="Arial" w:hAnsi="Arial" w:cs="Arial"/>
          <w:bCs/>
          <w:sz w:val="28"/>
          <w:szCs w:val="28"/>
        </w:rPr>
        <w:t>minilab</w:t>
      </w:r>
      <w:proofErr w:type="spellEnd"/>
      <w:r w:rsidR="00011F00" w:rsidRPr="00EA56EF">
        <w:rPr>
          <w:rFonts w:ascii="Arial" w:hAnsi="Arial" w:cs="Arial"/>
          <w:bCs/>
          <w:sz w:val="28"/>
          <w:szCs w:val="28"/>
        </w:rPr>
        <w:t xml:space="preserve"> dispusimos un </w:t>
      </w:r>
      <w:proofErr w:type="spellStart"/>
      <w:r w:rsidR="00011F00" w:rsidRPr="00EA56EF">
        <w:rPr>
          <w:rFonts w:ascii="Arial" w:hAnsi="Arial" w:cs="Arial"/>
          <w:bCs/>
          <w:sz w:val="28"/>
          <w:szCs w:val="28"/>
        </w:rPr>
        <w:t>display</w:t>
      </w:r>
      <w:proofErr w:type="spellEnd"/>
      <w:r w:rsidR="00011F00" w:rsidRPr="00EA56EF">
        <w:rPr>
          <w:rFonts w:ascii="Arial" w:hAnsi="Arial" w:cs="Arial"/>
          <w:bCs/>
          <w:sz w:val="28"/>
          <w:szCs w:val="28"/>
        </w:rPr>
        <w:t xml:space="preserve"> de </w:t>
      </w:r>
      <w:r w:rsidR="005E7FE6" w:rsidRPr="00EA56EF">
        <w:rPr>
          <w:rFonts w:ascii="Arial" w:hAnsi="Arial" w:cs="Arial"/>
          <w:bCs/>
          <w:sz w:val="28"/>
          <w:szCs w:val="28"/>
        </w:rPr>
        <w:t>cátodo</w:t>
      </w:r>
      <w:r w:rsidR="00011F00" w:rsidRPr="00EA56EF">
        <w:rPr>
          <w:rFonts w:ascii="Arial" w:hAnsi="Arial" w:cs="Arial"/>
          <w:bCs/>
          <w:sz w:val="28"/>
          <w:szCs w:val="28"/>
        </w:rPr>
        <w:t xml:space="preserve"> común, ya que es el mismo tipo de </w:t>
      </w:r>
      <w:proofErr w:type="spellStart"/>
      <w:r w:rsidR="00011F00" w:rsidRPr="00EA56EF">
        <w:rPr>
          <w:rFonts w:ascii="Arial" w:hAnsi="Arial" w:cs="Arial"/>
          <w:bCs/>
          <w:sz w:val="28"/>
          <w:szCs w:val="28"/>
        </w:rPr>
        <w:t>display</w:t>
      </w:r>
      <w:proofErr w:type="spellEnd"/>
      <w:r w:rsidR="00011F00" w:rsidRPr="00EA56EF">
        <w:rPr>
          <w:rFonts w:ascii="Arial" w:hAnsi="Arial" w:cs="Arial"/>
          <w:bCs/>
          <w:sz w:val="28"/>
          <w:szCs w:val="28"/>
        </w:rPr>
        <w:t xml:space="preserve"> que tiene el kit CPLD. Este tipo de configuración consiste en proveer un uno lógico a cada segmento que se desee encender, y al estar todos los </w:t>
      </w:r>
      <w:r w:rsidR="005E7FE6" w:rsidRPr="00EA56EF">
        <w:rPr>
          <w:rFonts w:ascii="Arial" w:hAnsi="Arial" w:cs="Arial"/>
          <w:bCs/>
          <w:sz w:val="28"/>
          <w:szCs w:val="28"/>
        </w:rPr>
        <w:t>cátodos</w:t>
      </w:r>
      <w:r w:rsidR="00011F00" w:rsidRPr="00EA56EF">
        <w:rPr>
          <w:rFonts w:ascii="Arial" w:hAnsi="Arial" w:cs="Arial"/>
          <w:bCs/>
          <w:sz w:val="28"/>
          <w:szCs w:val="28"/>
        </w:rPr>
        <w:t xml:space="preserve"> de los segmentos conectados</w:t>
      </w:r>
      <w:r w:rsidR="00D83BCF" w:rsidRPr="00EA56EF">
        <w:rPr>
          <w:rFonts w:ascii="Arial" w:hAnsi="Arial" w:cs="Arial"/>
          <w:bCs/>
          <w:sz w:val="28"/>
          <w:szCs w:val="28"/>
        </w:rPr>
        <w:t xml:space="preserve"> al polo negativo de la alimentación, al enviar un estado alto en los segmentos estos se encenderán.</w:t>
      </w:r>
    </w:p>
    <w:p w14:paraId="1517163D" w14:textId="0D03E82A" w:rsidR="00011F00" w:rsidRPr="00EA56EF" w:rsidRDefault="00011F00" w:rsidP="00D83BCF">
      <w:pPr>
        <w:jc w:val="center"/>
        <w:rPr>
          <w:rFonts w:ascii="Arial" w:hAnsi="Arial" w:cs="Arial"/>
          <w:bCs/>
          <w:sz w:val="28"/>
          <w:szCs w:val="28"/>
        </w:rPr>
      </w:pPr>
      <w:r w:rsidRPr="00EA56EF">
        <w:rPr>
          <w:rFonts w:ascii="Arial" w:hAnsi="Arial" w:cs="Arial"/>
          <w:noProof/>
        </w:rPr>
        <w:drawing>
          <wp:inline distT="0" distB="0" distL="0" distR="0" wp14:anchorId="76014CC8" wp14:editId="5070A8AD">
            <wp:extent cx="1657350" cy="2600325"/>
            <wp:effectExtent l="0" t="0" r="0" b="9525"/>
            <wp:docPr id="1829022772" name="Imagen 6" descr="1 New message) Display 7 segmentos — Talos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 New message) Display 7 segmentos — Talos Electronics"/>
                    <pic:cNvPicPr>
                      <a:picLocks noChangeAspect="1" noChangeArrowheads="1"/>
                    </pic:cNvPicPr>
                  </pic:nvPicPr>
                  <pic:blipFill rotWithShape="1">
                    <a:blip r:embed="rId9">
                      <a:extLst>
                        <a:ext uri="{28A0092B-C50C-407E-A947-70E740481C1C}">
                          <a14:useLocalDpi xmlns:a14="http://schemas.microsoft.com/office/drawing/2010/main" val="0"/>
                        </a:ext>
                      </a:extLst>
                    </a:blip>
                    <a:srcRect r="54805"/>
                    <a:stretch/>
                  </pic:blipFill>
                  <pic:spPr bwMode="auto">
                    <a:xfrm>
                      <a:off x="0" y="0"/>
                      <a:ext cx="1657350" cy="2600325"/>
                    </a:xfrm>
                    <a:prstGeom prst="rect">
                      <a:avLst/>
                    </a:prstGeom>
                    <a:noFill/>
                    <a:ln>
                      <a:noFill/>
                    </a:ln>
                    <a:extLst>
                      <a:ext uri="{53640926-AAD7-44D8-BBD7-CCE9431645EC}">
                        <a14:shadowObscured xmlns:a14="http://schemas.microsoft.com/office/drawing/2010/main"/>
                      </a:ext>
                    </a:extLst>
                  </pic:spPr>
                </pic:pic>
              </a:graphicData>
            </a:graphic>
          </wp:inline>
        </w:drawing>
      </w:r>
    </w:p>
    <w:p w14:paraId="05E94773" w14:textId="3E753C1F" w:rsidR="00686DDB" w:rsidRPr="00EA56EF" w:rsidRDefault="00686DDB" w:rsidP="00D83BCF">
      <w:pPr>
        <w:jc w:val="center"/>
        <w:rPr>
          <w:rFonts w:ascii="Arial" w:hAnsi="Arial" w:cs="Arial"/>
          <w:bCs/>
          <w:sz w:val="24"/>
          <w:szCs w:val="24"/>
        </w:rPr>
      </w:pPr>
      <w:r w:rsidRPr="00EA56EF">
        <w:rPr>
          <w:rFonts w:ascii="Arial" w:hAnsi="Arial" w:cs="Arial"/>
          <w:bCs/>
          <w:sz w:val="24"/>
          <w:szCs w:val="24"/>
        </w:rPr>
        <w:t xml:space="preserve">Imagen 1: Diagrama </w:t>
      </w:r>
      <w:proofErr w:type="spellStart"/>
      <w:r w:rsidRPr="00EA56EF">
        <w:rPr>
          <w:rFonts w:ascii="Arial" w:hAnsi="Arial" w:cs="Arial"/>
          <w:bCs/>
          <w:sz w:val="24"/>
          <w:szCs w:val="24"/>
        </w:rPr>
        <w:t>display</w:t>
      </w:r>
      <w:proofErr w:type="spellEnd"/>
      <w:r w:rsidRPr="00EA56EF">
        <w:rPr>
          <w:rFonts w:ascii="Arial" w:hAnsi="Arial" w:cs="Arial"/>
          <w:bCs/>
          <w:sz w:val="24"/>
          <w:szCs w:val="24"/>
        </w:rPr>
        <w:t xml:space="preserve"> cátodo común </w:t>
      </w:r>
    </w:p>
    <w:p w14:paraId="6D4ABC0D" w14:textId="77777777" w:rsidR="00D83BCF" w:rsidRPr="00EA56EF" w:rsidRDefault="00D83BCF" w:rsidP="00D83BCF">
      <w:pPr>
        <w:rPr>
          <w:rFonts w:ascii="Arial" w:hAnsi="Arial" w:cs="Arial"/>
          <w:bCs/>
          <w:sz w:val="28"/>
          <w:szCs w:val="28"/>
        </w:rPr>
      </w:pPr>
      <w:r w:rsidRPr="00EA56EF">
        <w:rPr>
          <w:rFonts w:ascii="Arial" w:hAnsi="Arial" w:cs="Arial"/>
          <w:bCs/>
          <w:sz w:val="28"/>
          <w:szCs w:val="28"/>
        </w:rPr>
        <w:t>El integrado CD4011 cuenta con 3 entradas de control adicionales a las cuatro del BCD, estas entradas son “</w:t>
      </w:r>
      <w:proofErr w:type="spellStart"/>
      <w:r w:rsidRPr="00EA56EF">
        <w:rPr>
          <w:rFonts w:ascii="Arial" w:hAnsi="Arial" w:cs="Arial"/>
          <w:bCs/>
          <w:sz w:val="28"/>
          <w:szCs w:val="28"/>
        </w:rPr>
        <w:t>lamp</w:t>
      </w:r>
      <w:proofErr w:type="spellEnd"/>
      <w:r w:rsidRPr="00EA56EF">
        <w:rPr>
          <w:rFonts w:ascii="Arial" w:hAnsi="Arial" w:cs="Arial"/>
          <w:bCs/>
          <w:sz w:val="28"/>
          <w:szCs w:val="28"/>
        </w:rPr>
        <w:t xml:space="preserve"> test”, “</w:t>
      </w:r>
      <w:proofErr w:type="spellStart"/>
      <w:r w:rsidRPr="00EA56EF">
        <w:rPr>
          <w:rFonts w:ascii="Arial" w:hAnsi="Arial" w:cs="Arial"/>
          <w:bCs/>
          <w:sz w:val="28"/>
          <w:szCs w:val="28"/>
        </w:rPr>
        <w:t>blanking</w:t>
      </w:r>
      <w:proofErr w:type="spellEnd"/>
      <w:r w:rsidRPr="00EA56EF">
        <w:rPr>
          <w:rFonts w:ascii="Arial" w:hAnsi="Arial" w:cs="Arial"/>
          <w:bCs/>
          <w:sz w:val="28"/>
          <w:szCs w:val="28"/>
        </w:rPr>
        <w:t>” y “</w:t>
      </w:r>
      <w:proofErr w:type="spellStart"/>
      <w:r w:rsidRPr="00EA56EF">
        <w:rPr>
          <w:rFonts w:ascii="Arial" w:hAnsi="Arial" w:cs="Arial"/>
          <w:bCs/>
          <w:sz w:val="28"/>
          <w:szCs w:val="28"/>
        </w:rPr>
        <w:t>latch</w:t>
      </w:r>
      <w:proofErr w:type="spellEnd"/>
      <w:r w:rsidRPr="00EA56EF">
        <w:rPr>
          <w:rFonts w:ascii="Arial" w:hAnsi="Arial" w:cs="Arial"/>
          <w:bCs/>
          <w:sz w:val="28"/>
          <w:szCs w:val="28"/>
        </w:rPr>
        <w:t xml:space="preserve"> </w:t>
      </w:r>
      <w:proofErr w:type="spellStart"/>
      <w:r w:rsidRPr="00EA56EF">
        <w:rPr>
          <w:rFonts w:ascii="Arial" w:hAnsi="Arial" w:cs="Arial"/>
          <w:bCs/>
          <w:sz w:val="28"/>
          <w:szCs w:val="28"/>
        </w:rPr>
        <w:t>enable</w:t>
      </w:r>
      <w:proofErr w:type="spellEnd"/>
      <w:r w:rsidRPr="00EA56EF">
        <w:rPr>
          <w:rFonts w:ascii="Arial" w:hAnsi="Arial" w:cs="Arial"/>
          <w:bCs/>
          <w:sz w:val="28"/>
          <w:szCs w:val="28"/>
        </w:rPr>
        <w:t>”.</w:t>
      </w:r>
    </w:p>
    <w:p w14:paraId="0D2449FB" w14:textId="097A2CEF" w:rsidR="00D83BCF" w:rsidRPr="00EA56EF" w:rsidRDefault="00D83BCF" w:rsidP="00D83BCF">
      <w:pPr>
        <w:rPr>
          <w:rFonts w:ascii="Arial" w:hAnsi="Arial" w:cs="Arial"/>
          <w:bCs/>
          <w:sz w:val="28"/>
          <w:szCs w:val="28"/>
        </w:rPr>
      </w:pPr>
      <w:r w:rsidRPr="00EA56EF">
        <w:rPr>
          <w:rFonts w:ascii="Arial" w:hAnsi="Arial" w:cs="Arial"/>
          <w:bCs/>
          <w:sz w:val="28"/>
          <w:szCs w:val="28"/>
        </w:rPr>
        <w:lastRenderedPageBreak/>
        <w:t xml:space="preserve"> </w:t>
      </w:r>
      <w:proofErr w:type="spellStart"/>
      <w:r w:rsidRPr="00EA56EF">
        <w:rPr>
          <w:rFonts w:ascii="Arial" w:hAnsi="Arial" w:cs="Arial"/>
          <w:bCs/>
          <w:sz w:val="28"/>
          <w:szCs w:val="28"/>
        </w:rPr>
        <w:t>Lamp</w:t>
      </w:r>
      <w:proofErr w:type="spellEnd"/>
      <w:r w:rsidRPr="00EA56EF">
        <w:rPr>
          <w:rFonts w:ascii="Arial" w:hAnsi="Arial" w:cs="Arial"/>
          <w:bCs/>
          <w:sz w:val="28"/>
          <w:szCs w:val="28"/>
        </w:rPr>
        <w:t xml:space="preserve"> test nos permite visualizar el correcto funcionamiento del </w:t>
      </w:r>
      <w:proofErr w:type="spellStart"/>
      <w:r w:rsidRPr="00EA56EF">
        <w:rPr>
          <w:rFonts w:ascii="Arial" w:hAnsi="Arial" w:cs="Arial"/>
          <w:bCs/>
          <w:sz w:val="28"/>
          <w:szCs w:val="28"/>
        </w:rPr>
        <w:t>display</w:t>
      </w:r>
      <w:proofErr w:type="spellEnd"/>
      <w:r w:rsidRPr="00EA56EF">
        <w:rPr>
          <w:rFonts w:ascii="Arial" w:hAnsi="Arial" w:cs="Arial"/>
          <w:bCs/>
          <w:sz w:val="28"/>
          <w:szCs w:val="28"/>
        </w:rPr>
        <w:t xml:space="preserve"> con un nivel de entrada bajo. De estar el nivel de entrada alto el </w:t>
      </w:r>
      <w:proofErr w:type="spellStart"/>
      <w:r w:rsidRPr="00EA56EF">
        <w:rPr>
          <w:rFonts w:ascii="Arial" w:hAnsi="Arial" w:cs="Arial"/>
          <w:bCs/>
          <w:sz w:val="28"/>
          <w:szCs w:val="28"/>
        </w:rPr>
        <w:t>display</w:t>
      </w:r>
      <w:proofErr w:type="spellEnd"/>
      <w:r w:rsidRPr="00EA56EF">
        <w:rPr>
          <w:rFonts w:ascii="Arial" w:hAnsi="Arial" w:cs="Arial"/>
          <w:bCs/>
          <w:sz w:val="28"/>
          <w:szCs w:val="28"/>
        </w:rPr>
        <w:t xml:space="preserve"> se </w:t>
      </w:r>
      <w:r w:rsidR="005E7FE6" w:rsidRPr="00EA56EF">
        <w:rPr>
          <w:rFonts w:ascii="Arial" w:hAnsi="Arial" w:cs="Arial"/>
          <w:bCs/>
          <w:sz w:val="28"/>
          <w:szCs w:val="28"/>
        </w:rPr>
        <w:t>apagará</w:t>
      </w:r>
      <w:r w:rsidRPr="00EA56EF">
        <w:rPr>
          <w:rFonts w:ascii="Arial" w:hAnsi="Arial" w:cs="Arial"/>
          <w:bCs/>
          <w:sz w:val="28"/>
          <w:szCs w:val="28"/>
        </w:rPr>
        <w:t>.</w:t>
      </w:r>
    </w:p>
    <w:p w14:paraId="45D29B1E" w14:textId="30E9C045" w:rsidR="00D83BCF" w:rsidRPr="00EA56EF" w:rsidRDefault="00D83BCF" w:rsidP="00D83BCF">
      <w:pPr>
        <w:rPr>
          <w:rFonts w:ascii="Arial" w:hAnsi="Arial" w:cs="Arial"/>
          <w:bCs/>
          <w:sz w:val="28"/>
          <w:szCs w:val="28"/>
        </w:rPr>
      </w:pPr>
      <w:proofErr w:type="spellStart"/>
      <w:r w:rsidRPr="00EA56EF">
        <w:rPr>
          <w:rFonts w:ascii="Arial" w:hAnsi="Arial" w:cs="Arial"/>
          <w:bCs/>
          <w:sz w:val="28"/>
          <w:szCs w:val="28"/>
        </w:rPr>
        <w:t>Blanking</w:t>
      </w:r>
      <w:proofErr w:type="spellEnd"/>
      <w:r w:rsidRPr="00EA56EF">
        <w:rPr>
          <w:rFonts w:ascii="Arial" w:hAnsi="Arial" w:cs="Arial"/>
          <w:bCs/>
          <w:sz w:val="28"/>
          <w:szCs w:val="28"/>
        </w:rPr>
        <w:t xml:space="preserve"> nos permite efectuar la conversión BCD</w:t>
      </w:r>
      <w:r w:rsidR="006C0B6E" w:rsidRPr="00EA56EF">
        <w:rPr>
          <w:rFonts w:ascii="Arial" w:hAnsi="Arial" w:cs="Arial"/>
          <w:bCs/>
          <w:sz w:val="28"/>
          <w:szCs w:val="28"/>
        </w:rPr>
        <w:t xml:space="preserve"> a los siete segmentos del </w:t>
      </w:r>
      <w:proofErr w:type="spellStart"/>
      <w:r w:rsidR="006C0B6E" w:rsidRPr="00EA56EF">
        <w:rPr>
          <w:rFonts w:ascii="Arial" w:hAnsi="Arial" w:cs="Arial"/>
          <w:bCs/>
          <w:sz w:val="28"/>
          <w:szCs w:val="28"/>
        </w:rPr>
        <w:t>display</w:t>
      </w:r>
      <w:proofErr w:type="spellEnd"/>
      <w:r w:rsidR="006C0B6E" w:rsidRPr="00EA56EF">
        <w:rPr>
          <w:rFonts w:ascii="Arial" w:hAnsi="Arial" w:cs="Arial"/>
          <w:bCs/>
          <w:sz w:val="28"/>
          <w:szCs w:val="28"/>
        </w:rPr>
        <w:t xml:space="preserve"> con un nivel de entrada alto.</w:t>
      </w:r>
    </w:p>
    <w:p w14:paraId="1AE789C7" w14:textId="2CCD0FA9" w:rsidR="006C0B6E" w:rsidRPr="00EA56EF" w:rsidRDefault="006C0B6E" w:rsidP="00D83BCF">
      <w:pPr>
        <w:rPr>
          <w:rFonts w:ascii="Arial" w:hAnsi="Arial" w:cs="Arial"/>
          <w:bCs/>
          <w:sz w:val="28"/>
          <w:szCs w:val="28"/>
        </w:rPr>
      </w:pPr>
      <w:proofErr w:type="spellStart"/>
      <w:r w:rsidRPr="00EA56EF">
        <w:rPr>
          <w:rFonts w:ascii="Arial" w:hAnsi="Arial" w:cs="Arial"/>
          <w:bCs/>
          <w:sz w:val="28"/>
          <w:szCs w:val="28"/>
        </w:rPr>
        <w:t>Latch</w:t>
      </w:r>
      <w:proofErr w:type="spellEnd"/>
      <w:r w:rsidRPr="00EA56EF">
        <w:rPr>
          <w:rFonts w:ascii="Arial" w:hAnsi="Arial" w:cs="Arial"/>
          <w:bCs/>
          <w:sz w:val="28"/>
          <w:szCs w:val="28"/>
        </w:rPr>
        <w:t xml:space="preserve"> </w:t>
      </w:r>
      <w:proofErr w:type="spellStart"/>
      <w:r w:rsidRPr="00EA56EF">
        <w:rPr>
          <w:rFonts w:ascii="Arial" w:hAnsi="Arial" w:cs="Arial"/>
          <w:bCs/>
          <w:sz w:val="28"/>
          <w:szCs w:val="28"/>
        </w:rPr>
        <w:t>enable</w:t>
      </w:r>
      <w:proofErr w:type="spellEnd"/>
      <w:r w:rsidRPr="00EA56EF">
        <w:rPr>
          <w:rFonts w:ascii="Arial" w:hAnsi="Arial" w:cs="Arial"/>
          <w:bCs/>
          <w:sz w:val="28"/>
          <w:szCs w:val="28"/>
        </w:rPr>
        <w:t>, de poseer un nivel de entrada alto, generara como salida del integrado las salidas correspondientes al ultimo valor BCD previo a ser activado.</w:t>
      </w:r>
    </w:p>
    <w:p w14:paraId="62F583A4" w14:textId="7F4EDC84" w:rsidR="006C0B6E" w:rsidRPr="00EA56EF" w:rsidRDefault="006C0B6E" w:rsidP="00D83BCF">
      <w:pPr>
        <w:rPr>
          <w:rFonts w:ascii="Arial" w:hAnsi="Arial" w:cs="Arial"/>
          <w:bCs/>
          <w:sz w:val="28"/>
          <w:szCs w:val="28"/>
        </w:rPr>
      </w:pPr>
      <w:r w:rsidRPr="00EA56EF">
        <w:rPr>
          <w:rFonts w:ascii="Arial" w:hAnsi="Arial" w:cs="Arial"/>
          <w:bCs/>
          <w:sz w:val="28"/>
          <w:szCs w:val="28"/>
        </w:rPr>
        <w:t xml:space="preserve">A </w:t>
      </w:r>
      <w:r w:rsidR="005E7FE6" w:rsidRPr="00EA56EF">
        <w:rPr>
          <w:rFonts w:ascii="Arial" w:hAnsi="Arial" w:cs="Arial"/>
          <w:bCs/>
          <w:sz w:val="28"/>
          <w:szCs w:val="28"/>
        </w:rPr>
        <w:t>continuación,</w:t>
      </w:r>
      <w:r w:rsidRPr="00EA56EF">
        <w:rPr>
          <w:rFonts w:ascii="Arial" w:hAnsi="Arial" w:cs="Arial"/>
          <w:bCs/>
          <w:sz w:val="28"/>
          <w:szCs w:val="28"/>
        </w:rPr>
        <w:t xml:space="preserve"> se dispone una tabla de verdad del integrado CD4011 para su mayor comprensión:</w:t>
      </w:r>
    </w:p>
    <w:p w14:paraId="77504669" w14:textId="19E9D6F0" w:rsidR="006C0B6E" w:rsidRPr="00EA56EF" w:rsidRDefault="006C0B6E" w:rsidP="005E7FE6">
      <w:pPr>
        <w:jc w:val="center"/>
        <w:rPr>
          <w:rFonts w:ascii="Arial" w:hAnsi="Arial" w:cs="Arial"/>
          <w:bCs/>
          <w:sz w:val="28"/>
          <w:szCs w:val="28"/>
        </w:rPr>
      </w:pPr>
      <w:r w:rsidRPr="00EA56EF">
        <w:rPr>
          <w:rFonts w:ascii="Arial" w:hAnsi="Arial" w:cs="Arial"/>
          <w:noProof/>
        </w:rPr>
        <w:drawing>
          <wp:inline distT="0" distB="0" distL="0" distR="0" wp14:anchorId="3AE77208" wp14:editId="485D13B8">
            <wp:extent cx="3448050" cy="5581650"/>
            <wp:effectExtent l="0" t="0" r="0" b="0"/>
            <wp:docPr id="1637462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2388" name=""/>
                    <pic:cNvPicPr/>
                  </pic:nvPicPr>
                  <pic:blipFill rotWithShape="1">
                    <a:blip r:embed="rId10"/>
                    <a:srcRect r="2162"/>
                    <a:stretch/>
                  </pic:blipFill>
                  <pic:spPr bwMode="auto">
                    <a:xfrm>
                      <a:off x="0" y="0"/>
                      <a:ext cx="3448050" cy="5581650"/>
                    </a:xfrm>
                    <a:prstGeom prst="rect">
                      <a:avLst/>
                    </a:prstGeom>
                    <a:ln>
                      <a:noFill/>
                    </a:ln>
                    <a:extLst>
                      <a:ext uri="{53640926-AAD7-44D8-BBD7-CCE9431645EC}">
                        <a14:shadowObscured xmlns:a14="http://schemas.microsoft.com/office/drawing/2010/main"/>
                      </a:ext>
                    </a:extLst>
                  </pic:spPr>
                </pic:pic>
              </a:graphicData>
            </a:graphic>
          </wp:inline>
        </w:drawing>
      </w:r>
    </w:p>
    <w:p w14:paraId="61621B5C" w14:textId="2D4BFF68" w:rsidR="00686DDB" w:rsidRPr="00EA56EF" w:rsidRDefault="00686DDB" w:rsidP="005E7FE6">
      <w:pPr>
        <w:jc w:val="center"/>
        <w:rPr>
          <w:rFonts w:ascii="Arial" w:hAnsi="Arial" w:cs="Arial"/>
          <w:bCs/>
          <w:sz w:val="24"/>
          <w:szCs w:val="24"/>
        </w:rPr>
      </w:pPr>
      <w:r w:rsidRPr="00EA56EF">
        <w:rPr>
          <w:rFonts w:ascii="Arial" w:hAnsi="Arial" w:cs="Arial"/>
          <w:bCs/>
          <w:sz w:val="24"/>
          <w:szCs w:val="24"/>
        </w:rPr>
        <w:t>Imagen 2: Tabla de verdad integrado CD4011</w:t>
      </w:r>
    </w:p>
    <w:p w14:paraId="49E55B5E" w14:textId="735068D0" w:rsidR="006C0B6E" w:rsidRPr="00EA56EF" w:rsidRDefault="006C0B6E" w:rsidP="00D83BCF">
      <w:pPr>
        <w:rPr>
          <w:rFonts w:ascii="Arial" w:hAnsi="Arial" w:cs="Arial"/>
          <w:bCs/>
          <w:sz w:val="28"/>
          <w:szCs w:val="28"/>
        </w:rPr>
      </w:pPr>
      <w:r w:rsidRPr="00EA56EF">
        <w:rPr>
          <w:rFonts w:ascii="Arial" w:hAnsi="Arial" w:cs="Arial"/>
          <w:bCs/>
          <w:sz w:val="28"/>
          <w:szCs w:val="28"/>
        </w:rPr>
        <w:lastRenderedPageBreak/>
        <w:t xml:space="preserve">Dispusimos el circuito integrado en la </w:t>
      </w:r>
      <w:proofErr w:type="spellStart"/>
      <w:r w:rsidRPr="00EA56EF">
        <w:rPr>
          <w:rFonts w:ascii="Arial" w:hAnsi="Arial" w:cs="Arial"/>
          <w:bCs/>
          <w:sz w:val="28"/>
          <w:szCs w:val="28"/>
        </w:rPr>
        <w:t>protoboard</w:t>
      </w:r>
      <w:proofErr w:type="spellEnd"/>
      <w:r w:rsidRPr="00EA56EF">
        <w:rPr>
          <w:rFonts w:ascii="Arial" w:hAnsi="Arial" w:cs="Arial"/>
          <w:bCs/>
          <w:sz w:val="28"/>
          <w:szCs w:val="28"/>
        </w:rPr>
        <w:t xml:space="preserve"> y corroboramos el correcto funcionamiento del integrado.</w:t>
      </w:r>
    </w:p>
    <w:p w14:paraId="59CE9B13" w14:textId="04F7CBEE" w:rsidR="00011F00" w:rsidRPr="00EA56EF" w:rsidRDefault="006C0B6E">
      <w:pPr>
        <w:rPr>
          <w:rFonts w:ascii="Arial" w:hAnsi="Arial" w:cs="Arial"/>
          <w:bCs/>
          <w:sz w:val="28"/>
          <w:szCs w:val="28"/>
        </w:rPr>
      </w:pPr>
      <w:r w:rsidRPr="00EA56EF">
        <w:rPr>
          <w:rFonts w:ascii="Arial" w:hAnsi="Arial" w:cs="Arial"/>
          <w:bCs/>
          <w:sz w:val="28"/>
          <w:szCs w:val="28"/>
        </w:rPr>
        <w:t xml:space="preserve">     </w:t>
      </w:r>
      <w:r w:rsidR="00011F00" w:rsidRPr="00EA56EF">
        <w:rPr>
          <w:rFonts w:ascii="Arial" w:hAnsi="Arial" w:cs="Arial"/>
          <w:bCs/>
          <w:noProof/>
          <w:sz w:val="28"/>
          <w:szCs w:val="28"/>
        </w:rPr>
        <w:drawing>
          <wp:inline distT="0" distB="0" distL="0" distR="0" wp14:anchorId="21089747" wp14:editId="7D70007A">
            <wp:extent cx="2041462" cy="3627969"/>
            <wp:effectExtent l="0" t="0" r="0" b="0"/>
            <wp:docPr id="2078719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7605" cy="3656657"/>
                    </a:xfrm>
                    <a:prstGeom prst="rect">
                      <a:avLst/>
                    </a:prstGeom>
                    <a:noFill/>
                    <a:ln>
                      <a:noFill/>
                    </a:ln>
                  </pic:spPr>
                </pic:pic>
              </a:graphicData>
            </a:graphic>
          </wp:inline>
        </w:drawing>
      </w:r>
      <w:r w:rsidRPr="00EA56EF">
        <w:rPr>
          <w:rFonts w:ascii="Arial" w:hAnsi="Arial" w:cs="Arial"/>
          <w:bCs/>
          <w:noProof/>
          <w:sz w:val="28"/>
          <w:szCs w:val="28"/>
        </w:rPr>
        <w:drawing>
          <wp:inline distT="0" distB="0" distL="0" distR="0" wp14:anchorId="5E140064" wp14:editId="0BF97E53">
            <wp:extent cx="2720340" cy="3628722"/>
            <wp:effectExtent l="0" t="0" r="3810" b="0"/>
            <wp:docPr id="11509339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1297" cy="3643338"/>
                    </a:xfrm>
                    <a:prstGeom prst="rect">
                      <a:avLst/>
                    </a:prstGeom>
                    <a:noFill/>
                    <a:ln>
                      <a:noFill/>
                    </a:ln>
                  </pic:spPr>
                </pic:pic>
              </a:graphicData>
            </a:graphic>
          </wp:inline>
        </w:drawing>
      </w:r>
    </w:p>
    <w:p w14:paraId="14E7C8BA" w14:textId="6DE5E71A" w:rsidR="00686DDB" w:rsidRPr="00EA56EF" w:rsidRDefault="00686DDB" w:rsidP="00686DDB">
      <w:pPr>
        <w:jc w:val="center"/>
        <w:rPr>
          <w:rFonts w:ascii="Arial" w:hAnsi="Arial" w:cs="Arial"/>
          <w:bCs/>
          <w:sz w:val="24"/>
          <w:szCs w:val="24"/>
        </w:rPr>
      </w:pPr>
      <w:r w:rsidRPr="00EA56EF">
        <w:rPr>
          <w:rFonts w:ascii="Arial" w:hAnsi="Arial" w:cs="Arial"/>
          <w:bCs/>
          <w:sz w:val="24"/>
          <w:szCs w:val="24"/>
        </w:rPr>
        <w:t xml:space="preserve">Imagen 3 y 4: Testeo CD4011 dentro del entorno </w:t>
      </w:r>
      <w:proofErr w:type="spellStart"/>
      <w:r w:rsidRPr="00EA56EF">
        <w:rPr>
          <w:rFonts w:ascii="Arial" w:hAnsi="Arial" w:cs="Arial"/>
          <w:bCs/>
          <w:sz w:val="24"/>
          <w:szCs w:val="24"/>
        </w:rPr>
        <w:t>minilab</w:t>
      </w:r>
      <w:proofErr w:type="spellEnd"/>
    </w:p>
    <w:p w14:paraId="21E128D4" w14:textId="467E94F5" w:rsidR="00686DDB" w:rsidRPr="00EA56EF" w:rsidRDefault="00686DDB">
      <w:pPr>
        <w:rPr>
          <w:rFonts w:ascii="Arial" w:hAnsi="Arial" w:cs="Arial"/>
          <w:bCs/>
          <w:sz w:val="28"/>
          <w:szCs w:val="28"/>
        </w:rPr>
      </w:pPr>
      <w:r w:rsidRPr="00EA56EF">
        <w:rPr>
          <w:rFonts w:ascii="Arial" w:hAnsi="Arial" w:cs="Arial"/>
          <w:bCs/>
          <w:sz w:val="28"/>
          <w:szCs w:val="28"/>
        </w:rPr>
        <w:t xml:space="preserve">Habiendo concluido con las pruebas en el </w:t>
      </w:r>
      <w:proofErr w:type="spellStart"/>
      <w:r w:rsidRPr="00EA56EF">
        <w:rPr>
          <w:rFonts w:ascii="Arial" w:hAnsi="Arial" w:cs="Arial"/>
          <w:bCs/>
          <w:sz w:val="28"/>
          <w:szCs w:val="28"/>
        </w:rPr>
        <w:t>minilab</w:t>
      </w:r>
      <w:proofErr w:type="spellEnd"/>
      <w:r w:rsidRPr="00EA56EF">
        <w:rPr>
          <w:rFonts w:ascii="Arial" w:hAnsi="Arial" w:cs="Arial"/>
          <w:bCs/>
          <w:sz w:val="28"/>
          <w:szCs w:val="28"/>
        </w:rPr>
        <w:t xml:space="preserve"> procedemos a realizar la descripción de hardware. Para eso realizamos mapas de Karnaugh de cada salida en base a la tabla de verdad anteriormente propuesta en la imagen dos.</w:t>
      </w:r>
    </w:p>
    <w:p w14:paraId="788FC5DF" w14:textId="77777777" w:rsidR="004F708D" w:rsidRDefault="004F708D" w:rsidP="004F708D">
      <w:pPr>
        <w:jc w:val="center"/>
        <w:rPr>
          <w:rFonts w:ascii="Arial" w:hAnsi="Arial" w:cs="Arial"/>
          <w:bCs/>
          <w:sz w:val="28"/>
          <w:szCs w:val="28"/>
        </w:rPr>
      </w:pPr>
    </w:p>
    <w:p w14:paraId="13FF6B24" w14:textId="77777777" w:rsidR="004F708D" w:rsidRDefault="004F708D" w:rsidP="004F708D">
      <w:pPr>
        <w:jc w:val="center"/>
        <w:rPr>
          <w:rFonts w:ascii="Arial" w:hAnsi="Arial" w:cs="Arial"/>
          <w:bCs/>
          <w:sz w:val="28"/>
          <w:szCs w:val="28"/>
        </w:rPr>
      </w:pPr>
    </w:p>
    <w:p w14:paraId="4E091B67" w14:textId="77777777" w:rsidR="004F708D" w:rsidRDefault="004F708D" w:rsidP="004F708D">
      <w:pPr>
        <w:jc w:val="center"/>
        <w:rPr>
          <w:rFonts w:ascii="Arial" w:hAnsi="Arial" w:cs="Arial"/>
          <w:bCs/>
          <w:sz w:val="28"/>
          <w:szCs w:val="28"/>
        </w:rPr>
      </w:pPr>
    </w:p>
    <w:p w14:paraId="49CFB314" w14:textId="77777777" w:rsidR="004F708D" w:rsidRDefault="004F708D" w:rsidP="004F708D">
      <w:pPr>
        <w:jc w:val="center"/>
        <w:rPr>
          <w:rFonts w:ascii="Arial" w:hAnsi="Arial" w:cs="Arial"/>
          <w:bCs/>
          <w:sz w:val="28"/>
          <w:szCs w:val="28"/>
        </w:rPr>
      </w:pPr>
    </w:p>
    <w:p w14:paraId="25231C60" w14:textId="77777777" w:rsidR="004F708D" w:rsidRDefault="004F708D" w:rsidP="004F708D">
      <w:pPr>
        <w:jc w:val="center"/>
        <w:rPr>
          <w:rFonts w:ascii="Arial" w:hAnsi="Arial" w:cs="Arial"/>
          <w:bCs/>
          <w:sz w:val="28"/>
          <w:szCs w:val="28"/>
        </w:rPr>
      </w:pPr>
    </w:p>
    <w:p w14:paraId="7440E808" w14:textId="77777777" w:rsidR="004F708D" w:rsidRDefault="004F708D" w:rsidP="004F708D">
      <w:pPr>
        <w:jc w:val="center"/>
        <w:rPr>
          <w:rFonts w:ascii="Arial" w:hAnsi="Arial" w:cs="Arial"/>
          <w:bCs/>
          <w:sz w:val="28"/>
          <w:szCs w:val="28"/>
        </w:rPr>
      </w:pPr>
    </w:p>
    <w:p w14:paraId="55CD2A20" w14:textId="77777777" w:rsidR="004F708D" w:rsidRDefault="004F708D" w:rsidP="004F708D">
      <w:pPr>
        <w:jc w:val="center"/>
        <w:rPr>
          <w:rFonts w:ascii="Arial" w:hAnsi="Arial" w:cs="Arial"/>
          <w:bCs/>
          <w:sz w:val="28"/>
          <w:szCs w:val="28"/>
        </w:rPr>
      </w:pPr>
    </w:p>
    <w:p w14:paraId="3A5A1AB2" w14:textId="77777777" w:rsidR="004F708D" w:rsidRDefault="004F708D" w:rsidP="004F708D">
      <w:pPr>
        <w:rPr>
          <w:rFonts w:ascii="Arial" w:hAnsi="Arial" w:cs="Arial"/>
          <w:bCs/>
          <w:sz w:val="28"/>
          <w:szCs w:val="28"/>
        </w:rPr>
      </w:pPr>
    </w:p>
    <w:p w14:paraId="2563501C" w14:textId="5A7FB589" w:rsidR="004F708D" w:rsidRDefault="004F708D" w:rsidP="004F708D">
      <w:pPr>
        <w:rPr>
          <w:rFonts w:ascii="Arial" w:hAnsi="Arial" w:cs="Arial"/>
          <w:bCs/>
          <w:sz w:val="28"/>
          <w:szCs w:val="28"/>
        </w:rPr>
      </w:pPr>
      <w:r>
        <w:rPr>
          <w:rFonts w:ascii="Arial" w:hAnsi="Arial" w:cs="Arial"/>
          <w:bCs/>
          <w:sz w:val="28"/>
          <w:szCs w:val="28"/>
        </w:rPr>
        <w:lastRenderedPageBreak/>
        <w:t>Salida A:</w:t>
      </w:r>
    </w:p>
    <w:p w14:paraId="362B40E1" w14:textId="3EA6F073" w:rsidR="00063653" w:rsidRPr="00EA56EF" w:rsidRDefault="00063653" w:rsidP="004F708D">
      <w:pPr>
        <w:jc w:val="center"/>
        <w:rPr>
          <w:rFonts w:ascii="Arial" w:hAnsi="Arial" w:cs="Arial"/>
          <w:bCs/>
          <w:sz w:val="28"/>
          <w:szCs w:val="28"/>
        </w:rPr>
      </w:pPr>
      <w:r w:rsidRPr="00EA56EF">
        <w:rPr>
          <w:rFonts w:ascii="Arial" w:hAnsi="Arial" w:cs="Arial"/>
          <w:noProof/>
        </w:rPr>
        <w:drawing>
          <wp:inline distT="0" distB="0" distL="0" distR="0" wp14:anchorId="1419C775" wp14:editId="41BAC272">
            <wp:extent cx="3324225" cy="2958860"/>
            <wp:effectExtent l="0" t="0" r="0" b="3175"/>
            <wp:docPr id="397977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77333" name=""/>
                    <pic:cNvPicPr/>
                  </pic:nvPicPr>
                  <pic:blipFill>
                    <a:blip r:embed="rId13"/>
                    <a:stretch>
                      <a:fillRect/>
                    </a:stretch>
                  </pic:blipFill>
                  <pic:spPr>
                    <a:xfrm>
                      <a:off x="0" y="0"/>
                      <a:ext cx="3324225" cy="2958860"/>
                    </a:xfrm>
                    <a:prstGeom prst="rect">
                      <a:avLst/>
                    </a:prstGeom>
                  </pic:spPr>
                </pic:pic>
              </a:graphicData>
            </a:graphic>
          </wp:inline>
        </w:drawing>
      </w:r>
    </w:p>
    <w:p w14:paraId="40EFC4EF" w14:textId="1A69CD72" w:rsidR="00063653" w:rsidRPr="00EA56EF" w:rsidRDefault="00063653" w:rsidP="00063653">
      <w:pPr>
        <w:rPr>
          <w:rFonts w:ascii="Arial" w:hAnsi="Arial" w:cs="Arial"/>
          <w:bCs/>
          <w:sz w:val="28"/>
          <w:szCs w:val="28"/>
        </w:rPr>
      </w:pPr>
      <w:r w:rsidRPr="00EA56EF">
        <w:rPr>
          <w:rFonts w:ascii="Arial" w:hAnsi="Arial" w:cs="Arial"/>
          <w:bCs/>
          <w:sz w:val="28"/>
          <w:szCs w:val="28"/>
        </w:rPr>
        <w:t>Salida B:</w:t>
      </w:r>
    </w:p>
    <w:p w14:paraId="319C45A4" w14:textId="52042BA5" w:rsidR="00063653" w:rsidRPr="00EA56EF" w:rsidRDefault="00063653" w:rsidP="00063653">
      <w:pPr>
        <w:jc w:val="center"/>
        <w:rPr>
          <w:rFonts w:ascii="Arial" w:hAnsi="Arial" w:cs="Arial"/>
          <w:bCs/>
          <w:sz w:val="28"/>
          <w:szCs w:val="28"/>
        </w:rPr>
      </w:pPr>
      <w:r w:rsidRPr="00EA56EF">
        <w:rPr>
          <w:rFonts w:ascii="Arial" w:hAnsi="Arial" w:cs="Arial"/>
          <w:noProof/>
        </w:rPr>
        <w:drawing>
          <wp:inline distT="0" distB="0" distL="0" distR="0" wp14:anchorId="050B28D2" wp14:editId="56B55CDC">
            <wp:extent cx="3459638" cy="3041015"/>
            <wp:effectExtent l="0" t="0" r="7620" b="6985"/>
            <wp:docPr id="700571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71721" name=""/>
                    <pic:cNvPicPr/>
                  </pic:nvPicPr>
                  <pic:blipFill>
                    <a:blip r:embed="rId14"/>
                    <a:stretch>
                      <a:fillRect/>
                    </a:stretch>
                  </pic:blipFill>
                  <pic:spPr>
                    <a:xfrm>
                      <a:off x="0" y="0"/>
                      <a:ext cx="3467977" cy="3048345"/>
                    </a:xfrm>
                    <a:prstGeom prst="rect">
                      <a:avLst/>
                    </a:prstGeom>
                  </pic:spPr>
                </pic:pic>
              </a:graphicData>
            </a:graphic>
          </wp:inline>
        </w:drawing>
      </w:r>
    </w:p>
    <w:p w14:paraId="3A16DC89" w14:textId="77777777" w:rsidR="004F708D" w:rsidRDefault="004F708D" w:rsidP="00063653">
      <w:pPr>
        <w:rPr>
          <w:rFonts w:ascii="Arial" w:hAnsi="Arial" w:cs="Arial"/>
          <w:bCs/>
          <w:sz w:val="28"/>
          <w:szCs w:val="28"/>
        </w:rPr>
      </w:pPr>
    </w:p>
    <w:p w14:paraId="0A3FF466" w14:textId="77777777" w:rsidR="004F708D" w:rsidRDefault="004F708D" w:rsidP="00063653">
      <w:pPr>
        <w:rPr>
          <w:rFonts w:ascii="Arial" w:hAnsi="Arial" w:cs="Arial"/>
          <w:bCs/>
          <w:sz w:val="28"/>
          <w:szCs w:val="28"/>
        </w:rPr>
      </w:pPr>
    </w:p>
    <w:p w14:paraId="6DF9B173" w14:textId="77777777" w:rsidR="004F708D" w:rsidRDefault="004F708D" w:rsidP="00063653">
      <w:pPr>
        <w:rPr>
          <w:rFonts w:ascii="Arial" w:hAnsi="Arial" w:cs="Arial"/>
          <w:bCs/>
          <w:sz w:val="28"/>
          <w:szCs w:val="28"/>
        </w:rPr>
      </w:pPr>
    </w:p>
    <w:p w14:paraId="31FF130D" w14:textId="77777777" w:rsidR="004F708D" w:rsidRDefault="004F708D" w:rsidP="00063653">
      <w:pPr>
        <w:rPr>
          <w:rFonts w:ascii="Arial" w:hAnsi="Arial" w:cs="Arial"/>
          <w:bCs/>
          <w:sz w:val="28"/>
          <w:szCs w:val="28"/>
        </w:rPr>
      </w:pPr>
    </w:p>
    <w:p w14:paraId="60C9D079" w14:textId="77777777" w:rsidR="004F708D" w:rsidRDefault="004F708D" w:rsidP="00063653">
      <w:pPr>
        <w:rPr>
          <w:rFonts w:ascii="Arial" w:hAnsi="Arial" w:cs="Arial"/>
          <w:bCs/>
          <w:sz w:val="28"/>
          <w:szCs w:val="28"/>
        </w:rPr>
      </w:pPr>
    </w:p>
    <w:p w14:paraId="64CA37A6" w14:textId="218AB18A" w:rsidR="00063653" w:rsidRPr="00EA56EF" w:rsidRDefault="00063653" w:rsidP="00063653">
      <w:pPr>
        <w:rPr>
          <w:rFonts w:ascii="Arial" w:hAnsi="Arial" w:cs="Arial"/>
          <w:bCs/>
          <w:sz w:val="28"/>
          <w:szCs w:val="28"/>
        </w:rPr>
      </w:pPr>
      <w:r w:rsidRPr="00EA56EF">
        <w:rPr>
          <w:rFonts w:ascii="Arial" w:hAnsi="Arial" w:cs="Arial"/>
          <w:bCs/>
          <w:sz w:val="28"/>
          <w:szCs w:val="28"/>
        </w:rPr>
        <w:lastRenderedPageBreak/>
        <w:t>Salida C:</w:t>
      </w:r>
    </w:p>
    <w:p w14:paraId="5AAAD18D" w14:textId="6644A262" w:rsidR="00063653" w:rsidRPr="00EA56EF" w:rsidRDefault="00063653" w:rsidP="00063653">
      <w:pPr>
        <w:jc w:val="center"/>
        <w:rPr>
          <w:rFonts w:ascii="Arial" w:hAnsi="Arial" w:cs="Arial"/>
          <w:bCs/>
          <w:sz w:val="28"/>
          <w:szCs w:val="28"/>
        </w:rPr>
      </w:pPr>
      <w:r w:rsidRPr="00EA56EF">
        <w:rPr>
          <w:rFonts w:ascii="Arial" w:hAnsi="Arial" w:cs="Arial"/>
          <w:noProof/>
        </w:rPr>
        <w:drawing>
          <wp:inline distT="0" distB="0" distL="0" distR="0" wp14:anchorId="72166A55" wp14:editId="1182A85C">
            <wp:extent cx="3436523" cy="2967355"/>
            <wp:effectExtent l="0" t="0" r="0" b="4445"/>
            <wp:docPr id="2030170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70056" name=""/>
                    <pic:cNvPicPr/>
                  </pic:nvPicPr>
                  <pic:blipFill>
                    <a:blip r:embed="rId15"/>
                    <a:stretch>
                      <a:fillRect/>
                    </a:stretch>
                  </pic:blipFill>
                  <pic:spPr>
                    <a:xfrm>
                      <a:off x="0" y="0"/>
                      <a:ext cx="3444979" cy="2974657"/>
                    </a:xfrm>
                    <a:prstGeom prst="rect">
                      <a:avLst/>
                    </a:prstGeom>
                  </pic:spPr>
                </pic:pic>
              </a:graphicData>
            </a:graphic>
          </wp:inline>
        </w:drawing>
      </w:r>
    </w:p>
    <w:p w14:paraId="73917228" w14:textId="716E3B1B" w:rsidR="00063653" w:rsidRPr="00EA56EF" w:rsidRDefault="00063653" w:rsidP="00063653">
      <w:pPr>
        <w:rPr>
          <w:rFonts w:ascii="Arial" w:hAnsi="Arial" w:cs="Arial"/>
          <w:bCs/>
          <w:sz w:val="28"/>
          <w:szCs w:val="28"/>
        </w:rPr>
      </w:pPr>
      <w:r w:rsidRPr="00EA56EF">
        <w:rPr>
          <w:rFonts w:ascii="Arial" w:hAnsi="Arial" w:cs="Arial"/>
          <w:bCs/>
          <w:sz w:val="28"/>
          <w:szCs w:val="28"/>
        </w:rPr>
        <w:t>Salida D:</w:t>
      </w:r>
    </w:p>
    <w:p w14:paraId="6F2D47BB" w14:textId="632DF5D0" w:rsidR="00063653" w:rsidRPr="00EA56EF" w:rsidRDefault="00063653" w:rsidP="00063653">
      <w:pPr>
        <w:jc w:val="center"/>
        <w:rPr>
          <w:rFonts w:ascii="Arial" w:hAnsi="Arial" w:cs="Arial"/>
          <w:bCs/>
          <w:sz w:val="28"/>
          <w:szCs w:val="28"/>
        </w:rPr>
      </w:pPr>
      <w:r w:rsidRPr="00EA56EF">
        <w:rPr>
          <w:rFonts w:ascii="Arial" w:hAnsi="Arial" w:cs="Arial"/>
          <w:noProof/>
        </w:rPr>
        <w:drawing>
          <wp:inline distT="0" distB="0" distL="0" distR="0" wp14:anchorId="753C0739" wp14:editId="291B9818">
            <wp:extent cx="3495725" cy="2972435"/>
            <wp:effectExtent l="0" t="0" r="9525" b="0"/>
            <wp:docPr id="569214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4319" name=""/>
                    <pic:cNvPicPr/>
                  </pic:nvPicPr>
                  <pic:blipFill>
                    <a:blip r:embed="rId16"/>
                    <a:stretch>
                      <a:fillRect/>
                    </a:stretch>
                  </pic:blipFill>
                  <pic:spPr>
                    <a:xfrm>
                      <a:off x="0" y="0"/>
                      <a:ext cx="3508554" cy="2983344"/>
                    </a:xfrm>
                    <a:prstGeom prst="rect">
                      <a:avLst/>
                    </a:prstGeom>
                  </pic:spPr>
                </pic:pic>
              </a:graphicData>
            </a:graphic>
          </wp:inline>
        </w:drawing>
      </w:r>
    </w:p>
    <w:p w14:paraId="40CEC7F0" w14:textId="77777777" w:rsidR="004F708D" w:rsidRDefault="004F708D" w:rsidP="00063653">
      <w:pPr>
        <w:rPr>
          <w:rFonts w:ascii="Arial" w:hAnsi="Arial" w:cs="Arial"/>
          <w:bCs/>
          <w:sz w:val="28"/>
          <w:szCs w:val="28"/>
        </w:rPr>
      </w:pPr>
    </w:p>
    <w:p w14:paraId="3FB8E2D8" w14:textId="77777777" w:rsidR="004F708D" w:rsidRDefault="004F708D" w:rsidP="00063653">
      <w:pPr>
        <w:rPr>
          <w:rFonts w:ascii="Arial" w:hAnsi="Arial" w:cs="Arial"/>
          <w:bCs/>
          <w:sz w:val="28"/>
          <w:szCs w:val="28"/>
        </w:rPr>
      </w:pPr>
    </w:p>
    <w:p w14:paraId="55131B4B" w14:textId="77777777" w:rsidR="004F708D" w:rsidRDefault="004F708D" w:rsidP="00063653">
      <w:pPr>
        <w:rPr>
          <w:rFonts w:ascii="Arial" w:hAnsi="Arial" w:cs="Arial"/>
          <w:bCs/>
          <w:sz w:val="28"/>
          <w:szCs w:val="28"/>
        </w:rPr>
      </w:pPr>
    </w:p>
    <w:p w14:paraId="1476F128" w14:textId="77777777" w:rsidR="004F708D" w:rsidRDefault="004F708D" w:rsidP="00063653">
      <w:pPr>
        <w:rPr>
          <w:rFonts w:ascii="Arial" w:hAnsi="Arial" w:cs="Arial"/>
          <w:bCs/>
          <w:sz w:val="28"/>
          <w:szCs w:val="28"/>
        </w:rPr>
      </w:pPr>
    </w:p>
    <w:p w14:paraId="67632398" w14:textId="77777777" w:rsidR="004F708D" w:rsidRDefault="004F708D" w:rsidP="00063653">
      <w:pPr>
        <w:rPr>
          <w:rFonts w:ascii="Arial" w:hAnsi="Arial" w:cs="Arial"/>
          <w:bCs/>
          <w:sz w:val="28"/>
          <w:szCs w:val="28"/>
        </w:rPr>
      </w:pPr>
    </w:p>
    <w:p w14:paraId="6AA892A2" w14:textId="320E3DBC" w:rsidR="00063653" w:rsidRPr="00EA56EF" w:rsidRDefault="00063653" w:rsidP="00063653">
      <w:pPr>
        <w:rPr>
          <w:rFonts w:ascii="Arial" w:hAnsi="Arial" w:cs="Arial"/>
          <w:bCs/>
          <w:sz w:val="28"/>
          <w:szCs w:val="28"/>
        </w:rPr>
      </w:pPr>
      <w:r w:rsidRPr="00EA56EF">
        <w:rPr>
          <w:rFonts w:ascii="Arial" w:hAnsi="Arial" w:cs="Arial"/>
          <w:bCs/>
          <w:sz w:val="28"/>
          <w:szCs w:val="28"/>
        </w:rPr>
        <w:lastRenderedPageBreak/>
        <w:t>Salida E:</w:t>
      </w:r>
    </w:p>
    <w:p w14:paraId="0E12A1A4" w14:textId="21D29A91" w:rsidR="00063653" w:rsidRPr="00EA56EF" w:rsidRDefault="00063653" w:rsidP="00063653">
      <w:pPr>
        <w:jc w:val="center"/>
        <w:rPr>
          <w:rFonts w:ascii="Arial" w:hAnsi="Arial" w:cs="Arial"/>
          <w:bCs/>
          <w:sz w:val="28"/>
          <w:szCs w:val="28"/>
        </w:rPr>
      </w:pPr>
      <w:r w:rsidRPr="00EA56EF">
        <w:rPr>
          <w:rFonts w:ascii="Arial" w:hAnsi="Arial" w:cs="Arial"/>
          <w:noProof/>
        </w:rPr>
        <w:drawing>
          <wp:inline distT="0" distB="0" distL="0" distR="0" wp14:anchorId="27805E5B" wp14:editId="1F774D28">
            <wp:extent cx="3499105" cy="3323837"/>
            <wp:effectExtent l="0" t="0" r="6350" b="0"/>
            <wp:docPr id="137423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3231" name=""/>
                    <pic:cNvPicPr/>
                  </pic:nvPicPr>
                  <pic:blipFill>
                    <a:blip r:embed="rId17"/>
                    <a:stretch>
                      <a:fillRect/>
                    </a:stretch>
                  </pic:blipFill>
                  <pic:spPr>
                    <a:xfrm>
                      <a:off x="0" y="0"/>
                      <a:ext cx="3510641" cy="3334795"/>
                    </a:xfrm>
                    <a:prstGeom prst="rect">
                      <a:avLst/>
                    </a:prstGeom>
                  </pic:spPr>
                </pic:pic>
              </a:graphicData>
            </a:graphic>
          </wp:inline>
        </w:drawing>
      </w:r>
    </w:p>
    <w:p w14:paraId="740D0EC8" w14:textId="3564F846" w:rsidR="00063653" w:rsidRPr="00EA56EF" w:rsidRDefault="00063653" w:rsidP="00063653">
      <w:pPr>
        <w:rPr>
          <w:rFonts w:ascii="Arial" w:hAnsi="Arial" w:cs="Arial"/>
          <w:bCs/>
          <w:sz w:val="28"/>
          <w:szCs w:val="28"/>
        </w:rPr>
      </w:pPr>
      <w:r w:rsidRPr="00EA56EF">
        <w:rPr>
          <w:rFonts w:ascii="Arial" w:hAnsi="Arial" w:cs="Arial"/>
          <w:bCs/>
          <w:sz w:val="28"/>
          <w:szCs w:val="28"/>
        </w:rPr>
        <w:t>Salida F:</w:t>
      </w:r>
    </w:p>
    <w:p w14:paraId="66B57470" w14:textId="56AA5A97" w:rsidR="00063653" w:rsidRPr="00EA56EF" w:rsidRDefault="00063653" w:rsidP="00063653">
      <w:pPr>
        <w:jc w:val="center"/>
        <w:rPr>
          <w:rFonts w:ascii="Arial" w:hAnsi="Arial" w:cs="Arial"/>
          <w:bCs/>
          <w:sz w:val="28"/>
          <w:szCs w:val="28"/>
        </w:rPr>
      </w:pPr>
      <w:r w:rsidRPr="00EA56EF">
        <w:rPr>
          <w:rFonts w:ascii="Arial" w:hAnsi="Arial" w:cs="Arial"/>
          <w:noProof/>
        </w:rPr>
        <w:drawing>
          <wp:inline distT="0" distB="0" distL="0" distR="0" wp14:anchorId="606237C8" wp14:editId="4B227E2A">
            <wp:extent cx="3570694" cy="3086100"/>
            <wp:effectExtent l="0" t="0" r="0" b="0"/>
            <wp:docPr id="1518339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39862" name=""/>
                    <pic:cNvPicPr/>
                  </pic:nvPicPr>
                  <pic:blipFill>
                    <a:blip r:embed="rId18"/>
                    <a:stretch>
                      <a:fillRect/>
                    </a:stretch>
                  </pic:blipFill>
                  <pic:spPr>
                    <a:xfrm>
                      <a:off x="0" y="0"/>
                      <a:ext cx="3580142" cy="3094266"/>
                    </a:xfrm>
                    <a:prstGeom prst="rect">
                      <a:avLst/>
                    </a:prstGeom>
                  </pic:spPr>
                </pic:pic>
              </a:graphicData>
            </a:graphic>
          </wp:inline>
        </w:drawing>
      </w:r>
    </w:p>
    <w:p w14:paraId="4042B331" w14:textId="77777777" w:rsidR="004F708D" w:rsidRDefault="004F708D" w:rsidP="00063653">
      <w:pPr>
        <w:rPr>
          <w:rFonts w:ascii="Arial" w:hAnsi="Arial" w:cs="Arial"/>
          <w:bCs/>
          <w:sz w:val="28"/>
          <w:szCs w:val="28"/>
        </w:rPr>
      </w:pPr>
    </w:p>
    <w:p w14:paraId="31635073" w14:textId="77777777" w:rsidR="004F708D" w:rsidRDefault="004F708D" w:rsidP="00063653">
      <w:pPr>
        <w:rPr>
          <w:rFonts w:ascii="Arial" w:hAnsi="Arial" w:cs="Arial"/>
          <w:bCs/>
          <w:sz w:val="28"/>
          <w:szCs w:val="28"/>
        </w:rPr>
      </w:pPr>
    </w:p>
    <w:p w14:paraId="31827AE1" w14:textId="77777777" w:rsidR="004F708D" w:rsidRDefault="004F708D" w:rsidP="00063653">
      <w:pPr>
        <w:rPr>
          <w:rFonts w:ascii="Arial" w:hAnsi="Arial" w:cs="Arial"/>
          <w:bCs/>
          <w:sz w:val="28"/>
          <w:szCs w:val="28"/>
        </w:rPr>
      </w:pPr>
    </w:p>
    <w:p w14:paraId="1B79B493" w14:textId="77777777" w:rsidR="004F708D" w:rsidRDefault="004F708D" w:rsidP="00063653">
      <w:pPr>
        <w:rPr>
          <w:rFonts w:ascii="Arial" w:hAnsi="Arial" w:cs="Arial"/>
          <w:bCs/>
          <w:sz w:val="28"/>
          <w:szCs w:val="28"/>
        </w:rPr>
      </w:pPr>
    </w:p>
    <w:p w14:paraId="42C5AB6A" w14:textId="75B0D21E" w:rsidR="00063653" w:rsidRPr="00EA56EF" w:rsidRDefault="00063653" w:rsidP="00063653">
      <w:pPr>
        <w:rPr>
          <w:rFonts w:ascii="Arial" w:hAnsi="Arial" w:cs="Arial"/>
          <w:bCs/>
          <w:sz w:val="28"/>
          <w:szCs w:val="28"/>
        </w:rPr>
      </w:pPr>
      <w:r w:rsidRPr="00EA56EF">
        <w:rPr>
          <w:rFonts w:ascii="Arial" w:hAnsi="Arial" w:cs="Arial"/>
          <w:bCs/>
          <w:sz w:val="28"/>
          <w:szCs w:val="28"/>
        </w:rPr>
        <w:lastRenderedPageBreak/>
        <w:t>Salida G:</w:t>
      </w:r>
    </w:p>
    <w:p w14:paraId="7E299752" w14:textId="6F2040BA" w:rsidR="00063653" w:rsidRPr="00EA56EF" w:rsidRDefault="00617634" w:rsidP="00063653">
      <w:pPr>
        <w:jc w:val="center"/>
        <w:rPr>
          <w:rFonts w:ascii="Arial" w:hAnsi="Arial" w:cs="Arial"/>
          <w:bCs/>
          <w:sz w:val="28"/>
          <w:szCs w:val="28"/>
        </w:rPr>
      </w:pPr>
      <w:r w:rsidRPr="00EA56EF">
        <w:rPr>
          <w:rFonts w:ascii="Arial" w:hAnsi="Arial" w:cs="Arial"/>
          <w:noProof/>
        </w:rPr>
        <w:drawing>
          <wp:inline distT="0" distB="0" distL="0" distR="0" wp14:anchorId="43600C71" wp14:editId="7C4B458E">
            <wp:extent cx="3532627" cy="3152775"/>
            <wp:effectExtent l="0" t="0" r="0" b="0"/>
            <wp:docPr id="1956074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4663" name=""/>
                    <pic:cNvPicPr/>
                  </pic:nvPicPr>
                  <pic:blipFill>
                    <a:blip r:embed="rId19"/>
                    <a:stretch>
                      <a:fillRect/>
                    </a:stretch>
                  </pic:blipFill>
                  <pic:spPr>
                    <a:xfrm>
                      <a:off x="0" y="0"/>
                      <a:ext cx="3547208" cy="3165788"/>
                    </a:xfrm>
                    <a:prstGeom prst="rect">
                      <a:avLst/>
                    </a:prstGeom>
                  </pic:spPr>
                </pic:pic>
              </a:graphicData>
            </a:graphic>
          </wp:inline>
        </w:drawing>
      </w:r>
    </w:p>
    <w:p w14:paraId="63A3EC2A" w14:textId="26493A1B" w:rsidR="00063653" w:rsidRPr="00EA56EF" w:rsidRDefault="00063653" w:rsidP="00063653">
      <w:pPr>
        <w:jc w:val="center"/>
        <w:rPr>
          <w:rFonts w:ascii="Arial" w:hAnsi="Arial" w:cs="Arial"/>
          <w:bCs/>
          <w:sz w:val="28"/>
          <w:szCs w:val="28"/>
        </w:rPr>
      </w:pPr>
    </w:p>
    <w:p w14:paraId="76EF69FE" w14:textId="3B6F0584" w:rsidR="006C0B6E" w:rsidRPr="00EA56EF" w:rsidRDefault="006C0B6E">
      <w:pPr>
        <w:rPr>
          <w:rFonts w:ascii="Arial" w:hAnsi="Arial" w:cs="Arial"/>
          <w:bCs/>
          <w:sz w:val="28"/>
          <w:szCs w:val="28"/>
        </w:rPr>
      </w:pPr>
      <w:r w:rsidRPr="00EA56EF">
        <w:rPr>
          <w:rFonts w:ascii="Arial" w:hAnsi="Arial" w:cs="Arial"/>
          <w:bCs/>
          <w:sz w:val="28"/>
          <w:szCs w:val="28"/>
        </w:rPr>
        <w:t>Posteriormente procedimos a utilizar el software Xilinx para realizar la correspondiente descripción de hardware del circuito integrado.</w:t>
      </w:r>
    </w:p>
    <w:p w14:paraId="5B8C01EB" w14:textId="47CC8E0D" w:rsidR="00446B8E" w:rsidRPr="00EA56EF" w:rsidRDefault="00C001F2">
      <w:pPr>
        <w:rPr>
          <w:rFonts w:ascii="Arial" w:hAnsi="Arial" w:cs="Arial"/>
          <w:noProof/>
          <w:sz w:val="28"/>
          <w:szCs w:val="28"/>
        </w:rPr>
      </w:pPr>
      <w:r w:rsidRPr="00EA56EF">
        <w:rPr>
          <w:rFonts w:ascii="Arial" w:hAnsi="Arial" w:cs="Arial"/>
          <w:noProof/>
          <w:sz w:val="28"/>
          <w:szCs w:val="28"/>
        </w:rPr>
        <w:t>Realizamos el modulo en verilog</w:t>
      </w:r>
      <w:r w:rsidR="00617634" w:rsidRPr="00EA56EF">
        <w:rPr>
          <w:rFonts w:ascii="Arial" w:hAnsi="Arial" w:cs="Arial"/>
          <w:noProof/>
          <w:sz w:val="28"/>
          <w:szCs w:val="28"/>
        </w:rPr>
        <w:t xml:space="preserve"> con las respectivas funciones obtenidas de los mapas de karnaugh</w:t>
      </w:r>
      <w:r w:rsidRPr="00EA56EF">
        <w:rPr>
          <w:rFonts w:ascii="Arial" w:hAnsi="Arial" w:cs="Arial"/>
          <w:noProof/>
          <w:sz w:val="28"/>
          <w:szCs w:val="28"/>
        </w:rPr>
        <w:t>:</w:t>
      </w:r>
    </w:p>
    <w:p w14:paraId="51567733" w14:textId="31E7744F" w:rsidR="00C001F2" w:rsidRPr="00EA56EF" w:rsidRDefault="00C001F2" w:rsidP="00C001F2">
      <w:pPr>
        <w:rPr>
          <w:rFonts w:ascii="Arial" w:hAnsi="Arial" w:cs="Arial"/>
          <w:bCs/>
          <w:sz w:val="28"/>
          <w:szCs w:val="28"/>
        </w:rPr>
      </w:pPr>
      <w:r w:rsidRPr="00EA56EF">
        <w:rPr>
          <w:rFonts w:ascii="Arial" w:hAnsi="Arial" w:cs="Arial"/>
          <w:noProof/>
        </w:rPr>
        <w:drawing>
          <wp:inline distT="0" distB="0" distL="0" distR="0" wp14:anchorId="1765CD33" wp14:editId="10864BF4">
            <wp:extent cx="5260515" cy="3543300"/>
            <wp:effectExtent l="0" t="0" r="0" b="0"/>
            <wp:docPr id="1277413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13137" name=""/>
                    <pic:cNvPicPr/>
                  </pic:nvPicPr>
                  <pic:blipFill>
                    <a:blip r:embed="rId20"/>
                    <a:stretch>
                      <a:fillRect/>
                    </a:stretch>
                  </pic:blipFill>
                  <pic:spPr>
                    <a:xfrm>
                      <a:off x="0" y="0"/>
                      <a:ext cx="5279129" cy="3555837"/>
                    </a:xfrm>
                    <a:prstGeom prst="rect">
                      <a:avLst/>
                    </a:prstGeom>
                  </pic:spPr>
                </pic:pic>
              </a:graphicData>
            </a:graphic>
          </wp:inline>
        </w:drawing>
      </w:r>
    </w:p>
    <w:p w14:paraId="3E51EDE8" w14:textId="1E32B01C" w:rsidR="00C001F2" w:rsidRPr="00EA56EF" w:rsidRDefault="00C001F2" w:rsidP="00C001F2">
      <w:pPr>
        <w:rPr>
          <w:rFonts w:ascii="Arial" w:hAnsi="Arial" w:cs="Arial"/>
          <w:bCs/>
          <w:sz w:val="28"/>
          <w:szCs w:val="28"/>
        </w:rPr>
      </w:pPr>
      <w:r w:rsidRPr="00EA56EF">
        <w:rPr>
          <w:rFonts w:ascii="Arial" w:hAnsi="Arial" w:cs="Arial"/>
          <w:bCs/>
          <w:sz w:val="28"/>
          <w:szCs w:val="28"/>
        </w:rPr>
        <w:lastRenderedPageBreak/>
        <w:t xml:space="preserve">A </w:t>
      </w:r>
      <w:r w:rsidR="005E7FE6" w:rsidRPr="00EA56EF">
        <w:rPr>
          <w:rFonts w:ascii="Arial" w:hAnsi="Arial" w:cs="Arial"/>
          <w:bCs/>
          <w:sz w:val="28"/>
          <w:szCs w:val="28"/>
        </w:rPr>
        <w:t>continuación,</w:t>
      </w:r>
      <w:r w:rsidRPr="00EA56EF">
        <w:rPr>
          <w:rFonts w:ascii="Arial" w:hAnsi="Arial" w:cs="Arial"/>
          <w:bCs/>
          <w:sz w:val="28"/>
          <w:szCs w:val="28"/>
        </w:rPr>
        <w:t xml:space="preserve"> dispusimos la selección de pines teniendo en cuenta entradas y salidas de datos y una salida “EN” </w:t>
      </w:r>
      <w:r w:rsidR="00E06C4B" w:rsidRPr="00EA56EF">
        <w:rPr>
          <w:rFonts w:ascii="Arial" w:hAnsi="Arial" w:cs="Arial"/>
          <w:bCs/>
          <w:sz w:val="28"/>
          <w:szCs w:val="28"/>
        </w:rPr>
        <w:t xml:space="preserve">en bajo nivel para encender el transistor </w:t>
      </w:r>
      <w:r w:rsidR="00617634" w:rsidRPr="00EA56EF">
        <w:rPr>
          <w:rFonts w:ascii="Arial" w:hAnsi="Arial" w:cs="Arial"/>
          <w:bCs/>
          <w:sz w:val="28"/>
          <w:szCs w:val="28"/>
        </w:rPr>
        <w:t xml:space="preserve">que enciende el </w:t>
      </w:r>
      <w:proofErr w:type="spellStart"/>
      <w:r w:rsidR="00617634" w:rsidRPr="00EA56EF">
        <w:rPr>
          <w:rFonts w:ascii="Arial" w:hAnsi="Arial" w:cs="Arial"/>
          <w:bCs/>
          <w:sz w:val="28"/>
          <w:szCs w:val="28"/>
        </w:rPr>
        <w:t>display</w:t>
      </w:r>
      <w:proofErr w:type="spellEnd"/>
      <w:r w:rsidR="00617634" w:rsidRPr="00EA56EF">
        <w:rPr>
          <w:rFonts w:ascii="Arial" w:hAnsi="Arial" w:cs="Arial"/>
          <w:bCs/>
          <w:sz w:val="28"/>
          <w:szCs w:val="28"/>
        </w:rPr>
        <w:t xml:space="preserve"> </w:t>
      </w:r>
      <w:r w:rsidR="00E06C4B" w:rsidRPr="00EA56EF">
        <w:rPr>
          <w:rFonts w:ascii="Arial" w:hAnsi="Arial" w:cs="Arial"/>
          <w:bCs/>
          <w:sz w:val="28"/>
          <w:szCs w:val="28"/>
        </w:rPr>
        <w:t xml:space="preserve">del CPLD. </w:t>
      </w:r>
    </w:p>
    <w:p w14:paraId="1B7F104B" w14:textId="02A3BA36" w:rsidR="00C001F2" w:rsidRPr="00EA56EF" w:rsidRDefault="00C001F2" w:rsidP="00C001F2">
      <w:pPr>
        <w:rPr>
          <w:rFonts w:ascii="Arial" w:hAnsi="Arial" w:cs="Arial"/>
          <w:bCs/>
          <w:sz w:val="28"/>
          <w:szCs w:val="28"/>
        </w:rPr>
      </w:pPr>
      <w:r w:rsidRPr="00EA56EF">
        <w:rPr>
          <w:rFonts w:ascii="Arial" w:hAnsi="Arial" w:cs="Arial"/>
          <w:bCs/>
          <w:noProof/>
          <w:sz w:val="28"/>
          <w:szCs w:val="28"/>
        </w:rPr>
        <w:drawing>
          <wp:inline distT="0" distB="0" distL="0" distR="0" wp14:anchorId="723AF4FD" wp14:editId="5FF98658">
            <wp:extent cx="5391150" cy="3114675"/>
            <wp:effectExtent l="0" t="0" r="0" b="9525"/>
            <wp:docPr id="10817949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3114675"/>
                    </a:xfrm>
                    <a:prstGeom prst="rect">
                      <a:avLst/>
                    </a:prstGeom>
                    <a:noFill/>
                    <a:ln>
                      <a:noFill/>
                    </a:ln>
                  </pic:spPr>
                </pic:pic>
              </a:graphicData>
            </a:graphic>
          </wp:inline>
        </w:drawing>
      </w:r>
    </w:p>
    <w:p w14:paraId="79974A74" w14:textId="6B3986E8" w:rsidR="00C001F2" w:rsidRPr="00EA56EF" w:rsidRDefault="00C001F2" w:rsidP="00C001F2">
      <w:pPr>
        <w:rPr>
          <w:rFonts w:ascii="Arial" w:hAnsi="Arial" w:cs="Arial"/>
          <w:bCs/>
          <w:sz w:val="28"/>
          <w:szCs w:val="28"/>
        </w:rPr>
      </w:pPr>
      <w:r w:rsidRPr="00EA56EF">
        <w:rPr>
          <w:rFonts w:ascii="Arial" w:hAnsi="Arial" w:cs="Arial"/>
          <w:bCs/>
          <w:sz w:val="28"/>
          <w:szCs w:val="28"/>
        </w:rPr>
        <w:t xml:space="preserve">Luego utilizamos el dispositivo de prueba de </w:t>
      </w:r>
      <w:proofErr w:type="spellStart"/>
      <w:r w:rsidRPr="00EA56EF">
        <w:rPr>
          <w:rFonts w:ascii="Arial" w:hAnsi="Arial" w:cs="Arial"/>
          <w:bCs/>
          <w:sz w:val="28"/>
          <w:szCs w:val="28"/>
        </w:rPr>
        <w:t>verilog</w:t>
      </w:r>
      <w:proofErr w:type="spellEnd"/>
      <w:r w:rsidRPr="00EA56EF">
        <w:rPr>
          <w:rFonts w:ascii="Arial" w:hAnsi="Arial" w:cs="Arial"/>
          <w:bCs/>
          <w:sz w:val="28"/>
          <w:szCs w:val="28"/>
        </w:rPr>
        <w:t xml:space="preserve"> y simulamos para corroborar que los datos de entrada y salida sean congruentes:</w:t>
      </w:r>
    </w:p>
    <w:p w14:paraId="2374849E" w14:textId="649B1131" w:rsidR="00A70F07" w:rsidRPr="00EA56EF" w:rsidRDefault="001B095D">
      <w:pPr>
        <w:rPr>
          <w:rFonts w:ascii="Arial" w:hAnsi="Arial" w:cs="Arial"/>
          <w:bCs/>
          <w:sz w:val="28"/>
          <w:szCs w:val="28"/>
        </w:rPr>
      </w:pPr>
      <w:r w:rsidRPr="00EA56EF">
        <w:rPr>
          <w:rFonts w:ascii="Arial" w:hAnsi="Arial" w:cs="Arial"/>
          <w:noProof/>
        </w:rPr>
        <w:drawing>
          <wp:inline distT="0" distB="0" distL="0" distR="0" wp14:anchorId="1D2E10E6" wp14:editId="369C20DF">
            <wp:extent cx="5400040" cy="1420495"/>
            <wp:effectExtent l="0" t="0" r="0" b="8255"/>
            <wp:docPr id="81096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62075" name=""/>
                    <pic:cNvPicPr/>
                  </pic:nvPicPr>
                  <pic:blipFill>
                    <a:blip r:embed="rId22"/>
                    <a:stretch>
                      <a:fillRect/>
                    </a:stretch>
                  </pic:blipFill>
                  <pic:spPr>
                    <a:xfrm>
                      <a:off x="0" y="0"/>
                      <a:ext cx="5400040" cy="1420495"/>
                    </a:xfrm>
                    <a:prstGeom prst="rect">
                      <a:avLst/>
                    </a:prstGeom>
                  </pic:spPr>
                </pic:pic>
              </a:graphicData>
            </a:graphic>
          </wp:inline>
        </w:drawing>
      </w:r>
    </w:p>
    <w:p w14:paraId="13A95EFE" w14:textId="77777777" w:rsidR="00CA4409" w:rsidRPr="00EA56EF" w:rsidRDefault="00FF682E">
      <w:pPr>
        <w:rPr>
          <w:rFonts w:ascii="Arial" w:hAnsi="Arial" w:cs="Arial"/>
          <w:b/>
          <w:i/>
          <w:sz w:val="28"/>
          <w:szCs w:val="28"/>
          <w:u w:val="single"/>
        </w:rPr>
      </w:pPr>
      <w:r w:rsidRPr="00EA56EF">
        <w:rPr>
          <w:rFonts w:ascii="Arial" w:hAnsi="Arial" w:cs="Arial"/>
          <w:b/>
          <w:i/>
          <w:sz w:val="28"/>
          <w:szCs w:val="28"/>
          <w:u w:val="single"/>
        </w:rPr>
        <w:t>Materiales que se utilizaron:</w:t>
      </w:r>
    </w:p>
    <w:p w14:paraId="63ADF97B" w14:textId="4C57CC88" w:rsidR="006E4E84" w:rsidRPr="00EA56EF" w:rsidRDefault="00E25262" w:rsidP="00C85234">
      <w:pPr>
        <w:pStyle w:val="Prrafodelista"/>
        <w:numPr>
          <w:ilvl w:val="0"/>
          <w:numId w:val="3"/>
        </w:numPr>
        <w:rPr>
          <w:rFonts w:ascii="Arial" w:hAnsi="Arial" w:cs="Arial"/>
        </w:rPr>
      </w:pPr>
      <w:r w:rsidRPr="00EA56EF">
        <w:rPr>
          <w:rFonts w:ascii="Arial" w:hAnsi="Arial" w:cs="Arial"/>
        </w:rPr>
        <w:t>-</w:t>
      </w:r>
      <w:proofErr w:type="spellStart"/>
      <w:r w:rsidR="00E06C4B" w:rsidRPr="00EA56EF">
        <w:rPr>
          <w:rFonts w:ascii="Arial" w:hAnsi="Arial" w:cs="Arial"/>
        </w:rPr>
        <w:t>Minilab</w:t>
      </w:r>
      <w:proofErr w:type="spellEnd"/>
      <w:r w:rsidR="00E06C4B" w:rsidRPr="00EA56EF">
        <w:rPr>
          <w:rFonts w:ascii="Arial" w:hAnsi="Arial" w:cs="Arial"/>
        </w:rPr>
        <w:t>.</w:t>
      </w:r>
    </w:p>
    <w:p w14:paraId="43526CDC" w14:textId="5F4E6687" w:rsidR="00E06C4B" w:rsidRPr="00EA56EF" w:rsidRDefault="00E06C4B" w:rsidP="00C85234">
      <w:pPr>
        <w:pStyle w:val="Prrafodelista"/>
        <w:numPr>
          <w:ilvl w:val="0"/>
          <w:numId w:val="3"/>
        </w:numPr>
        <w:rPr>
          <w:rFonts w:ascii="Arial" w:hAnsi="Arial" w:cs="Arial"/>
        </w:rPr>
      </w:pPr>
      <w:r w:rsidRPr="00EA56EF">
        <w:rPr>
          <w:rFonts w:ascii="Arial" w:hAnsi="Arial" w:cs="Arial"/>
        </w:rPr>
        <w:t>-CD4011.</w:t>
      </w:r>
    </w:p>
    <w:p w14:paraId="19D12356" w14:textId="5DC0432D" w:rsidR="00E06C4B" w:rsidRPr="00EA56EF" w:rsidRDefault="00E06C4B" w:rsidP="00C85234">
      <w:pPr>
        <w:pStyle w:val="Prrafodelista"/>
        <w:numPr>
          <w:ilvl w:val="0"/>
          <w:numId w:val="3"/>
        </w:numPr>
        <w:rPr>
          <w:rFonts w:ascii="Arial" w:hAnsi="Arial" w:cs="Arial"/>
        </w:rPr>
      </w:pPr>
      <w:r w:rsidRPr="00EA56EF">
        <w:rPr>
          <w:rFonts w:ascii="Arial" w:hAnsi="Arial" w:cs="Arial"/>
        </w:rPr>
        <w:t>-Kit CPLD.</w:t>
      </w:r>
    </w:p>
    <w:p w14:paraId="3C4DADD0" w14:textId="33DDF209" w:rsidR="00E06C4B" w:rsidRPr="00EA56EF" w:rsidRDefault="00E06C4B" w:rsidP="00C85234">
      <w:pPr>
        <w:pStyle w:val="Prrafodelista"/>
        <w:numPr>
          <w:ilvl w:val="0"/>
          <w:numId w:val="3"/>
        </w:numPr>
        <w:rPr>
          <w:rFonts w:ascii="Arial" w:hAnsi="Arial" w:cs="Arial"/>
        </w:rPr>
      </w:pPr>
      <w:r w:rsidRPr="00EA56EF">
        <w:rPr>
          <w:rFonts w:ascii="Arial" w:hAnsi="Arial" w:cs="Arial"/>
        </w:rPr>
        <w:t>-Resistencias.</w:t>
      </w:r>
    </w:p>
    <w:p w14:paraId="5F8A212E" w14:textId="77777777" w:rsidR="00EB6531" w:rsidRPr="00EA56EF" w:rsidRDefault="00EB6531" w:rsidP="00EB6531">
      <w:pPr>
        <w:pStyle w:val="Prrafodelista"/>
        <w:rPr>
          <w:rFonts w:ascii="Arial" w:hAnsi="Arial" w:cs="Arial"/>
        </w:rPr>
      </w:pPr>
    </w:p>
    <w:p w14:paraId="5127D6E6" w14:textId="77777777" w:rsidR="00EB6531" w:rsidRPr="00EA56EF" w:rsidRDefault="00EB6531" w:rsidP="00EB6531">
      <w:pPr>
        <w:pStyle w:val="Prrafodelista"/>
        <w:rPr>
          <w:rFonts w:ascii="Arial" w:hAnsi="Arial" w:cs="Arial"/>
        </w:rPr>
      </w:pPr>
    </w:p>
    <w:p w14:paraId="1A5A86E3" w14:textId="77777777" w:rsidR="005E7FE6" w:rsidRPr="00EA56EF" w:rsidRDefault="005E7FE6" w:rsidP="00EB6531">
      <w:pPr>
        <w:pStyle w:val="Prrafodelista"/>
        <w:rPr>
          <w:rFonts w:ascii="Arial" w:hAnsi="Arial" w:cs="Arial"/>
        </w:rPr>
      </w:pPr>
    </w:p>
    <w:p w14:paraId="6A1842F0" w14:textId="77777777" w:rsidR="005E7FE6" w:rsidRPr="00EA56EF" w:rsidRDefault="005E7FE6" w:rsidP="00EB6531">
      <w:pPr>
        <w:pStyle w:val="Prrafodelista"/>
        <w:rPr>
          <w:rFonts w:ascii="Arial" w:hAnsi="Arial" w:cs="Arial"/>
        </w:rPr>
      </w:pPr>
    </w:p>
    <w:p w14:paraId="2FFCED0D" w14:textId="77777777" w:rsidR="005E7FE6" w:rsidRDefault="005E7FE6" w:rsidP="00EB6531">
      <w:pPr>
        <w:pStyle w:val="Prrafodelista"/>
        <w:rPr>
          <w:rFonts w:ascii="Arial" w:hAnsi="Arial" w:cs="Arial"/>
        </w:rPr>
      </w:pPr>
    </w:p>
    <w:p w14:paraId="019AA94A" w14:textId="77777777" w:rsidR="00EA56EF" w:rsidRPr="00EA56EF" w:rsidRDefault="00EA56EF" w:rsidP="00EB6531">
      <w:pPr>
        <w:pStyle w:val="Prrafodelista"/>
        <w:rPr>
          <w:rFonts w:ascii="Arial" w:hAnsi="Arial" w:cs="Arial"/>
        </w:rPr>
      </w:pPr>
    </w:p>
    <w:p w14:paraId="006C12B2" w14:textId="77777777" w:rsidR="00EB6531" w:rsidRPr="00EA56EF" w:rsidRDefault="00EB6531" w:rsidP="00EB6531">
      <w:pPr>
        <w:rPr>
          <w:rFonts w:ascii="Arial" w:hAnsi="Arial" w:cs="Arial"/>
          <w:b/>
          <w:sz w:val="28"/>
          <w:szCs w:val="28"/>
          <w:u w:val="single"/>
        </w:rPr>
      </w:pPr>
      <w:r w:rsidRPr="00EA56EF">
        <w:rPr>
          <w:rFonts w:ascii="Arial" w:hAnsi="Arial" w:cs="Arial"/>
          <w:b/>
          <w:sz w:val="28"/>
          <w:szCs w:val="28"/>
          <w:u w:val="single"/>
        </w:rPr>
        <w:lastRenderedPageBreak/>
        <w:t>Dificultades/ Inconvenientes:</w:t>
      </w:r>
    </w:p>
    <w:p w14:paraId="1E444F3F" w14:textId="2C90ADE1" w:rsidR="00E06C4B" w:rsidRPr="00EA56EF" w:rsidRDefault="00E06C4B" w:rsidP="00EB6531">
      <w:pPr>
        <w:rPr>
          <w:rFonts w:ascii="Arial" w:hAnsi="Arial" w:cs="Arial"/>
          <w:bCs/>
          <w:sz w:val="28"/>
          <w:szCs w:val="28"/>
        </w:rPr>
      </w:pPr>
      <w:r w:rsidRPr="00EA56EF">
        <w:rPr>
          <w:rFonts w:ascii="Arial" w:hAnsi="Arial" w:cs="Arial"/>
          <w:bCs/>
          <w:sz w:val="28"/>
          <w:szCs w:val="28"/>
        </w:rPr>
        <w:t xml:space="preserve">Los inconvenientes que surgieron a la hora de realizar este trabajo practico se dieron a la hora de emplear el kit CPLD, </w:t>
      </w:r>
      <w:proofErr w:type="gramStart"/>
      <w:r w:rsidRPr="00EA56EF">
        <w:rPr>
          <w:rFonts w:ascii="Arial" w:hAnsi="Arial" w:cs="Arial"/>
          <w:bCs/>
          <w:sz w:val="28"/>
          <w:szCs w:val="28"/>
        </w:rPr>
        <w:t>ya que</w:t>
      </w:r>
      <w:proofErr w:type="gramEnd"/>
      <w:r w:rsidRPr="00EA56EF">
        <w:rPr>
          <w:rFonts w:ascii="Arial" w:hAnsi="Arial" w:cs="Arial"/>
          <w:bCs/>
          <w:sz w:val="28"/>
          <w:szCs w:val="28"/>
        </w:rPr>
        <w:t xml:space="preserve"> debido a una mala </w:t>
      </w:r>
      <w:r w:rsidR="005E7FE6" w:rsidRPr="00EA56EF">
        <w:rPr>
          <w:rFonts w:ascii="Arial" w:hAnsi="Arial" w:cs="Arial"/>
          <w:bCs/>
          <w:sz w:val="28"/>
          <w:szCs w:val="28"/>
        </w:rPr>
        <w:t>conexión</w:t>
      </w:r>
      <w:r w:rsidRPr="00EA56EF">
        <w:rPr>
          <w:rFonts w:ascii="Arial" w:hAnsi="Arial" w:cs="Arial"/>
          <w:bCs/>
          <w:sz w:val="28"/>
          <w:szCs w:val="28"/>
        </w:rPr>
        <w:t xml:space="preserve"> del bus de datos entre la computadora y el kit, el software Xilinx no </w:t>
      </w:r>
      <w:r w:rsidR="005E7FE6" w:rsidRPr="00EA56EF">
        <w:rPr>
          <w:rFonts w:ascii="Arial" w:hAnsi="Arial" w:cs="Arial"/>
          <w:bCs/>
          <w:sz w:val="28"/>
          <w:szCs w:val="28"/>
        </w:rPr>
        <w:t>reconocía</w:t>
      </w:r>
      <w:r w:rsidRPr="00EA56EF">
        <w:rPr>
          <w:rFonts w:ascii="Arial" w:hAnsi="Arial" w:cs="Arial"/>
          <w:bCs/>
          <w:sz w:val="28"/>
          <w:szCs w:val="28"/>
        </w:rPr>
        <w:t xml:space="preserve"> la placa de desarrollo. Este inconveniente se soluciono siendo mas delicados y presentes a la hora de realizar todas las </w:t>
      </w:r>
      <w:r w:rsidR="005E7FE6" w:rsidRPr="00EA56EF">
        <w:rPr>
          <w:rFonts w:ascii="Arial" w:hAnsi="Arial" w:cs="Arial"/>
          <w:bCs/>
          <w:sz w:val="28"/>
          <w:szCs w:val="28"/>
        </w:rPr>
        <w:t>conexiones</w:t>
      </w:r>
      <w:r w:rsidRPr="00EA56EF">
        <w:rPr>
          <w:rFonts w:ascii="Arial" w:hAnsi="Arial" w:cs="Arial"/>
          <w:bCs/>
          <w:sz w:val="28"/>
          <w:szCs w:val="28"/>
        </w:rPr>
        <w:t>.</w:t>
      </w:r>
    </w:p>
    <w:p w14:paraId="12032AAB" w14:textId="77777777" w:rsidR="00100521" w:rsidRPr="00EA56EF" w:rsidRDefault="004F5ECC">
      <w:pPr>
        <w:rPr>
          <w:rFonts w:ascii="Arial" w:hAnsi="Arial" w:cs="Arial"/>
          <w:b/>
          <w:sz w:val="28"/>
          <w:szCs w:val="28"/>
          <w:u w:val="single"/>
        </w:rPr>
      </w:pPr>
      <w:r w:rsidRPr="00EA56EF">
        <w:rPr>
          <w:rFonts w:ascii="Arial" w:hAnsi="Arial" w:cs="Arial"/>
          <w:b/>
          <w:sz w:val="28"/>
          <w:szCs w:val="28"/>
          <w:u w:val="single"/>
        </w:rPr>
        <w:t>Conclusión</w:t>
      </w:r>
      <w:r w:rsidR="00100521" w:rsidRPr="00EA56EF">
        <w:rPr>
          <w:rFonts w:ascii="Arial" w:hAnsi="Arial" w:cs="Arial"/>
          <w:b/>
          <w:sz w:val="28"/>
          <w:szCs w:val="28"/>
          <w:u w:val="single"/>
        </w:rPr>
        <w:t>:</w:t>
      </w:r>
    </w:p>
    <w:p w14:paraId="4FF0A4C1" w14:textId="456B4D5B" w:rsidR="005A794F" w:rsidRPr="00EA56EF" w:rsidRDefault="00E06C4B" w:rsidP="005A794F">
      <w:pPr>
        <w:rPr>
          <w:rFonts w:ascii="Arial" w:hAnsi="Arial" w:cs="Arial"/>
          <w:sz w:val="28"/>
          <w:szCs w:val="28"/>
        </w:rPr>
      </w:pPr>
      <w:r w:rsidRPr="00EA56EF">
        <w:rPr>
          <w:rFonts w:ascii="Arial" w:hAnsi="Arial" w:cs="Arial"/>
          <w:sz w:val="28"/>
          <w:szCs w:val="28"/>
        </w:rPr>
        <w:t xml:space="preserve">Este trabajo practico nos permitió tener una clara puesta en practica del kit CPLD, para el cual debimos basarnos en la descripción de hardware previamente realizada. Luego de este proyecto podemos afirmar que contamos con la experiencia para poner en practica nuestros futuros proyectos que involucren </w:t>
      </w:r>
      <w:r w:rsidR="005E7FE6" w:rsidRPr="00EA56EF">
        <w:rPr>
          <w:rFonts w:ascii="Arial" w:hAnsi="Arial" w:cs="Arial"/>
          <w:sz w:val="28"/>
          <w:szCs w:val="28"/>
        </w:rPr>
        <w:t>descripción de hardware.</w:t>
      </w:r>
    </w:p>
    <w:sectPr w:rsidR="005A794F" w:rsidRPr="00EA56EF" w:rsidSect="00C860E9">
      <w:headerReference w:type="default" r:id="rId23"/>
      <w:footerReference w:type="default" r:id="rId24"/>
      <w:pgSz w:w="11906" w:h="16838"/>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84F110" w14:textId="77777777" w:rsidR="00703EFE" w:rsidRDefault="00703EFE" w:rsidP="00AE0B32">
      <w:pPr>
        <w:spacing w:after="0" w:line="240" w:lineRule="auto"/>
      </w:pPr>
      <w:r>
        <w:separator/>
      </w:r>
    </w:p>
  </w:endnote>
  <w:endnote w:type="continuationSeparator" w:id="0">
    <w:p w14:paraId="5C7CFBC9" w14:textId="77777777" w:rsidR="00703EFE" w:rsidRDefault="00703EFE" w:rsidP="00AE0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2581560"/>
      <w:docPartObj>
        <w:docPartGallery w:val="Page Numbers (Bottom of Page)"/>
        <w:docPartUnique/>
      </w:docPartObj>
    </w:sdtPr>
    <w:sdtContent>
      <w:p w14:paraId="41DAAC66" w14:textId="77777777" w:rsidR="00E933BC" w:rsidRDefault="00E933BC">
        <w:pPr>
          <w:pStyle w:val="Piedepgina"/>
          <w:jc w:val="right"/>
        </w:pPr>
      </w:p>
      <w:p w14:paraId="7D14899C" w14:textId="77777777" w:rsidR="00E933BC" w:rsidRDefault="00E933BC" w:rsidP="00E933BC">
        <w:pPr>
          <w:pStyle w:val="Piedepgina"/>
          <w:jc w:val="right"/>
        </w:pPr>
        <w:proofErr w:type="spellStart"/>
        <w:r>
          <w:t>Pag.</w:t>
        </w:r>
        <w:proofErr w:type="spellEnd"/>
        <w:r>
          <w:t xml:space="preserve"> </w:t>
        </w:r>
        <w:r>
          <w:fldChar w:fldCharType="begin"/>
        </w:r>
        <w:r>
          <w:instrText>PAGE   \* MERGEFORMAT</w:instrText>
        </w:r>
        <w:r>
          <w:fldChar w:fldCharType="separate"/>
        </w:r>
        <w:r w:rsidR="00C72FD0" w:rsidRPr="00C72FD0">
          <w:rPr>
            <w:noProof/>
            <w:lang w:val="es-ES"/>
          </w:rPr>
          <w:t>9</w:t>
        </w:r>
        <w:r>
          <w:fldChar w:fldCharType="end"/>
        </w:r>
      </w:p>
    </w:sdtContent>
  </w:sdt>
  <w:p w14:paraId="17F02D98" w14:textId="77777777" w:rsidR="00E933BC" w:rsidRDefault="00E933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3F06D" w14:textId="77777777" w:rsidR="00703EFE" w:rsidRDefault="00703EFE" w:rsidP="00AE0B32">
      <w:pPr>
        <w:spacing w:after="0" w:line="240" w:lineRule="auto"/>
      </w:pPr>
      <w:r>
        <w:separator/>
      </w:r>
    </w:p>
  </w:footnote>
  <w:footnote w:type="continuationSeparator" w:id="0">
    <w:p w14:paraId="6728CC7D" w14:textId="77777777" w:rsidR="00703EFE" w:rsidRDefault="00703EFE" w:rsidP="00AE0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F0AD2" w14:textId="5A9B26F5" w:rsidR="00C860E9" w:rsidRPr="00171840" w:rsidRDefault="00C860E9">
    <w:pPr>
      <w:pStyle w:val="Encabezado"/>
    </w:pPr>
    <w:r w:rsidRPr="00171840">
      <w:t xml:space="preserve">UTN-FRC        Técnicas Digitales </w:t>
    </w:r>
    <w:proofErr w:type="gramStart"/>
    <w:r w:rsidRPr="00171840">
      <w:t>1  -</w:t>
    </w:r>
    <w:proofErr w:type="gramEnd"/>
    <w:r w:rsidRPr="00171840">
      <w:t xml:space="preserve">  Trabajo practico N°</w:t>
    </w:r>
    <w:r w:rsidR="00EA56EF">
      <w:t>2-BCD a 7 segmentos</w:t>
    </w:r>
    <w:r w:rsidRPr="00171840">
      <w:t>-   Curso 3R3</w:t>
    </w:r>
    <w:r w:rsidR="004F708D">
      <w:t>/3R2</w:t>
    </w:r>
    <w:r w:rsidRPr="00171840">
      <w:t xml:space="preserve">    Año 20</w:t>
    </w:r>
    <w:r w:rsidR="00EA56EF">
      <w:t>24</w:t>
    </w:r>
  </w:p>
  <w:p w14:paraId="169F0AD6" w14:textId="77777777" w:rsidR="00C860E9" w:rsidRDefault="00C860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F03B7A"/>
    <w:multiLevelType w:val="hybridMultilevel"/>
    <w:tmpl w:val="C150D398"/>
    <w:lvl w:ilvl="0" w:tplc="D99CB0DE">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6010D46"/>
    <w:multiLevelType w:val="hybridMultilevel"/>
    <w:tmpl w:val="6D723B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B74121C"/>
    <w:multiLevelType w:val="hybridMultilevel"/>
    <w:tmpl w:val="05C24ACC"/>
    <w:lvl w:ilvl="0" w:tplc="2C0A0001">
      <w:start w:val="1"/>
      <w:numFmt w:val="bullet"/>
      <w:lvlText w:val=""/>
      <w:lvlJc w:val="left"/>
      <w:pPr>
        <w:ind w:left="720" w:hanging="360"/>
      </w:pPr>
      <w:rPr>
        <w:rFonts w:ascii="Symbol" w:hAnsi="Symbol" w:hint="default"/>
      </w:rPr>
    </w:lvl>
    <w:lvl w:ilvl="1" w:tplc="E7BE09FC">
      <w:numFmt w:val="bullet"/>
      <w:lvlText w:val="-"/>
      <w:lvlJc w:val="left"/>
      <w:pPr>
        <w:ind w:left="1440" w:hanging="360"/>
      </w:pPr>
      <w:rPr>
        <w:rFonts w:ascii="Calibri" w:eastAsiaTheme="minorHAnsi" w:hAnsi="Calibri" w:cs="Calibr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C0977A1"/>
    <w:multiLevelType w:val="hybridMultilevel"/>
    <w:tmpl w:val="6126803C"/>
    <w:lvl w:ilvl="0" w:tplc="5C440D80">
      <w:start w:val="1"/>
      <w:numFmt w:val="upperLetter"/>
      <w:lvlText w:val="%1-"/>
      <w:lvlJc w:val="left"/>
      <w:pPr>
        <w:ind w:left="405" w:hanging="360"/>
      </w:pPr>
      <w:rPr>
        <w:rFonts w:hint="default"/>
      </w:rPr>
    </w:lvl>
    <w:lvl w:ilvl="1" w:tplc="2C0A0019" w:tentative="1">
      <w:start w:val="1"/>
      <w:numFmt w:val="lowerLetter"/>
      <w:lvlText w:val="%2."/>
      <w:lvlJc w:val="left"/>
      <w:pPr>
        <w:ind w:left="1125" w:hanging="360"/>
      </w:pPr>
    </w:lvl>
    <w:lvl w:ilvl="2" w:tplc="2C0A001B" w:tentative="1">
      <w:start w:val="1"/>
      <w:numFmt w:val="lowerRoman"/>
      <w:lvlText w:val="%3."/>
      <w:lvlJc w:val="right"/>
      <w:pPr>
        <w:ind w:left="1845" w:hanging="180"/>
      </w:pPr>
    </w:lvl>
    <w:lvl w:ilvl="3" w:tplc="2C0A000F" w:tentative="1">
      <w:start w:val="1"/>
      <w:numFmt w:val="decimal"/>
      <w:lvlText w:val="%4."/>
      <w:lvlJc w:val="left"/>
      <w:pPr>
        <w:ind w:left="2565" w:hanging="360"/>
      </w:pPr>
    </w:lvl>
    <w:lvl w:ilvl="4" w:tplc="2C0A0019" w:tentative="1">
      <w:start w:val="1"/>
      <w:numFmt w:val="lowerLetter"/>
      <w:lvlText w:val="%5."/>
      <w:lvlJc w:val="left"/>
      <w:pPr>
        <w:ind w:left="3285" w:hanging="360"/>
      </w:pPr>
    </w:lvl>
    <w:lvl w:ilvl="5" w:tplc="2C0A001B" w:tentative="1">
      <w:start w:val="1"/>
      <w:numFmt w:val="lowerRoman"/>
      <w:lvlText w:val="%6."/>
      <w:lvlJc w:val="right"/>
      <w:pPr>
        <w:ind w:left="4005" w:hanging="180"/>
      </w:pPr>
    </w:lvl>
    <w:lvl w:ilvl="6" w:tplc="2C0A000F" w:tentative="1">
      <w:start w:val="1"/>
      <w:numFmt w:val="decimal"/>
      <w:lvlText w:val="%7."/>
      <w:lvlJc w:val="left"/>
      <w:pPr>
        <w:ind w:left="4725" w:hanging="360"/>
      </w:pPr>
    </w:lvl>
    <w:lvl w:ilvl="7" w:tplc="2C0A0019" w:tentative="1">
      <w:start w:val="1"/>
      <w:numFmt w:val="lowerLetter"/>
      <w:lvlText w:val="%8."/>
      <w:lvlJc w:val="left"/>
      <w:pPr>
        <w:ind w:left="5445" w:hanging="360"/>
      </w:pPr>
    </w:lvl>
    <w:lvl w:ilvl="8" w:tplc="2C0A001B" w:tentative="1">
      <w:start w:val="1"/>
      <w:numFmt w:val="lowerRoman"/>
      <w:lvlText w:val="%9."/>
      <w:lvlJc w:val="right"/>
      <w:pPr>
        <w:ind w:left="6165" w:hanging="180"/>
      </w:pPr>
    </w:lvl>
  </w:abstractNum>
  <w:num w:numId="1" w16cid:durableId="1933665915">
    <w:abstractNumId w:val="0"/>
  </w:num>
  <w:num w:numId="2" w16cid:durableId="1144614706">
    <w:abstractNumId w:val="3"/>
  </w:num>
  <w:num w:numId="3" w16cid:durableId="529144669">
    <w:abstractNumId w:val="2"/>
  </w:num>
  <w:num w:numId="4" w16cid:durableId="1871333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857"/>
    <w:rsid w:val="00011F00"/>
    <w:rsid w:val="00033ACA"/>
    <w:rsid w:val="00063653"/>
    <w:rsid w:val="00096FC6"/>
    <w:rsid w:val="000D41CB"/>
    <w:rsid w:val="00100521"/>
    <w:rsid w:val="00171840"/>
    <w:rsid w:val="001B0892"/>
    <w:rsid w:val="001B095D"/>
    <w:rsid w:val="001B3FEE"/>
    <w:rsid w:val="001F4C6F"/>
    <w:rsid w:val="00210C22"/>
    <w:rsid w:val="002265AE"/>
    <w:rsid w:val="00264801"/>
    <w:rsid w:val="00275B6E"/>
    <w:rsid w:val="0027769B"/>
    <w:rsid w:val="00283370"/>
    <w:rsid w:val="00296237"/>
    <w:rsid w:val="002F69A5"/>
    <w:rsid w:val="003230F9"/>
    <w:rsid w:val="003B4684"/>
    <w:rsid w:val="00402A00"/>
    <w:rsid w:val="004246A8"/>
    <w:rsid w:val="00446B8E"/>
    <w:rsid w:val="00453FE3"/>
    <w:rsid w:val="0047640B"/>
    <w:rsid w:val="004F5ECC"/>
    <w:rsid w:val="004F708D"/>
    <w:rsid w:val="00510329"/>
    <w:rsid w:val="005507CC"/>
    <w:rsid w:val="00563341"/>
    <w:rsid w:val="005A794F"/>
    <w:rsid w:val="005B57D6"/>
    <w:rsid w:val="005E7FE6"/>
    <w:rsid w:val="005F1942"/>
    <w:rsid w:val="00602762"/>
    <w:rsid w:val="00617634"/>
    <w:rsid w:val="00623DFE"/>
    <w:rsid w:val="0063374C"/>
    <w:rsid w:val="00673698"/>
    <w:rsid w:val="00686DDB"/>
    <w:rsid w:val="006C0B6E"/>
    <w:rsid w:val="006D45D0"/>
    <w:rsid w:val="006E4E84"/>
    <w:rsid w:val="0070188E"/>
    <w:rsid w:val="00703EFE"/>
    <w:rsid w:val="00752914"/>
    <w:rsid w:val="00797E99"/>
    <w:rsid w:val="007C28A3"/>
    <w:rsid w:val="007C70A5"/>
    <w:rsid w:val="007F39AD"/>
    <w:rsid w:val="007F7BC7"/>
    <w:rsid w:val="00821B6C"/>
    <w:rsid w:val="008273B9"/>
    <w:rsid w:val="00876747"/>
    <w:rsid w:val="008D6AEF"/>
    <w:rsid w:val="0090760B"/>
    <w:rsid w:val="00927EF0"/>
    <w:rsid w:val="009520A4"/>
    <w:rsid w:val="009A31B2"/>
    <w:rsid w:val="00A00D2A"/>
    <w:rsid w:val="00A517F6"/>
    <w:rsid w:val="00A61759"/>
    <w:rsid w:val="00A70F07"/>
    <w:rsid w:val="00A725BB"/>
    <w:rsid w:val="00A73D73"/>
    <w:rsid w:val="00AC6D27"/>
    <w:rsid w:val="00AE0B32"/>
    <w:rsid w:val="00B16EAD"/>
    <w:rsid w:val="00B45D6A"/>
    <w:rsid w:val="00B50DE6"/>
    <w:rsid w:val="00BB3BB7"/>
    <w:rsid w:val="00BD1A4F"/>
    <w:rsid w:val="00BE60FF"/>
    <w:rsid w:val="00C001F2"/>
    <w:rsid w:val="00C03F9B"/>
    <w:rsid w:val="00C40659"/>
    <w:rsid w:val="00C4517A"/>
    <w:rsid w:val="00C72FD0"/>
    <w:rsid w:val="00C8351B"/>
    <w:rsid w:val="00C85234"/>
    <w:rsid w:val="00C860E9"/>
    <w:rsid w:val="00CA4409"/>
    <w:rsid w:val="00CD00AA"/>
    <w:rsid w:val="00D52529"/>
    <w:rsid w:val="00D80EF8"/>
    <w:rsid w:val="00D83BCF"/>
    <w:rsid w:val="00DA576C"/>
    <w:rsid w:val="00DA78B6"/>
    <w:rsid w:val="00DB1A28"/>
    <w:rsid w:val="00DC6696"/>
    <w:rsid w:val="00DE481B"/>
    <w:rsid w:val="00DE70E4"/>
    <w:rsid w:val="00E06C4B"/>
    <w:rsid w:val="00E25262"/>
    <w:rsid w:val="00E26AE5"/>
    <w:rsid w:val="00E34439"/>
    <w:rsid w:val="00E646FA"/>
    <w:rsid w:val="00E73E63"/>
    <w:rsid w:val="00E933BC"/>
    <w:rsid w:val="00E95FCD"/>
    <w:rsid w:val="00E960A8"/>
    <w:rsid w:val="00EA56EF"/>
    <w:rsid w:val="00EB6531"/>
    <w:rsid w:val="00ED6DF1"/>
    <w:rsid w:val="00EE502C"/>
    <w:rsid w:val="00EE5857"/>
    <w:rsid w:val="00F62FE9"/>
    <w:rsid w:val="00F915CB"/>
    <w:rsid w:val="00FC142F"/>
    <w:rsid w:val="00FF68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561CE"/>
  <w15:docId w15:val="{CC093860-D967-4B86-B624-03D21D088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A4409"/>
    <w:pPr>
      <w:ind w:left="720"/>
      <w:contextualSpacing/>
    </w:pPr>
  </w:style>
  <w:style w:type="paragraph" w:styleId="Textodeglobo">
    <w:name w:val="Balloon Text"/>
    <w:basedOn w:val="Normal"/>
    <w:link w:val="TextodegloboCar"/>
    <w:uiPriority w:val="99"/>
    <w:semiHidden/>
    <w:unhideWhenUsed/>
    <w:rsid w:val="007529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52914"/>
    <w:rPr>
      <w:rFonts w:ascii="Tahoma" w:hAnsi="Tahoma" w:cs="Tahoma"/>
      <w:sz w:val="16"/>
      <w:szCs w:val="16"/>
    </w:rPr>
  </w:style>
  <w:style w:type="paragraph" w:styleId="Encabezado">
    <w:name w:val="header"/>
    <w:basedOn w:val="Normal"/>
    <w:link w:val="EncabezadoCar"/>
    <w:uiPriority w:val="99"/>
    <w:unhideWhenUsed/>
    <w:rsid w:val="00AE0B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0B32"/>
  </w:style>
  <w:style w:type="paragraph" w:styleId="Piedepgina">
    <w:name w:val="footer"/>
    <w:basedOn w:val="Normal"/>
    <w:link w:val="PiedepginaCar"/>
    <w:uiPriority w:val="99"/>
    <w:unhideWhenUsed/>
    <w:rsid w:val="00AE0B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0B32"/>
  </w:style>
  <w:style w:type="character" w:styleId="Hipervnculo">
    <w:name w:val="Hyperlink"/>
    <w:basedOn w:val="Fuentedeprrafopredeter"/>
    <w:uiPriority w:val="99"/>
    <w:unhideWhenUsed/>
    <w:rsid w:val="00011F00"/>
    <w:rPr>
      <w:color w:val="0000FF" w:themeColor="hyperlink"/>
      <w:u w:val="single"/>
    </w:rPr>
  </w:style>
  <w:style w:type="character" w:styleId="Mencinsinresolver">
    <w:name w:val="Unresolved Mention"/>
    <w:basedOn w:val="Fuentedeprrafopredeter"/>
    <w:uiPriority w:val="99"/>
    <w:semiHidden/>
    <w:unhideWhenUsed/>
    <w:rsid w:val="00011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681</Words>
  <Characters>3750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Franco Cuniberti</dc:creator>
  <cp:lastModifiedBy>franco lutz</cp:lastModifiedBy>
  <cp:revision>2</cp:revision>
  <cp:lastPrinted>2018-04-22T03:41:00Z</cp:lastPrinted>
  <dcterms:created xsi:type="dcterms:W3CDTF">2024-08-15T19:30:00Z</dcterms:created>
  <dcterms:modified xsi:type="dcterms:W3CDTF">2024-08-15T19:30:00Z</dcterms:modified>
</cp:coreProperties>
</file>