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B1E0" w14:textId="2D9B8668" w:rsidR="00194067" w:rsidRDefault="007B021B">
      <w:r>
        <w:t>sdgszgezsd</w:t>
      </w:r>
    </w:p>
    <w:sectPr w:rsidR="0019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05"/>
    <w:rsid w:val="00194067"/>
    <w:rsid w:val="002F4605"/>
    <w:rsid w:val="007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3D49"/>
  <w15:chartTrackingRefBased/>
  <w15:docId w15:val="{9E67F2ED-C5F5-4A07-9E72-CCBC9678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Nigar Aliyeva</dc:creator>
  <cp:keywords/>
  <dc:description/>
  <cp:lastModifiedBy>Nigar Aliyeva</cp:lastModifiedBy>
  <cp:revision>3</cp:revision>
  <dcterms:created xsi:type="dcterms:W3CDTF">2022-08-08T21:39:00Z</dcterms:created>
  <dcterms:modified xsi:type="dcterms:W3CDTF">2022-08-08T21:39:00Z</dcterms:modified>
</cp:coreProperties>
</file>