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2E" w:rsidRDefault="001A414D">
      <w:r w:rsidRPr="001A414D">
        <w:t>https://www.figma.com/design/GqtMAloMfiIYAbYWcsCvzL/Landing-Page-for-Architecture-Company--Fantom-Architecture-?node-id=0-1</w:t>
      </w:r>
      <w:bookmarkStart w:id="0" w:name="_GoBack"/>
      <w:bookmarkEnd w:id="0"/>
    </w:p>
    <w:sectPr w:rsidR="00DC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6F"/>
    <w:rsid w:val="001A414D"/>
    <w:rsid w:val="00D05F6F"/>
    <w:rsid w:val="00D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2025-10-13T08:56:00Z</dcterms:created>
  <dcterms:modified xsi:type="dcterms:W3CDTF">2025-10-13T08:56:00Z</dcterms:modified>
</cp:coreProperties>
</file>