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yuklemek ve kecen defe yazdiginiz taski add etmek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Visual Studio yukleyin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Telebelerin githublari baxmaq istesez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https://github.com/DrMadWill/PragmatechCsharpProject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