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346F" w14:textId="77777777" w:rsidR="00A05C1F" w:rsidRPr="00F208BB" w:rsidRDefault="00A05C1F" w:rsidP="00F208BB">
      <w:pPr>
        <w:rPr>
          <w:rFonts w:ascii="Arial" w:hAnsi="Arial" w:cs="Arial"/>
          <w:b/>
          <w:bCs/>
          <w:u w:val="single"/>
        </w:rPr>
      </w:pPr>
      <w:r w:rsidRPr="00F208BB">
        <w:rPr>
          <w:rFonts w:ascii="Arial" w:hAnsi="Arial" w:cs="Arial"/>
          <w:b/>
          <w:bCs/>
          <w:u w:val="single"/>
        </w:rPr>
        <w:t>COVID_UPDATE</w:t>
      </w:r>
    </w:p>
    <w:p w14:paraId="70722046" w14:textId="1F38D897" w:rsidR="00A05C1F" w:rsidRDefault="00A05C1F" w:rsidP="00A05C1F">
      <w:pPr>
        <w:spacing w:after="0"/>
      </w:pPr>
    </w:p>
    <w:p w14:paraId="5938A246" w14:textId="31C05A5B" w:rsidR="00213629" w:rsidRPr="00F208BB" w:rsidRDefault="00213629" w:rsidP="00213629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Description</w:t>
      </w:r>
    </w:p>
    <w:p w14:paraId="62D9D120" w14:textId="77777777" w:rsidR="00213629" w:rsidRDefault="00213629" w:rsidP="00A05C1F">
      <w:pPr>
        <w:spacing w:after="0"/>
      </w:pPr>
    </w:p>
    <w:p w14:paraId="5834DBAB" w14:textId="670B3F4A" w:rsid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  <w:r w:rsidRPr="00A05C1F">
        <w:rPr>
          <w:rFonts w:ascii="Arial" w:hAnsi="Arial" w:cs="Arial"/>
          <w:sz w:val="20"/>
          <w:szCs w:val="20"/>
        </w:rPr>
        <w:t xml:space="preserve">The script </w:t>
      </w:r>
      <w:r w:rsidR="00B662FB">
        <w:rPr>
          <w:rFonts w:ascii="Arial" w:hAnsi="Arial" w:cs="Arial"/>
          <w:sz w:val="20"/>
          <w:szCs w:val="20"/>
        </w:rPr>
        <w:t>‘</w:t>
      </w:r>
      <w:r w:rsidRPr="00A05C1F">
        <w:rPr>
          <w:rFonts w:ascii="Arial" w:hAnsi="Arial" w:cs="Arial"/>
          <w:sz w:val="20"/>
          <w:szCs w:val="20"/>
        </w:rPr>
        <w:t>covid_update</w:t>
      </w:r>
      <w:r w:rsidR="00B662FB">
        <w:rPr>
          <w:rFonts w:ascii="Arial" w:hAnsi="Arial" w:cs="Arial"/>
          <w:sz w:val="20"/>
          <w:szCs w:val="20"/>
        </w:rPr>
        <w:t>’</w:t>
      </w:r>
      <w:r w:rsidRPr="00A05C1F">
        <w:rPr>
          <w:rFonts w:ascii="Arial" w:hAnsi="Arial" w:cs="Arial"/>
          <w:sz w:val="20"/>
          <w:szCs w:val="20"/>
        </w:rPr>
        <w:t xml:space="preserve"> will generate a number of csv data files providing data derived</w:t>
      </w:r>
      <w:r w:rsidR="00826A8E">
        <w:rPr>
          <w:rFonts w:ascii="Arial" w:hAnsi="Arial" w:cs="Arial"/>
          <w:sz w:val="20"/>
          <w:szCs w:val="20"/>
        </w:rPr>
        <w:t xml:space="preserve"> </w:t>
      </w:r>
      <w:r w:rsidRPr="00A05C1F">
        <w:rPr>
          <w:rFonts w:ascii="Arial" w:hAnsi="Arial" w:cs="Arial"/>
          <w:sz w:val="20"/>
          <w:szCs w:val="20"/>
        </w:rPr>
        <w:t xml:space="preserve">from the publicly available download files of Pillar1, Pillar2 and NHS </w:t>
      </w:r>
      <w:r w:rsidR="005E6877">
        <w:rPr>
          <w:rFonts w:ascii="Arial" w:hAnsi="Arial" w:cs="Arial"/>
          <w:sz w:val="20"/>
          <w:szCs w:val="20"/>
        </w:rPr>
        <w:t xml:space="preserve">(England only) </w:t>
      </w:r>
      <w:r w:rsidRPr="00A05C1F">
        <w:rPr>
          <w:rFonts w:ascii="Arial" w:hAnsi="Arial" w:cs="Arial"/>
          <w:sz w:val="20"/>
          <w:szCs w:val="20"/>
        </w:rPr>
        <w:t>COVID-19 data.</w:t>
      </w:r>
      <w:r w:rsidR="00826A8E">
        <w:rPr>
          <w:rFonts w:ascii="Arial" w:hAnsi="Arial" w:cs="Arial"/>
          <w:sz w:val="20"/>
          <w:szCs w:val="20"/>
        </w:rPr>
        <w:t xml:space="preserve"> This script utilises the following python scripts:</w:t>
      </w:r>
    </w:p>
    <w:p w14:paraId="646FF28A" w14:textId="35B87C8A" w:rsidR="00826A8E" w:rsidRDefault="00826A8E" w:rsidP="00A05C1F">
      <w:pPr>
        <w:spacing w:after="0"/>
        <w:rPr>
          <w:rFonts w:ascii="Arial" w:hAnsi="Arial" w:cs="Arial"/>
          <w:sz w:val="20"/>
          <w:szCs w:val="20"/>
        </w:rPr>
      </w:pPr>
    </w:p>
    <w:p w14:paraId="018E7CE6" w14:textId="7585BC00" w:rsidR="00826A8E" w:rsidRDefault="00B662FB" w:rsidP="00826A8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826A8E">
        <w:rPr>
          <w:rFonts w:ascii="Arial" w:hAnsi="Arial" w:cs="Arial"/>
          <w:sz w:val="20"/>
          <w:szCs w:val="20"/>
        </w:rPr>
        <w:t>illar1_covid_update.py</w:t>
      </w:r>
    </w:p>
    <w:p w14:paraId="3B4316F7" w14:textId="45991A79" w:rsidR="00826A8E" w:rsidRDefault="00B662FB" w:rsidP="00826A8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pillar2_covid_update.py</w:t>
      </w:r>
    </w:p>
    <w:p w14:paraId="1D9968C7" w14:textId="5C79995B" w:rsidR="00B662FB" w:rsidRDefault="00B662FB" w:rsidP="00826A8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nhs_trus_deaths.py</w:t>
      </w:r>
    </w:p>
    <w:p w14:paraId="3FFD157F" w14:textId="240C4916" w:rsidR="00B662FB" w:rsidRDefault="00B662FB" w:rsidP="00B662FB">
      <w:pPr>
        <w:spacing w:after="0"/>
        <w:rPr>
          <w:rFonts w:ascii="Arial" w:hAnsi="Arial" w:cs="Arial"/>
          <w:sz w:val="20"/>
          <w:szCs w:val="20"/>
        </w:rPr>
      </w:pPr>
    </w:p>
    <w:p w14:paraId="065C9D0C" w14:textId="02B177C0" w:rsidR="00B662FB" w:rsidRPr="00B662FB" w:rsidRDefault="00B662FB" w:rsidP="00B662F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These scripts will in turn </w:t>
      </w:r>
      <w:r w:rsidRPr="00A05C1F">
        <w:rPr>
          <w:rFonts w:ascii="Arial" w:hAnsi="Arial" w:cs="Arial"/>
          <w:sz w:val="20"/>
          <w:szCs w:val="20"/>
        </w:rPr>
        <w:t xml:space="preserve">prompt the user to analyse the relevant data file(s) </w:t>
      </w:r>
      <w:r w:rsidR="00EC23BD">
        <w:rPr>
          <w:rFonts w:ascii="Arial" w:hAnsi="Arial" w:cs="Arial"/>
          <w:sz w:val="20"/>
          <w:szCs w:val="20"/>
        </w:rPr>
        <w:t>when</w:t>
      </w:r>
      <w:r w:rsidRPr="00A05C1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any </w:t>
      </w:r>
      <w:r w:rsidRPr="00A05C1F">
        <w:rPr>
          <w:rFonts w:ascii="Arial" w:hAnsi="Arial" w:cs="Arial"/>
          <w:sz w:val="20"/>
          <w:szCs w:val="20"/>
        </w:rPr>
        <w:t xml:space="preserve">of the following </w:t>
      </w:r>
      <w:r>
        <w:rPr>
          <w:rFonts w:ascii="Arial" w:hAnsi="Arial" w:cs="Arial"/>
          <w:sz w:val="20"/>
          <w:szCs w:val="20"/>
        </w:rPr>
        <w:t>alarm criteria are met</w:t>
      </w:r>
      <w:r w:rsidRPr="00A05C1F">
        <w:rPr>
          <w:rFonts w:ascii="Arial" w:hAnsi="Arial" w:cs="Arial"/>
          <w:sz w:val="20"/>
          <w:szCs w:val="20"/>
        </w:rPr>
        <w:t xml:space="preserve">:  </w:t>
      </w:r>
    </w:p>
    <w:p w14:paraId="7EDC06C9" w14:textId="77777777" w:rsidR="00A05C1F" w:rsidRP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</w:p>
    <w:p w14:paraId="28A4728D" w14:textId="01F0D31A" w:rsidR="00F208BB" w:rsidRPr="00F208BB" w:rsidRDefault="00A05C1F" w:rsidP="00F208BB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  <w:r w:rsidRPr="00F208BB">
        <w:rPr>
          <w:rFonts w:ascii="Arial" w:hAnsi="Arial" w:cs="Arial"/>
          <w:b/>
          <w:bCs/>
          <w:sz w:val="20"/>
          <w:szCs w:val="20"/>
          <w:u w:val="single"/>
        </w:rPr>
        <w:t>Alarm criteria</w:t>
      </w:r>
    </w:p>
    <w:p w14:paraId="2BE5B128" w14:textId="77777777" w:rsidR="00A05C1F" w:rsidRPr="00A05C1F" w:rsidRDefault="00A05C1F" w:rsidP="00A05C1F">
      <w:pPr>
        <w:spacing w:after="0"/>
        <w:rPr>
          <w:rFonts w:ascii="Arial" w:hAnsi="Arial" w:cs="Arial"/>
          <w:b/>
          <w:bCs/>
          <w:sz w:val="20"/>
          <w:szCs w:val="20"/>
          <w:u w:val="single"/>
        </w:rPr>
      </w:pPr>
    </w:p>
    <w:p w14:paraId="51607FB9" w14:textId="3E3A9E54" w:rsidR="00A05C1F" w:rsidRPr="00F208BB" w:rsidRDefault="00A05C1F" w:rsidP="00F208BB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u w:val="single"/>
        </w:rPr>
      </w:pPr>
      <w:r w:rsidRPr="00F208BB">
        <w:rPr>
          <w:rFonts w:ascii="Arial" w:hAnsi="Arial" w:cs="Arial"/>
          <w:sz w:val="20"/>
          <w:szCs w:val="20"/>
          <w:u w:val="single"/>
        </w:rPr>
        <w:t>Pillar 1</w:t>
      </w:r>
      <w:r w:rsidR="00695AFB">
        <w:rPr>
          <w:rFonts w:ascii="Arial" w:hAnsi="Arial" w:cs="Arial"/>
          <w:sz w:val="20"/>
          <w:szCs w:val="20"/>
          <w:u w:val="single"/>
        </w:rPr>
        <w:t xml:space="preserve"> (pillar1_covid_update.py)</w:t>
      </w:r>
    </w:p>
    <w:p w14:paraId="611C47ED" w14:textId="77777777" w:rsidR="00A05C1F" w:rsidRP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</w:p>
    <w:p w14:paraId="473716EC" w14:textId="09881317" w:rsidR="00A05C1F" w:rsidRPr="00F208BB" w:rsidRDefault="00A05C1F" w:rsidP="00A05C1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F208BB">
        <w:rPr>
          <w:rFonts w:ascii="Arial" w:hAnsi="Arial" w:cs="Arial"/>
          <w:sz w:val="20"/>
          <w:szCs w:val="20"/>
        </w:rPr>
        <w:t>An increase of 5 in the number of infectious people in the last sample period in any one of the</w:t>
      </w:r>
      <w:r w:rsidR="00F208BB">
        <w:rPr>
          <w:rFonts w:ascii="Arial" w:hAnsi="Arial" w:cs="Arial"/>
          <w:sz w:val="20"/>
          <w:szCs w:val="20"/>
        </w:rPr>
        <w:t xml:space="preserve"> </w:t>
      </w:r>
      <w:r w:rsidRPr="00F208BB">
        <w:rPr>
          <w:rFonts w:ascii="Arial" w:hAnsi="Arial" w:cs="Arial"/>
          <w:sz w:val="20"/>
          <w:szCs w:val="20"/>
        </w:rPr>
        <w:t>monitored tiers/areas. See:</w:t>
      </w:r>
    </w:p>
    <w:p w14:paraId="27773055" w14:textId="77777777" w:rsidR="00A05C1F" w:rsidRP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</w:p>
    <w:p w14:paraId="2285E321" w14:textId="30FD8836" w:rsidR="00A05C1F" w:rsidRPr="00A05C1F" w:rsidRDefault="00A05C1F" w:rsidP="00213629">
      <w:pPr>
        <w:spacing w:after="0"/>
        <w:ind w:left="170"/>
        <w:rPr>
          <w:rFonts w:ascii="Arial" w:hAnsi="Arial" w:cs="Arial"/>
          <w:sz w:val="20"/>
          <w:szCs w:val="20"/>
        </w:rPr>
      </w:pPr>
      <w:r w:rsidRPr="00A05C1F">
        <w:rPr>
          <w:rFonts w:ascii="Arial" w:hAnsi="Arial" w:cs="Arial"/>
          <w:sz w:val="20"/>
          <w:szCs w:val="20"/>
        </w:rPr>
        <w:t xml:space="preserve">  C:\covid_update\config\nation.csv</w:t>
      </w:r>
    </w:p>
    <w:p w14:paraId="05672FF3" w14:textId="754876C2" w:rsidR="00A05C1F" w:rsidRPr="00A05C1F" w:rsidRDefault="00A05C1F" w:rsidP="00F208BB">
      <w:pPr>
        <w:spacing w:after="0"/>
        <w:ind w:left="170"/>
        <w:rPr>
          <w:rFonts w:ascii="Arial" w:hAnsi="Arial" w:cs="Arial"/>
          <w:sz w:val="20"/>
          <w:szCs w:val="20"/>
        </w:rPr>
      </w:pPr>
      <w:r w:rsidRPr="00A05C1F">
        <w:rPr>
          <w:rFonts w:ascii="Arial" w:hAnsi="Arial" w:cs="Arial"/>
          <w:sz w:val="20"/>
          <w:szCs w:val="20"/>
        </w:rPr>
        <w:t xml:space="preserve">  C:\covid_update\config\region.csv</w:t>
      </w:r>
    </w:p>
    <w:p w14:paraId="62A73147" w14:textId="7800EE6E" w:rsidR="00A05C1F" w:rsidRPr="00A05C1F" w:rsidRDefault="00A05C1F" w:rsidP="00F208BB">
      <w:pPr>
        <w:spacing w:after="0"/>
        <w:ind w:left="170"/>
        <w:rPr>
          <w:rFonts w:ascii="Arial" w:hAnsi="Arial" w:cs="Arial"/>
          <w:sz w:val="20"/>
          <w:szCs w:val="20"/>
        </w:rPr>
      </w:pPr>
      <w:r w:rsidRPr="00A05C1F">
        <w:rPr>
          <w:rFonts w:ascii="Arial" w:hAnsi="Arial" w:cs="Arial"/>
          <w:sz w:val="20"/>
          <w:szCs w:val="20"/>
        </w:rPr>
        <w:t xml:space="preserve">  C:\covid_update\config\upper.csv</w:t>
      </w:r>
    </w:p>
    <w:p w14:paraId="630436A4" w14:textId="7B3A9669" w:rsidR="00A05C1F" w:rsidRPr="00A05C1F" w:rsidRDefault="00A05C1F" w:rsidP="002658CA">
      <w:pPr>
        <w:spacing w:after="0"/>
        <w:ind w:left="170"/>
        <w:rPr>
          <w:rFonts w:ascii="Arial" w:hAnsi="Arial" w:cs="Arial"/>
          <w:sz w:val="20"/>
          <w:szCs w:val="20"/>
        </w:rPr>
      </w:pPr>
      <w:r w:rsidRPr="00A05C1F">
        <w:rPr>
          <w:rFonts w:ascii="Arial" w:hAnsi="Arial" w:cs="Arial"/>
          <w:sz w:val="20"/>
          <w:szCs w:val="20"/>
        </w:rPr>
        <w:t xml:space="preserve">  C:\covid_update\config\lower.csv</w:t>
      </w:r>
    </w:p>
    <w:p w14:paraId="33B128CA" w14:textId="77777777" w:rsidR="00A05C1F" w:rsidRP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</w:p>
    <w:p w14:paraId="100F394A" w14:textId="7B4C288C" w:rsidR="00F208BB" w:rsidRPr="00F208BB" w:rsidRDefault="00A05C1F" w:rsidP="00F208BB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u w:val="single"/>
        </w:rPr>
      </w:pPr>
      <w:r w:rsidRPr="00F208BB">
        <w:rPr>
          <w:rFonts w:ascii="Arial" w:hAnsi="Arial" w:cs="Arial"/>
          <w:sz w:val="20"/>
          <w:szCs w:val="20"/>
          <w:u w:val="single"/>
        </w:rPr>
        <w:t>Pillar 2</w:t>
      </w:r>
      <w:r w:rsidR="00695AFB">
        <w:rPr>
          <w:rFonts w:ascii="Arial" w:hAnsi="Arial" w:cs="Arial"/>
          <w:sz w:val="20"/>
          <w:szCs w:val="20"/>
          <w:u w:val="single"/>
        </w:rPr>
        <w:t xml:space="preserve"> (pillar2_covid_update.py)</w:t>
      </w:r>
    </w:p>
    <w:p w14:paraId="7E62A881" w14:textId="391A2ACC" w:rsidR="00F208BB" w:rsidRDefault="00F208BB" w:rsidP="00F208BB">
      <w:pPr>
        <w:spacing w:after="0"/>
        <w:rPr>
          <w:rFonts w:ascii="Arial" w:hAnsi="Arial" w:cs="Arial"/>
          <w:sz w:val="20"/>
          <w:szCs w:val="20"/>
          <w:u w:val="single"/>
        </w:rPr>
      </w:pPr>
    </w:p>
    <w:p w14:paraId="5ED5BAE9" w14:textId="7603DC7C" w:rsidR="00F208BB" w:rsidRPr="00E73394" w:rsidRDefault="00F208BB" w:rsidP="00F208B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trike/>
          <w:sz w:val="20"/>
          <w:szCs w:val="20"/>
        </w:rPr>
      </w:pPr>
      <w:r w:rsidRPr="00E73394">
        <w:rPr>
          <w:rFonts w:ascii="Arial" w:hAnsi="Arial" w:cs="Arial"/>
          <w:strike/>
          <w:sz w:val="20"/>
          <w:szCs w:val="20"/>
        </w:rPr>
        <w:t>An increase of 0.02 in the percentage of daily tests proving positive in the last sample period. See 'testing' line in:</w:t>
      </w:r>
    </w:p>
    <w:p w14:paraId="487055A9" w14:textId="77777777" w:rsidR="00F208BB" w:rsidRPr="00E73394" w:rsidRDefault="00F208BB" w:rsidP="00F208BB">
      <w:pPr>
        <w:spacing w:after="0"/>
        <w:rPr>
          <w:rFonts w:ascii="Arial" w:hAnsi="Arial" w:cs="Arial"/>
          <w:strike/>
          <w:sz w:val="20"/>
          <w:szCs w:val="20"/>
        </w:rPr>
      </w:pPr>
      <w:r w:rsidRPr="00E73394">
        <w:rPr>
          <w:rFonts w:ascii="Arial" w:hAnsi="Arial" w:cs="Arial"/>
          <w:strike/>
          <w:sz w:val="20"/>
          <w:szCs w:val="20"/>
        </w:rPr>
        <w:t xml:space="preserve"> </w:t>
      </w:r>
    </w:p>
    <w:p w14:paraId="18930625" w14:textId="2312A805" w:rsidR="00F208BB" w:rsidRPr="00E73394" w:rsidRDefault="00F208BB" w:rsidP="00213629">
      <w:pPr>
        <w:spacing w:after="0"/>
        <w:ind w:left="170"/>
        <w:rPr>
          <w:rFonts w:ascii="Arial" w:hAnsi="Arial" w:cs="Arial"/>
          <w:strike/>
          <w:sz w:val="20"/>
          <w:szCs w:val="20"/>
        </w:rPr>
      </w:pPr>
      <w:r w:rsidRPr="00E73394">
        <w:rPr>
          <w:rFonts w:ascii="Arial" w:hAnsi="Arial" w:cs="Arial"/>
          <w:strike/>
          <w:sz w:val="20"/>
          <w:szCs w:val="20"/>
        </w:rPr>
        <w:t xml:space="preserve">  C:\covid_update\config\pillar2_configuration.csv   </w:t>
      </w:r>
    </w:p>
    <w:p w14:paraId="5B5F736F" w14:textId="77777777" w:rsidR="00F208BB" w:rsidRPr="00E73394" w:rsidRDefault="00F208BB" w:rsidP="00F208BB">
      <w:pPr>
        <w:spacing w:after="0"/>
        <w:rPr>
          <w:rFonts w:ascii="Arial" w:hAnsi="Arial" w:cs="Arial"/>
          <w:strike/>
          <w:sz w:val="20"/>
          <w:szCs w:val="20"/>
        </w:rPr>
      </w:pPr>
      <w:r w:rsidRPr="00E73394">
        <w:rPr>
          <w:rFonts w:ascii="Arial" w:hAnsi="Arial" w:cs="Arial"/>
          <w:strike/>
          <w:sz w:val="20"/>
          <w:szCs w:val="20"/>
        </w:rPr>
        <w:t xml:space="preserve">   </w:t>
      </w:r>
    </w:p>
    <w:p w14:paraId="5B6D8CDF" w14:textId="7BE2E1ED" w:rsidR="00F208BB" w:rsidRPr="00E73394" w:rsidRDefault="00F208BB" w:rsidP="00F208B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trike/>
          <w:sz w:val="20"/>
          <w:szCs w:val="20"/>
        </w:rPr>
      </w:pPr>
      <w:r w:rsidRPr="00E73394">
        <w:rPr>
          <w:rFonts w:ascii="Arial" w:hAnsi="Arial" w:cs="Arial"/>
          <w:strike/>
          <w:sz w:val="20"/>
          <w:szCs w:val="20"/>
        </w:rPr>
        <w:t>An increase of 30 in the rolling average of deaths in the last sample period.  See 'death' line in:</w:t>
      </w:r>
    </w:p>
    <w:p w14:paraId="14C235D5" w14:textId="77777777" w:rsidR="00F208BB" w:rsidRPr="00E73394" w:rsidRDefault="00F208BB" w:rsidP="00F208BB">
      <w:pPr>
        <w:spacing w:after="0"/>
        <w:rPr>
          <w:rFonts w:ascii="Arial" w:hAnsi="Arial" w:cs="Arial"/>
          <w:strike/>
          <w:sz w:val="20"/>
          <w:szCs w:val="20"/>
        </w:rPr>
      </w:pPr>
    </w:p>
    <w:p w14:paraId="7997F8A7" w14:textId="77C83D1B" w:rsidR="00F208BB" w:rsidRPr="00E73394" w:rsidRDefault="00F208BB" w:rsidP="00213629">
      <w:pPr>
        <w:spacing w:after="0"/>
        <w:ind w:left="170"/>
        <w:rPr>
          <w:rFonts w:ascii="Arial" w:hAnsi="Arial" w:cs="Arial"/>
          <w:strike/>
          <w:sz w:val="20"/>
          <w:szCs w:val="20"/>
        </w:rPr>
      </w:pPr>
      <w:r w:rsidRPr="00E73394">
        <w:rPr>
          <w:rFonts w:ascii="Arial" w:hAnsi="Arial" w:cs="Arial"/>
          <w:strike/>
          <w:sz w:val="20"/>
          <w:szCs w:val="20"/>
        </w:rPr>
        <w:t xml:space="preserve">  C:\covid_update\config\pillar2_configuration.csv</w:t>
      </w:r>
    </w:p>
    <w:p w14:paraId="57DD2AF8" w14:textId="5AC6572A" w:rsidR="00E73394" w:rsidRDefault="00E73394" w:rsidP="00213629">
      <w:pPr>
        <w:spacing w:after="0"/>
        <w:ind w:left="170"/>
        <w:rPr>
          <w:rFonts w:ascii="Arial" w:hAnsi="Arial" w:cs="Arial"/>
          <w:sz w:val="20"/>
          <w:szCs w:val="20"/>
        </w:rPr>
      </w:pPr>
    </w:p>
    <w:p w14:paraId="060AD5C1" w14:textId="0F3F6A68" w:rsidR="00E73394" w:rsidRPr="00E73394" w:rsidRDefault="00E73394" w:rsidP="00E73394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E73394">
        <w:rPr>
          <w:rFonts w:ascii="Arial" w:hAnsi="Arial" w:cs="Arial"/>
          <w:b/>
          <w:bCs/>
          <w:color w:val="FF0000"/>
          <w:sz w:val="20"/>
          <w:szCs w:val="20"/>
        </w:rPr>
        <w:t xml:space="preserve">The files </w:t>
      </w:r>
      <w:r w:rsidR="00CD32C9">
        <w:rPr>
          <w:rFonts w:ascii="Arial" w:hAnsi="Arial" w:cs="Arial"/>
          <w:b/>
          <w:bCs/>
          <w:color w:val="FF0000"/>
          <w:sz w:val="20"/>
          <w:szCs w:val="20"/>
        </w:rPr>
        <w:t>used by this utility are no longer available</w:t>
      </w:r>
    </w:p>
    <w:p w14:paraId="3BE8A0C3" w14:textId="77777777" w:rsidR="00F208BB" w:rsidRPr="00F208BB" w:rsidRDefault="00F208BB" w:rsidP="00F208BB">
      <w:pPr>
        <w:spacing w:after="0"/>
        <w:rPr>
          <w:rFonts w:ascii="Arial" w:hAnsi="Arial" w:cs="Arial"/>
          <w:sz w:val="20"/>
          <w:szCs w:val="20"/>
          <w:u w:val="single"/>
        </w:rPr>
      </w:pPr>
    </w:p>
    <w:p w14:paraId="5C0B865A" w14:textId="77777777" w:rsidR="00F208BB" w:rsidRDefault="00F208BB" w:rsidP="00F208BB">
      <w:pPr>
        <w:pStyle w:val="ListParagraph"/>
        <w:spacing w:after="0"/>
        <w:ind w:left="567"/>
        <w:rPr>
          <w:rFonts w:ascii="Arial" w:hAnsi="Arial" w:cs="Arial"/>
          <w:sz w:val="20"/>
          <w:szCs w:val="20"/>
          <w:u w:val="single"/>
        </w:rPr>
      </w:pPr>
    </w:p>
    <w:p w14:paraId="3633518A" w14:textId="31B82194" w:rsidR="00F208BB" w:rsidRDefault="00F208BB" w:rsidP="00F208BB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u w:val="single"/>
        </w:rPr>
      </w:pPr>
      <w:r w:rsidRPr="00F208BB">
        <w:rPr>
          <w:rFonts w:ascii="Arial" w:hAnsi="Arial" w:cs="Arial"/>
          <w:sz w:val="20"/>
          <w:szCs w:val="20"/>
          <w:u w:val="single"/>
        </w:rPr>
        <w:t>NHS onl</w:t>
      </w:r>
      <w:r w:rsidR="00695AFB">
        <w:rPr>
          <w:rFonts w:ascii="Arial" w:hAnsi="Arial" w:cs="Arial"/>
          <w:sz w:val="20"/>
          <w:szCs w:val="20"/>
          <w:u w:val="single"/>
        </w:rPr>
        <w:t>y (nhs_trus_deaths.py)</w:t>
      </w:r>
    </w:p>
    <w:p w14:paraId="7A06981B" w14:textId="77777777" w:rsidR="00213629" w:rsidRDefault="00213629" w:rsidP="00213629">
      <w:pPr>
        <w:pStyle w:val="ListParagraph"/>
        <w:spacing w:after="0"/>
        <w:ind w:left="567"/>
        <w:rPr>
          <w:rFonts w:ascii="Arial" w:hAnsi="Arial" w:cs="Arial"/>
          <w:sz w:val="20"/>
          <w:szCs w:val="20"/>
          <w:u w:val="single"/>
        </w:rPr>
      </w:pPr>
    </w:p>
    <w:p w14:paraId="40ECFD88" w14:textId="77777777" w:rsidR="00213629" w:rsidRPr="00213629" w:rsidRDefault="00213629" w:rsidP="0021362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213629">
        <w:rPr>
          <w:rFonts w:ascii="Arial" w:hAnsi="Arial" w:cs="Arial"/>
          <w:sz w:val="20"/>
          <w:szCs w:val="20"/>
        </w:rPr>
        <w:t>A death in the last 7 days in any monitored trust. See:</w:t>
      </w:r>
    </w:p>
    <w:p w14:paraId="5EC728D0" w14:textId="77777777" w:rsidR="00213629" w:rsidRPr="00A05C1F" w:rsidRDefault="00213629" w:rsidP="00213629">
      <w:pPr>
        <w:spacing w:after="0"/>
        <w:rPr>
          <w:rFonts w:ascii="Arial" w:hAnsi="Arial" w:cs="Arial"/>
          <w:sz w:val="20"/>
          <w:szCs w:val="20"/>
        </w:rPr>
      </w:pPr>
      <w:r w:rsidRPr="00A05C1F">
        <w:rPr>
          <w:rFonts w:ascii="Arial" w:hAnsi="Arial" w:cs="Arial"/>
          <w:sz w:val="20"/>
          <w:szCs w:val="20"/>
        </w:rPr>
        <w:t xml:space="preserve"> </w:t>
      </w:r>
    </w:p>
    <w:p w14:paraId="1975AEAC" w14:textId="77777777" w:rsidR="00213629" w:rsidRPr="00A05C1F" w:rsidRDefault="00213629" w:rsidP="00213629">
      <w:pPr>
        <w:spacing w:after="0"/>
        <w:ind w:left="170"/>
        <w:rPr>
          <w:rFonts w:ascii="Arial" w:hAnsi="Arial" w:cs="Arial"/>
          <w:sz w:val="20"/>
          <w:szCs w:val="20"/>
        </w:rPr>
      </w:pPr>
      <w:r w:rsidRPr="00A05C1F">
        <w:rPr>
          <w:rFonts w:ascii="Arial" w:hAnsi="Arial" w:cs="Arial"/>
          <w:sz w:val="20"/>
          <w:szCs w:val="20"/>
        </w:rPr>
        <w:t xml:space="preserve">  C:\covid_update\config\trust_deaths.csv</w:t>
      </w:r>
    </w:p>
    <w:p w14:paraId="0A30B1DA" w14:textId="40250BD9" w:rsidR="00F208BB" w:rsidRPr="00213629" w:rsidRDefault="00213629" w:rsidP="00213629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213629">
        <w:rPr>
          <w:rFonts w:ascii="Arial" w:hAnsi="Arial" w:cs="Arial"/>
          <w:sz w:val="20"/>
          <w:szCs w:val="20"/>
        </w:rPr>
        <w:br w:type="page"/>
      </w:r>
    </w:p>
    <w:p w14:paraId="17AAF916" w14:textId="617604FE" w:rsidR="00213629" w:rsidRDefault="00213629" w:rsidP="00213629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lastRenderedPageBreak/>
        <w:t>Other</w:t>
      </w:r>
      <w:r w:rsidR="00695AFB">
        <w:rPr>
          <w:rFonts w:ascii="Arial" w:hAnsi="Arial" w:cs="Arial"/>
          <w:sz w:val="20"/>
          <w:szCs w:val="20"/>
          <w:u w:val="single"/>
        </w:rPr>
        <w:t xml:space="preserve"> (covid_update)</w:t>
      </w:r>
    </w:p>
    <w:p w14:paraId="7C6B168D" w14:textId="77777777" w:rsidR="00213629" w:rsidRPr="00213629" w:rsidRDefault="00213629" w:rsidP="00213629">
      <w:pPr>
        <w:pStyle w:val="ListParagraph"/>
        <w:spacing w:after="0"/>
        <w:ind w:left="567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5F3E92A" w14:textId="77777777" w:rsidR="00A05C1F" w:rsidRP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  <w:r w:rsidRPr="00A05C1F">
        <w:rPr>
          <w:rFonts w:ascii="Arial" w:hAnsi="Arial" w:cs="Arial"/>
          <w:sz w:val="20"/>
          <w:szCs w:val="20"/>
        </w:rPr>
        <w:t>This script will also flag any monitored (Pillar 1) tier/area where there were no infectious people</w:t>
      </w:r>
    </w:p>
    <w:p w14:paraId="1944C4EE" w14:textId="77777777" w:rsidR="00A05C1F" w:rsidRPr="00A05C1F" w:rsidRDefault="00A05C1F" w:rsidP="00A05C1F">
      <w:pPr>
        <w:spacing w:after="0"/>
        <w:rPr>
          <w:rFonts w:ascii="Arial" w:hAnsi="Arial" w:cs="Arial"/>
          <w:sz w:val="20"/>
          <w:szCs w:val="20"/>
        </w:rPr>
      </w:pPr>
      <w:r w:rsidRPr="00A05C1F">
        <w:rPr>
          <w:rFonts w:ascii="Arial" w:hAnsi="Arial" w:cs="Arial"/>
          <w:sz w:val="20"/>
          <w:szCs w:val="20"/>
        </w:rPr>
        <w:t>detected in the latest sample period.</w:t>
      </w:r>
    </w:p>
    <w:p w14:paraId="6CAC8826" w14:textId="2AFEF13A" w:rsidR="00A473B3" w:rsidRPr="00F208BB" w:rsidRDefault="00A473B3" w:rsidP="00A473B3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br w:type="page"/>
      </w:r>
      <w:r>
        <w:rPr>
          <w:rFonts w:ascii="Arial" w:hAnsi="Arial" w:cs="Arial"/>
          <w:b/>
          <w:bCs/>
          <w:sz w:val="20"/>
          <w:szCs w:val="20"/>
          <w:u w:val="single"/>
        </w:rPr>
        <w:lastRenderedPageBreak/>
        <w:t>Document History</w:t>
      </w:r>
    </w:p>
    <w:p w14:paraId="5D99B473" w14:textId="77777777" w:rsidR="00A473B3" w:rsidRDefault="00A473B3" w:rsidP="00A05C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73B3" w14:paraId="10559111" w14:textId="77777777" w:rsidTr="00A473B3">
        <w:tc>
          <w:tcPr>
            <w:tcW w:w="3005" w:type="dxa"/>
            <w:shd w:val="clear" w:color="auto" w:fill="A8D08D" w:themeFill="accent6" w:themeFillTint="99"/>
          </w:tcPr>
          <w:p w14:paraId="1457FA9C" w14:textId="734D71CD" w:rsidR="00A473B3" w:rsidRPr="00A473B3" w:rsidRDefault="00A473B3" w:rsidP="00A05C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3B3">
              <w:rPr>
                <w:rFonts w:ascii="Arial" w:hAnsi="Arial" w:cs="Arial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3005" w:type="dxa"/>
            <w:shd w:val="clear" w:color="auto" w:fill="A8D08D" w:themeFill="accent6" w:themeFillTint="99"/>
          </w:tcPr>
          <w:p w14:paraId="0E35DDAF" w14:textId="7BAA735E" w:rsidR="00A473B3" w:rsidRPr="00A473B3" w:rsidRDefault="00A473B3" w:rsidP="00A05C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3B3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006" w:type="dxa"/>
            <w:shd w:val="clear" w:color="auto" w:fill="A8D08D" w:themeFill="accent6" w:themeFillTint="99"/>
          </w:tcPr>
          <w:p w14:paraId="43864017" w14:textId="06BC9770" w:rsidR="00A473B3" w:rsidRPr="00A473B3" w:rsidRDefault="00A473B3" w:rsidP="00A05C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473B3">
              <w:rPr>
                <w:rFonts w:ascii="Arial" w:hAnsi="Arial" w:cs="Arial"/>
                <w:b/>
                <w:bCs/>
                <w:sz w:val="20"/>
                <w:szCs w:val="20"/>
              </w:rPr>
              <w:t>Comment</w:t>
            </w:r>
          </w:p>
        </w:tc>
      </w:tr>
      <w:tr w:rsidR="00A473B3" w14:paraId="5FAA9080" w14:textId="77777777" w:rsidTr="00A473B3">
        <w:tc>
          <w:tcPr>
            <w:tcW w:w="3005" w:type="dxa"/>
          </w:tcPr>
          <w:p w14:paraId="3DAB036E" w14:textId="19CD4A01" w:rsidR="00A473B3" w:rsidRPr="00A473B3" w:rsidRDefault="00A473B3" w:rsidP="00A05C1F">
            <w:pPr>
              <w:rPr>
                <w:rFonts w:ascii="Arial" w:hAnsi="Arial" w:cs="Arial"/>
                <w:sz w:val="20"/>
                <w:szCs w:val="20"/>
              </w:rPr>
            </w:pPr>
            <w:r w:rsidRPr="00A473B3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3005" w:type="dxa"/>
          </w:tcPr>
          <w:p w14:paraId="64AF6D06" w14:textId="6FB67331" w:rsidR="00A473B3" w:rsidRPr="00A473B3" w:rsidRDefault="00A473B3" w:rsidP="00A05C1F">
            <w:pPr>
              <w:rPr>
                <w:rFonts w:ascii="Arial" w:hAnsi="Arial" w:cs="Arial"/>
                <w:sz w:val="20"/>
                <w:szCs w:val="20"/>
              </w:rPr>
            </w:pPr>
            <w:r w:rsidRPr="00A473B3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3006" w:type="dxa"/>
          </w:tcPr>
          <w:p w14:paraId="38F665C2" w14:textId="75AAB9BF" w:rsidR="00A473B3" w:rsidRPr="00A473B3" w:rsidRDefault="00A473B3" w:rsidP="00A05C1F">
            <w:pPr>
              <w:rPr>
                <w:rFonts w:ascii="Arial" w:hAnsi="Arial" w:cs="Arial"/>
                <w:sz w:val="20"/>
                <w:szCs w:val="20"/>
              </w:rPr>
            </w:pPr>
            <w:r w:rsidRPr="00A473B3">
              <w:rPr>
                <w:rFonts w:ascii="Arial" w:hAnsi="Arial" w:cs="Arial"/>
                <w:sz w:val="20"/>
                <w:szCs w:val="20"/>
              </w:rPr>
              <w:t>Initial version</w:t>
            </w:r>
          </w:p>
        </w:tc>
      </w:tr>
      <w:tr w:rsidR="00A473B3" w14:paraId="5D1A78BA" w14:textId="77777777" w:rsidTr="00A473B3">
        <w:tc>
          <w:tcPr>
            <w:tcW w:w="3005" w:type="dxa"/>
          </w:tcPr>
          <w:p w14:paraId="2D767437" w14:textId="739CC6B3" w:rsidR="00A473B3" w:rsidRPr="00A473B3" w:rsidRDefault="00A473B3" w:rsidP="00A05C1F">
            <w:pPr>
              <w:rPr>
                <w:rFonts w:ascii="Arial" w:hAnsi="Arial" w:cs="Arial"/>
                <w:sz w:val="20"/>
                <w:szCs w:val="20"/>
              </w:rPr>
            </w:pPr>
            <w:r w:rsidRPr="00A473B3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3005" w:type="dxa"/>
          </w:tcPr>
          <w:p w14:paraId="3455232B" w14:textId="6FE08E7D" w:rsidR="00A473B3" w:rsidRPr="00A473B3" w:rsidRDefault="00A473B3" w:rsidP="00A05C1F">
            <w:pPr>
              <w:rPr>
                <w:rFonts w:ascii="Arial" w:hAnsi="Arial" w:cs="Arial"/>
                <w:sz w:val="20"/>
                <w:szCs w:val="20"/>
              </w:rPr>
            </w:pPr>
            <w:r w:rsidRPr="00A473B3">
              <w:rPr>
                <w:rFonts w:ascii="Arial" w:hAnsi="Arial" w:cs="Arial"/>
                <w:sz w:val="20"/>
                <w:szCs w:val="20"/>
              </w:rPr>
              <w:t>27/05/2021</w:t>
            </w:r>
          </w:p>
        </w:tc>
        <w:tc>
          <w:tcPr>
            <w:tcW w:w="3006" w:type="dxa"/>
          </w:tcPr>
          <w:p w14:paraId="41330382" w14:textId="4E2D338E" w:rsidR="00A473B3" w:rsidRPr="00A473B3" w:rsidRDefault="00A473B3" w:rsidP="00A05C1F">
            <w:pPr>
              <w:rPr>
                <w:rFonts w:ascii="Arial" w:hAnsi="Arial" w:cs="Arial"/>
                <w:sz w:val="20"/>
                <w:szCs w:val="20"/>
              </w:rPr>
            </w:pPr>
            <w:r w:rsidRPr="00A473B3">
              <w:rPr>
                <w:rFonts w:ascii="Arial" w:hAnsi="Arial" w:cs="Arial"/>
                <w:sz w:val="20"/>
                <w:szCs w:val="20"/>
              </w:rPr>
              <w:t xml:space="preserve">Updated following </w:t>
            </w:r>
            <w:r>
              <w:rPr>
                <w:rFonts w:ascii="Arial" w:hAnsi="Arial" w:cs="Arial"/>
                <w:sz w:val="20"/>
                <w:szCs w:val="20"/>
              </w:rPr>
              <w:t xml:space="preserve">release of API and withdrawal of </w:t>
            </w:r>
            <w:r w:rsidR="00A259AB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>egacy download files.</w:t>
            </w:r>
          </w:p>
        </w:tc>
      </w:tr>
    </w:tbl>
    <w:p w14:paraId="02B8250D" w14:textId="77777777" w:rsidR="00A05C1F" w:rsidRDefault="00A05C1F" w:rsidP="00A05C1F"/>
    <w:p w14:paraId="1015D919" w14:textId="3D9D94AB" w:rsidR="00A05C1F" w:rsidRPr="00A05C1F" w:rsidRDefault="00A05C1F" w:rsidP="00A05C1F"/>
    <w:sectPr w:rsidR="00A05C1F" w:rsidRPr="00A0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23F4"/>
    <w:multiLevelType w:val="multilevel"/>
    <w:tmpl w:val="AB148FAA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B417E8"/>
    <w:multiLevelType w:val="multilevel"/>
    <w:tmpl w:val="1ABCE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C505AFA"/>
    <w:multiLevelType w:val="hybridMultilevel"/>
    <w:tmpl w:val="FE1E86F2"/>
    <w:lvl w:ilvl="0" w:tplc="3B2EE2C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37628"/>
    <w:multiLevelType w:val="hybridMultilevel"/>
    <w:tmpl w:val="D99A766A"/>
    <w:lvl w:ilvl="0" w:tplc="B6F2F864">
      <w:start w:val="1"/>
      <w:numFmt w:val="bullet"/>
      <w:lvlText w:val=""/>
      <w:lvlJc w:val="left"/>
      <w:pPr>
        <w:ind w:left="454" w:hanging="45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B56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0C6936"/>
    <w:multiLevelType w:val="multilevel"/>
    <w:tmpl w:val="1ABCEE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84764F2"/>
    <w:multiLevelType w:val="multilevel"/>
    <w:tmpl w:val="70FAAD4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A0113A0"/>
    <w:multiLevelType w:val="hybridMultilevel"/>
    <w:tmpl w:val="D37CB948"/>
    <w:lvl w:ilvl="0" w:tplc="3B2EE2C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1F"/>
    <w:rsid w:val="00213629"/>
    <w:rsid w:val="002658CA"/>
    <w:rsid w:val="005E6877"/>
    <w:rsid w:val="00695AFB"/>
    <w:rsid w:val="00724FFD"/>
    <w:rsid w:val="00826A8E"/>
    <w:rsid w:val="00A05C1F"/>
    <w:rsid w:val="00A259AB"/>
    <w:rsid w:val="00A473B3"/>
    <w:rsid w:val="00B662FB"/>
    <w:rsid w:val="00CD32C9"/>
    <w:rsid w:val="00E73394"/>
    <w:rsid w:val="00EC23BD"/>
    <w:rsid w:val="00F2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777C"/>
  <w15:chartTrackingRefBased/>
  <w15:docId w15:val="{336ED5B3-9E0D-42E2-957C-416F6D2D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5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05C1F"/>
    <w:pPr>
      <w:ind w:left="720"/>
      <w:contextualSpacing/>
    </w:pPr>
  </w:style>
  <w:style w:type="table" w:styleId="TableGrid">
    <w:name w:val="Table Grid"/>
    <w:basedOn w:val="TableNormal"/>
    <w:uiPriority w:val="39"/>
    <w:rsid w:val="00A47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Smith</dc:creator>
  <cp:keywords/>
  <dc:description/>
  <cp:lastModifiedBy>Nigel Smith</cp:lastModifiedBy>
  <cp:revision>11</cp:revision>
  <dcterms:created xsi:type="dcterms:W3CDTF">2020-08-13T10:38:00Z</dcterms:created>
  <dcterms:modified xsi:type="dcterms:W3CDTF">2021-05-27T09:00:00Z</dcterms:modified>
</cp:coreProperties>
</file>