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    Nigel Hargraves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Eskdale Road,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Wakefield,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West Yorkshire</w:t>
        <w:tab/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WF29HF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Mobile: 07452 798758</w:t>
      </w:r>
    </w:p>
    <w:p>
      <w:pPr>
        <w:spacing w:before="0" w:after="200" w:line="276"/>
        <w:ind w:right="0" w:left="2160" w:firstLine="72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nigelhargraves@ymail.com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May 2021 to June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Jamstack Bootcamp Web Developer Course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this course I have been learning the fundamentals of HTML and CSS and responsive design principles. Also I have been learning to solve problems with JavaScript and explore the tools and frameworks which I've used to try and master the skills of modern development.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https://nigelhargraves.github.io/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Employment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September 2018 to October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Arriva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Bus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Driving the Bus in a safe and efficient manner, picking up passengers and dropping off at Bus stops,collecting fares.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November 2017 to December 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Driver Hire Agency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Parcel Sorter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Sorting Parcels into different post code allocation bins for Royal Mail.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July 2010 to September 2017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Cary Lane Taxi’s LTD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Taxi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Duties: Driving the taxi in a safe and efficient manner, picking up customers and delivering them to their destination, planning routes using maps or satnav, communication with dispatch via two way radios, maintaining the taxi in a clean and tidy condition.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May 2004 to July 2010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Bibby Distribution LTD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Class 2 Lorry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Driving the lorry in a safe and efficient manner, delivering pallets of goods to the customer’s shops.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September 2003 to May 2004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Humber Sea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Tug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Driving the tug to load and unload lorry trailers on and off ships, to help birth ships.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November 1989 to September 2003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Jotun Paints LTD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Fork lift truck driver/Warehouse operative/Delivery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Driving the fork lift truck as required in a safe and efficient manner, warehouse operations i.e. helping to assemble customer orders, delivering paint to the customer.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June 1987 to November 1989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QK Humberside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Fork lift truck driver/manual labourer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Driving the fork lift truck as required in a safe and efficient manner, performing manual labour task as required i.e. helping to assemble caravan panels.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September 1985 to June 1987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Luda Concrete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Fork Lift Truck driver/manual labourer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Driving the fork lift truck as required in a safe and efficient manner, performing manual labour task as required i.e. helping to fill moulds with concrete and finishing of the casts.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September 1984 to September 1985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 British Steel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Position: Youth Training Scheme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Duties: On the job training in the stores, training courses in burning, slinging and rigging, manual handling and Fork lift truck driving, on the job training in the rod mill.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School: Vale of Ancholme Brigg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CSE: English, French, Physics, Maths, Geography, Technical Drawing, 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level: Control Technology, Grade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 and Interests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Playing the guitar, Music composition, Simulation and strategy computer gaming.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igelhargraves@ymail.com" Id="docRId0" Type="http://schemas.openxmlformats.org/officeDocument/2006/relationships/hyperlink" /><Relationship TargetMode="External" Target="https://nigelhargraves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