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8CA01" w14:textId="50F62C60" w:rsidR="008752E9" w:rsidRPr="008752E9" w:rsidRDefault="008752E9">
      <w:pPr>
        <w:rPr>
          <w:sz w:val="36"/>
          <w:lang w:eastAsia="ko-KR"/>
        </w:rPr>
      </w:pPr>
      <w:r w:rsidRPr="008752E9">
        <w:rPr>
          <w:sz w:val="36"/>
          <w:lang w:eastAsia="ko-KR"/>
        </w:rPr>
        <w:t>Milestone 2: Gaussian Processes</w:t>
      </w:r>
    </w:p>
    <w:p w14:paraId="4E0A4654" w14:textId="77777777" w:rsidR="008752E9" w:rsidRDefault="008752E9">
      <w:pPr>
        <w:rPr>
          <w:lang w:eastAsia="ko-KR"/>
        </w:rPr>
      </w:pPr>
    </w:p>
    <w:p w14:paraId="343FA437" w14:textId="537A369A" w:rsidR="004111AB" w:rsidRDefault="004111AB">
      <w:pPr>
        <w:rPr>
          <w:lang w:eastAsia="ko-KR"/>
        </w:rPr>
      </w:pPr>
      <w:r>
        <w:rPr>
          <w:lang w:eastAsia="ko-KR"/>
        </w:rPr>
        <w:t xml:space="preserve">Data </w:t>
      </w:r>
      <w:proofErr w:type="gramStart"/>
      <w:r>
        <w:rPr>
          <w:lang w:eastAsia="ko-KR"/>
        </w:rPr>
        <w:t>set :</w:t>
      </w:r>
      <w:proofErr w:type="gramEnd"/>
      <w:r>
        <w:rPr>
          <w:lang w:eastAsia="ko-KR"/>
        </w:rPr>
        <w:t xml:space="preserve"> </w:t>
      </w:r>
    </w:p>
    <w:p w14:paraId="088BAEAC" w14:textId="77777777" w:rsidR="004111AB" w:rsidRDefault="004111AB">
      <w:pPr>
        <w:rPr>
          <w:lang w:eastAsia="ko-KR"/>
        </w:rPr>
      </w:pPr>
    </w:p>
    <w:p w14:paraId="4E2D8A95" w14:textId="319AD07F" w:rsidR="00702738" w:rsidRDefault="00702738">
      <w:pPr>
        <w:rPr>
          <w:lang w:eastAsia="ko-KR"/>
        </w:rPr>
      </w:pPr>
      <w:r>
        <w:rPr>
          <w:lang w:eastAsia="ko-KR"/>
        </w:rPr>
        <w:t xml:space="preserve">In this </w:t>
      </w:r>
      <w:r w:rsidR="004111AB">
        <w:rPr>
          <w:lang w:eastAsia="ko-KR"/>
        </w:rPr>
        <w:t>milestone project</w:t>
      </w:r>
      <w:r>
        <w:rPr>
          <w:lang w:eastAsia="ko-KR"/>
        </w:rPr>
        <w:t>, we</w:t>
      </w:r>
      <w:r w:rsidR="00350038">
        <w:rPr>
          <w:lang w:eastAsia="ko-KR"/>
        </w:rPr>
        <w:t xml:space="preserve"> implement Gaussian Processes using two types of Kernels—</w:t>
      </w:r>
      <w:r>
        <w:rPr>
          <w:lang w:eastAsia="ko-KR"/>
        </w:rPr>
        <w:t>RBF</w:t>
      </w:r>
      <w:r w:rsidR="00350038">
        <w:rPr>
          <w:lang w:eastAsia="ko-KR"/>
        </w:rPr>
        <w:t xml:space="preserve"> kernel and </w:t>
      </w:r>
      <w:proofErr w:type="spellStart"/>
      <w:r w:rsidR="00350038">
        <w:rPr>
          <w:lang w:eastAsia="ko-KR"/>
        </w:rPr>
        <w:t>Matér</w:t>
      </w:r>
      <w:r>
        <w:rPr>
          <w:lang w:eastAsia="ko-KR"/>
        </w:rPr>
        <w:t>n</w:t>
      </w:r>
      <w:proofErr w:type="spellEnd"/>
      <w:r>
        <w:rPr>
          <w:lang w:eastAsia="ko-KR"/>
        </w:rPr>
        <w:t xml:space="preserve"> Kernel</w:t>
      </w:r>
      <w:r w:rsidR="00350038">
        <w:rPr>
          <w:lang w:eastAsia="ko-KR"/>
        </w:rPr>
        <w:t xml:space="preserve">—to </w:t>
      </w:r>
      <w:r w:rsidR="004111AB">
        <w:rPr>
          <w:lang w:eastAsia="ko-KR"/>
        </w:rPr>
        <w:t xml:space="preserve">classify </w:t>
      </w:r>
      <w:r w:rsidR="002750CD">
        <w:rPr>
          <w:lang w:eastAsia="ko-KR"/>
        </w:rPr>
        <w:t>the</w:t>
      </w:r>
      <w:r w:rsidR="004111AB">
        <w:rPr>
          <w:lang w:eastAsia="ko-KR"/>
        </w:rPr>
        <w:t xml:space="preserve"> Wine </w:t>
      </w:r>
      <w:proofErr w:type="gramStart"/>
      <w:r w:rsidR="00F33FF3">
        <w:rPr>
          <w:lang w:eastAsia="ko-KR"/>
        </w:rPr>
        <w:t>q</w:t>
      </w:r>
      <w:r w:rsidR="00350038">
        <w:rPr>
          <w:lang w:eastAsia="ko-KR"/>
        </w:rPr>
        <w:t>uality(</w:t>
      </w:r>
      <w:proofErr w:type="gramEnd"/>
      <w:r w:rsidR="00350038">
        <w:rPr>
          <w:lang w:eastAsia="ko-KR"/>
        </w:rPr>
        <w:t xml:space="preserve">score between 0 and 10) </w:t>
      </w:r>
      <w:r w:rsidR="004111AB">
        <w:rPr>
          <w:lang w:eastAsia="ko-KR"/>
        </w:rPr>
        <w:t>, given its chemical properties:</w:t>
      </w:r>
    </w:p>
    <w:p w14:paraId="7C276E7C" w14:textId="77777777" w:rsidR="004111AB" w:rsidRDefault="004111AB" w:rsidP="004111AB">
      <w:pPr>
        <w:rPr>
          <w:lang w:eastAsia="ko-KR"/>
        </w:rPr>
      </w:pPr>
    </w:p>
    <w:p w14:paraId="7D865E99" w14:textId="1F692111" w:rsidR="004111AB" w:rsidRDefault="00350038" w:rsidP="004111AB">
      <w:pPr>
        <w:rPr>
          <w:lang w:eastAsia="ko-KR"/>
        </w:rPr>
      </w:pPr>
      <w:r>
        <w:rPr>
          <w:lang w:eastAsia="ko-KR"/>
        </w:rPr>
        <w:t xml:space="preserve">   </w:t>
      </w:r>
      <w:r w:rsidR="004111AB">
        <w:rPr>
          <w:lang w:eastAsia="ko-KR"/>
        </w:rPr>
        <w:t>Features (based on physicochemical tests):</w:t>
      </w:r>
    </w:p>
    <w:p w14:paraId="26E8051A" w14:textId="77777777" w:rsidR="004111AB" w:rsidRDefault="004111AB" w:rsidP="004111AB">
      <w:pPr>
        <w:rPr>
          <w:lang w:eastAsia="ko-KR"/>
        </w:rPr>
      </w:pPr>
      <w:r>
        <w:rPr>
          <w:lang w:eastAsia="ko-KR"/>
        </w:rPr>
        <w:t xml:space="preserve">   1 - fixed acidity</w:t>
      </w:r>
    </w:p>
    <w:p w14:paraId="2E18711E" w14:textId="77777777" w:rsidR="004111AB" w:rsidRDefault="004111AB" w:rsidP="004111AB">
      <w:pPr>
        <w:rPr>
          <w:lang w:eastAsia="ko-KR"/>
        </w:rPr>
      </w:pPr>
      <w:r>
        <w:rPr>
          <w:lang w:eastAsia="ko-KR"/>
        </w:rPr>
        <w:t xml:space="preserve">   2 - volatile acidity</w:t>
      </w:r>
    </w:p>
    <w:p w14:paraId="7AB847FD" w14:textId="77777777" w:rsidR="004111AB" w:rsidRDefault="004111AB" w:rsidP="004111AB">
      <w:pPr>
        <w:rPr>
          <w:lang w:eastAsia="ko-KR"/>
        </w:rPr>
      </w:pPr>
      <w:r>
        <w:rPr>
          <w:lang w:eastAsia="ko-KR"/>
        </w:rPr>
        <w:t xml:space="preserve">   3 - citric acid</w:t>
      </w:r>
    </w:p>
    <w:p w14:paraId="0AAEA8AE" w14:textId="77777777" w:rsidR="004111AB" w:rsidRDefault="004111AB" w:rsidP="004111AB">
      <w:pPr>
        <w:rPr>
          <w:lang w:eastAsia="ko-KR"/>
        </w:rPr>
      </w:pPr>
      <w:r>
        <w:rPr>
          <w:lang w:eastAsia="ko-KR"/>
        </w:rPr>
        <w:t xml:space="preserve">   4 - residual sugar</w:t>
      </w:r>
    </w:p>
    <w:p w14:paraId="6989C0BF" w14:textId="77777777" w:rsidR="004111AB" w:rsidRDefault="004111AB" w:rsidP="004111AB">
      <w:pPr>
        <w:rPr>
          <w:lang w:eastAsia="ko-KR"/>
        </w:rPr>
      </w:pPr>
      <w:r>
        <w:rPr>
          <w:lang w:eastAsia="ko-KR"/>
        </w:rPr>
        <w:t xml:space="preserve">   5 - chlorides</w:t>
      </w:r>
    </w:p>
    <w:p w14:paraId="64B45FA9" w14:textId="77777777" w:rsidR="004111AB" w:rsidRDefault="004111AB" w:rsidP="004111AB">
      <w:pPr>
        <w:rPr>
          <w:lang w:eastAsia="ko-KR"/>
        </w:rPr>
      </w:pPr>
      <w:r>
        <w:rPr>
          <w:lang w:eastAsia="ko-KR"/>
        </w:rPr>
        <w:t xml:space="preserve">   6 - free sulfur dioxide</w:t>
      </w:r>
    </w:p>
    <w:p w14:paraId="76C6D565" w14:textId="77777777" w:rsidR="004111AB" w:rsidRDefault="004111AB" w:rsidP="004111AB">
      <w:pPr>
        <w:rPr>
          <w:lang w:eastAsia="ko-KR"/>
        </w:rPr>
      </w:pPr>
      <w:r>
        <w:rPr>
          <w:lang w:eastAsia="ko-KR"/>
        </w:rPr>
        <w:t xml:space="preserve">   7 - total sulfur dioxide</w:t>
      </w:r>
    </w:p>
    <w:p w14:paraId="44F57F53" w14:textId="77777777" w:rsidR="004111AB" w:rsidRDefault="004111AB" w:rsidP="004111AB">
      <w:pPr>
        <w:rPr>
          <w:lang w:eastAsia="ko-KR"/>
        </w:rPr>
      </w:pPr>
      <w:r>
        <w:rPr>
          <w:lang w:eastAsia="ko-KR"/>
        </w:rPr>
        <w:t xml:space="preserve">   8 - density</w:t>
      </w:r>
    </w:p>
    <w:p w14:paraId="192261E8" w14:textId="77777777" w:rsidR="004111AB" w:rsidRDefault="004111AB" w:rsidP="004111AB">
      <w:pPr>
        <w:rPr>
          <w:lang w:eastAsia="ko-KR"/>
        </w:rPr>
      </w:pPr>
      <w:r>
        <w:rPr>
          <w:lang w:eastAsia="ko-KR"/>
        </w:rPr>
        <w:t xml:space="preserve">   9 - pH</w:t>
      </w:r>
    </w:p>
    <w:p w14:paraId="5712B116" w14:textId="77777777" w:rsidR="004111AB" w:rsidRDefault="004111AB" w:rsidP="004111AB">
      <w:pPr>
        <w:rPr>
          <w:lang w:eastAsia="ko-KR"/>
        </w:rPr>
      </w:pPr>
      <w:r>
        <w:rPr>
          <w:lang w:eastAsia="ko-KR"/>
        </w:rPr>
        <w:t xml:space="preserve">   10 - </w:t>
      </w:r>
      <w:proofErr w:type="spellStart"/>
      <w:r>
        <w:rPr>
          <w:lang w:eastAsia="ko-KR"/>
        </w:rPr>
        <w:t>sulphates</w:t>
      </w:r>
      <w:proofErr w:type="spellEnd"/>
    </w:p>
    <w:p w14:paraId="03206E7D" w14:textId="77777777" w:rsidR="004111AB" w:rsidRDefault="004111AB" w:rsidP="004111AB">
      <w:pPr>
        <w:rPr>
          <w:lang w:eastAsia="ko-KR"/>
        </w:rPr>
      </w:pPr>
      <w:r>
        <w:rPr>
          <w:lang w:eastAsia="ko-KR"/>
        </w:rPr>
        <w:t xml:space="preserve">   11 - alcohol</w:t>
      </w:r>
    </w:p>
    <w:p w14:paraId="28544CD9" w14:textId="77777777" w:rsidR="004F2434" w:rsidRDefault="004F2434">
      <w:pPr>
        <w:rPr>
          <w:lang w:eastAsia="ko-KR"/>
        </w:rPr>
      </w:pPr>
    </w:p>
    <w:p w14:paraId="03E4CC9B" w14:textId="7B8A0C8E" w:rsidR="00D0678B" w:rsidRDefault="004F2434">
      <w:pPr>
        <w:rPr>
          <w:lang w:eastAsia="ko-KR"/>
        </w:rPr>
      </w:pPr>
      <w:r>
        <w:rPr>
          <w:lang w:eastAsia="ko-KR"/>
        </w:rPr>
        <w:t>We used a single dataset ‘</w:t>
      </w:r>
      <w:r w:rsidRPr="004F2434">
        <w:rPr>
          <w:lang w:eastAsia="ko-KR"/>
        </w:rPr>
        <w:t>winequality-red.csv</w:t>
      </w:r>
      <w:r>
        <w:rPr>
          <w:lang w:eastAsia="ko-KR"/>
        </w:rPr>
        <w:t xml:space="preserve">’ to split it into </w:t>
      </w:r>
      <w:proofErr w:type="spellStart"/>
      <w:r>
        <w:rPr>
          <w:lang w:eastAsia="ko-KR"/>
        </w:rPr>
        <w:t>train</w:t>
      </w:r>
      <w:proofErr w:type="gramStart"/>
      <w:r>
        <w:rPr>
          <w:lang w:eastAsia="ko-KR"/>
        </w:rPr>
        <w:t>:test</w:t>
      </w:r>
      <w:proofErr w:type="spellEnd"/>
      <w:proofErr w:type="gramEnd"/>
      <w:r>
        <w:rPr>
          <w:lang w:eastAsia="ko-KR"/>
        </w:rPr>
        <w:t xml:space="preserve"> =7</w:t>
      </w:r>
      <w:r w:rsidR="000D160E">
        <w:rPr>
          <w:lang w:eastAsia="ko-KR"/>
        </w:rPr>
        <w:t xml:space="preserve">:3 </w:t>
      </w:r>
      <w:r>
        <w:rPr>
          <w:lang w:eastAsia="ko-KR"/>
        </w:rPr>
        <w:t>to produce this report.</w:t>
      </w:r>
      <w:bookmarkStart w:id="0" w:name="_GoBack"/>
      <w:bookmarkEnd w:id="0"/>
    </w:p>
    <w:p w14:paraId="4FA94B49" w14:textId="459029D6" w:rsidR="008752E9" w:rsidRDefault="00805483">
      <w:pPr>
        <w:rPr>
          <w:lang w:eastAsia="ko-KR"/>
        </w:rPr>
      </w:pPr>
      <w:r>
        <w:rPr>
          <w:lang w:eastAsia="ko-KR"/>
        </w:rPr>
        <w:t xml:space="preserve">Some properties of </w:t>
      </w:r>
      <w:proofErr w:type="spellStart"/>
      <w:r>
        <w:rPr>
          <w:lang w:eastAsia="ko-KR"/>
        </w:rPr>
        <w:t>Maté</w:t>
      </w:r>
      <w:r w:rsidR="008752E9">
        <w:rPr>
          <w:lang w:eastAsia="ko-KR"/>
        </w:rPr>
        <w:t>rn</w:t>
      </w:r>
      <w:proofErr w:type="spellEnd"/>
      <w:r w:rsidR="008752E9">
        <w:rPr>
          <w:lang w:eastAsia="ko-KR"/>
        </w:rPr>
        <w:t xml:space="preserve"> Kernel:</w:t>
      </w:r>
    </w:p>
    <w:p w14:paraId="69AA91C6" w14:textId="7FE1CC6E" w:rsidR="008752E9" w:rsidRPr="008752E9" w:rsidRDefault="00805483" w:rsidP="008752E9">
      <w:pPr>
        <w:pStyle w:val="ListParagraph"/>
        <w:numPr>
          <w:ilvl w:val="0"/>
          <w:numId w:val="1"/>
        </w:numPr>
        <w:rPr>
          <w:lang w:eastAsia="ko-KR"/>
        </w:rPr>
      </w:pPr>
      <w:proofErr w:type="spellStart"/>
      <w:r>
        <w:rPr>
          <w:rFonts w:eastAsia="Times New Roman" w:cs="Times New Roman"/>
        </w:rPr>
        <w:t>Matérn</w:t>
      </w:r>
      <w:proofErr w:type="spellEnd"/>
      <w:r>
        <w:rPr>
          <w:rFonts w:eastAsia="Times New Roman" w:cs="Times New Roman"/>
        </w:rPr>
        <w:t xml:space="preserve"> kernel</w:t>
      </w:r>
      <w:r w:rsidR="008752E9" w:rsidRPr="008752E9">
        <w:rPr>
          <w:rFonts w:eastAsia="Times New Roman" w:cs="Times New Roman"/>
        </w:rPr>
        <w:t xml:space="preserve"> is a generalization of the RBF and the absolute exponential kernel parameterized by an additional parameter nu. </w:t>
      </w:r>
    </w:p>
    <w:p w14:paraId="5E92675F" w14:textId="77777777" w:rsidR="008752E9" w:rsidRPr="008752E9" w:rsidRDefault="008752E9" w:rsidP="008752E9">
      <w:pPr>
        <w:pStyle w:val="ListParagraph"/>
        <w:numPr>
          <w:ilvl w:val="0"/>
          <w:numId w:val="1"/>
        </w:numPr>
        <w:rPr>
          <w:lang w:eastAsia="ko-KR"/>
        </w:rPr>
      </w:pPr>
      <w:r w:rsidRPr="008752E9">
        <w:rPr>
          <w:rFonts w:eastAsia="Times New Roman" w:cs="Times New Roman"/>
        </w:rPr>
        <w:t>The smaller nu, the less smooth the approximated function is. For nu=</w:t>
      </w:r>
      <w:proofErr w:type="spellStart"/>
      <w:proofErr w:type="gramStart"/>
      <w:r w:rsidRPr="008752E9">
        <w:rPr>
          <w:rFonts w:eastAsia="Times New Roman" w:cs="Times New Roman"/>
        </w:rPr>
        <w:t>inf</w:t>
      </w:r>
      <w:proofErr w:type="spellEnd"/>
      <w:proofErr w:type="gramEnd"/>
      <w:r w:rsidRPr="008752E9">
        <w:rPr>
          <w:rFonts w:eastAsia="Times New Roman" w:cs="Times New Roman"/>
        </w:rPr>
        <w:t xml:space="preserve">, the kernel becomes equivalent to the RBF kernel and for nu=0.5 to the absolute exponential kernel. </w:t>
      </w:r>
    </w:p>
    <w:p w14:paraId="2CBA1FD7" w14:textId="319494AF" w:rsidR="008752E9" w:rsidRPr="0083074D" w:rsidRDefault="008752E9" w:rsidP="008752E9">
      <w:pPr>
        <w:pStyle w:val="ListParagraph"/>
        <w:numPr>
          <w:ilvl w:val="0"/>
          <w:numId w:val="1"/>
        </w:numPr>
        <w:rPr>
          <w:lang w:eastAsia="ko-KR"/>
        </w:rPr>
      </w:pPr>
      <w:r w:rsidRPr="008752E9">
        <w:rPr>
          <w:rFonts w:eastAsia="Times New Roman" w:cs="Times New Roman"/>
        </w:rPr>
        <w:t>Important intermediate values are nu=1.5 (once differentiable functions) and nu=2.5 (twice differentiable functions).</w:t>
      </w:r>
    </w:p>
    <w:p w14:paraId="00453A81" w14:textId="77777777" w:rsidR="0083074D" w:rsidRPr="0083074D" w:rsidRDefault="0083074D" w:rsidP="0083074D">
      <w:pPr>
        <w:pStyle w:val="ListParagraph"/>
        <w:rPr>
          <w:lang w:eastAsia="ko-KR"/>
        </w:rPr>
      </w:pPr>
    </w:p>
    <w:p w14:paraId="0051C6B5" w14:textId="7AE211DE" w:rsidR="0083074D" w:rsidRDefault="0083074D" w:rsidP="0083074D">
      <w:pPr>
        <w:ind w:left="360"/>
        <w:rPr>
          <w:lang w:eastAsia="ko-KR"/>
        </w:rPr>
      </w:pPr>
      <w:r w:rsidRPr="0083074D">
        <w:rPr>
          <w:rFonts w:eastAsia="Times New Roman" w:cs="Times New Roman"/>
          <w:b/>
        </w:rPr>
        <w:t>Reference</w:t>
      </w:r>
      <w:r>
        <w:rPr>
          <w:rFonts w:eastAsia="Times New Roman" w:cs="Times New Roman"/>
        </w:rPr>
        <w:t xml:space="preserve">: Rasmussen and Williams 2006, pp84 was referred, for details regarding the different variants of the </w:t>
      </w:r>
      <w:proofErr w:type="spellStart"/>
      <w:r>
        <w:rPr>
          <w:rFonts w:eastAsia="Times New Roman" w:cs="Times New Roman"/>
        </w:rPr>
        <w:t>Matern</w:t>
      </w:r>
      <w:proofErr w:type="spellEnd"/>
      <w:r>
        <w:rPr>
          <w:rFonts w:eastAsia="Times New Roman" w:cs="Times New Roman"/>
        </w:rPr>
        <w:t xml:space="preserve"> kernel.</w:t>
      </w:r>
    </w:p>
    <w:p w14:paraId="442A4FBE" w14:textId="77777777" w:rsidR="00702738" w:rsidRDefault="00702738"/>
    <w:p w14:paraId="05FAA168" w14:textId="77777777" w:rsidR="00B53CF3" w:rsidRPr="00634296" w:rsidRDefault="00B53CF3" w:rsidP="00B53CF3">
      <w:pPr>
        <w:rPr>
          <w:rFonts w:ascii="바탕" w:eastAsia="바탕" w:hAnsi="바탕" w:cs="바탕"/>
          <w:lang w:eastAsia="ko-KR"/>
        </w:rPr>
      </w:pPr>
      <w:r>
        <w:t xml:space="preserve">We can compare various Kernels’ </w:t>
      </w:r>
      <w:r>
        <w:rPr>
          <w:i/>
        </w:rPr>
        <w:t xml:space="preserve">Negative </w:t>
      </w:r>
      <w:r w:rsidRPr="00871E0D">
        <w:rPr>
          <w:i/>
        </w:rPr>
        <w:t>log marginal likelihood</w:t>
      </w:r>
      <w:r>
        <w:t xml:space="preserve"> to check how well the model performs. Likelihood is proportional to the probability of observing the data given the parameter estimates and our models. Two Kernel models’ likelihoods can be compared since they are </w:t>
      </w:r>
      <w:proofErr w:type="gramStart"/>
      <w:r>
        <w:t>nested(</w:t>
      </w:r>
      <w:proofErr w:type="gramEnd"/>
      <w:r>
        <w:t xml:space="preserve">setting </w:t>
      </w:r>
      <w:r>
        <w:rPr>
          <w:rFonts w:eastAsia="Times New Roman" w:cs="Times New Roman"/>
          <w:i/>
          <w:lang w:eastAsia="ko-KR"/>
        </w:rPr>
        <w:t>nu (</w:t>
      </w:r>
      <m:oMath>
        <m:r>
          <m:rPr>
            <m:sty m:val="bi"/>
          </m:rPr>
          <w:rPr>
            <w:rFonts w:ascii="Cambria Math" w:hAnsi="Cambria Math"/>
          </w:rPr>
          <m:t>ν</m:t>
        </m:r>
      </m:oMath>
      <w:r>
        <w:rPr>
          <w:rFonts w:eastAsia="Times New Roman" w:cs="Times New Roman"/>
          <w:i/>
        </w:rPr>
        <w:t>)</w:t>
      </w:r>
      <w:r>
        <w:rPr>
          <w:rFonts w:eastAsia="Times New Roman" w:cs="Times New Roman"/>
        </w:rPr>
        <w:t xml:space="preserve"> to infinite in </w:t>
      </w:r>
      <w:proofErr w:type="spellStart"/>
      <w:r>
        <w:rPr>
          <w:rFonts w:eastAsia="Times New Roman" w:cs="Times New Roman"/>
        </w:rPr>
        <w:t>Matérn</w:t>
      </w:r>
      <w:proofErr w:type="spellEnd"/>
      <w:r>
        <w:rPr>
          <w:rFonts w:eastAsia="Times New Roman" w:cs="Times New Roman"/>
        </w:rPr>
        <w:t xml:space="preserve"> kernel will result in an RBF kernel). </w:t>
      </w:r>
      <w:r>
        <w:rPr>
          <w:rFonts w:eastAsia="Times New Roman" w:cs="Times New Roman"/>
          <w:lang w:eastAsia="ko-KR"/>
        </w:rPr>
        <w:t xml:space="preserve"> In other words, model with lower negative log marginal likelihood is a more probable model.</w:t>
      </w:r>
    </w:p>
    <w:p w14:paraId="74052F75" w14:textId="77777777" w:rsidR="00B53CF3" w:rsidRPr="00B53CF3" w:rsidRDefault="00B53CF3"/>
    <w:p w14:paraId="7D71F54E" w14:textId="2754D2F7" w:rsidR="002F6B53" w:rsidRDefault="002F6B53">
      <w:pPr>
        <w:rPr>
          <w:rFonts w:eastAsia="Times New Roman" w:cs="Times New Roman"/>
        </w:rPr>
      </w:pPr>
      <w:r>
        <w:rPr>
          <w:rFonts w:eastAsia="Times New Roman" w:cs="Times New Roman"/>
        </w:rPr>
        <w:t xml:space="preserve">In </w:t>
      </w:r>
      <w:r w:rsidRPr="00711389">
        <w:rPr>
          <w:rFonts w:eastAsia="Times New Roman" w:cs="Times New Roman"/>
          <w:b/>
        </w:rPr>
        <w:t>“</w:t>
      </w:r>
      <w:r w:rsidR="00D22B51">
        <w:rPr>
          <w:rFonts w:eastAsia="Times New Roman" w:cs="Times New Roman"/>
          <w:b/>
        </w:rPr>
        <w:t>1-vs-1</w:t>
      </w:r>
      <w:r w:rsidRPr="00711389">
        <w:rPr>
          <w:rFonts w:eastAsia="Times New Roman" w:cs="Times New Roman"/>
          <w:b/>
        </w:rPr>
        <w:t>”</w:t>
      </w:r>
      <w:r w:rsidR="00B53CF3">
        <w:rPr>
          <w:rFonts w:eastAsia="Times New Roman" w:cs="Times New Roman"/>
          <w:b/>
        </w:rPr>
        <w:t xml:space="preserve"> classification of </w:t>
      </w:r>
      <w:r w:rsidR="003109E1">
        <w:rPr>
          <w:rFonts w:eastAsia="Times New Roman" w:cs="Times New Roman"/>
          <w:b/>
        </w:rPr>
        <w:t xml:space="preserve">multivariate </w:t>
      </w:r>
      <w:r w:rsidR="00B53CF3">
        <w:rPr>
          <w:rFonts w:eastAsia="Times New Roman" w:cs="Times New Roman"/>
          <w:b/>
        </w:rPr>
        <w:t>GP</w:t>
      </w:r>
      <w:r w:rsidRPr="00711389">
        <w:rPr>
          <w:rFonts w:eastAsia="Times New Roman" w:cs="Times New Roman"/>
          <w:b/>
        </w:rPr>
        <w:t>,</w:t>
      </w:r>
      <w:r>
        <w:rPr>
          <w:rFonts w:eastAsia="Times New Roman" w:cs="Times New Roman"/>
        </w:rPr>
        <w:t xml:space="preserve"> one binary Gaussian </w:t>
      </w:r>
      <w:r w:rsidR="008E6760">
        <w:rPr>
          <w:rFonts w:eastAsia="Times New Roman" w:cs="Times New Roman"/>
        </w:rPr>
        <w:t>P</w:t>
      </w:r>
      <w:r>
        <w:rPr>
          <w:rFonts w:eastAsia="Times New Roman" w:cs="Times New Roman"/>
        </w:rPr>
        <w:t>rocess classifier is fitted for each pair of classes, which is trained to separate these two classes.</w:t>
      </w:r>
      <w:r w:rsidR="00D22B51">
        <w:rPr>
          <w:rFonts w:eastAsia="Times New Roman" w:cs="Times New Roman"/>
        </w:rPr>
        <w:t xml:space="preserve"> Basic steps are:</w:t>
      </w:r>
    </w:p>
    <w:p w14:paraId="77DB5F96" w14:textId="3F4D5606" w:rsidR="00D22B51" w:rsidRDefault="00D22B51" w:rsidP="00D22B51">
      <w:pPr>
        <w:pStyle w:val="ListParagraph"/>
        <w:numPr>
          <w:ilvl w:val="0"/>
          <w:numId w:val="3"/>
        </w:numPr>
      </w:pPr>
      <w:r>
        <w:lastRenderedPageBreak/>
        <w:t xml:space="preserve">Create all possible pairs of classes, which </w:t>
      </w:r>
      <w:proofErr w:type="gramStart"/>
      <w:r>
        <w:t>is</w:t>
      </w:r>
      <w:proofErr w:type="gramEnd"/>
      <w:r>
        <w:t xml:space="preserve"> </w:t>
      </w: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2</m:t>
            </m:r>
          </m:den>
        </m:f>
      </m:oMath>
      <w:r>
        <w:t xml:space="preserve"> binary classification problems, addressing each pair of classes.</w:t>
      </w:r>
    </w:p>
    <w:p w14:paraId="1AAF7057" w14:textId="77777777" w:rsidR="00D22B51" w:rsidRDefault="00D22B51" w:rsidP="00D22B51">
      <w:pPr>
        <w:pStyle w:val="ListParagraph"/>
        <w:numPr>
          <w:ilvl w:val="0"/>
          <w:numId w:val="3"/>
        </w:numPr>
      </w:pPr>
      <w:r>
        <w:t>Use weighted majority vote to assign each final label</w:t>
      </w:r>
    </w:p>
    <w:p w14:paraId="3D954EDC" w14:textId="77777777" w:rsidR="005C2E88" w:rsidRDefault="005C2E88" w:rsidP="005C2E88">
      <w:pPr>
        <w:pStyle w:val="ListParagraph"/>
        <w:ind w:left="1080"/>
      </w:pPr>
    </w:p>
    <w:p w14:paraId="71ED5CEA" w14:textId="23FF1E8C" w:rsidR="003209BA" w:rsidRDefault="005C2E88" w:rsidP="005C2E88">
      <w:pPr>
        <w:pStyle w:val="ListParagraph"/>
      </w:pPr>
      <w:r w:rsidRPr="00DB2A03">
        <w:t xml:space="preserve">GP with </w:t>
      </w:r>
      <w:r w:rsidRPr="005C2E88">
        <w:rPr>
          <w:b/>
        </w:rPr>
        <w:t>RBF Kernel</w:t>
      </w:r>
      <w:r w:rsidRPr="00DB2A03">
        <w:t xml:space="preserve">
</w:t>
      </w:r>
      <w:r>
        <w:t xml:space="preserve"> </w:t>
      </w:r>
      <m:oMath>
        <m:r>
          <m:rPr>
            <m:sty m:val="bi"/>
          </m:rPr>
          <w:rPr>
            <w:rFonts w:ascii="Cambria Math" w:hAnsi="Cambria Math"/>
          </w:rPr>
          <m:t>(l=1, λ=1)</m:t>
        </m:r>
      </m:oMath>
    </w:p>
    <w:p w14:paraId="69282886" w14:textId="77777777" w:rsidR="005C2E88" w:rsidRDefault="005C2E88" w:rsidP="005C2E88">
      <w:pPr>
        <w:ind w:left="720"/>
      </w:pPr>
      <w:r w:rsidRPr="005C2E88">
        <w:t>Multiclass (One-</w:t>
      </w:r>
      <w:proofErr w:type="spellStart"/>
      <w:r w:rsidRPr="005C2E88">
        <w:t>vs</w:t>
      </w:r>
      <w:proofErr w:type="spellEnd"/>
      <w:r w:rsidRPr="005C2E88">
        <w:t xml:space="preserve">-One) Gaussian Process Train </w:t>
      </w:r>
      <w:proofErr w:type="gramStart"/>
      <w:r w:rsidRPr="005C2E88">
        <w:t>Accuracy :</w:t>
      </w:r>
      <w:proofErr w:type="gramEnd"/>
      <w:r w:rsidRPr="005C2E88">
        <w:t xml:space="preserve">: 0.965
</w:t>
      </w:r>
    </w:p>
    <w:p w14:paraId="2B7AD5FF" w14:textId="77777777" w:rsidR="00273B8A" w:rsidRDefault="005C2E88" w:rsidP="00273B8A">
      <w:pPr>
        <w:ind w:left="720"/>
      </w:pPr>
      <w:r w:rsidRPr="005C2E88">
        <w:t>Multiclass (One-</w:t>
      </w:r>
      <w:proofErr w:type="spellStart"/>
      <w:r w:rsidRPr="005C2E88">
        <w:t>vs</w:t>
      </w:r>
      <w:proofErr w:type="spellEnd"/>
      <w:r w:rsidRPr="005C2E88">
        <w:t xml:space="preserve">-One) Gaussian Process Test </w:t>
      </w:r>
      <w:proofErr w:type="gramStart"/>
      <w:r w:rsidRPr="005C2E88">
        <w:t>Accuracy :</w:t>
      </w:r>
      <w:proofErr w:type="gramEnd"/>
      <w:r w:rsidRPr="005C2E88">
        <w:t xml:space="preserve">: 0.546
</w:t>
      </w:r>
    </w:p>
    <w:p w14:paraId="4F9D5F9C" w14:textId="4BB609E9" w:rsidR="005C2E88" w:rsidRDefault="00273B8A" w:rsidP="00273B8A">
      <w:pPr>
        <w:ind w:left="720"/>
        <w:rPr>
          <w:rFonts w:hint="eastAsia"/>
        </w:rPr>
      </w:pPr>
      <w:r>
        <w:t xml:space="preserve">Negative </w:t>
      </w:r>
      <w:r w:rsidR="005C2E88" w:rsidRPr="005C2E88">
        <w:t>Log Likelihood: -716.260</w:t>
      </w:r>
    </w:p>
    <w:p w14:paraId="116FA820" w14:textId="77777777" w:rsidR="00273B8A" w:rsidRDefault="00273B8A" w:rsidP="005C2E88">
      <w:pPr>
        <w:ind w:left="720"/>
        <w:rPr>
          <w:rFonts w:hint="eastAsia"/>
          <w:lang w:eastAsia="ko-KR"/>
        </w:rPr>
      </w:pPr>
    </w:p>
    <w:p w14:paraId="7F5DB49B" w14:textId="77777777" w:rsidR="00273B8A" w:rsidRDefault="00273B8A" w:rsidP="00273B8A">
      <w:pPr>
        <w:ind w:left="720"/>
      </w:pPr>
      <w:r>
        <w:t xml:space="preserve">GP with </w:t>
      </w:r>
      <w:proofErr w:type="spellStart"/>
      <w:r w:rsidRPr="009D7EB4">
        <w:rPr>
          <w:b/>
        </w:rPr>
        <w:t>Matern</w:t>
      </w:r>
      <w:proofErr w:type="spellEnd"/>
      <w:r w:rsidRPr="009D7EB4">
        <w:rPr>
          <w:b/>
        </w:rPr>
        <w:t xml:space="preserve"> Kernel </w:t>
      </w:r>
      <m:oMath>
        <m:r>
          <m:rPr>
            <m:sty m:val="bi"/>
          </m:rPr>
          <w:rPr>
            <w:rFonts w:ascii="Cambria Math" w:hAnsi="Cambria Math"/>
          </w:rPr>
          <m:t>(l=1, λ=1, ν=1.5)</m:t>
        </m:r>
      </m:oMath>
    </w:p>
    <w:p w14:paraId="48E6ABEC" w14:textId="76C3A429" w:rsidR="00273B8A" w:rsidRDefault="00273B8A" w:rsidP="00273B8A">
      <w:pPr>
        <w:ind w:left="720"/>
        <w:rPr>
          <w:rFonts w:hint="eastAsia"/>
          <w:lang w:eastAsia="ko-KR"/>
        </w:rPr>
      </w:pPr>
      <w:r w:rsidRPr="002F6B53">
        <w:t>Multiclass (One-</w:t>
      </w:r>
      <w:proofErr w:type="spellStart"/>
      <w:r w:rsidRPr="002F6B53">
        <w:t>vs</w:t>
      </w:r>
      <w:proofErr w:type="spellEnd"/>
      <w:r w:rsidRPr="002F6B53">
        <w:t xml:space="preserve">-All) Gaussian Process Train </w:t>
      </w:r>
      <w:proofErr w:type="gramStart"/>
      <w:r w:rsidRPr="002F6B53">
        <w:t>Accuracy :</w:t>
      </w:r>
      <w:proofErr w:type="gramEnd"/>
      <w:r w:rsidRPr="002F6B53">
        <w:t xml:space="preserve">: </w:t>
      </w:r>
      <w:r>
        <w:t>0.716</w:t>
      </w:r>
    </w:p>
    <w:p w14:paraId="545E6243" w14:textId="528C38C4" w:rsidR="00273B8A" w:rsidRDefault="00273B8A" w:rsidP="00273B8A">
      <w:pPr>
        <w:ind w:left="720"/>
        <w:rPr>
          <w:rFonts w:hint="eastAsia"/>
          <w:lang w:eastAsia="ko-KR"/>
        </w:rPr>
      </w:pPr>
      <w:r w:rsidRPr="00DB2A03">
        <w:t>Multiclass (One-</w:t>
      </w:r>
      <w:proofErr w:type="spellStart"/>
      <w:r w:rsidRPr="00DB2A03">
        <w:t>vs</w:t>
      </w:r>
      <w:proofErr w:type="spellEnd"/>
      <w:r w:rsidRPr="00DB2A03">
        <w:t xml:space="preserve">-All) Gaussian Process </w:t>
      </w:r>
      <w:r w:rsidRPr="002F6B53">
        <w:t xml:space="preserve">Test </w:t>
      </w:r>
      <w:proofErr w:type="gramStart"/>
      <w:r w:rsidRPr="002F6B53">
        <w:t>Accuracy :</w:t>
      </w:r>
      <w:proofErr w:type="gramEnd"/>
      <w:r w:rsidRPr="002F6B53">
        <w:t xml:space="preserve">: </w:t>
      </w:r>
      <w:r>
        <w:t>0.550</w:t>
      </w:r>
    </w:p>
    <w:p w14:paraId="03917C64" w14:textId="6366943C" w:rsidR="00273B8A" w:rsidRDefault="00273B8A" w:rsidP="00273B8A">
      <w:pPr>
        <w:ind w:left="720"/>
        <w:rPr>
          <w:rFonts w:hint="eastAsia"/>
          <w:lang w:eastAsia="ko-KR"/>
        </w:rPr>
      </w:pPr>
      <w:r>
        <w:t xml:space="preserve">Negative </w:t>
      </w:r>
      <w:r w:rsidRPr="00DB2A03">
        <w:t xml:space="preserve">Log Likelihood: </w:t>
      </w:r>
      <w:r w:rsidRPr="00C751EF">
        <w:t>-704.592</w:t>
      </w:r>
    </w:p>
    <w:p w14:paraId="062589E7" w14:textId="77777777" w:rsidR="005C2E88" w:rsidRDefault="005C2E88">
      <w:pPr>
        <w:rPr>
          <w:rFonts w:hint="eastAsia"/>
          <w:lang w:eastAsia="ko-KR"/>
        </w:rPr>
      </w:pPr>
    </w:p>
    <w:p w14:paraId="3F49ADB5" w14:textId="28A082B2" w:rsidR="006D55ED" w:rsidRDefault="002F6B53">
      <w:pPr>
        <w:rPr>
          <w:rFonts w:eastAsia="Times New Roman" w:cs="Times New Roman"/>
          <w:lang w:eastAsia="ko-KR"/>
        </w:rPr>
      </w:pPr>
      <w:r>
        <w:rPr>
          <w:rFonts w:eastAsia="Times New Roman" w:cs="Times New Roman"/>
        </w:rPr>
        <w:t>In “</w:t>
      </w:r>
      <w:r w:rsidR="00D22B51">
        <w:rPr>
          <w:rFonts w:eastAsia="Times New Roman" w:cs="Times New Roman"/>
          <w:b/>
        </w:rPr>
        <w:t>1-vs-All</w:t>
      </w:r>
      <w:r>
        <w:rPr>
          <w:rFonts w:eastAsia="Times New Roman" w:cs="Times New Roman"/>
        </w:rPr>
        <w:t>”</w:t>
      </w:r>
      <w:r w:rsidR="003109E1">
        <w:rPr>
          <w:rFonts w:eastAsia="Times New Roman" w:cs="Times New Roman"/>
        </w:rPr>
        <w:t xml:space="preserve"> </w:t>
      </w:r>
      <w:r w:rsidR="003109E1">
        <w:rPr>
          <w:rFonts w:eastAsia="Times New Roman" w:cs="Times New Roman"/>
          <w:b/>
        </w:rPr>
        <w:t>classification of multivariate GP</w:t>
      </w:r>
      <w:r>
        <w:rPr>
          <w:rFonts w:eastAsia="Times New Roman" w:cs="Times New Roman"/>
        </w:rPr>
        <w:t xml:space="preserve">, one binary Gaussian </w:t>
      </w:r>
      <w:r w:rsidR="008E6760">
        <w:rPr>
          <w:rFonts w:eastAsia="Times New Roman" w:cs="Times New Roman"/>
        </w:rPr>
        <w:t>P</w:t>
      </w:r>
      <w:r>
        <w:rPr>
          <w:rFonts w:eastAsia="Times New Roman" w:cs="Times New Roman"/>
        </w:rPr>
        <w:t>rocess classifier is fitted for each class, which is trained to separate this class from the rest.</w:t>
      </w:r>
      <w:r w:rsidR="006D55ED">
        <w:rPr>
          <w:rFonts w:eastAsia="Times New Roman" w:cs="Times New Roman"/>
          <w:lang w:eastAsia="ko-KR"/>
        </w:rPr>
        <w:t xml:space="preserve"> Basic steps are:</w:t>
      </w:r>
    </w:p>
    <w:p w14:paraId="6F0C4A37" w14:textId="018BBDBC" w:rsidR="006D55ED" w:rsidRPr="006D55ED" w:rsidRDefault="006D55ED" w:rsidP="006D55ED">
      <w:pPr>
        <w:pStyle w:val="ListParagraph"/>
        <w:numPr>
          <w:ilvl w:val="0"/>
          <w:numId w:val="2"/>
        </w:numPr>
        <w:rPr>
          <w:rFonts w:eastAsia="Times New Roman" w:cs="Times New Roman"/>
          <w:lang w:eastAsia="ko-KR"/>
        </w:rPr>
      </w:pPr>
      <w:r w:rsidRPr="006D55ED">
        <w:rPr>
          <w:rFonts w:eastAsia="Times New Roman" w:cs="Times New Roman"/>
          <w:lang w:eastAsia="ko-KR"/>
        </w:rPr>
        <w:t>Train K binary classifiers</w:t>
      </w:r>
    </w:p>
    <w:p w14:paraId="1A491A89" w14:textId="6F3AA3F8" w:rsidR="006D55ED" w:rsidRPr="006D55ED" w:rsidRDefault="006D55ED" w:rsidP="006D55ED">
      <w:pPr>
        <w:pStyle w:val="ListParagraph"/>
        <w:ind w:left="1080"/>
        <w:rPr>
          <w:rFonts w:eastAsia="Times New Roman" w:cs="Times New Roman"/>
          <w:lang w:eastAsia="ko-KR"/>
        </w:rPr>
      </w:pPr>
      <m:oMathPara>
        <m:oMath>
          <m:sSub>
            <m:sSubPr>
              <m:ctrlPr>
                <w:rPr>
                  <w:rFonts w:ascii="Cambria Math" w:eastAsia="Times New Roman" w:hAnsi="Cambria Math" w:cs="Times New Roman"/>
                  <w:i/>
                  <w:lang w:eastAsia="ko-KR"/>
                </w:rPr>
              </m:ctrlPr>
            </m:sSubPr>
            <m:e>
              <m:r>
                <w:rPr>
                  <w:rFonts w:ascii="Cambria Math" w:eastAsia="Times New Roman" w:hAnsi="Cambria Math" w:cs="Times New Roman"/>
                  <w:lang w:eastAsia="ko-KR"/>
                </w:rPr>
                <m:t>y</m:t>
              </m:r>
            </m:e>
            <m:sub>
              <m:r>
                <w:rPr>
                  <w:rFonts w:ascii="Cambria Math" w:eastAsia="Times New Roman" w:hAnsi="Cambria Math" w:cs="Times New Roman"/>
                  <w:lang w:eastAsia="ko-KR"/>
                </w:rPr>
                <m:t>i</m:t>
              </m:r>
            </m:sub>
          </m:sSub>
          <m:r>
            <w:rPr>
              <w:rFonts w:ascii="Cambria Math" w:eastAsia="Times New Roman" w:hAnsi="Cambria Math" w:cs="Times New Roman"/>
              <w:lang w:eastAsia="ko-KR"/>
            </w:rPr>
            <m:t>=</m:t>
          </m:r>
          <m:d>
            <m:dPr>
              <m:begChr m:val="{"/>
              <m:endChr m:val=""/>
              <m:ctrlPr>
                <w:rPr>
                  <w:rFonts w:ascii="Cambria Math" w:eastAsia="Times New Roman" w:hAnsi="Cambria Math" w:cs="Times New Roman"/>
                  <w:i/>
                  <w:lang w:eastAsia="ko-KR"/>
                </w:rPr>
              </m:ctrlPr>
            </m:dPr>
            <m:e>
              <m:eqArr>
                <m:eqArrPr>
                  <m:ctrlPr>
                    <w:rPr>
                      <w:rFonts w:ascii="Cambria Math" w:eastAsia="Times New Roman" w:hAnsi="Cambria Math" w:cs="Times New Roman"/>
                      <w:i/>
                      <w:lang w:eastAsia="ko-KR"/>
                    </w:rPr>
                  </m:ctrlPr>
                </m:eqArrPr>
                <m:e>
                  <m:r>
                    <w:rPr>
                      <w:rFonts w:ascii="Cambria Math" w:eastAsia="Times New Roman" w:hAnsi="Cambria Math" w:cs="Times New Roman"/>
                      <w:lang w:eastAsia="ko-KR"/>
                    </w:rPr>
                    <m:t xml:space="preserve">+1     </m:t>
                  </m:r>
                  <m:r>
                    <w:rPr>
                      <w:rFonts w:ascii="Cambria Math" w:eastAsia="Times New Roman" w:hAnsi="Cambria Math" w:cs="Times New Roman"/>
                      <w:lang w:eastAsia="ko-KR"/>
                    </w:rPr>
                    <m:t xml:space="preserve">   </m:t>
                  </m:r>
                  <m:r>
                    <w:rPr>
                      <w:rFonts w:ascii="Cambria Math" w:eastAsia="Times New Roman" w:hAnsi="Cambria Math" w:cs="Times New Roman"/>
                      <w:lang w:eastAsia="ko-KR"/>
                    </w:rPr>
                    <m:t xml:space="preserve">if </m:t>
                  </m:r>
                  <m:r>
                    <w:rPr>
                      <w:rFonts w:ascii="Cambria Math" w:eastAsia="Times New Roman" w:hAnsi="Cambria Math" w:cs="Times New Roman"/>
                      <w:lang w:eastAsia="ko-KR"/>
                    </w:rPr>
                    <m:t>point is in</m:t>
                  </m:r>
                  <m:r>
                    <w:rPr>
                      <w:rFonts w:ascii="Cambria Math" w:eastAsia="Times New Roman" w:hAnsi="Cambria Math" w:cs="Times New Roman"/>
                      <w:lang w:eastAsia="ko-KR"/>
                    </w:rPr>
                    <m:t xml:space="preserve"> this class</m:t>
                  </m:r>
                </m:e>
                <m:e>
                  <m:r>
                    <w:rPr>
                      <w:rFonts w:ascii="Cambria Math" w:eastAsia="Times New Roman" w:hAnsi="Cambria Math" w:cs="Times New Roman"/>
                      <w:lang w:eastAsia="ko-KR"/>
                    </w:rPr>
                    <m:t>-1</m:t>
                  </m:r>
                  <m:r>
                    <w:rPr>
                      <w:rFonts w:ascii="Cambria Math" w:eastAsia="Times New Roman" w:hAnsi="Cambria Math" w:cs="Times New Roman"/>
                      <w:lang w:eastAsia="ko-KR"/>
                    </w:rPr>
                    <m:t xml:space="preserve">     if point not in this class</m:t>
                  </m:r>
                </m:e>
              </m:eqArr>
            </m:e>
          </m:d>
        </m:oMath>
      </m:oMathPara>
    </w:p>
    <w:p w14:paraId="7CF75785" w14:textId="575E7F9C" w:rsidR="006D55ED" w:rsidRPr="002C5DF3" w:rsidRDefault="006D55ED" w:rsidP="002C5DF3">
      <w:pPr>
        <w:pStyle w:val="ListParagraph"/>
        <w:numPr>
          <w:ilvl w:val="0"/>
          <w:numId w:val="2"/>
        </w:numPr>
        <w:rPr>
          <w:rFonts w:eastAsia="Times New Roman" w:cs="Times New Roman"/>
          <w:lang w:eastAsia="ko-KR"/>
        </w:rPr>
      </w:pPr>
      <w:r w:rsidRPr="002C5DF3">
        <w:rPr>
          <w:rFonts w:eastAsia="Times New Roman" w:cs="Times New Roman"/>
          <w:lang w:eastAsia="ko-KR"/>
        </w:rPr>
        <w:t>This will get k classifiers. For each point x</w:t>
      </w:r>
      <w:r w:rsidRPr="002C5DF3">
        <w:rPr>
          <w:rFonts w:eastAsia="Times New Roman" w:cs="Times New Roman"/>
          <w:vertAlign w:val="subscript"/>
          <w:lang w:eastAsia="ko-KR"/>
        </w:rPr>
        <w:t>i</w:t>
      </w:r>
      <w:r w:rsidRPr="002C5DF3">
        <w:rPr>
          <w:rFonts w:eastAsia="Times New Roman" w:cs="Times New Roman"/>
          <w:lang w:eastAsia="ko-KR"/>
        </w:rPr>
        <w:t>, assign it the maximum possible label (i.e. the highest value returnable by any of the classifiers)</w:t>
      </w:r>
      <w:r w:rsidR="00433748" w:rsidRPr="002C5DF3">
        <w:rPr>
          <w:rFonts w:eastAsia="Times New Roman" w:cs="Times New Roman"/>
          <w:lang w:eastAsia="ko-KR"/>
        </w:rPr>
        <w:t xml:space="preserve"> using majority vote.</w:t>
      </w:r>
    </w:p>
    <w:p w14:paraId="6BB9F0F9" w14:textId="77777777" w:rsidR="002C5DF3" w:rsidRDefault="002C5DF3" w:rsidP="002C5DF3">
      <w:pPr>
        <w:rPr>
          <w:rFonts w:eastAsia="Times New Roman" w:cs="Times New Roman"/>
          <w:lang w:eastAsia="ko-KR"/>
        </w:rPr>
      </w:pPr>
    </w:p>
    <w:p w14:paraId="6C750BE3" w14:textId="48C387C8" w:rsidR="001574EA" w:rsidRDefault="0047790F" w:rsidP="002C5DF3">
      <w:pPr>
        <w:rPr>
          <w:rFonts w:eastAsia="Times New Roman" w:cs="Times New Roman"/>
          <w:lang w:eastAsia="ko-KR"/>
        </w:rPr>
      </w:pPr>
      <w:r>
        <w:rPr>
          <w:rFonts w:eastAsia="Times New Roman" w:cs="Times New Roman"/>
          <w:lang w:eastAsia="ko-KR"/>
        </w:rPr>
        <w:t>Thought</w:t>
      </w:r>
      <w:r w:rsidR="001574EA">
        <w:rPr>
          <w:rFonts w:eastAsia="Times New Roman" w:cs="Times New Roman"/>
          <w:lang w:eastAsia="ko-KR"/>
        </w:rPr>
        <w:t xml:space="preserve"> on </w:t>
      </w:r>
      <w:r w:rsidR="001574EA">
        <w:rPr>
          <w:rFonts w:eastAsia="Times New Roman" w:cs="Times New Roman"/>
          <w:b/>
          <w:lang w:eastAsia="ko-KR"/>
        </w:rPr>
        <w:t>1-vs-all</w:t>
      </w:r>
      <w:r w:rsidR="001574EA">
        <w:rPr>
          <w:rFonts w:eastAsia="Times New Roman" w:cs="Times New Roman"/>
          <w:lang w:eastAsia="ko-KR"/>
        </w:rPr>
        <w:t xml:space="preserve"> model: we can probably give negative examples smaller weights, since there will be </w:t>
      </w:r>
      <w:r w:rsidR="00BA29EC">
        <w:rPr>
          <w:rFonts w:eastAsia="Times New Roman" w:cs="Times New Roman"/>
          <w:lang w:eastAsia="ko-KR"/>
        </w:rPr>
        <w:t>excessively</w:t>
      </w:r>
      <w:r w:rsidR="001574EA">
        <w:rPr>
          <w:rFonts w:eastAsia="Times New Roman" w:cs="Times New Roman"/>
          <w:lang w:eastAsia="ko-KR"/>
        </w:rPr>
        <w:t xml:space="preserve"> more negative values than positive values.</w:t>
      </w:r>
    </w:p>
    <w:p w14:paraId="75B7D87C" w14:textId="77777777" w:rsidR="008762D5" w:rsidRDefault="008762D5"/>
    <w:p w14:paraId="3547D178" w14:textId="1F3BBF96" w:rsidR="0043772C" w:rsidRDefault="0043772C">
      <w:r>
        <w:t xml:space="preserve">We trained/tested our data using two popular kernels, with </w:t>
      </w:r>
    </w:p>
    <w:p w14:paraId="28F90C80" w14:textId="6F74D582" w:rsidR="002F6B53" w:rsidRDefault="00DB2A03" w:rsidP="00D90370">
      <w:pPr>
        <w:ind w:left="720"/>
      </w:pPr>
      <w:r w:rsidRPr="00DB2A03">
        <w:t xml:space="preserve">GP with </w:t>
      </w:r>
      <w:r w:rsidRPr="009D7EB4">
        <w:rPr>
          <w:b/>
        </w:rPr>
        <w:t>RBF Kernel</w:t>
      </w:r>
      <w:r w:rsidRPr="00DB2A03">
        <w:t xml:space="preserve">
</w:t>
      </w:r>
      <w:r w:rsidR="002F6B53">
        <w:t xml:space="preserve"> </w:t>
      </w:r>
      <m:oMath>
        <m:r>
          <m:rPr>
            <m:sty m:val="bi"/>
          </m:rPr>
          <w:rPr>
            <w:rFonts w:ascii="Cambria Math" w:hAnsi="Cambria Math"/>
          </w:rPr>
          <m:t>(l=1, λ=1)</m:t>
        </m:r>
      </m:oMath>
    </w:p>
    <w:p w14:paraId="75616349" w14:textId="7939AF36" w:rsidR="002F6B53" w:rsidRDefault="00DB2A03" w:rsidP="00D90370">
      <w:pPr>
        <w:ind w:left="720"/>
        <w:rPr>
          <w:rFonts w:hint="eastAsia"/>
          <w:lang w:eastAsia="ko-KR"/>
        </w:rPr>
      </w:pPr>
      <w:r w:rsidRPr="00DB2A03">
        <w:t>Multiclass (One-</w:t>
      </w:r>
      <w:proofErr w:type="spellStart"/>
      <w:r w:rsidRPr="00DB2A03">
        <w:t>vs</w:t>
      </w:r>
      <w:proofErr w:type="spellEnd"/>
      <w:r w:rsidRPr="00DB2A03">
        <w:t>-All) Gauss</w:t>
      </w:r>
      <w:r w:rsidR="002F6B53">
        <w:t xml:space="preserve">ian Process Train </w:t>
      </w:r>
      <w:proofErr w:type="gramStart"/>
      <w:r w:rsidR="002F6B53">
        <w:t>Accuracy :</w:t>
      </w:r>
      <w:proofErr w:type="gramEnd"/>
      <w:r w:rsidR="002F6B53">
        <w:t xml:space="preserve">: </w:t>
      </w:r>
      <w:r w:rsidR="0043772C">
        <w:t>0.968</w:t>
      </w:r>
    </w:p>
    <w:p w14:paraId="342AF117" w14:textId="6A7A9810" w:rsidR="002F6B53" w:rsidRDefault="00DB2A03" w:rsidP="00D90370">
      <w:pPr>
        <w:ind w:left="720"/>
        <w:rPr>
          <w:rFonts w:hint="eastAsia"/>
          <w:lang w:eastAsia="ko-KR"/>
        </w:rPr>
      </w:pPr>
      <w:r w:rsidRPr="00DB2A03">
        <w:t>Multiclass (One-</w:t>
      </w:r>
      <w:proofErr w:type="spellStart"/>
      <w:r w:rsidRPr="00DB2A03">
        <w:t>vs</w:t>
      </w:r>
      <w:proofErr w:type="spellEnd"/>
      <w:r w:rsidRPr="00DB2A03">
        <w:t xml:space="preserve">-All) Gaussian Process Test </w:t>
      </w:r>
      <w:proofErr w:type="gramStart"/>
      <w:r w:rsidRPr="00DB2A03">
        <w:t>Accuracy :</w:t>
      </w:r>
      <w:proofErr w:type="gramEnd"/>
      <w:r w:rsidRPr="00DB2A03">
        <w:t xml:space="preserve">: </w:t>
      </w:r>
      <w:r w:rsidR="0043772C">
        <w:t>0.546</w:t>
      </w:r>
    </w:p>
    <w:p w14:paraId="5100C676" w14:textId="731E6286" w:rsidR="002F6B53" w:rsidRDefault="00514C6A" w:rsidP="00D90370">
      <w:pPr>
        <w:ind w:left="720"/>
        <w:rPr>
          <w:rFonts w:hint="eastAsia"/>
          <w:lang w:eastAsia="ko-KR"/>
        </w:rPr>
      </w:pPr>
      <w:r>
        <w:t xml:space="preserve">Negative </w:t>
      </w:r>
      <w:r w:rsidR="00DB2A03" w:rsidRPr="00DB2A03">
        <w:t xml:space="preserve">Log Likelihood: </w:t>
      </w:r>
      <w:r w:rsidR="00273B8A">
        <w:t>-716.260</w:t>
      </w:r>
    </w:p>
    <w:p w14:paraId="5B0CB8CA" w14:textId="77777777" w:rsidR="006203E1" w:rsidRDefault="006203E1" w:rsidP="00D90370">
      <w:pPr>
        <w:ind w:left="720"/>
        <w:rPr>
          <w:rFonts w:hint="eastAsia"/>
          <w:lang w:eastAsia="ko-KR"/>
        </w:rPr>
      </w:pPr>
    </w:p>
    <w:p w14:paraId="25CA73B6" w14:textId="3E3DA852" w:rsidR="002F6B53" w:rsidRDefault="002F6B53" w:rsidP="00D90370">
      <w:pPr>
        <w:ind w:left="720"/>
      </w:pPr>
      <w:r>
        <w:t xml:space="preserve">GP with </w:t>
      </w:r>
      <w:proofErr w:type="spellStart"/>
      <w:r w:rsidRPr="009D7EB4">
        <w:rPr>
          <w:b/>
        </w:rPr>
        <w:t>Matern</w:t>
      </w:r>
      <w:proofErr w:type="spellEnd"/>
      <w:r w:rsidRPr="009D7EB4">
        <w:rPr>
          <w:b/>
        </w:rPr>
        <w:t xml:space="preserve"> Kernel </w:t>
      </w:r>
      <m:oMath>
        <m:r>
          <m:rPr>
            <m:sty m:val="bi"/>
          </m:rPr>
          <w:rPr>
            <w:rFonts w:ascii="Cambria Math" w:hAnsi="Cambria Math"/>
          </w:rPr>
          <m:t>(l=1, λ=1, ν=1.5)</m:t>
        </m:r>
      </m:oMath>
    </w:p>
    <w:p w14:paraId="62C5D499" w14:textId="31816044" w:rsidR="002F6B53" w:rsidRDefault="002F6B53" w:rsidP="00D90370">
      <w:pPr>
        <w:ind w:left="720"/>
        <w:rPr>
          <w:rFonts w:hint="eastAsia"/>
          <w:lang w:eastAsia="ko-KR"/>
        </w:rPr>
      </w:pPr>
      <w:r w:rsidRPr="002F6B53">
        <w:t>Multiclass (One-</w:t>
      </w:r>
      <w:proofErr w:type="spellStart"/>
      <w:r w:rsidRPr="002F6B53">
        <w:t>vs</w:t>
      </w:r>
      <w:proofErr w:type="spellEnd"/>
      <w:r w:rsidRPr="002F6B53">
        <w:t xml:space="preserve">-All) Gaussian Process Train </w:t>
      </w:r>
      <w:proofErr w:type="gramStart"/>
      <w:r w:rsidRPr="002F6B53">
        <w:t>Accuracy :</w:t>
      </w:r>
      <w:proofErr w:type="gramEnd"/>
      <w:r w:rsidRPr="002F6B53">
        <w:t xml:space="preserve">: </w:t>
      </w:r>
      <w:r w:rsidR="00C751EF" w:rsidRPr="00C751EF">
        <w:t>0.770</w:t>
      </w:r>
    </w:p>
    <w:p w14:paraId="5A79D65C" w14:textId="5DECADF4" w:rsidR="002F6B53" w:rsidRDefault="00DB2A03" w:rsidP="00D90370">
      <w:pPr>
        <w:ind w:left="720"/>
        <w:rPr>
          <w:rFonts w:hint="eastAsia"/>
          <w:lang w:eastAsia="ko-KR"/>
        </w:rPr>
      </w:pPr>
      <w:r w:rsidRPr="00DB2A03">
        <w:t>Multiclass (One-</w:t>
      </w:r>
      <w:proofErr w:type="spellStart"/>
      <w:r w:rsidRPr="00DB2A03">
        <w:t>vs</w:t>
      </w:r>
      <w:proofErr w:type="spellEnd"/>
      <w:r w:rsidRPr="00DB2A03">
        <w:t xml:space="preserve">-All) Gaussian Process </w:t>
      </w:r>
      <w:r w:rsidR="002F6B53" w:rsidRPr="002F6B53">
        <w:t xml:space="preserve">Test </w:t>
      </w:r>
      <w:proofErr w:type="gramStart"/>
      <w:r w:rsidR="002F6B53" w:rsidRPr="002F6B53">
        <w:t>Accuracy :</w:t>
      </w:r>
      <w:proofErr w:type="gramEnd"/>
      <w:r w:rsidR="002F6B53" w:rsidRPr="002F6B53">
        <w:t xml:space="preserve">: </w:t>
      </w:r>
      <w:r w:rsidR="00C751EF" w:rsidRPr="00C751EF">
        <w:t>0.627</w:t>
      </w:r>
    </w:p>
    <w:p w14:paraId="0F216D07" w14:textId="44FC7FCE" w:rsidR="008762D5" w:rsidRDefault="00514C6A" w:rsidP="00D90370">
      <w:pPr>
        <w:ind w:left="720"/>
      </w:pPr>
      <w:r>
        <w:t xml:space="preserve">Negative </w:t>
      </w:r>
      <w:r w:rsidR="00DB2A03" w:rsidRPr="00DB2A03">
        <w:t xml:space="preserve">Log Likelihood: </w:t>
      </w:r>
      <w:r w:rsidR="00C751EF" w:rsidRPr="00C751EF">
        <w:t>-704.592</w:t>
      </w:r>
    </w:p>
    <w:p w14:paraId="106064B6" w14:textId="77777777" w:rsidR="00D90370" w:rsidRDefault="00D90370" w:rsidP="00D90370"/>
    <w:p w14:paraId="5D045250" w14:textId="27302898" w:rsidR="00D90370" w:rsidRPr="00325AB0" w:rsidRDefault="00F10B53" w:rsidP="00D90370">
      <w:pPr>
        <w:rPr>
          <w:rFonts w:ascii="Cambria" w:hAnsi="Cambria"/>
        </w:rPr>
      </w:pPr>
      <w:r>
        <w:t>We now c</w:t>
      </w:r>
      <w:r w:rsidR="005D67C8">
        <w:t>an increase the length scale</w:t>
      </w:r>
      <w:r w:rsidR="006E67BE">
        <w:t xml:space="preserve"> of the RBF kernel</w:t>
      </w:r>
      <w:r w:rsidR="005D67C8">
        <w:t xml:space="preserve"> to check the change in negative</w:t>
      </w:r>
      <w:r>
        <w:t xml:space="preserve"> log </w:t>
      </w:r>
      <w:r w:rsidRPr="00325AB0">
        <w:rPr>
          <w:rFonts w:ascii="Cambria" w:hAnsi="Cambria"/>
        </w:rPr>
        <w:t xml:space="preserve">marginal likelihood. </w:t>
      </w:r>
    </w:p>
    <w:p w14:paraId="5E2A1DE4" w14:textId="2154F363" w:rsidR="00325AB0" w:rsidRPr="00325AB0" w:rsidRDefault="00325AB0" w:rsidP="00D90370">
      <w:pPr>
        <w:rPr>
          <w:rFonts w:ascii="Cambria" w:hAnsi="Cambria"/>
        </w:rPr>
      </w:pPr>
      <w:r w:rsidRPr="00325AB0">
        <w:rPr>
          <w:rFonts w:ascii="Cambria" w:hAnsi="Cambria"/>
        </w:rPr>
        <w:tab/>
      </w:r>
    </w:p>
    <w:p w14:paraId="0239921F" w14:textId="45D29B19" w:rsidR="00325AB0" w:rsidRDefault="00325AB0" w:rsidP="00325AB0">
      <w:pPr>
        <w:ind w:left="720"/>
        <w:rPr>
          <w:rFonts w:ascii="Cambria" w:eastAsia="바탕" w:hAnsi="Cambria" w:cs="바탕"/>
          <w:lang w:eastAsia="ko-KR"/>
        </w:rPr>
      </w:pPr>
      <w:r w:rsidRPr="00325AB0">
        <w:rPr>
          <w:rFonts w:ascii="Cambria" w:eastAsia="바탕" w:hAnsi="Cambria" w:cs="바탕"/>
          <w:lang w:eastAsia="ko-KR"/>
        </w:rPr>
        <w:t xml:space="preserve">GP with </w:t>
      </w:r>
      <w:r w:rsidRPr="009D7EB4">
        <w:rPr>
          <w:rFonts w:ascii="Cambria" w:eastAsia="바탕" w:hAnsi="Cambria" w:cs="바탕"/>
          <w:b/>
          <w:lang w:eastAsia="ko-KR"/>
        </w:rPr>
        <w:t xml:space="preserve">RBF Kernel 
</w:t>
      </w:r>
      <m:oMath>
        <m:r>
          <m:rPr>
            <m:sty m:val="bi"/>
          </m:rPr>
          <w:rPr>
            <w:rFonts w:ascii="Cambria Math" w:hAnsi="Cambria Math"/>
          </w:rPr>
          <m:t>(l=2, λ=1)</m:t>
        </m:r>
      </m:oMath>
    </w:p>
    <w:p w14:paraId="04553999" w14:textId="7D003616" w:rsidR="00325AB0" w:rsidRDefault="00325AB0" w:rsidP="00325AB0">
      <w:pPr>
        <w:ind w:left="720"/>
        <w:rPr>
          <w:rFonts w:ascii="Cambria" w:eastAsia="바탕" w:hAnsi="Cambria" w:cs="바탕"/>
          <w:lang w:eastAsia="ko-KR"/>
        </w:rPr>
      </w:pPr>
      <w:r w:rsidRPr="00325AB0">
        <w:rPr>
          <w:rFonts w:ascii="Cambria" w:eastAsia="바탕" w:hAnsi="Cambria" w:cs="바탕"/>
          <w:lang w:eastAsia="ko-KR"/>
        </w:rPr>
        <w:t>Multiclass (One-</w:t>
      </w:r>
      <w:proofErr w:type="spellStart"/>
      <w:r w:rsidRPr="00325AB0">
        <w:rPr>
          <w:rFonts w:ascii="Cambria" w:eastAsia="바탕" w:hAnsi="Cambria" w:cs="바탕"/>
          <w:lang w:eastAsia="ko-KR"/>
        </w:rPr>
        <w:t>vs</w:t>
      </w:r>
      <w:proofErr w:type="spellEnd"/>
      <w:r w:rsidRPr="00325AB0">
        <w:rPr>
          <w:rFonts w:ascii="Cambria" w:eastAsia="바탕" w:hAnsi="Cambria" w:cs="바탕"/>
          <w:lang w:eastAsia="ko-KR"/>
        </w:rPr>
        <w:t xml:space="preserve">-All) Gaussian Process Train </w:t>
      </w:r>
      <w:proofErr w:type="gramStart"/>
      <w:r w:rsidRPr="00325AB0">
        <w:rPr>
          <w:rFonts w:ascii="Cambria" w:eastAsia="바탕" w:hAnsi="Cambria" w:cs="바탕"/>
          <w:lang w:eastAsia="ko-KR"/>
        </w:rPr>
        <w:t>Accuracy :</w:t>
      </w:r>
      <w:proofErr w:type="gramEnd"/>
      <w:r w:rsidRPr="00325AB0">
        <w:rPr>
          <w:rFonts w:ascii="Cambria" w:eastAsia="바탕" w:hAnsi="Cambria" w:cs="바탕"/>
          <w:lang w:eastAsia="ko-KR"/>
        </w:rPr>
        <w:t xml:space="preserve">: </w:t>
      </w:r>
      <w:r w:rsidR="00ED336B" w:rsidRPr="00ED336B">
        <w:rPr>
          <w:rFonts w:ascii="Cambria" w:eastAsia="바탕" w:hAnsi="Cambria" w:cs="바탕"/>
          <w:lang w:eastAsia="ko-KR"/>
        </w:rPr>
        <w:t>0.</w:t>
      </w:r>
      <w:r w:rsidR="00B35547">
        <w:rPr>
          <w:rFonts w:ascii="Cambria" w:eastAsia="바탕" w:hAnsi="Cambria" w:cs="바탕"/>
          <w:lang w:eastAsia="ko-KR"/>
        </w:rPr>
        <w:t>702</w:t>
      </w:r>
      <w:r w:rsidRPr="00325AB0">
        <w:rPr>
          <w:rFonts w:ascii="Cambria" w:eastAsia="바탕" w:hAnsi="Cambria" w:cs="바탕"/>
          <w:lang w:eastAsia="ko-KR"/>
        </w:rPr>
        <w:t xml:space="preserve">
</w:t>
      </w:r>
    </w:p>
    <w:p w14:paraId="1A528A36" w14:textId="731988DB" w:rsidR="00325AB0" w:rsidRDefault="00325AB0" w:rsidP="00325AB0">
      <w:pPr>
        <w:ind w:left="720"/>
        <w:rPr>
          <w:rFonts w:ascii="Cambria" w:eastAsia="바탕" w:hAnsi="Cambria" w:cs="바탕"/>
          <w:lang w:eastAsia="ko-KR"/>
        </w:rPr>
      </w:pPr>
      <w:r w:rsidRPr="00325AB0">
        <w:rPr>
          <w:rFonts w:ascii="Cambria" w:eastAsia="바탕" w:hAnsi="Cambria" w:cs="바탕"/>
          <w:lang w:eastAsia="ko-KR"/>
        </w:rPr>
        <w:t>Multiclass (One-</w:t>
      </w:r>
      <w:proofErr w:type="spellStart"/>
      <w:r w:rsidRPr="00325AB0">
        <w:rPr>
          <w:rFonts w:ascii="Cambria" w:eastAsia="바탕" w:hAnsi="Cambria" w:cs="바탕"/>
          <w:lang w:eastAsia="ko-KR"/>
        </w:rPr>
        <w:t>vs</w:t>
      </w:r>
      <w:proofErr w:type="spellEnd"/>
      <w:r w:rsidRPr="00325AB0">
        <w:rPr>
          <w:rFonts w:ascii="Cambria" w:eastAsia="바탕" w:hAnsi="Cambria" w:cs="바탕"/>
          <w:lang w:eastAsia="ko-KR"/>
        </w:rPr>
        <w:t xml:space="preserve">-All) Gaussian Process Test </w:t>
      </w:r>
      <w:proofErr w:type="gramStart"/>
      <w:r w:rsidRPr="00325AB0">
        <w:rPr>
          <w:rFonts w:ascii="Cambria" w:eastAsia="바탕" w:hAnsi="Cambria" w:cs="바탕"/>
          <w:lang w:eastAsia="ko-KR"/>
        </w:rPr>
        <w:t>Accuracy :</w:t>
      </w:r>
      <w:proofErr w:type="gramEnd"/>
      <w:r w:rsidRPr="00325AB0">
        <w:rPr>
          <w:rFonts w:ascii="Cambria" w:eastAsia="바탕" w:hAnsi="Cambria" w:cs="바탕"/>
          <w:lang w:eastAsia="ko-KR"/>
        </w:rPr>
        <w:t>: 0.</w:t>
      </w:r>
      <w:r w:rsidR="00B35547">
        <w:rPr>
          <w:rFonts w:ascii="Cambria" w:eastAsia="바탕" w:hAnsi="Cambria" w:cs="바탕"/>
          <w:lang w:eastAsia="ko-KR"/>
        </w:rPr>
        <w:t>577</w:t>
      </w:r>
    </w:p>
    <w:p w14:paraId="10C99B3B" w14:textId="7EABD38C" w:rsidR="00325AB0" w:rsidRDefault="00514C6A" w:rsidP="00325AB0">
      <w:pPr>
        <w:ind w:left="720"/>
        <w:rPr>
          <w:rFonts w:ascii="Cambria" w:eastAsia="바탕" w:hAnsi="Cambria" w:cs="바탕"/>
          <w:lang w:eastAsia="ko-KR"/>
        </w:rPr>
      </w:pPr>
      <w:r>
        <w:rPr>
          <w:rFonts w:ascii="Cambria" w:eastAsia="바탕" w:hAnsi="Cambria" w:cs="바탕"/>
          <w:lang w:eastAsia="ko-KR"/>
        </w:rPr>
        <w:t xml:space="preserve">Negative </w:t>
      </w:r>
      <w:r w:rsidR="00325AB0" w:rsidRPr="00325AB0">
        <w:rPr>
          <w:rFonts w:ascii="Cambria" w:eastAsia="바탕" w:hAnsi="Cambria" w:cs="바탕"/>
          <w:lang w:eastAsia="ko-KR"/>
        </w:rPr>
        <w:t xml:space="preserve">Log Likelihood: </w:t>
      </w:r>
      <w:r w:rsidR="00B35547" w:rsidRPr="00B35547">
        <w:rPr>
          <w:rFonts w:ascii="Cambria" w:eastAsia="바탕" w:hAnsi="Cambria" w:cs="바탕"/>
          <w:lang w:eastAsia="ko-KR"/>
        </w:rPr>
        <w:t>-593.513</w:t>
      </w:r>
    </w:p>
    <w:p w14:paraId="2F2AF95D" w14:textId="77777777" w:rsidR="00325AB0" w:rsidRDefault="00325AB0" w:rsidP="00325AB0">
      <w:pPr>
        <w:rPr>
          <w:rFonts w:ascii="Cambria" w:eastAsia="바탕" w:hAnsi="Cambria" w:cs="바탕"/>
          <w:lang w:eastAsia="ko-KR"/>
        </w:rPr>
      </w:pPr>
    </w:p>
    <w:p w14:paraId="6439CF36" w14:textId="35B42489" w:rsidR="00C34D2F" w:rsidRDefault="00B35547" w:rsidP="00325AB0">
      <w:pPr>
        <w:rPr>
          <w:rFonts w:eastAsia="Times New Roman" w:cs="Times New Roman"/>
        </w:rPr>
      </w:pPr>
      <w:r>
        <w:t>By observing the accuracy and negative log likelihood values, w</w:t>
      </w:r>
      <w:r w:rsidR="00ED336B">
        <w:t xml:space="preserve">e </w:t>
      </w:r>
      <w:r w:rsidR="005D67C8">
        <w:t>conclude that we</w:t>
      </w:r>
      <w:r w:rsidR="00ED336B">
        <w:t xml:space="preserve"> see a better fit to the data can be</w:t>
      </w:r>
      <w:r w:rsidR="00ED336B">
        <w:rPr>
          <w:lang w:eastAsia="ko-KR"/>
        </w:rPr>
        <w:t xml:space="preserve"> achieved by parameterizing the kernel with small length scale </w:t>
      </w:r>
      <m:oMath>
        <m:r>
          <w:rPr>
            <w:rFonts w:ascii="Cambria Math" w:hAnsi="Cambria Math"/>
          </w:rPr>
          <m:t>(l)</m:t>
        </m:r>
      </m:oMath>
      <w:r w:rsidR="00172333">
        <w:t xml:space="preserve"> with the RBF kernel</w:t>
      </w:r>
      <w:r>
        <w:t>.</w:t>
      </w:r>
      <w:r w:rsidR="005D67C8">
        <w:t xml:space="preserve"> </w:t>
      </w:r>
      <w:r w:rsidR="00E103E1">
        <w:rPr>
          <w:rFonts w:eastAsia="Times New Roman" w:cs="Times New Roman"/>
        </w:rPr>
        <w:t xml:space="preserve">We see a low negative log marginal likelihood value, and we hypothesize that it depends on the complexity </w:t>
      </w:r>
      <w:r w:rsidR="00C751EF">
        <w:rPr>
          <w:rFonts w:eastAsia="Times New Roman" w:cs="Times New Roman"/>
        </w:rPr>
        <w:t xml:space="preserve">of our dataset and noise level, and carefully confirm that </w:t>
      </w:r>
      <w:r w:rsidR="004E79F5">
        <w:rPr>
          <w:rFonts w:eastAsia="Times New Roman" w:cs="Times New Roman"/>
        </w:rPr>
        <w:t>the value</w:t>
      </w:r>
      <w:r w:rsidR="00C751EF">
        <w:rPr>
          <w:rFonts w:eastAsia="Times New Roman" w:cs="Times New Roman"/>
        </w:rPr>
        <w:t xml:space="preserve"> is in a feasible range.</w:t>
      </w:r>
    </w:p>
    <w:p w14:paraId="5AEA7B9A" w14:textId="77777777" w:rsidR="000B3FFE" w:rsidRDefault="000B3FFE" w:rsidP="00325AB0">
      <w:pPr>
        <w:rPr>
          <w:rFonts w:eastAsia="Times New Roman" w:cs="Times New Roman"/>
        </w:rPr>
      </w:pPr>
    </w:p>
    <w:p w14:paraId="7094A8FF" w14:textId="77C3546B" w:rsidR="000B3FFE" w:rsidRDefault="000B3FFE" w:rsidP="00325AB0">
      <w:pPr>
        <w:rPr>
          <w:rFonts w:ascii="Cambria" w:eastAsia="Times New Roman" w:hAnsi="Cambria" w:cs="Times New Roman"/>
        </w:rPr>
      </w:pPr>
      <w:r>
        <w:rPr>
          <w:rFonts w:eastAsia="Times New Roman" w:cs="Times New Roman"/>
        </w:rPr>
        <w:t xml:space="preserve">By observing the </w:t>
      </w:r>
      <w:r w:rsidR="000C701A">
        <w:rPr>
          <w:rFonts w:eastAsia="Times New Roman" w:cs="Times New Roman"/>
        </w:rPr>
        <w:t xml:space="preserve">performance of both </w:t>
      </w:r>
      <w:r w:rsidR="000C701A">
        <w:rPr>
          <w:rFonts w:eastAsia="Times New Roman" w:cs="Times New Roman"/>
          <w:b/>
        </w:rPr>
        <w:t>‘1-vs-1’</w:t>
      </w:r>
      <w:r w:rsidR="000C701A">
        <w:rPr>
          <w:rFonts w:eastAsia="Times New Roman" w:cs="Times New Roman"/>
        </w:rPr>
        <w:t xml:space="preserve"> model and ‘</w:t>
      </w:r>
      <w:r w:rsidR="000C701A">
        <w:rPr>
          <w:rFonts w:eastAsia="Times New Roman" w:cs="Times New Roman"/>
          <w:b/>
        </w:rPr>
        <w:t>1-vs-all’</w:t>
      </w:r>
      <w:r w:rsidR="00AE7B2F">
        <w:rPr>
          <w:rFonts w:eastAsia="Times New Roman" w:cs="Times New Roman"/>
        </w:rPr>
        <w:t xml:space="preserve"> classification </w:t>
      </w:r>
      <w:r w:rsidR="00AE7B2F" w:rsidRPr="00AE7B2F">
        <w:rPr>
          <w:rFonts w:ascii="Cambria" w:eastAsia="Times New Roman" w:hAnsi="Cambria" w:cs="Times New Roman"/>
        </w:rPr>
        <w:t xml:space="preserve">models, we see that they both produce very similar accuracy and log likelihood results. However, when we measure the computation time using </w:t>
      </w:r>
      <w:r w:rsidR="00AE7B2F" w:rsidRPr="00AE7B2F">
        <w:rPr>
          <w:rFonts w:ascii="Cambria" w:eastAsia="Times New Roman" w:hAnsi="Cambria" w:cs="Times New Roman"/>
          <w:i/>
        </w:rPr>
        <w:t>time</w:t>
      </w:r>
      <w:r w:rsidR="00AE7B2F">
        <w:rPr>
          <w:rFonts w:ascii="Cambria" w:eastAsia="Times New Roman" w:hAnsi="Cambria" w:cs="Times New Roman"/>
        </w:rPr>
        <w:t xml:space="preserve"> library:</w:t>
      </w:r>
    </w:p>
    <w:p w14:paraId="6D040EAA" w14:textId="77777777" w:rsidR="00AE7B2F" w:rsidRDefault="00AE7B2F" w:rsidP="00325AB0">
      <w:pPr>
        <w:rPr>
          <w:rFonts w:ascii="Cambria" w:eastAsia="Times New Roman" w:hAnsi="Cambria" w:cs="Times New Roman"/>
        </w:rPr>
      </w:pPr>
    </w:p>
    <w:p w14:paraId="572A8CB0" w14:textId="77777777" w:rsidR="00AE7B2F" w:rsidRDefault="00AE7B2F" w:rsidP="00AE7B2F">
      <w:r w:rsidRPr="00DB2A03">
        <w:t xml:space="preserve">GP with </w:t>
      </w:r>
      <w:r w:rsidRPr="009D7EB4">
        <w:rPr>
          <w:b/>
        </w:rPr>
        <w:t>RBF Kernel</w:t>
      </w:r>
      <w:r w:rsidRPr="00DB2A03">
        <w:t xml:space="preserve">
</w:t>
      </w:r>
      <w:r>
        <w:t xml:space="preserve"> </w:t>
      </w:r>
      <m:oMath>
        <m:r>
          <m:rPr>
            <m:sty m:val="bi"/>
          </m:rPr>
          <w:rPr>
            <w:rFonts w:ascii="Cambria Math" w:hAnsi="Cambria Math"/>
          </w:rPr>
          <m:t>(l=1, λ=1)</m:t>
        </m:r>
      </m:oMath>
    </w:p>
    <w:p w14:paraId="3751E7A0" w14:textId="5A64F389" w:rsidR="00AE7B2F" w:rsidRPr="00AE7B2F" w:rsidRDefault="00AE7B2F" w:rsidP="00325AB0">
      <w:pPr>
        <w:rPr>
          <w:rFonts w:ascii="Cambria" w:eastAsia="바탕" w:hAnsi="Cambria" w:cs="바탕"/>
          <w:lang w:eastAsia="ko-KR"/>
        </w:rPr>
      </w:pPr>
      <w:r w:rsidRPr="00AE7B2F">
        <w:rPr>
          <w:rFonts w:ascii="Cambria" w:eastAsia="바탕" w:hAnsi="Cambria" w:cs="바탕"/>
          <w:lang w:eastAsia="ko-KR"/>
        </w:rPr>
        <w:t>Multiclass (</w:t>
      </w:r>
      <w:r>
        <w:rPr>
          <w:rFonts w:ascii="Cambria" w:eastAsia="바탕" w:hAnsi="Cambria" w:cs="바탕"/>
          <w:lang w:eastAsia="ko-KR"/>
        </w:rPr>
        <w:t>1</w:t>
      </w:r>
      <w:r w:rsidRPr="00AE7B2F">
        <w:rPr>
          <w:rFonts w:ascii="Cambria" w:eastAsia="바탕" w:hAnsi="Cambria" w:cs="바탕"/>
          <w:lang w:eastAsia="ko-KR"/>
        </w:rPr>
        <w:t xml:space="preserve">-vs-All) computation </w:t>
      </w:r>
      <w:proofErr w:type="gramStart"/>
      <w:r w:rsidRPr="00AE7B2F">
        <w:rPr>
          <w:rFonts w:ascii="Cambria" w:eastAsia="바탕" w:hAnsi="Cambria" w:cs="바탕"/>
          <w:lang w:eastAsia="ko-KR"/>
        </w:rPr>
        <w:t>time :</w:t>
      </w:r>
      <w:proofErr w:type="gramEnd"/>
      <w:r w:rsidRPr="00AE7B2F">
        <w:rPr>
          <w:rFonts w:ascii="Cambria" w:eastAsia="바탕" w:hAnsi="Cambria" w:cs="바탕"/>
          <w:lang w:eastAsia="ko-KR"/>
        </w:rPr>
        <w:t>: 7.149</w:t>
      </w:r>
      <w:r>
        <w:rPr>
          <w:rFonts w:ascii="Cambria" w:eastAsia="바탕" w:hAnsi="Cambria" w:cs="바탕"/>
          <w:lang w:eastAsia="ko-KR"/>
        </w:rPr>
        <w:t xml:space="preserve"> (sec)</w:t>
      </w:r>
    </w:p>
    <w:p w14:paraId="1A6ACDCE" w14:textId="0191B595" w:rsidR="0083074D" w:rsidRDefault="00AE7B2F" w:rsidP="00325AB0">
      <w:pPr>
        <w:rPr>
          <w:rFonts w:eastAsia="Times New Roman" w:cs="Times New Roman"/>
          <w:lang w:eastAsia="ko-KR"/>
        </w:rPr>
      </w:pPr>
      <w:r w:rsidRPr="00AE7B2F">
        <w:rPr>
          <w:rFonts w:eastAsia="Times New Roman" w:cs="Times New Roman"/>
          <w:lang w:eastAsia="ko-KR"/>
        </w:rPr>
        <w:t>Multiclass (</w:t>
      </w:r>
      <w:r>
        <w:rPr>
          <w:rFonts w:eastAsia="Times New Roman" w:cs="Times New Roman"/>
          <w:lang w:eastAsia="ko-KR"/>
        </w:rPr>
        <w:t>1</w:t>
      </w:r>
      <w:r w:rsidRPr="00AE7B2F">
        <w:rPr>
          <w:rFonts w:eastAsia="Times New Roman" w:cs="Times New Roman"/>
          <w:lang w:eastAsia="ko-KR"/>
        </w:rPr>
        <w:t>-vs-</w:t>
      </w:r>
      <w:r>
        <w:rPr>
          <w:rFonts w:eastAsia="Times New Roman" w:cs="Times New Roman"/>
          <w:lang w:eastAsia="ko-KR"/>
        </w:rPr>
        <w:t>1</w:t>
      </w:r>
      <w:r w:rsidRPr="00AE7B2F">
        <w:rPr>
          <w:rFonts w:eastAsia="Times New Roman" w:cs="Times New Roman"/>
          <w:lang w:eastAsia="ko-KR"/>
        </w:rPr>
        <w:t xml:space="preserve">) computation </w:t>
      </w:r>
      <w:proofErr w:type="gramStart"/>
      <w:r w:rsidRPr="00AE7B2F">
        <w:rPr>
          <w:rFonts w:eastAsia="Times New Roman" w:cs="Times New Roman"/>
          <w:lang w:eastAsia="ko-KR"/>
        </w:rPr>
        <w:t>time :</w:t>
      </w:r>
      <w:proofErr w:type="gramEnd"/>
      <w:r w:rsidRPr="00AE7B2F">
        <w:rPr>
          <w:rFonts w:eastAsia="Times New Roman" w:cs="Times New Roman"/>
          <w:lang w:eastAsia="ko-KR"/>
        </w:rPr>
        <w:t>: 2.337</w:t>
      </w:r>
      <w:r>
        <w:rPr>
          <w:rFonts w:eastAsia="Times New Roman" w:cs="Times New Roman"/>
          <w:lang w:eastAsia="ko-KR"/>
        </w:rPr>
        <w:t xml:space="preserve"> (sec)</w:t>
      </w:r>
    </w:p>
    <w:p w14:paraId="4559F6B9" w14:textId="77777777" w:rsidR="00AE7B2F" w:rsidRDefault="00AE7B2F" w:rsidP="00AE7B2F"/>
    <w:p w14:paraId="4198D665" w14:textId="1F72A1FC" w:rsidR="00AE7B2F" w:rsidRPr="00AE7B2F" w:rsidRDefault="00AE7B2F" w:rsidP="00325AB0">
      <w:r>
        <w:t xml:space="preserve">GP with </w:t>
      </w:r>
      <w:proofErr w:type="spellStart"/>
      <w:r w:rsidRPr="009D7EB4">
        <w:rPr>
          <w:b/>
        </w:rPr>
        <w:t>Matern</w:t>
      </w:r>
      <w:proofErr w:type="spellEnd"/>
      <w:r w:rsidRPr="009D7EB4">
        <w:rPr>
          <w:b/>
        </w:rPr>
        <w:t xml:space="preserve"> Kernel </w:t>
      </w:r>
      <m:oMath>
        <m:r>
          <m:rPr>
            <m:sty m:val="bi"/>
          </m:rPr>
          <w:rPr>
            <w:rFonts w:ascii="Cambria Math" w:hAnsi="Cambria Math"/>
          </w:rPr>
          <m:t>(l=1, λ=1, ν=</m:t>
        </m:r>
        <m:r>
          <m:rPr>
            <m:sty m:val="bi"/>
          </m:rPr>
          <w:rPr>
            <w:rFonts w:ascii="Cambria Math" w:hAnsi="Cambria Math"/>
          </w:rPr>
          <m:t>1</m:t>
        </m:r>
        <m:r>
          <m:rPr>
            <m:sty m:val="bi"/>
          </m:rPr>
          <w:rPr>
            <w:rFonts w:ascii="Cambria Math" w:hAnsi="Cambria Math"/>
          </w:rPr>
          <m:t>.5)</m:t>
        </m:r>
      </m:oMath>
    </w:p>
    <w:p w14:paraId="1F65B643" w14:textId="02CD358A" w:rsidR="00AE7B2F" w:rsidRDefault="00AE7B2F" w:rsidP="00325AB0">
      <w:pPr>
        <w:rPr>
          <w:rFonts w:eastAsia="Times New Roman" w:cs="Times New Roman"/>
          <w:lang w:eastAsia="ko-KR"/>
        </w:rPr>
      </w:pPr>
      <w:r w:rsidRPr="00AE7B2F">
        <w:rPr>
          <w:rFonts w:eastAsia="Times New Roman" w:cs="Times New Roman"/>
          <w:lang w:eastAsia="ko-KR"/>
        </w:rPr>
        <w:t>Multiclass (</w:t>
      </w:r>
      <w:r>
        <w:rPr>
          <w:rFonts w:eastAsia="Times New Roman" w:cs="Times New Roman"/>
          <w:lang w:eastAsia="ko-KR"/>
        </w:rPr>
        <w:t>1</w:t>
      </w:r>
      <w:r w:rsidRPr="00AE7B2F">
        <w:rPr>
          <w:rFonts w:eastAsia="Times New Roman" w:cs="Times New Roman"/>
          <w:lang w:eastAsia="ko-KR"/>
        </w:rPr>
        <w:t xml:space="preserve">-vs-All) computation </w:t>
      </w:r>
      <w:proofErr w:type="gramStart"/>
      <w:r w:rsidRPr="00AE7B2F">
        <w:rPr>
          <w:rFonts w:eastAsia="Times New Roman" w:cs="Times New Roman"/>
          <w:lang w:eastAsia="ko-KR"/>
        </w:rPr>
        <w:t>time :</w:t>
      </w:r>
      <w:proofErr w:type="gramEnd"/>
      <w:r w:rsidRPr="00AE7B2F">
        <w:rPr>
          <w:rFonts w:eastAsia="Times New Roman" w:cs="Times New Roman"/>
          <w:lang w:eastAsia="ko-KR"/>
        </w:rPr>
        <w:t>: 82.009</w:t>
      </w:r>
      <w:r>
        <w:rPr>
          <w:rFonts w:eastAsia="Times New Roman" w:cs="Times New Roman"/>
          <w:lang w:eastAsia="ko-KR"/>
        </w:rPr>
        <w:t xml:space="preserve"> </w:t>
      </w:r>
      <w:r>
        <w:rPr>
          <w:rFonts w:ascii="Cambria" w:eastAsia="바탕" w:hAnsi="Cambria" w:cs="바탕"/>
          <w:lang w:eastAsia="ko-KR"/>
        </w:rPr>
        <w:t>(sec)</w:t>
      </w:r>
    </w:p>
    <w:p w14:paraId="16641F5F" w14:textId="6747C4F1" w:rsidR="00AE7B2F" w:rsidRDefault="00AE7B2F" w:rsidP="00325AB0">
      <w:pPr>
        <w:rPr>
          <w:rFonts w:eastAsia="Times New Roman" w:cs="Times New Roman"/>
          <w:lang w:eastAsia="ko-KR"/>
        </w:rPr>
      </w:pPr>
      <w:r w:rsidRPr="00AE7B2F">
        <w:rPr>
          <w:rFonts w:eastAsia="Times New Roman" w:cs="Times New Roman"/>
          <w:lang w:eastAsia="ko-KR"/>
        </w:rPr>
        <w:t>Multiclass (</w:t>
      </w:r>
      <w:r>
        <w:rPr>
          <w:rFonts w:eastAsia="Times New Roman" w:cs="Times New Roman"/>
          <w:lang w:eastAsia="ko-KR"/>
        </w:rPr>
        <w:t>1</w:t>
      </w:r>
      <w:r w:rsidRPr="00AE7B2F">
        <w:rPr>
          <w:rFonts w:eastAsia="Times New Roman" w:cs="Times New Roman"/>
          <w:lang w:eastAsia="ko-KR"/>
        </w:rPr>
        <w:t>-vs-</w:t>
      </w:r>
      <w:r>
        <w:rPr>
          <w:rFonts w:eastAsia="Times New Roman" w:cs="Times New Roman"/>
          <w:lang w:eastAsia="ko-KR"/>
        </w:rPr>
        <w:t>1</w:t>
      </w:r>
      <w:r w:rsidRPr="00AE7B2F">
        <w:rPr>
          <w:rFonts w:eastAsia="Times New Roman" w:cs="Times New Roman"/>
          <w:lang w:eastAsia="ko-KR"/>
        </w:rPr>
        <w:t xml:space="preserve">) computation </w:t>
      </w:r>
      <w:proofErr w:type="gramStart"/>
      <w:r w:rsidRPr="00AE7B2F">
        <w:rPr>
          <w:rFonts w:eastAsia="Times New Roman" w:cs="Times New Roman"/>
          <w:lang w:eastAsia="ko-KR"/>
        </w:rPr>
        <w:t>time :</w:t>
      </w:r>
      <w:proofErr w:type="gramEnd"/>
      <w:r w:rsidRPr="00AE7B2F">
        <w:rPr>
          <w:rFonts w:eastAsia="Times New Roman" w:cs="Times New Roman"/>
          <w:lang w:eastAsia="ko-KR"/>
        </w:rPr>
        <w:t>: 24.320</w:t>
      </w:r>
      <w:r>
        <w:rPr>
          <w:rFonts w:eastAsia="Times New Roman" w:cs="Times New Roman"/>
          <w:lang w:eastAsia="ko-KR"/>
        </w:rPr>
        <w:t xml:space="preserve"> </w:t>
      </w:r>
      <w:r>
        <w:rPr>
          <w:rFonts w:ascii="Cambria" w:eastAsia="바탕" w:hAnsi="Cambria" w:cs="바탕"/>
          <w:lang w:eastAsia="ko-KR"/>
        </w:rPr>
        <w:t>(sec)</w:t>
      </w:r>
    </w:p>
    <w:p w14:paraId="1B8A8236" w14:textId="77777777" w:rsidR="00AE7B2F" w:rsidRDefault="00AE7B2F" w:rsidP="00325AB0">
      <w:pPr>
        <w:rPr>
          <w:rFonts w:eastAsia="Times New Roman" w:cs="Times New Roman"/>
          <w:lang w:eastAsia="ko-KR"/>
        </w:rPr>
      </w:pPr>
    </w:p>
    <w:p w14:paraId="2BB2167A" w14:textId="40CF3000" w:rsidR="00AE7B2F" w:rsidRPr="00EB31EA" w:rsidRDefault="00AE7B2F" w:rsidP="00325AB0">
      <w:pPr>
        <w:rPr>
          <w:rFonts w:eastAsia="Times New Roman" w:cs="Times New Roman"/>
          <w:lang w:eastAsia="ko-KR"/>
        </w:rPr>
      </w:pPr>
      <w:r>
        <w:rPr>
          <w:rFonts w:eastAsia="Times New Roman" w:cs="Times New Roman"/>
          <w:lang w:eastAsia="ko-KR"/>
        </w:rPr>
        <w:t xml:space="preserve">We can easily see that </w:t>
      </w:r>
      <w:r>
        <w:rPr>
          <w:rFonts w:eastAsia="Times New Roman" w:cs="Times New Roman"/>
          <w:b/>
          <w:lang w:eastAsia="ko-KR"/>
        </w:rPr>
        <w:t>1-vs-1</w:t>
      </w:r>
      <w:r>
        <w:rPr>
          <w:rFonts w:eastAsia="Times New Roman" w:cs="Times New Roman"/>
          <w:lang w:eastAsia="ko-KR"/>
        </w:rPr>
        <w:t xml:space="preserve"> classification</w:t>
      </w:r>
      <w:r w:rsidR="00EB31EA">
        <w:rPr>
          <w:rFonts w:eastAsia="Times New Roman" w:cs="Times New Roman"/>
          <w:lang w:eastAsia="ko-KR"/>
        </w:rPr>
        <w:t xml:space="preserve"> is almost 3 times faster than </w:t>
      </w:r>
      <w:r w:rsidR="00EB31EA">
        <w:rPr>
          <w:rFonts w:eastAsia="Times New Roman" w:cs="Times New Roman"/>
          <w:b/>
          <w:lang w:eastAsia="ko-KR"/>
        </w:rPr>
        <w:t>1-vs-all</w:t>
      </w:r>
      <w:r w:rsidR="00EB31EA">
        <w:rPr>
          <w:rFonts w:eastAsia="Times New Roman" w:cs="Times New Roman"/>
          <w:lang w:eastAsia="ko-KR"/>
        </w:rPr>
        <w:t xml:space="preserve"> method, while both classification methods yields similar numerical accuracy and log likelihood values.</w:t>
      </w:r>
    </w:p>
    <w:p w14:paraId="1A14346A" w14:textId="77777777" w:rsidR="00AE7B2F" w:rsidRDefault="00AE7B2F" w:rsidP="00325AB0">
      <w:pPr>
        <w:rPr>
          <w:rFonts w:eastAsia="Times New Roman" w:cs="Times New Roman"/>
          <w:lang w:eastAsia="ko-KR"/>
        </w:rPr>
      </w:pPr>
    </w:p>
    <w:p w14:paraId="387C5BED" w14:textId="745240B2" w:rsidR="0083074D" w:rsidRDefault="001A1237" w:rsidP="00325AB0">
      <w:pPr>
        <w:rPr>
          <w:rFonts w:eastAsia="Times New Roman" w:cs="Times New Roman"/>
        </w:rPr>
      </w:pPr>
      <w:r>
        <w:rPr>
          <w:rFonts w:eastAsia="Times New Roman" w:cs="Times New Roman"/>
          <w:lang w:eastAsia="ko-KR"/>
        </w:rPr>
        <w:t>Additionally</w:t>
      </w:r>
      <w:r w:rsidR="0083074D">
        <w:rPr>
          <w:rFonts w:eastAsia="Times New Roman" w:cs="Times New Roman"/>
          <w:lang w:eastAsia="ko-KR"/>
        </w:rPr>
        <w:t xml:space="preserve">, by </w:t>
      </w:r>
      <w:r w:rsidR="00F873AC">
        <w:rPr>
          <w:rFonts w:eastAsia="Times New Roman" w:cs="Times New Roman"/>
          <w:lang w:eastAsia="ko-KR"/>
        </w:rPr>
        <w:t>changing</w:t>
      </w:r>
      <w:r w:rsidR="0083074D">
        <w:rPr>
          <w:rFonts w:eastAsia="Times New Roman" w:cs="Times New Roman"/>
          <w:lang w:eastAsia="ko-KR"/>
        </w:rPr>
        <w:t xml:space="preserve"> the </w:t>
      </w:r>
      <w:r w:rsidR="0083074D">
        <w:rPr>
          <w:rFonts w:eastAsia="Times New Roman" w:cs="Times New Roman"/>
          <w:i/>
          <w:lang w:eastAsia="ko-KR"/>
        </w:rPr>
        <w:t>nu (</w:t>
      </w:r>
      <m:oMath>
        <m:r>
          <m:rPr>
            <m:sty m:val="bi"/>
          </m:rPr>
          <w:rPr>
            <w:rFonts w:ascii="Cambria Math" w:hAnsi="Cambria Math"/>
          </w:rPr>
          <m:t>ν</m:t>
        </m:r>
      </m:oMath>
      <w:r w:rsidR="0083074D">
        <w:rPr>
          <w:rFonts w:eastAsia="Times New Roman" w:cs="Times New Roman"/>
          <w:i/>
        </w:rPr>
        <w:t>)</w:t>
      </w:r>
      <w:r w:rsidR="0083074D">
        <w:rPr>
          <w:rFonts w:eastAsia="Times New Roman" w:cs="Times New Roman"/>
        </w:rPr>
        <w:t xml:space="preserve"> parameter in </w:t>
      </w:r>
      <w:proofErr w:type="spellStart"/>
      <w:r w:rsidR="0083074D">
        <w:rPr>
          <w:rFonts w:eastAsia="Times New Roman" w:cs="Times New Roman"/>
        </w:rPr>
        <w:t>Matérn</w:t>
      </w:r>
      <w:proofErr w:type="spellEnd"/>
      <w:r w:rsidR="0083074D">
        <w:rPr>
          <w:rFonts w:eastAsia="Times New Roman" w:cs="Times New Roman"/>
        </w:rPr>
        <w:t xml:space="preserve"> Kernel, we</w:t>
      </w:r>
      <w:r>
        <w:rPr>
          <w:rFonts w:eastAsia="Times New Roman" w:cs="Times New Roman"/>
        </w:rPr>
        <w:t xml:space="preserve"> easily</w:t>
      </w:r>
      <w:r w:rsidR="0083074D">
        <w:rPr>
          <w:rFonts w:eastAsia="Times New Roman" w:cs="Times New Roman"/>
        </w:rPr>
        <w:t xml:space="preserve"> can apply </w:t>
      </w:r>
      <w:r>
        <w:rPr>
          <w:rFonts w:eastAsia="Times New Roman" w:cs="Times New Roman"/>
        </w:rPr>
        <w:t xml:space="preserve">different kernels </w:t>
      </w:r>
      <w:r w:rsidR="00CC3DAC">
        <w:rPr>
          <w:rFonts w:eastAsia="Times New Roman" w:cs="Times New Roman"/>
        </w:rPr>
        <w:t>for</w:t>
      </w:r>
      <w:r>
        <w:rPr>
          <w:rFonts w:eastAsia="Times New Roman" w:cs="Times New Roman"/>
        </w:rPr>
        <w:t xml:space="preserve"> our model.</w:t>
      </w:r>
    </w:p>
    <w:p w14:paraId="207955C9" w14:textId="77777777" w:rsidR="0083074D" w:rsidRDefault="0083074D" w:rsidP="00325AB0">
      <w:pPr>
        <w:rPr>
          <w:rFonts w:eastAsia="Times New Roman" w:cs="Times New Roman"/>
        </w:rPr>
      </w:pPr>
    </w:p>
    <w:p w14:paraId="14E0591C" w14:textId="544BF062" w:rsidR="0083074D" w:rsidRPr="0083074D" w:rsidRDefault="0083074D" w:rsidP="0083074D">
      <w:pPr>
        <w:ind w:left="720"/>
      </w:pPr>
      <w:r>
        <w:t xml:space="preserve">GP with </w:t>
      </w:r>
      <w:proofErr w:type="spellStart"/>
      <w:r w:rsidRPr="009D7EB4">
        <w:rPr>
          <w:b/>
        </w:rPr>
        <w:t>Matern</w:t>
      </w:r>
      <w:proofErr w:type="spellEnd"/>
      <w:r w:rsidRPr="009D7EB4">
        <w:rPr>
          <w:b/>
        </w:rPr>
        <w:t xml:space="preserve"> Kernel </w:t>
      </w:r>
      <m:oMath>
        <m:r>
          <m:rPr>
            <m:sty m:val="bi"/>
          </m:rPr>
          <w:rPr>
            <w:rFonts w:ascii="Cambria Math" w:hAnsi="Cambria Math"/>
          </w:rPr>
          <m:t>(l=1, λ=1, ν=</m:t>
        </m:r>
        <m:r>
          <m:rPr>
            <m:sty m:val="bi"/>
          </m:rPr>
          <w:rPr>
            <w:rFonts w:ascii="Cambria Math" w:hAnsi="Cambria Math"/>
          </w:rPr>
          <m:t>2</m:t>
        </m:r>
        <m:r>
          <m:rPr>
            <m:sty m:val="bi"/>
          </m:rPr>
          <w:rPr>
            <w:rFonts w:ascii="Cambria Math" w:hAnsi="Cambria Math"/>
          </w:rPr>
          <m:t>.5)</m:t>
        </m:r>
      </m:oMath>
    </w:p>
    <w:p w14:paraId="7DC74835" w14:textId="77777777" w:rsidR="0083074D" w:rsidRDefault="0083074D" w:rsidP="0083074D">
      <w:pPr>
        <w:ind w:left="720"/>
        <w:rPr>
          <w:rFonts w:eastAsia="Times New Roman" w:cs="Times New Roman"/>
        </w:rPr>
      </w:pPr>
      <w:r w:rsidRPr="0083074D">
        <w:rPr>
          <w:rFonts w:eastAsia="Times New Roman" w:cs="Times New Roman"/>
        </w:rPr>
        <w:t>Multiclass (One-</w:t>
      </w:r>
      <w:proofErr w:type="spellStart"/>
      <w:r w:rsidRPr="0083074D">
        <w:rPr>
          <w:rFonts w:eastAsia="Times New Roman" w:cs="Times New Roman"/>
        </w:rPr>
        <w:t>vs</w:t>
      </w:r>
      <w:proofErr w:type="spellEnd"/>
      <w:r w:rsidRPr="0083074D">
        <w:rPr>
          <w:rFonts w:eastAsia="Times New Roman" w:cs="Times New Roman"/>
        </w:rPr>
        <w:t xml:space="preserve">-All) Gaussian Process Train </w:t>
      </w:r>
      <w:proofErr w:type="gramStart"/>
      <w:r w:rsidRPr="0083074D">
        <w:rPr>
          <w:rFonts w:eastAsia="Times New Roman" w:cs="Times New Roman"/>
        </w:rPr>
        <w:t>Accuracy :</w:t>
      </w:r>
      <w:proofErr w:type="gramEnd"/>
      <w:r w:rsidRPr="0083074D">
        <w:rPr>
          <w:rFonts w:eastAsia="Times New Roman" w:cs="Times New Roman"/>
        </w:rPr>
        <w:t xml:space="preserve">: 0.755
</w:t>
      </w:r>
    </w:p>
    <w:p w14:paraId="4DD47BE4" w14:textId="77777777" w:rsidR="0083074D" w:rsidRDefault="0083074D" w:rsidP="0083074D">
      <w:pPr>
        <w:ind w:left="720"/>
        <w:rPr>
          <w:rFonts w:eastAsia="Times New Roman" w:cs="Times New Roman"/>
        </w:rPr>
      </w:pPr>
      <w:r w:rsidRPr="0083074D">
        <w:rPr>
          <w:rFonts w:eastAsia="Times New Roman" w:cs="Times New Roman"/>
        </w:rPr>
        <w:t>Multiclass (One-</w:t>
      </w:r>
      <w:proofErr w:type="spellStart"/>
      <w:r w:rsidRPr="0083074D">
        <w:rPr>
          <w:rFonts w:eastAsia="Times New Roman" w:cs="Times New Roman"/>
        </w:rPr>
        <w:t>vs</w:t>
      </w:r>
      <w:proofErr w:type="spellEnd"/>
      <w:r w:rsidRPr="0083074D">
        <w:rPr>
          <w:rFonts w:eastAsia="Times New Roman" w:cs="Times New Roman"/>
        </w:rPr>
        <w:t xml:space="preserve">-All) Gaussian Process Test </w:t>
      </w:r>
      <w:proofErr w:type="gramStart"/>
      <w:r w:rsidRPr="0083074D">
        <w:rPr>
          <w:rFonts w:eastAsia="Times New Roman" w:cs="Times New Roman"/>
        </w:rPr>
        <w:t>Accuracy :</w:t>
      </w:r>
      <w:proofErr w:type="gramEnd"/>
      <w:r w:rsidRPr="0083074D">
        <w:rPr>
          <w:rFonts w:eastAsia="Times New Roman" w:cs="Times New Roman"/>
        </w:rPr>
        <w:t xml:space="preserve">: 0.569
</w:t>
      </w:r>
    </w:p>
    <w:p w14:paraId="7AA5643F" w14:textId="424A4C2D" w:rsidR="0083074D" w:rsidRDefault="008C0F9A" w:rsidP="0083074D">
      <w:pPr>
        <w:ind w:left="720"/>
        <w:rPr>
          <w:rFonts w:eastAsia="Times New Roman" w:cs="Times New Roman" w:hint="eastAsia"/>
          <w:lang w:eastAsia="ko-KR"/>
        </w:rPr>
      </w:pPr>
      <w:r>
        <w:rPr>
          <w:rFonts w:eastAsia="Times New Roman" w:cs="Times New Roman"/>
        </w:rPr>
        <w:t xml:space="preserve">Negative </w:t>
      </w:r>
      <w:r w:rsidR="0083074D" w:rsidRPr="0083074D">
        <w:rPr>
          <w:rFonts w:eastAsia="Times New Roman" w:cs="Times New Roman"/>
        </w:rPr>
        <w:t>Log Likelihood: -559.653</w:t>
      </w:r>
    </w:p>
    <w:p w14:paraId="6BCBE06D" w14:textId="77777777" w:rsidR="00676DDC" w:rsidRDefault="00676DDC" w:rsidP="00676DDC">
      <w:pPr>
        <w:rPr>
          <w:rFonts w:eastAsia="Times New Roman" w:cs="Times New Roman" w:hint="eastAsia"/>
          <w:lang w:eastAsia="ko-KR"/>
        </w:rPr>
      </w:pPr>
    </w:p>
    <w:p w14:paraId="076DA9D1" w14:textId="1BB7511E" w:rsidR="00676DDC" w:rsidRDefault="00676DDC" w:rsidP="00676DDC">
      <w:pPr>
        <w:rPr>
          <w:rFonts w:eastAsia="Times New Roman" w:cs="Times New Roman"/>
        </w:rPr>
      </w:pPr>
      <w:r>
        <w:rPr>
          <w:rFonts w:eastAsia="Times New Roman" w:cs="Times New Roman"/>
          <w:lang w:eastAsia="ko-KR"/>
        </w:rPr>
        <w:t xml:space="preserve">Here, by controlling the smoothness parameter </w:t>
      </w:r>
      <w:r>
        <w:rPr>
          <w:rFonts w:eastAsia="Times New Roman" w:cs="Times New Roman"/>
          <w:i/>
          <w:lang w:eastAsia="ko-KR"/>
        </w:rPr>
        <w:t>nu (</w:t>
      </w:r>
      <m:oMath>
        <m:r>
          <m:rPr>
            <m:sty m:val="bi"/>
          </m:rPr>
          <w:rPr>
            <w:rFonts w:ascii="Cambria Math" w:hAnsi="Cambria Math"/>
          </w:rPr>
          <m:t>ν</m:t>
        </m:r>
      </m:oMath>
      <w:r>
        <w:rPr>
          <w:rFonts w:eastAsia="Times New Roman" w:cs="Times New Roman"/>
          <w:i/>
        </w:rPr>
        <w:t>)</w:t>
      </w:r>
      <w:r>
        <w:rPr>
          <w:rFonts w:eastAsia="Times New Roman" w:cs="Times New Roman"/>
        </w:rPr>
        <w:t>, we can fit the training data little bit better, but our negative log likelihood value increases as a tradeoff.</w:t>
      </w:r>
    </w:p>
    <w:p w14:paraId="539006EF" w14:textId="77777777" w:rsidR="00277838" w:rsidRDefault="00277838" w:rsidP="00676DDC">
      <w:pPr>
        <w:rPr>
          <w:rFonts w:eastAsia="Times New Roman" w:cs="Times New Roman"/>
        </w:rPr>
      </w:pPr>
    </w:p>
    <w:p w14:paraId="10CDA097" w14:textId="77777777" w:rsidR="00277838" w:rsidRDefault="00277838" w:rsidP="00676DDC">
      <w:pPr>
        <w:rPr>
          <w:rFonts w:eastAsia="Times New Roman" w:cs="Times New Roman"/>
        </w:rPr>
      </w:pPr>
      <w:r>
        <w:rPr>
          <w:rFonts w:eastAsia="Times New Roman" w:cs="Times New Roman"/>
        </w:rPr>
        <w:t xml:space="preserve">When performing 10-fold Cross Validation on all 4 classification models: </w:t>
      </w:r>
    </w:p>
    <w:p w14:paraId="618DE528" w14:textId="7A3988A8" w:rsidR="00F3768D" w:rsidRDefault="00CE79F6" w:rsidP="00676DDC">
      <w:pPr>
        <w:rPr>
          <w:rFonts w:eastAsia="Times New Roman" w:cs="Times New Roman"/>
        </w:rPr>
      </w:pPr>
      <w:proofErr w:type="gramStart"/>
      <w:r>
        <w:rPr>
          <w:rFonts w:eastAsia="Times New Roman" w:cs="Times New Roman"/>
        </w:rPr>
        <w:t>RBF(</w:t>
      </w:r>
      <w:proofErr w:type="gramEnd"/>
      <w:r>
        <w:rPr>
          <w:rFonts w:eastAsia="Times New Roman" w:cs="Times New Roman"/>
        </w:rPr>
        <w:t>1-vs-all</w:t>
      </w:r>
      <w:r w:rsidR="00277838">
        <w:rPr>
          <w:rFonts w:eastAsia="Times New Roman" w:cs="Times New Roman"/>
        </w:rPr>
        <w:t xml:space="preserve">, </w:t>
      </w:r>
      <m:oMath>
        <m:r>
          <w:rPr>
            <w:rFonts w:ascii="Cambria Math" w:hAnsi="Cambria Math"/>
          </w:rPr>
          <m:t>l=1, λ=1</m:t>
        </m:r>
      </m:oMath>
      <w:r w:rsidR="00F3768D">
        <w:rPr>
          <w:rFonts w:eastAsia="Times New Roman" w:cs="Times New Roman"/>
        </w:rPr>
        <w:t xml:space="preserve">) </w:t>
      </w:r>
      <w:r w:rsidR="00F3768D" w:rsidRPr="00F3768D">
        <w:rPr>
          <w:rFonts w:eastAsia="Times New Roman" w:cs="Times New Roman"/>
          <w:lang w:eastAsia="ko-KR"/>
        </w:rPr>
        <w:t xml:space="preserve">Accuracy(Mean CV): </w:t>
      </w:r>
      <w:r w:rsidR="00F3768D">
        <w:rPr>
          <w:rFonts w:eastAsia="Times New Roman" w:cs="Times New Roman"/>
          <w:lang w:eastAsia="ko-KR"/>
        </w:rPr>
        <w:t xml:space="preserve"> </w:t>
      </w:r>
      <w:r w:rsidR="00F3768D" w:rsidRPr="00F3768D">
        <w:rPr>
          <w:rFonts w:eastAsia="Times New Roman" w:cs="Times New Roman"/>
          <w:b/>
          <w:lang w:eastAsia="ko-KR"/>
        </w:rPr>
        <w:t>0.46 (+/- 0.07)</w:t>
      </w:r>
    </w:p>
    <w:p w14:paraId="34A4FD6A" w14:textId="08C62CB0" w:rsidR="00F3768D" w:rsidRPr="00F3768D" w:rsidRDefault="00CE79F6" w:rsidP="00676DDC">
      <w:pPr>
        <w:rPr>
          <w:rFonts w:eastAsia="Times New Roman" w:cs="Times New Roman"/>
          <w:b/>
        </w:rPr>
      </w:pPr>
      <w:proofErr w:type="gramStart"/>
      <w:r>
        <w:rPr>
          <w:rFonts w:eastAsia="Times New Roman" w:cs="Times New Roman"/>
        </w:rPr>
        <w:t>RBF(</w:t>
      </w:r>
      <w:proofErr w:type="gramEnd"/>
      <w:r>
        <w:rPr>
          <w:rFonts w:eastAsia="Times New Roman" w:cs="Times New Roman"/>
        </w:rPr>
        <w:t>1-vs-1</w:t>
      </w:r>
      <w:r w:rsidR="00277838">
        <w:rPr>
          <w:rFonts w:eastAsia="Times New Roman" w:cs="Times New Roman"/>
        </w:rPr>
        <w:t xml:space="preserve">, </w:t>
      </w:r>
      <m:oMath>
        <m:r>
          <w:rPr>
            <w:rFonts w:ascii="Cambria Math" w:hAnsi="Cambria Math"/>
          </w:rPr>
          <m:t>l=1, λ=1</m:t>
        </m:r>
      </m:oMath>
      <w:r w:rsidR="00F3768D">
        <w:rPr>
          <w:rFonts w:eastAsia="Times New Roman" w:cs="Times New Roman"/>
        </w:rPr>
        <w:t xml:space="preserve">) </w:t>
      </w:r>
      <w:r w:rsidR="00F3768D" w:rsidRPr="00F3768D">
        <w:rPr>
          <w:rFonts w:eastAsia="Times New Roman" w:cs="Times New Roman"/>
        </w:rPr>
        <w:t xml:space="preserve">Accuracy(Mean CV): </w:t>
      </w:r>
      <w:r w:rsidR="00F3768D" w:rsidRPr="00F3768D">
        <w:rPr>
          <w:rFonts w:eastAsia="Times New Roman" w:cs="Times New Roman"/>
          <w:b/>
        </w:rPr>
        <w:t>0.47 (+/- 0.06)</w:t>
      </w:r>
    </w:p>
    <w:p w14:paraId="177AC34A" w14:textId="1D869F60" w:rsidR="00F3768D" w:rsidRDefault="00CE79F6" w:rsidP="00676DDC">
      <w:pPr>
        <w:rPr>
          <w:rFonts w:eastAsia="Times New Roman" w:cs="Times New Roman"/>
        </w:rPr>
      </w:pPr>
      <w:proofErr w:type="spellStart"/>
      <w:proofErr w:type="gramStart"/>
      <w:r>
        <w:rPr>
          <w:rFonts w:eastAsia="Times New Roman" w:cs="Times New Roman"/>
        </w:rPr>
        <w:t>Matérn</w:t>
      </w:r>
      <w:proofErr w:type="spellEnd"/>
      <w:r>
        <w:rPr>
          <w:rFonts w:eastAsia="Times New Roman" w:cs="Times New Roman"/>
        </w:rPr>
        <w:t>(</w:t>
      </w:r>
      <w:proofErr w:type="gramEnd"/>
      <w:r>
        <w:rPr>
          <w:rFonts w:eastAsia="Times New Roman" w:cs="Times New Roman"/>
        </w:rPr>
        <w:t>1-vs-all</w:t>
      </w:r>
      <w:r w:rsidR="00277838">
        <w:rPr>
          <w:rFonts w:eastAsia="Times New Roman" w:cs="Times New Roman"/>
        </w:rPr>
        <w:t xml:space="preserve">, </w:t>
      </w:r>
      <m:oMath>
        <m:r>
          <w:rPr>
            <w:rFonts w:ascii="Cambria Math" w:hAnsi="Cambria Math"/>
          </w:rPr>
          <m:t>l=1, λ=1</m:t>
        </m:r>
      </m:oMath>
      <w:r w:rsidR="00277838">
        <w:rPr>
          <w:rFonts w:eastAsia="Times New Roman" w:cs="Times New Roman"/>
        </w:rPr>
        <w:t xml:space="preserve">, </w:t>
      </w:r>
      <m:oMath>
        <m:r>
          <w:rPr>
            <w:rFonts w:ascii="Cambria Math" w:hAnsi="Cambria Math"/>
          </w:rPr>
          <m:t>ν=1.5</m:t>
        </m:r>
      </m:oMath>
      <w:r w:rsidR="00F3768D">
        <w:rPr>
          <w:rFonts w:eastAsia="Times New Roman" w:cs="Times New Roman"/>
        </w:rPr>
        <w:t>)</w:t>
      </w:r>
      <w:r w:rsidR="00D0499A" w:rsidRPr="00D0499A">
        <w:t xml:space="preserve"> </w:t>
      </w:r>
      <w:r w:rsidR="00D0499A">
        <w:t>A</w:t>
      </w:r>
      <w:r w:rsidR="00D0499A" w:rsidRPr="00D0499A">
        <w:rPr>
          <w:rFonts w:eastAsia="Times New Roman" w:cs="Times New Roman"/>
        </w:rPr>
        <w:t xml:space="preserve">ccuracy(Mean CV): </w:t>
      </w:r>
      <w:r w:rsidR="00D0499A" w:rsidRPr="00BA0D77">
        <w:rPr>
          <w:rFonts w:eastAsia="Times New Roman" w:cs="Times New Roman"/>
          <w:b/>
        </w:rPr>
        <w:t>0.58 (+/- 0.13)</w:t>
      </w:r>
    </w:p>
    <w:p w14:paraId="0F0AC347" w14:textId="534BCEE0" w:rsidR="00CE79F6" w:rsidRDefault="00277838" w:rsidP="00CE79F6">
      <w:pPr>
        <w:rPr>
          <w:rFonts w:eastAsia="Times New Roman" w:cs="Times New Roman" w:hint="eastAsia"/>
          <w:lang w:eastAsia="ko-KR"/>
        </w:rPr>
      </w:pPr>
      <w:proofErr w:type="spellStart"/>
      <w:proofErr w:type="gramStart"/>
      <w:r>
        <w:rPr>
          <w:rFonts w:eastAsia="Times New Roman" w:cs="Times New Roman"/>
        </w:rPr>
        <w:t>Matérn</w:t>
      </w:r>
      <w:proofErr w:type="spellEnd"/>
      <w:r>
        <w:rPr>
          <w:rFonts w:eastAsia="Times New Roman" w:cs="Times New Roman"/>
        </w:rPr>
        <w:t>(</w:t>
      </w:r>
      <w:proofErr w:type="gramEnd"/>
      <w:r>
        <w:rPr>
          <w:rFonts w:eastAsia="Times New Roman" w:cs="Times New Roman"/>
        </w:rPr>
        <w:t>1-vs-</w:t>
      </w:r>
      <w:r w:rsidR="00CE79F6">
        <w:rPr>
          <w:rFonts w:eastAsia="Times New Roman" w:cs="Times New Roman"/>
        </w:rPr>
        <w:t>1</w:t>
      </w:r>
      <w:r>
        <w:rPr>
          <w:rFonts w:eastAsia="Times New Roman" w:cs="Times New Roman"/>
        </w:rPr>
        <w:t xml:space="preserve">, </w:t>
      </w:r>
      <m:oMath>
        <m:r>
          <w:rPr>
            <w:rFonts w:ascii="Cambria Math" w:hAnsi="Cambria Math"/>
          </w:rPr>
          <m:t>l=1, λ=1</m:t>
        </m:r>
      </m:oMath>
      <w:r>
        <w:rPr>
          <w:rFonts w:eastAsia="Times New Roman" w:cs="Times New Roman"/>
        </w:rPr>
        <w:t xml:space="preserve">, </w:t>
      </w:r>
      <m:oMath>
        <m:r>
          <w:rPr>
            <w:rFonts w:ascii="Cambria Math" w:hAnsi="Cambria Math"/>
          </w:rPr>
          <m:t>ν=1.5</m:t>
        </m:r>
      </m:oMath>
      <w:r>
        <w:rPr>
          <w:rFonts w:eastAsia="Times New Roman" w:cs="Times New Roman"/>
        </w:rPr>
        <w:t>)</w:t>
      </w:r>
      <w:r w:rsidR="00CE79F6">
        <w:rPr>
          <w:rFonts w:eastAsia="Times New Roman" w:cs="Times New Roman" w:hint="eastAsia"/>
          <w:lang w:eastAsia="ko-KR"/>
        </w:rPr>
        <w:t xml:space="preserve"> </w:t>
      </w:r>
      <w:r w:rsidR="00CE79F6" w:rsidRPr="00CE79F6">
        <w:rPr>
          <w:rFonts w:eastAsia="Times New Roman" w:cs="Times New Roman"/>
          <w:lang w:eastAsia="ko-KR"/>
        </w:rPr>
        <w:t xml:space="preserve">Accuracy(Mean CV): </w:t>
      </w:r>
      <w:r w:rsidR="00CE79F6" w:rsidRPr="00CE79F6">
        <w:rPr>
          <w:rFonts w:eastAsia="Times New Roman" w:cs="Times New Roman"/>
          <w:b/>
          <w:lang w:eastAsia="ko-KR"/>
        </w:rPr>
        <w:t>0.54 (+/- 0.09)</w:t>
      </w:r>
    </w:p>
    <w:p w14:paraId="5766EF71" w14:textId="05EDCE2A" w:rsidR="00277838" w:rsidRDefault="00277838" w:rsidP="00676DDC">
      <w:pPr>
        <w:rPr>
          <w:rFonts w:eastAsia="Times New Roman" w:cs="Times New Roman" w:hint="eastAsia"/>
          <w:lang w:eastAsia="ko-KR"/>
        </w:rPr>
      </w:pPr>
    </w:p>
    <w:p w14:paraId="73F9A442" w14:textId="77777777" w:rsidR="0029295E" w:rsidRDefault="00CE79F6" w:rsidP="00676DDC">
      <w:pPr>
        <w:rPr>
          <w:rFonts w:eastAsia="Times New Roman" w:cs="Times New Roman"/>
        </w:rPr>
      </w:pPr>
      <w:r>
        <w:rPr>
          <w:rFonts w:eastAsia="Times New Roman" w:cs="Times New Roman"/>
          <w:lang w:eastAsia="ko-KR"/>
        </w:rPr>
        <w:t xml:space="preserve">The CV computation time was 354.296
seconds for </w:t>
      </w:r>
      <w:proofErr w:type="spellStart"/>
      <w:proofErr w:type="gramStart"/>
      <w:r>
        <w:rPr>
          <w:rFonts w:eastAsia="Times New Roman" w:cs="Times New Roman"/>
        </w:rPr>
        <w:t>Matérn</w:t>
      </w:r>
      <w:proofErr w:type="spellEnd"/>
      <w:r>
        <w:rPr>
          <w:rFonts w:eastAsia="Times New Roman" w:cs="Times New Roman"/>
        </w:rPr>
        <w:t>(</w:t>
      </w:r>
      <w:proofErr w:type="gramEnd"/>
      <w:r>
        <w:rPr>
          <w:rFonts w:eastAsia="Times New Roman" w:cs="Times New Roman"/>
        </w:rPr>
        <w:t xml:space="preserve">1-vs-all, </w:t>
      </w:r>
      <m:oMath>
        <m:r>
          <w:rPr>
            <w:rFonts w:ascii="Cambria Math" w:hAnsi="Cambria Math"/>
          </w:rPr>
          <m:t>l=1, λ=1</m:t>
        </m:r>
      </m:oMath>
      <w:r>
        <w:rPr>
          <w:rFonts w:eastAsia="Times New Roman" w:cs="Times New Roman"/>
        </w:rPr>
        <w:t xml:space="preserve">, </w:t>
      </w:r>
      <m:oMath>
        <m:r>
          <w:rPr>
            <w:rFonts w:ascii="Cambria Math" w:hAnsi="Cambria Math"/>
          </w:rPr>
          <m:t>ν=1.5</m:t>
        </m:r>
      </m:oMath>
      <w:r>
        <w:rPr>
          <w:rFonts w:eastAsia="Times New Roman" w:cs="Times New Roman"/>
        </w:rPr>
        <w:t>)</w:t>
      </w:r>
      <w:r w:rsidR="00D0499A">
        <w:rPr>
          <w:rFonts w:eastAsia="Times New Roman" w:cs="Times New Roman"/>
        </w:rPr>
        <w:t xml:space="preserve">. In the case of </w:t>
      </w:r>
      <w:proofErr w:type="spellStart"/>
      <w:r>
        <w:rPr>
          <w:rFonts w:eastAsia="Times New Roman" w:cs="Times New Roman"/>
        </w:rPr>
        <w:t>Matérn</w:t>
      </w:r>
      <w:proofErr w:type="spellEnd"/>
      <w:r>
        <w:rPr>
          <w:rFonts w:eastAsia="Times New Roman" w:cs="Times New Roman"/>
        </w:rPr>
        <w:t xml:space="preserve"> </w:t>
      </w:r>
      <w:proofErr w:type="gramStart"/>
      <w:r>
        <w:rPr>
          <w:rFonts w:eastAsia="Times New Roman" w:cs="Times New Roman"/>
        </w:rPr>
        <w:t>Kernel(</w:t>
      </w:r>
      <w:proofErr w:type="gramEnd"/>
      <w:r>
        <w:rPr>
          <w:rFonts w:eastAsia="Times New Roman" w:cs="Times New Roman"/>
        </w:rPr>
        <w:t>1-vs-all</w:t>
      </w:r>
      <w:r w:rsidR="00D0499A">
        <w:rPr>
          <w:rFonts w:eastAsia="Times New Roman" w:cs="Times New Roman"/>
        </w:rPr>
        <w:t xml:space="preserve">), it took </w:t>
      </w:r>
      <w:r w:rsidR="00D0499A" w:rsidRPr="00D0499A">
        <w:rPr>
          <w:rFonts w:eastAsia="Times New Roman" w:cs="Times New Roman"/>
        </w:rPr>
        <w:t>1611.358</w:t>
      </w:r>
      <w:r w:rsidR="00D0499A">
        <w:rPr>
          <w:rFonts w:eastAsia="Times New Roman" w:cs="Times New Roman"/>
        </w:rPr>
        <w:t xml:space="preserve"> seconds to run.</w:t>
      </w:r>
      <w:r w:rsidR="0029295E">
        <w:rPr>
          <w:rFonts w:eastAsia="Times New Roman" w:cs="Times New Roman"/>
        </w:rPr>
        <w:t xml:space="preserve"> </w:t>
      </w:r>
    </w:p>
    <w:p w14:paraId="0DA66437" w14:textId="77777777" w:rsidR="0029295E" w:rsidRDefault="0029295E" w:rsidP="00676DDC">
      <w:pPr>
        <w:rPr>
          <w:rFonts w:eastAsia="Times New Roman" w:cs="Times New Roman"/>
        </w:rPr>
      </w:pPr>
    </w:p>
    <w:p w14:paraId="548DC56A" w14:textId="6EA87097" w:rsidR="00F3768D" w:rsidRPr="00277838" w:rsidRDefault="0029295E" w:rsidP="00676DDC">
      <w:pPr>
        <w:rPr>
          <w:rFonts w:eastAsia="Times New Roman" w:cs="Times New Roman"/>
        </w:rPr>
      </w:pPr>
      <w:r>
        <w:rPr>
          <w:rFonts w:eastAsia="Times New Roman" w:cs="Times New Roman"/>
        </w:rPr>
        <w:t xml:space="preserve">By comparing Test Accuracy and Cross Validation results, we can conclude that </w:t>
      </w:r>
      <w:proofErr w:type="spellStart"/>
      <w:r>
        <w:rPr>
          <w:rFonts w:eastAsia="Times New Roman" w:cs="Times New Roman"/>
        </w:rPr>
        <w:t>Matérn</w:t>
      </w:r>
      <w:proofErr w:type="spellEnd"/>
      <w:r>
        <w:rPr>
          <w:rFonts w:eastAsia="Times New Roman" w:cs="Times New Roman"/>
        </w:rPr>
        <w:t xml:space="preserve"> kernel performs slightly </w:t>
      </w:r>
      <w:proofErr w:type="gramStart"/>
      <w:r>
        <w:rPr>
          <w:rFonts w:eastAsia="Times New Roman" w:cs="Times New Roman"/>
        </w:rPr>
        <w:t>better</w:t>
      </w:r>
      <w:proofErr w:type="gramEnd"/>
      <w:r>
        <w:rPr>
          <w:rFonts w:eastAsia="Times New Roman" w:cs="Times New Roman"/>
        </w:rPr>
        <w:t xml:space="preserve"> than RBF kernel in multiclass classification using Gaussian Processes.</w:t>
      </w:r>
    </w:p>
    <w:sectPr w:rsidR="00F3768D" w:rsidRPr="00277838" w:rsidSect="0058609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CFC7D" w14:textId="77777777" w:rsidR="00F3768D" w:rsidRDefault="00F3768D" w:rsidP="001B58C9">
      <w:r>
        <w:separator/>
      </w:r>
    </w:p>
  </w:endnote>
  <w:endnote w:type="continuationSeparator" w:id="0">
    <w:p w14:paraId="42FA182D" w14:textId="77777777" w:rsidR="00F3768D" w:rsidRDefault="00F3768D" w:rsidP="001B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F5CA5" w14:textId="77777777" w:rsidR="00F3768D" w:rsidRDefault="00F3768D" w:rsidP="001B58C9">
      <w:r>
        <w:separator/>
      </w:r>
    </w:p>
  </w:footnote>
  <w:footnote w:type="continuationSeparator" w:id="0">
    <w:p w14:paraId="29F199F9" w14:textId="77777777" w:rsidR="00F3768D" w:rsidRDefault="00F3768D" w:rsidP="001B58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F4138" w14:textId="42E5D1DB" w:rsidR="00F3768D" w:rsidRDefault="00F3768D">
    <w:pPr>
      <w:pStyle w:val="Header"/>
    </w:pPr>
    <w:r>
      <w:t>CSE 517A</w:t>
    </w:r>
  </w:p>
  <w:p w14:paraId="541BA069" w14:textId="7C6425F5" w:rsidR="00F3768D" w:rsidRDefault="00F3768D">
    <w:pPr>
      <w:pStyle w:val="Header"/>
    </w:pPr>
    <w:r>
      <w:t xml:space="preserve">Team: </w:t>
    </w:r>
    <w:proofErr w:type="spellStart"/>
    <w:r>
      <w:t>Kimcheese</w:t>
    </w:r>
    <w:proofErr w:type="spellEnd"/>
    <w:r>
      <w:t xml:space="preserve"> (Nigel Kim, </w:t>
    </w:r>
    <w:proofErr w:type="spellStart"/>
    <w:r>
      <w:t>Dohoon</w:t>
    </w:r>
    <w:proofErr w:type="spellEnd"/>
    <w:r>
      <w:t xml:space="preserve"> Kim, Jae Sang Ha, Ryun Han, Annie Lee)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C5D"/>
    <w:multiLevelType w:val="hybridMultilevel"/>
    <w:tmpl w:val="34F62050"/>
    <w:lvl w:ilvl="0" w:tplc="83E80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BA1995"/>
    <w:multiLevelType w:val="hybridMultilevel"/>
    <w:tmpl w:val="201C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96CEA"/>
    <w:multiLevelType w:val="hybridMultilevel"/>
    <w:tmpl w:val="8C80B114"/>
    <w:lvl w:ilvl="0" w:tplc="7D606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D5"/>
    <w:rsid w:val="00032DD2"/>
    <w:rsid w:val="000B3FFE"/>
    <w:rsid w:val="000C701A"/>
    <w:rsid w:val="000D160E"/>
    <w:rsid w:val="001574EA"/>
    <w:rsid w:val="00172333"/>
    <w:rsid w:val="001A1237"/>
    <w:rsid w:val="001B58C9"/>
    <w:rsid w:val="00273B8A"/>
    <w:rsid w:val="002750CD"/>
    <w:rsid w:val="00277838"/>
    <w:rsid w:val="0029295E"/>
    <w:rsid w:val="002C5DF3"/>
    <w:rsid w:val="002F6B53"/>
    <w:rsid w:val="003109E1"/>
    <w:rsid w:val="003209BA"/>
    <w:rsid w:val="00325AB0"/>
    <w:rsid w:val="00350038"/>
    <w:rsid w:val="003A744D"/>
    <w:rsid w:val="004111AB"/>
    <w:rsid w:val="00433748"/>
    <w:rsid w:val="00435EFC"/>
    <w:rsid w:val="0043772C"/>
    <w:rsid w:val="0047790F"/>
    <w:rsid w:val="004E79F5"/>
    <w:rsid w:val="004F2434"/>
    <w:rsid w:val="00514C6A"/>
    <w:rsid w:val="00531CCC"/>
    <w:rsid w:val="00582D28"/>
    <w:rsid w:val="00586098"/>
    <w:rsid w:val="005C2E88"/>
    <w:rsid w:val="005D67C8"/>
    <w:rsid w:val="006203E1"/>
    <w:rsid w:val="00634296"/>
    <w:rsid w:val="00676DDC"/>
    <w:rsid w:val="006D55ED"/>
    <w:rsid w:val="006E67BE"/>
    <w:rsid w:val="00702738"/>
    <w:rsid w:val="00711389"/>
    <w:rsid w:val="00787458"/>
    <w:rsid w:val="00805483"/>
    <w:rsid w:val="0083074D"/>
    <w:rsid w:val="00871E0D"/>
    <w:rsid w:val="008752E9"/>
    <w:rsid w:val="008762D5"/>
    <w:rsid w:val="008C0F9A"/>
    <w:rsid w:val="008E6760"/>
    <w:rsid w:val="009606F7"/>
    <w:rsid w:val="009D7EB4"/>
    <w:rsid w:val="00AE7B2F"/>
    <w:rsid w:val="00B35547"/>
    <w:rsid w:val="00B53CF3"/>
    <w:rsid w:val="00BA0D77"/>
    <w:rsid w:val="00BA29EC"/>
    <w:rsid w:val="00C34D2F"/>
    <w:rsid w:val="00C751EF"/>
    <w:rsid w:val="00CC3DAC"/>
    <w:rsid w:val="00CD7A5C"/>
    <w:rsid w:val="00CE79F6"/>
    <w:rsid w:val="00D0499A"/>
    <w:rsid w:val="00D0678B"/>
    <w:rsid w:val="00D22B51"/>
    <w:rsid w:val="00D90370"/>
    <w:rsid w:val="00DB2A03"/>
    <w:rsid w:val="00E103E1"/>
    <w:rsid w:val="00EB31EA"/>
    <w:rsid w:val="00ED336B"/>
    <w:rsid w:val="00F10B53"/>
    <w:rsid w:val="00F33FF3"/>
    <w:rsid w:val="00F3768D"/>
    <w:rsid w:val="00F87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AC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B53"/>
    <w:rPr>
      <w:color w:val="808080"/>
    </w:rPr>
  </w:style>
  <w:style w:type="paragraph" w:styleId="BalloonText">
    <w:name w:val="Balloon Text"/>
    <w:basedOn w:val="Normal"/>
    <w:link w:val="BalloonTextChar"/>
    <w:uiPriority w:val="99"/>
    <w:semiHidden/>
    <w:unhideWhenUsed/>
    <w:rsid w:val="002F6B53"/>
    <w:rPr>
      <w:rFonts w:ascii="Lucida Grande" w:hAnsi="Lucida Grande"/>
      <w:sz w:val="18"/>
      <w:szCs w:val="18"/>
    </w:rPr>
  </w:style>
  <w:style w:type="character" w:customStyle="1" w:styleId="BalloonTextChar">
    <w:name w:val="Balloon Text Char"/>
    <w:basedOn w:val="DefaultParagraphFont"/>
    <w:link w:val="BalloonText"/>
    <w:uiPriority w:val="99"/>
    <w:semiHidden/>
    <w:rsid w:val="002F6B53"/>
    <w:rPr>
      <w:rFonts w:ascii="Lucida Grande" w:hAnsi="Lucida Grande"/>
      <w:sz w:val="18"/>
      <w:szCs w:val="18"/>
    </w:rPr>
  </w:style>
  <w:style w:type="paragraph" w:styleId="ListParagraph">
    <w:name w:val="List Paragraph"/>
    <w:basedOn w:val="Normal"/>
    <w:uiPriority w:val="34"/>
    <w:qFormat/>
    <w:rsid w:val="008752E9"/>
    <w:pPr>
      <w:ind w:left="720"/>
      <w:contextualSpacing/>
    </w:pPr>
  </w:style>
  <w:style w:type="paragraph" w:styleId="Header">
    <w:name w:val="header"/>
    <w:basedOn w:val="Normal"/>
    <w:link w:val="HeaderChar"/>
    <w:uiPriority w:val="99"/>
    <w:unhideWhenUsed/>
    <w:rsid w:val="001B58C9"/>
    <w:pPr>
      <w:tabs>
        <w:tab w:val="center" w:pos="4320"/>
        <w:tab w:val="right" w:pos="8640"/>
      </w:tabs>
    </w:pPr>
  </w:style>
  <w:style w:type="character" w:customStyle="1" w:styleId="HeaderChar">
    <w:name w:val="Header Char"/>
    <w:basedOn w:val="DefaultParagraphFont"/>
    <w:link w:val="Header"/>
    <w:uiPriority w:val="99"/>
    <w:rsid w:val="001B58C9"/>
  </w:style>
  <w:style w:type="paragraph" w:styleId="Footer">
    <w:name w:val="footer"/>
    <w:basedOn w:val="Normal"/>
    <w:link w:val="FooterChar"/>
    <w:uiPriority w:val="99"/>
    <w:unhideWhenUsed/>
    <w:rsid w:val="001B58C9"/>
    <w:pPr>
      <w:tabs>
        <w:tab w:val="center" w:pos="4320"/>
        <w:tab w:val="right" w:pos="8640"/>
      </w:tabs>
    </w:pPr>
  </w:style>
  <w:style w:type="character" w:customStyle="1" w:styleId="FooterChar">
    <w:name w:val="Footer Char"/>
    <w:basedOn w:val="DefaultParagraphFont"/>
    <w:link w:val="Footer"/>
    <w:uiPriority w:val="99"/>
    <w:rsid w:val="001B58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B53"/>
    <w:rPr>
      <w:color w:val="808080"/>
    </w:rPr>
  </w:style>
  <w:style w:type="paragraph" w:styleId="BalloonText">
    <w:name w:val="Balloon Text"/>
    <w:basedOn w:val="Normal"/>
    <w:link w:val="BalloonTextChar"/>
    <w:uiPriority w:val="99"/>
    <w:semiHidden/>
    <w:unhideWhenUsed/>
    <w:rsid w:val="002F6B53"/>
    <w:rPr>
      <w:rFonts w:ascii="Lucida Grande" w:hAnsi="Lucida Grande"/>
      <w:sz w:val="18"/>
      <w:szCs w:val="18"/>
    </w:rPr>
  </w:style>
  <w:style w:type="character" w:customStyle="1" w:styleId="BalloonTextChar">
    <w:name w:val="Balloon Text Char"/>
    <w:basedOn w:val="DefaultParagraphFont"/>
    <w:link w:val="BalloonText"/>
    <w:uiPriority w:val="99"/>
    <w:semiHidden/>
    <w:rsid w:val="002F6B53"/>
    <w:rPr>
      <w:rFonts w:ascii="Lucida Grande" w:hAnsi="Lucida Grande"/>
      <w:sz w:val="18"/>
      <w:szCs w:val="18"/>
    </w:rPr>
  </w:style>
  <w:style w:type="paragraph" w:styleId="ListParagraph">
    <w:name w:val="List Paragraph"/>
    <w:basedOn w:val="Normal"/>
    <w:uiPriority w:val="34"/>
    <w:qFormat/>
    <w:rsid w:val="008752E9"/>
    <w:pPr>
      <w:ind w:left="720"/>
      <w:contextualSpacing/>
    </w:pPr>
  </w:style>
  <w:style w:type="paragraph" w:styleId="Header">
    <w:name w:val="header"/>
    <w:basedOn w:val="Normal"/>
    <w:link w:val="HeaderChar"/>
    <w:uiPriority w:val="99"/>
    <w:unhideWhenUsed/>
    <w:rsid w:val="001B58C9"/>
    <w:pPr>
      <w:tabs>
        <w:tab w:val="center" w:pos="4320"/>
        <w:tab w:val="right" w:pos="8640"/>
      </w:tabs>
    </w:pPr>
  </w:style>
  <w:style w:type="character" w:customStyle="1" w:styleId="HeaderChar">
    <w:name w:val="Header Char"/>
    <w:basedOn w:val="DefaultParagraphFont"/>
    <w:link w:val="Header"/>
    <w:uiPriority w:val="99"/>
    <w:rsid w:val="001B58C9"/>
  </w:style>
  <w:style w:type="paragraph" w:styleId="Footer">
    <w:name w:val="footer"/>
    <w:basedOn w:val="Normal"/>
    <w:link w:val="FooterChar"/>
    <w:uiPriority w:val="99"/>
    <w:unhideWhenUsed/>
    <w:rsid w:val="001B58C9"/>
    <w:pPr>
      <w:tabs>
        <w:tab w:val="center" w:pos="4320"/>
        <w:tab w:val="right" w:pos="8640"/>
      </w:tabs>
    </w:pPr>
  </w:style>
  <w:style w:type="character" w:customStyle="1" w:styleId="FooterChar">
    <w:name w:val="Footer Char"/>
    <w:basedOn w:val="DefaultParagraphFont"/>
    <w:link w:val="Footer"/>
    <w:uiPriority w:val="99"/>
    <w:rsid w:val="001B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96194">
      <w:bodyDiv w:val="1"/>
      <w:marLeft w:val="0"/>
      <w:marRight w:val="0"/>
      <w:marTop w:val="0"/>
      <w:marBottom w:val="0"/>
      <w:divBdr>
        <w:top w:val="none" w:sz="0" w:space="0" w:color="auto"/>
        <w:left w:val="none" w:sz="0" w:space="0" w:color="auto"/>
        <w:bottom w:val="none" w:sz="0" w:space="0" w:color="auto"/>
        <w:right w:val="none" w:sz="0" w:space="0" w:color="auto"/>
      </w:divBdr>
    </w:div>
    <w:div w:id="763186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54E73-3928-A445-A100-D917BDD7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925</Words>
  <Characters>5273</Characters>
  <Application>Microsoft Macintosh Word</Application>
  <DocSecurity>0</DocSecurity>
  <Lines>43</Lines>
  <Paragraphs>12</Paragraphs>
  <ScaleCrop>false</ScaleCrop>
  <Company>Washington University in St. Louis</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Seunghwan Kim</dc:creator>
  <cp:keywords/>
  <dc:description/>
  <cp:lastModifiedBy>Seunghwan Kim</cp:lastModifiedBy>
  <cp:revision>60</cp:revision>
  <dcterms:created xsi:type="dcterms:W3CDTF">2018-03-28T00:05:00Z</dcterms:created>
  <dcterms:modified xsi:type="dcterms:W3CDTF">2018-03-28T05:54:00Z</dcterms:modified>
</cp:coreProperties>
</file>