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1620" w14:textId="0ADF68F2" w:rsidR="00A31ED4" w:rsidRDefault="00A31ED4" w:rsidP="0033094C">
      <w:pPr>
        <w:rPr>
          <w:rFonts w:ascii="Times New Roman" w:hAnsi="Times New Roman" w:cs="Times New Roman"/>
          <w:lang w:eastAsia="zh-CN"/>
        </w:rPr>
      </w:pPr>
      <w:r w:rsidRPr="00A31ED4">
        <w:rPr>
          <w:rFonts w:ascii="Times New Roman" w:hAnsi="Times New Roman" w:cs="Times New Roman"/>
          <w:lang w:eastAsia="zh-CN"/>
        </w:rPr>
        <w:t xml:space="preserve">It's a pleasure to recommend Xiaochen (Nigel) Lu for the Software Engineer Intern role at </w:t>
      </w:r>
      <w:proofErr w:type="spellStart"/>
      <w:r w:rsidRPr="00A31ED4">
        <w:rPr>
          <w:rFonts w:ascii="Times New Roman" w:hAnsi="Times New Roman" w:cs="Times New Roman"/>
          <w:lang w:eastAsia="zh-CN"/>
        </w:rPr>
        <w:t>Addepar</w:t>
      </w:r>
      <w:proofErr w:type="spellEnd"/>
      <w:r w:rsidRPr="00A31ED4">
        <w:rPr>
          <w:rFonts w:ascii="Times New Roman" w:hAnsi="Times New Roman" w:cs="Times New Roman"/>
          <w:lang w:eastAsia="zh-CN"/>
        </w:rPr>
        <w:t>, whom I had the pleasure of meeting at an NYU alumni event. His engaging discussion on the intersection of data science and software engineering left a lasting impression on me, showcasing his depth of knowledge and passion for the field.</w:t>
      </w:r>
    </w:p>
    <w:p w14:paraId="5C0F571F" w14:textId="77777777" w:rsidR="00A31ED4" w:rsidRDefault="00A31ED4" w:rsidP="0033094C">
      <w:pPr>
        <w:rPr>
          <w:rFonts w:ascii="Times New Roman" w:hAnsi="Times New Roman" w:cs="Times New Roman"/>
          <w:lang w:eastAsia="zh-CN"/>
        </w:rPr>
      </w:pPr>
    </w:p>
    <w:p w14:paraId="75CADA46" w14:textId="668C1F8E" w:rsidR="0033094C" w:rsidRDefault="0033094C" w:rsidP="0033094C">
      <w:pPr>
        <w:rPr>
          <w:rFonts w:ascii="Times New Roman" w:hAnsi="Times New Roman" w:cs="Times New Roman"/>
          <w:lang w:eastAsia="zh-CN"/>
        </w:rPr>
      </w:pPr>
      <w:r w:rsidRPr="0033094C">
        <w:rPr>
          <w:rFonts w:ascii="Times New Roman" w:hAnsi="Times New Roman" w:cs="Times New Roman"/>
          <w:lang w:eastAsia="zh-CN"/>
        </w:rPr>
        <w:t xml:space="preserve">Xiaochen is currently pursuing a Master of Science in Computer Science at New York University, with a projected graduation in May 2025. His academic journey also includes a Bachelor of Science in Data Science </w:t>
      </w:r>
      <w:r>
        <w:rPr>
          <w:rFonts w:ascii="Times New Roman" w:hAnsi="Times New Roman" w:cs="Times New Roman"/>
          <w:lang w:eastAsia="zh-CN"/>
        </w:rPr>
        <w:t>with a minor</w:t>
      </w:r>
      <w:r w:rsidRPr="0033094C">
        <w:rPr>
          <w:rFonts w:ascii="Times New Roman" w:hAnsi="Times New Roman" w:cs="Times New Roman"/>
          <w:lang w:eastAsia="zh-CN"/>
        </w:rPr>
        <w:t xml:space="preserve"> in Computer Science from NYU.</w:t>
      </w:r>
      <w:r w:rsidR="00A31ED4">
        <w:rPr>
          <w:rFonts w:ascii="Times New Roman" w:hAnsi="Times New Roman" w:cs="Times New Roman"/>
          <w:lang w:eastAsia="zh-CN"/>
        </w:rPr>
        <w:t xml:space="preserve"> </w:t>
      </w:r>
    </w:p>
    <w:p w14:paraId="7D5FCE4B" w14:textId="77777777" w:rsidR="0033094C" w:rsidRPr="0033094C" w:rsidRDefault="0033094C" w:rsidP="0033094C">
      <w:pPr>
        <w:rPr>
          <w:rFonts w:ascii="Times New Roman" w:hAnsi="Times New Roman" w:cs="Times New Roman"/>
          <w:lang w:eastAsia="zh-CN"/>
        </w:rPr>
      </w:pPr>
    </w:p>
    <w:p w14:paraId="69C45547" w14:textId="53FCBAE2" w:rsidR="0033094C" w:rsidRDefault="00A31ED4" w:rsidP="0033094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Beyond academics, </w:t>
      </w:r>
      <w:r w:rsidR="0033094C" w:rsidRPr="0033094C">
        <w:rPr>
          <w:rFonts w:ascii="Times New Roman" w:hAnsi="Times New Roman" w:cs="Times New Roman"/>
          <w:lang w:eastAsia="zh-CN"/>
        </w:rPr>
        <w:t xml:space="preserve">Xiaochen's professional experience is marked by </w:t>
      </w:r>
      <w:r w:rsidR="0033094C">
        <w:rPr>
          <w:rFonts w:ascii="Times New Roman" w:hAnsi="Times New Roman" w:cs="Times New Roman"/>
          <w:lang w:eastAsia="zh-CN"/>
        </w:rPr>
        <w:t xml:space="preserve">him co-founding a startup named Kaizntree Co. and </w:t>
      </w:r>
      <w:r w:rsidR="0033094C">
        <w:rPr>
          <w:rFonts w:ascii="Times New Roman" w:hAnsi="Times New Roman" w:cs="Times New Roman"/>
          <w:lang w:eastAsia="zh-CN"/>
        </w:rPr>
        <w:t xml:space="preserve">a software engineering </w:t>
      </w:r>
      <w:r w:rsidR="0033094C" w:rsidRPr="0033094C">
        <w:rPr>
          <w:rFonts w:ascii="Times New Roman" w:hAnsi="Times New Roman" w:cs="Times New Roman"/>
          <w:lang w:eastAsia="zh-CN"/>
        </w:rPr>
        <w:t xml:space="preserve">internship at eBay </w:t>
      </w:r>
      <w:r w:rsidR="0033094C" w:rsidRPr="0033094C">
        <w:rPr>
          <w:rFonts w:ascii="Times New Roman" w:hAnsi="Times New Roman" w:cs="Times New Roman"/>
          <w:lang w:eastAsia="zh-CN"/>
        </w:rPr>
        <w:t>Inc.</w:t>
      </w:r>
    </w:p>
    <w:p w14:paraId="31D9BDBA" w14:textId="77777777" w:rsidR="0033094C" w:rsidRPr="0033094C" w:rsidRDefault="0033094C" w:rsidP="0033094C">
      <w:pPr>
        <w:rPr>
          <w:rFonts w:ascii="Times New Roman" w:hAnsi="Times New Roman" w:cs="Times New Roman"/>
          <w:lang w:eastAsia="zh-CN"/>
        </w:rPr>
      </w:pPr>
    </w:p>
    <w:p w14:paraId="09505BF8" w14:textId="77777777" w:rsidR="0033094C" w:rsidRPr="0033094C" w:rsidRDefault="0033094C" w:rsidP="0033094C">
      <w:pPr>
        <w:rPr>
          <w:rFonts w:ascii="Times New Roman" w:hAnsi="Times New Roman" w:cs="Times New Roman"/>
          <w:lang w:eastAsia="zh-CN"/>
        </w:rPr>
      </w:pPr>
      <w:r w:rsidRPr="0033094C">
        <w:rPr>
          <w:rFonts w:ascii="Times New Roman" w:hAnsi="Times New Roman" w:cs="Times New Roman"/>
          <w:lang w:eastAsia="zh-CN"/>
        </w:rPr>
        <w:t>As Co-founder and CTO of Kaizntree Co., Xiaochen has demonstrated remarkable leadership and entrepreneurial skills. Under his guidance, Kaizntree developed a comprehensive management platform for small businesses, integrating sales channels and automating stock synchronization.</w:t>
      </w:r>
    </w:p>
    <w:p w14:paraId="5A25C75F" w14:textId="77777777" w:rsidR="0033094C" w:rsidRDefault="0033094C" w:rsidP="0033094C">
      <w:pPr>
        <w:rPr>
          <w:rFonts w:ascii="Times New Roman" w:hAnsi="Times New Roman" w:cs="Times New Roman"/>
          <w:lang w:eastAsia="zh-CN"/>
        </w:rPr>
      </w:pPr>
    </w:p>
    <w:p w14:paraId="02249782" w14:textId="2A8ACDD4" w:rsidR="0033094C" w:rsidRPr="0033094C" w:rsidRDefault="0033094C" w:rsidP="0033094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At eBay</w:t>
      </w:r>
      <w:r w:rsidRPr="0033094C">
        <w:rPr>
          <w:rFonts w:ascii="Times New Roman" w:hAnsi="Times New Roman" w:cs="Times New Roman"/>
          <w:lang w:eastAsia="zh-CN"/>
        </w:rPr>
        <w:t>, he was a part of the Cloud Infrastructure Team. His contributions there included developing an innovative Average-Time-to-Business (ATB) Dashboard using Redux, React, and Django, which enhanced service availability and reduced response times. He also played a pivotal role in the enhancement of KeyHub, an encrypted email UI for password exchange, boosting the productivity of infrastructure engineers.</w:t>
      </w:r>
    </w:p>
    <w:p w14:paraId="2CEAD95E" w14:textId="77777777" w:rsidR="0033094C" w:rsidRPr="0033094C" w:rsidRDefault="0033094C" w:rsidP="0033094C">
      <w:pPr>
        <w:rPr>
          <w:rFonts w:ascii="Times New Roman" w:hAnsi="Times New Roman" w:cs="Times New Roman"/>
          <w:lang w:eastAsia="zh-CN"/>
        </w:rPr>
      </w:pPr>
    </w:p>
    <w:p w14:paraId="275D7947" w14:textId="19DA7BAF" w:rsidR="00E95027" w:rsidRPr="0033094C" w:rsidRDefault="0033094C" w:rsidP="0033094C">
      <w:r w:rsidRPr="0033094C">
        <w:rPr>
          <w:rFonts w:ascii="Times New Roman" w:hAnsi="Times New Roman" w:cs="Times New Roman"/>
          <w:lang w:eastAsia="zh-CN"/>
        </w:rPr>
        <w:t xml:space="preserve">His technical expertise encompasses Python, JavaScript, Java, CI/CD methodologies, SQL, and cloud technologies like AWS, Docker, and Kubernetes. Xiaochen's proven skills in software engineering, his ability to innovate and lead, and his commitment to technological advancement align perfectly with </w:t>
      </w:r>
      <w:proofErr w:type="spellStart"/>
      <w:r w:rsidRPr="0033094C">
        <w:rPr>
          <w:rFonts w:ascii="Times New Roman" w:hAnsi="Times New Roman" w:cs="Times New Roman"/>
          <w:lang w:eastAsia="zh-CN"/>
        </w:rPr>
        <w:t>Addepar's</w:t>
      </w:r>
      <w:proofErr w:type="spellEnd"/>
      <w:r w:rsidRPr="0033094C">
        <w:rPr>
          <w:rFonts w:ascii="Times New Roman" w:hAnsi="Times New Roman" w:cs="Times New Roman"/>
          <w:lang w:eastAsia="zh-CN"/>
        </w:rPr>
        <w:t xml:space="preserve"> mission of empowering investment professionals through technology and data</w:t>
      </w:r>
      <w:r>
        <w:rPr>
          <w:rFonts w:ascii="Times New Roman" w:hAnsi="Times New Roman" w:cs="Times New Roman"/>
          <w:lang w:eastAsia="zh-CN"/>
        </w:rPr>
        <w:t xml:space="preserve">, making </w:t>
      </w:r>
      <w:r w:rsidRPr="0033094C">
        <w:rPr>
          <w:rFonts w:ascii="Times New Roman" w:hAnsi="Times New Roman" w:cs="Times New Roman"/>
          <w:lang w:eastAsia="zh-CN"/>
        </w:rPr>
        <w:t xml:space="preserve">him an ideal fit for </w:t>
      </w:r>
      <w:proofErr w:type="spellStart"/>
      <w:r w:rsidRPr="0033094C">
        <w:rPr>
          <w:rFonts w:ascii="Times New Roman" w:hAnsi="Times New Roman" w:cs="Times New Roman"/>
          <w:lang w:eastAsia="zh-CN"/>
        </w:rPr>
        <w:t>Addepar's</w:t>
      </w:r>
      <w:proofErr w:type="spellEnd"/>
      <w:r w:rsidRPr="0033094C">
        <w:rPr>
          <w:rFonts w:ascii="Times New Roman" w:hAnsi="Times New Roman" w:cs="Times New Roman"/>
          <w:lang w:eastAsia="zh-CN"/>
        </w:rPr>
        <w:t xml:space="preserve"> dynamic and innovative environment.</w:t>
      </w:r>
    </w:p>
    <w:sectPr w:rsidR="00E95027" w:rsidRPr="0033094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3A28" w14:textId="77777777" w:rsidR="009D0F4C" w:rsidRDefault="009D0F4C">
      <w:pPr>
        <w:spacing w:after="0" w:line="240" w:lineRule="auto"/>
      </w:pPr>
      <w:r>
        <w:separator/>
      </w:r>
    </w:p>
  </w:endnote>
  <w:endnote w:type="continuationSeparator" w:id="0">
    <w:p w14:paraId="7C9A0E0E" w14:textId="77777777" w:rsidR="009D0F4C" w:rsidRDefault="009D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D92A" w14:textId="77777777" w:rsidR="009D0F4C" w:rsidRDefault="009D0F4C">
      <w:pPr>
        <w:spacing w:after="0" w:line="240" w:lineRule="auto"/>
      </w:pPr>
      <w:r>
        <w:separator/>
      </w:r>
    </w:p>
  </w:footnote>
  <w:footnote w:type="continuationSeparator" w:id="0">
    <w:p w14:paraId="6F2447ED" w14:textId="77777777" w:rsidR="009D0F4C" w:rsidRDefault="009D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3B1D"/>
    <w:rsid w:val="00140680"/>
    <w:rsid w:val="001510D8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3094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513FA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D0F4C"/>
    <w:rsid w:val="00A31ED4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20</cp:revision>
  <dcterms:created xsi:type="dcterms:W3CDTF">2023-06-11T15:45:00Z</dcterms:created>
  <dcterms:modified xsi:type="dcterms:W3CDTF">2024-01-28T21:51:00Z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