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E72EC" w14:textId="36FE083D" w:rsidR="00080C9C" w:rsidRDefault="00080C9C" w:rsidP="00892CDE">
      <w:pPr>
        <w:rPr>
          <w:color w:val="000000" w:themeColor="text1"/>
        </w:rPr>
      </w:pPr>
      <w:r>
        <w:rPr>
          <w:color w:val="000000" w:themeColor="text1"/>
        </w:rPr>
        <w:t xml:space="preserve">I am genuinely </w:t>
      </w:r>
      <w:r w:rsidR="00F81274">
        <w:rPr>
          <w:color w:val="000000" w:themeColor="text1"/>
        </w:rPr>
        <w:t>thrilled</w:t>
      </w:r>
      <w:r>
        <w:rPr>
          <w:color w:val="000000" w:themeColor="text1"/>
        </w:rPr>
        <w:t xml:space="preserve"> about the </w:t>
      </w:r>
      <w:r w:rsidR="002763C7">
        <w:rPr>
          <w:rFonts w:hint="eastAsia"/>
          <w:color w:val="000000" w:themeColor="text1"/>
        </w:rPr>
        <w:t>opp</w:t>
      </w:r>
      <w:r w:rsidR="002763C7">
        <w:rPr>
          <w:color w:val="000000" w:themeColor="text1"/>
        </w:rPr>
        <w:t xml:space="preserve">ortunity to own and deliver my own project at Ginkgo Bioworks. </w:t>
      </w:r>
      <w:r w:rsidR="00F81274">
        <w:rPr>
          <w:rFonts w:hint="eastAsia"/>
          <w:color w:val="000000" w:themeColor="text1"/>
        </w:rPr>
        <w:t>Ta</w:t>
      </w:r>
      <w:r w:rsidR="00F81274">
        <w:rPr>
          <w:color w:val="000000" w:themeColor="text1"/>
        </w:rPr>
        <w:t xml:space="preserve">king full ownership of a software, from concept to brick-and-mortar application, fosters my learning and </w:t>
      </w:r>
      <w:r w:rsidR="00B301C2">
        <w:rPr>
          <w:color w:val="000000" w:themeColor="text1"/>
        </w:rPr>
        <w:t xml:space="preserve">enhances my project management abilities. Besides, it exposes me to the full life cycle of a product, providing a comprehensive understanding of industry-style software engineering. With a </w:t>
      </w:r>
      <w:r w:rsidR="00EC5373">
        <w:rPr>
          <w:color w:val="000000" w:themeColor="text1"/>
        </w:rPr>
        <w:t xml:space="preserve">passion and </w:t>
      </w:r>
      <w:r w:rsidR="00B301C2">
        <w:rPr>
          <w:color w:val="000000" w:themeColor="text1"/>
        </w:rPr>
        <w:t xml:space="preserve">strong background in software development, </w:t>
      </w:r>
      <w:r w:rsidR="00EC5373">
        <w:rPr>
          <w:color w:val="000000" w:themeColor="text1"/>
        </w:rPr>
        <w:t xml:space="preserve">I am eager to make a tangible difference at Ginkgo Bioworks by building impactful applications that best assist bioengineers and scientists. I look forward to further expanding my knowledge in software development, utilizing my technical expertise, and contributing to the advancement of bio technologies at Ginkgo Bioworks. </w:t>
      </w:r>
    </w:p>
    <w:p w14:paraId="51D78821" w14:textId="77777777" w:rsidR="00BB65BD" w:rsidRDefault="00BB65BD" w:rsidP="00892CDE">
      <w:pPr>
        <w:rPr>
          <w:color w:val="000000" w:themeColor="text1"/>
        </w:rPr>
      </w:pPr>
    </w:p>
    <w:p w14:paraId="7132DD7C" w14:textId="78373262" w:rsidR="00BB65BD" w:rsidRPr="00892CDE" w:rsidRDefault="00BB65BD" w:rsidP="00892CDE">
      <w:pPr>
        <w:rPr>
          <w:color w:val="000000" w:themeColor="text1"/>
        </w:rPr>
      </w:pPr>
      <w:r w:rsidRPr="00BB65BD">
        <w:rPr>
          <w:color w:val="000000" w:themeColor="text1"/>
        </w:rPr>
        <w:t>I decided to apply for this opportunity at Ginkgo Bioworks because of my deep passion for synthetic biology and the incredible impact that Ginkgo Bioworks is making in the field. The chance to contribute to their mission of making biology easier to engineer, along with the opportunity to work with a talented team and gain hands-on experience in the cutting-edge field of biotechnology, is truly exciting to me. I am eager to bring my technical skills and enthusiasm to contribute to the groundbreaking work happening at Ginkgo Bioworks.</w:t>
      </w:r>
    </w:p>
    <w:sectPr w:rsidR="00BB65BD" w:rsidRPr="00892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11"/>
    <w:rsid w:val="00061111"/>
    <w:rsid w:val="00080C9C"/>
    <w:rsid w:val="002763C7"/>
    <w:rsid w:val="0068251E"/>
    <w:rsid w:val="00892CDE"/>
    <w:rsid w:val="00B301C2"/>
    <w:rsid w:val="00BB65BD"/>
    <w:rsid w:val="00EC5373"/>
    <w:rsid w:val="00F81274"/>
    <w:rsid w:val="00F9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21AE03"/>
  <w15:chartTrackingRefBased/>
  <w15:docId w15:val="{F5F39182-E3A3-E548-A6C0-FA3F39C6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Lu</dc:creator>
  <cp:keywords/>
  <dc:description/>
  <cp:lastModifiedBy>Nigel Lu</cp:lastModifiedBy>
  <cp:revision>3</cp:revision>
  <dcterms:created xsi:type="dcterms:W3CDTF">2023-10-05T22:24:00Z</dcterms:created>
  <dcterms:modified xsi:type="dcterms:W3CDTF">2023-10-05T23:24:00Z</dcterms:modified>
</cp:coreProperties>
</file>