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jc w:val="center"/>
        <w:rPr>
          <w:rFonts w:ascii="Times" w:eastAsia="Times" w:hAnsi="Times" w:cs="Times"/>
          <w:b/>
          <w:color w:val="000000"/>
          <w:sz w:val="32"/>
          <w:szCs w:val="32"/>
        </w:rPr>
      </w:pPr>
      <w:r>
        <w:rPr>
          <w:rFonts w:ascii="Times" w:eastAsia="Times" w:hAnsi="Times" w:cs="Times"/>
          <w:b/>
          <w:color w:val="000000"/>
          <w:sz w:val="32"/>
          <w:szCs w:val="32"/>
        </w:rPr>
        <w:t>XIAOCHEN (NIGEL) LU</w:t>
      </w:r>
    </w:p>
    <w:p w14:paraId="00000002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New York, NY | +1 (845) 248-2938 </w:t>
      </w:r>
      <w:r>
        <w:rPr>
          <w:rFonts w:ascii="Times" w:eastAsia="Times" w:hAnsi="Times" w:cs="Times"/>
          <w:b/>
          <w:color w:val="000000"/>
          <w:sz w:val="20"/>
          <w:szCs w:val="20"/>
        </w:rPr>
        <w:t>|</w:t>
      </w:r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hyperlink r:id="rId6">
        <w:r>
          <w:rPr>
            <w:rFonts w:ascii="Times" w:eastAsia="Times" w:hAnsi="Times" w:cs="Times"/>
            <w:color w:val="0000FF"/>
            <w:sz w:val="20"/>
            <w:szCs w:val="20"/>
            <w:u w:val="single"/>
          </w:rPr>
          <w:t>xiaoclu@outlook.com</w:t>
        </w:r>
      </w:hyperlink>
      <w:r>
        <w:rPr>
          <w:rFonts w:ascii="Times" w:eastAsia="Times" w:hAnsi="Times" w:cs="Times"/>
          <w:color w:val="000000"/>
          <w:sz w:val="20"/>
          <w:szCs w:val="20"/>
        </w:rPr>
        <w:t xml:space="preserve"> | </w:t>
      </w:r>
      <w:hyperlink r:id="rId7">
        <w:r>
          <w:rPr>
            <w:rFonts w:ascii="Times" w:eastAsia="Times" w:hAnsi="Times" w:cs="Times"/>
            <w:color w:val="1155CC"/>
            <w:sz w:val="20"/>
            <w:szCs w:val="20"/>
            <w:u w:val="single"/>
          </w:rPr>
          <w:t>http://nigellu.com</w:t>
        </w:r>
      </w:hyperlink>
    </w:p>
    <w:p w14:paraId="00000003" w14:textId="77777777" w:rsidR="005C420A" w:rsidRDefault="00000000" w:rsidP="003E6BC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EDUCATION</w:t>
      </w:r>
    </w:p>
    <w:p w14:paraId="00000004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University, Tandon School of Engineering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</w:t>
      </w:r>
    </w:p>
    <w:p w14:paraId="00000005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Master of Science in Computer Science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(</w:t>
      </w:r>
      <w:r>
        <w:rPr>
          <w:rFonts w:ascii="Times New Roman" w:eastAsia="Times New Roman" w:hAnsi="Times New Roman" w:cs="Times New Roman"/>
          <w:sz w:val="20"/>
          <w:szCs w:val="20"/>
        </w:rPr>
        <w:t>Cumulative GPA: 3.88/4.0)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May 2025</w:t>
      </w:r>
    </w:p>
    <w:p w14:paraId="00000006" w14:textId="5B97D350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Intro to Java (Spring Boot), Software Engineering (</w:t>
      </w:r>
      <w:r w:rsidR="00CE76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Django +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scrum development), Algorithms, Computer Networking, Network Security, Penetration Testing and Analysis</w:t>
      </w:r>
    </w:p>
    <w:p w14:paraId="00000007" w14:textId="77777777" w:rsidR="005C420A" w:rsidRDefault="005C420A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08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University, NYU Shanghai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Shanghai, China</w:t>
      </w:r>
    </w:p>
    <w:p w14:paraId="00000009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Bachelor of Science, Data Science, minor in Computer Science (</w:t>
      </w:r>
      <w:r>
        <w:rPr>
          <w:rFonts w:ascii="Times New Roman" w:eastAsia="Times New Roman" w:hAnsi="Times New Roman" w:cs="Times New Roman"/>
          <w:sz w:val="20"/>
          <w:szCs w:val="20"/>
        </w:rPr>
        <w:t>Cumulative GPA: 3.91/ 4.0)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May 2023</w:t>
      </w:r>
    </w:p>
    <w:p w14:paraId="0000000A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Magna Cum Laude; NYU Honors Scholar; Dean’s List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2019-2023</w:t>
      </w:r>
    </w:p>
    <w:p w14:paraId="0000000B" w14:textId="1D7A1198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Applied Internet Technologies, Computer Architecture</w:t>
      </w:r>
      <w:r w:rsidR="00CE76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(Objective C)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Data Structures</w:t>
      </w:r>
      <w:r w:rsidR="00CE76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(OOP)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Databases</w:t>
      </w:r>
      <w:r w:rsidR="00CE76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Machine Learning</w:t>
      </w:r>
      <w:r w:rsidR="00CE76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(TensorFlow), Natural Language Processing (PyTorch)</w:t>
      </w:r>
    </w:p>
    <w:p w14:paraId="0000000C" w14:textId="77777777" w:rsidR="005C420A" w:rsidRDefault="005C420A" w:rsidP="003E6BC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0000000D" w14:textId="77777777" w:rsidR="005C420A" w:rsidRDefault="00000000" w:rsidP="003E6BC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SKILLS</w:t>
      </w:r>
    </w:p>
    <w:p w14:paraId="0000000E" w14:textId="5C53A7FD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Coding Languages: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JavaScript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>, TypeScri</w:t>
      </w:r>
      <w:r w:rsid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>pt, Java, SQL, R, Objective C</w:t>
      </w:r>
    </w:p>
    <w:p w14:paraId="0000000F" w14:textId="60B598C0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Software Tools: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React.js, Vue.js, 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 xml:space="preserve">Babel, Yarn/Npm,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Django, 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 xml:space="preserve">Express.js,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Spring Boot, 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 xml:space="preserve">Maven, JPA, Thymeleaf,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Git, Docker, Kubernetes, PostgreSQL, MySQL, PyTorch, </w:t>
      </w:r>
      <w:r w:rsidR="004A35C0">
        <w:rPr>
          <w:rFonts w:ascii="Times New Roman" w:eastAsia="Times New Roman" w:hAnsi="Times New Roman" w:cs="Times New Roman"/>
          <w:sz w:val="20"/>
          <w:szCs w:val="20"/>
        </w:rPr>
        <w:t xml:space="preserve">TensorFlow, </w:t>
      </w:r>
      <w:r>
        <w:rPr>
          <w:rFonts w:ascii="Times New Roman" w:eastAsia="Times New Roman" w:hAnsi="Times New Roman" w:cs="Times New Roman"/>
          <w:sz w:val="20"/>
          <w:szCs w:val="20"/>
        </w:rPr>
        <w:t>Chart.js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>, Matplotlib, OpenCV</w:t>
      </w:r>
      <w:r w:rsidR="004A35C0">
        <w:rPr>
          <w:rFonts w:ascii="Times New Roman" w:eastAsia="Times New Roman" w:hAnsi="Times New Roman" w:cs="Times New Roman"/>
          <w:sz w:val="20"/>
          <w:szCs w:val="20"/>
        </w:rPr>
        <w:t>, Pandas, SciPy, Scikit-learn, NumPy</w:t>
      </w:r>
    </w:p>
    <w:p w14:paraId="00000010" w14:textId="5F1CEFAA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Other Tools: </w:t>
      </w:r>
      <w:r>
        <w:rPr>
          <w:rFonts w:ascii="Times New Roman" w:eastAsia="Times New Roman" w:hAnsi="Times New Roman" w:cs="Times New Roman"/>
          <w:sz w:val="20"/>
          <w:szCs w:val="20"/>
        </w:rPr>
        <w:t>Circle/Travis CI (CI/CD), AWS EC2/E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>B/RDS</w:t>
      </w:r>
      <w:r>
        <w:rPr>
          <w:rFonts w:ascii="Times New Roman" w:eastAsia="Times New Roman" w:hAnsi="Times New Roman" w:cs="Times New Roman"/>
          <w:sz w:val="20"/>
          <w:szCs w:val="20"/>
        </w:rPr>
        <w:t>, Agile De</w:t>
      </w:r>
      <w:r w:rsidR="00CE7685"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CE7685">
        <w:rPr>
          <w:rFonts w:ascii="Times New Roman" w:eastAsia="Times New Roman" w:hAnsi="Times New Roman" w:cs="Times New Roman"/>
          <w:sz w:val="20"/>
          <w:szCs w:val="20"/>
        </w:rPr>
        <w:t>Figma Prototyping, Linux/UNIX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4A35C0">
        <w:rPr>
          <w:rFonts w:ascii="Times New Roman" w:eastAsia="Times New Roman" w:hAnsi="Times New Roman" w:cs="Times New Roman"/>
          <w:sz w:val="20"/>
          <w:szCs w:val="20"/>
        </w:rPr>
        <w:t xml:space="preserve">Slack, </w:t>
      </w:r>
      <w:r>
        <w:rPr>
          <w:rFonts w:ascii="Times New Roman" w:eastAsia="Times New Roman" w:hAnsi="Times New Roman" w:cs="Times New Roman"/>
          <w:sz w:val="20"/>
          <w:szCs w:val="20"/>
        </w:rPr>
        <w:t>Office/Google Suite</w:t>
      </w:r>
    </w:p>
    <w:p w14:paraId="00000011" w14:textId="77777777" w:rsidR="005C420A" w:rsidRDefault="005C420A" w:rsidP="003E6BC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00000012" w14:textId="77777777" w:rsidR="005C420A" w:rsidRDefault="00000000" w:rsidP="003E6BC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PROFESSIONAL EXPERIENCE</w:t>
      </w:r>
    </w:p>
    <w:p w14:paraId="00000013" w14:textId="77777777" w:rsidR="005C420A" w:rsidRDefault="00000000" w:rsidP="00545CF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eBay Inc., </w:t>
      </w:r>
      <w:r>
        <w:rPr>
          <w:rFonts w:ascii="Times New Roman" w:eastAsia="Times New Roman" w:hAnsi="Times New Roman" w:cs="Times New Roman"/>
          <w:sz w:val="20"/>
          <w:szCs w:val="20"/>
        </w:rPr>
        <w:t>Software Engineering Intern – Cloud Infrastructure Team,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Shanghai, China)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Sept. 2022 – Aug. 2023</w:t>
      </w:r>
    </w:p>
    <w:p w14:paraId="00000014" w14:textId="25A1F38F" w:rsidR="005C420A" w:rsidRPr="003E6BC2" w:rsidRDefault="00316B66" w:rsidP="00545C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Innovated 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Average-Time-to-Business (ATB) dashboard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</w:t>
      </w:r>
      <w:r w:rsidR="00294EB8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Redux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294EB8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React.js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Spring Boot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monitor cluster statuses and send checkout alerts, reducing crisis response time by 25% and </w:t>
      </w:r>
      <w:r>
        <w:rPr>
          <w:rFonts w:ascii="Times New Roman" w:eastAsia="Times New Roman" w:hAnsi="Times New Roman" w:cs="Times New Roman"/>
          <w:sz w:val="20"/>
          <w:szCs w:val="20"/>
        </w:rPr>
        <w:t>boosting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service availability from 99.14% to 99.8%</w:t>
      </w:r>
    </w:p>
    <w:p w14:paraId="4C2EE012" w14:textId="477DBB89" w:rsidR="003E6BC2" w:rsidRPr="003E6BC2" w:rsidRDefault="003E6BC2" w:rsidP="00545C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Managed to integrate </w:t>
      </w:r>
      <w:r w:rsidR="00BD06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eBay’s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KeyHub (eBay’s in-house encrypted password exchange platform)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eBay’s Cloud Console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TypeScript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JS-plugin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Redux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streamlining the encrypted password exchange process 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100+ eB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infrastructure engineers</w:t>
      </w:r>
    </w:p>
    <w:p w14:paraId="00000015" w14:textId="3A4EE69E" w:rsidR="005C420A" w:rsidRDefault="00BD06D5" w:rsidP="00545C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Upgraded eBay’s KeyHub to conform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latest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OpenPGP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standard and </w:t>
      </w:r>
      <w:r>
        <w:rPr>
          <w:rFonts w:ascii="Times New Roman" w:eastAsia="Times New Roman" w:hAnsi="Times New Roman" w:cs="Times New Roman"/>
          <w:sz w:val="20"/>
          <w:szCs w:val="20"/>
        </w:rPr>
        <w:t>Antd V5.0,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patching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60+ security vulnerabilities</w:t>
      </w:r>
    </w:p>
    <w:p w14:paraId="00000017" w14:textId="77777777" w:rsidR="005C420A" w:rsidRDefault="00000000" w:rsidP="00545C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Orchestrated an intuitive UI with auto-filling for over 85% of the fields to streamline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L7 rule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configuring process for eBay’s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Kubernetes (K8s)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clusters, increasing efficiency by more than 70% and </w:t>
      </w:r>
      <w:r>
        <w:rPr>
          <w:rFonts w:ascii="Times New Roman" w:eastAsia="Times New Roman" w:hAnsi="Times New Roman" w:cs="Times New Roman"/>
          <w:sz w:val="20"/>
          <w:szCs w:val="20"/>
        </w:rPr>
        <w:t>minimizing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potential human errors in the loop</w:t>
      </w:r>
    </w:p>
    <w:p w14:paraId="00000018" w14:textId="77777777" w:rsidR="005C420A" w:rsidRPr="003E6BC2" w:rsidRDefault="005C420A" w:rsidP="00545CF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0000019" w14:textId="77777777" w:rsidR="005C420A" w:rsidRDefault="00000000" w:rsidP="00545CF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Kaizntree Co., </w:t>
      </w:r>
      <w:r>
        <w:rPr>
          <w:rFonts w:ascii="Times New Roman" w:eastAsia="Times New Roman" w:hAnsi="Times New Roman" w:cs="Times New Roman"/>
          <w:sz w:val="20"/>
          <w:szCs w:val="20"/>
        </w:rPr>
        <w:t>Co-founder and CTO,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Remote)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2021 – Feb. 2024</w:t>
      </w:r>
    </w:p>
    <w:p w14:paraId="0000001A" w14:textId="323598DE" w:rsidR="005C420A" w:rsidRPr="00545CF5" w:rsidRDefault="00000000" w:rsidP="00545C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Built a one-stop management solution for small businesses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Vue.js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 w:rsidR="004D5FE6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Django REST framework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PostgreSQL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earning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100+ happy customers by reducing their time spent on management tasks from 15 to just 2 hours per week</w:t>
      </w:r>
    </w:p>
    <w:p w14:paraId="67A4BB65" w14:textId="75D172DC" w:rsidR="00545CF5" w:rsidRDefault="00545CF5" w:rsidP="00545C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Collected and analyzed 1000+ user feedback and adopted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Scrum Development, Circle CI/CD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Heroku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minimize friction throughout the </w:t>
      </w:r>
      <w:r>
        <w:rPr>
          <w:rFonts w:ascii="Times New Roman" w:eastAsia="Times New Roman" w:hAnsi="Times New Roman" w:cs="Times New Roman"/>
          <w:sz w:val="20"/>
          <w:szCs w:val="20"/>
        </w:rPr>
        <w:t>software development lifecycle (SDLC)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enabling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Kaizntree to address platform BUGs under 24 hours</w:t>
      </w:r>
    </w:p>
    <w:p w14:paraId="0000001B" w14:textId="551C452F" w:rsidR="005C420A" w:rsidRDefault="003E6BC2" w:rsidP="00545C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Spearheaded the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2-way integration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between Kaizntree and 4 major sales channels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OAuth2</w:t>
      </w:r>
      <w:r w:rsidR="00545C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Shopify, Square, Etsy, and Xerox</w:t>
      </w:r>
      <w:r w:rsidR="00545CF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automated stock &amp; order sync across platforms, putting an end to manual updates and stock inconsistency on different channels</w:t>
      </w:r>
    </w:p>
    <w:p w14:paraId="0000001C" w14:textId="18D5E162" w:rsidR="005C420A" w:rsidRDefault="001E673B" w:rsidP="001E67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Led and trained</w:t>
      </w:r>
      <w:r w:rsidR="003E6BC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Kaizntree’s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4-man scrum team</w:t>
      </w:r>
      <w:r w:rsidR="00545C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collaboratively rolling</w:t>
      </w:r>
      <w:r w:rsidR="00545C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out</w:t>
      </w:r>
      <w:r w:rsidR="003E6BC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features weekly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thorough code documentation</w:t>
      </w:r>
    </w:p>
    <w:p w14:paraId="0000001D" w14:textId="6D13CF10" w:rsidR="005C420A" w:rsidRDefault="00316B66" w:rsidP="00545C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Won the 2023 NYU Summer Launchpad and 2023 NYUxYale Startup Competition, with a reward of $1</w:t>
      </w:r>
      <w:r w:rsidR="003E6BC2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,000 non-dilutive funding</w:t>
      </w:r>
    </w:p>
    <w:p w14:paraId="0000001F" w14:textId="77777777" w:rsidR="005C420A" w:rsidRDefault="00000000" w:rsidP="00545C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Earned investment from 3 individual investors and received a total of $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50,000 investment with Kaizntree valued at 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million</w:t>
      </w:r>
    </w:p>
    <w:p w14:paraId="00000020" w14:textId="77777777" w:rsidR="005C420A" w:rsidRPr="003E6BC2" w:rsidRDefault="005C420A" w:rsidP="00545CF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0000021" w14:textId="77777777" w:rsidR="005C420A" w:rsidRDefault="00000000" w:rsidP="00545CF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Expsoft L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LC.</w:t>
      </w:r>
      <w:r>
        <w:rPr>
          <w:rFonts w:ascii="Times New Roman" w:eastAsia="Times New Roman" w:hAnsi="Times New Roman" w:cs="Times New Roman"/>
          <w:sz w:val="20"/>
          <w:szCs w:val="20"/>
        </w:rPr>
        <w:t>, Software Engineering Intern, (Wuxi, China)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May 2021 – Sept. 2021</w:t>
      </w:r>
    </w:p>
    <w:p w14:paraId="00000022" w14:textId="77777777" w:rsidR="005C420A" w:rsidRDefault="00000000" w:rsidP="00545CF5">
      <w:pPr>
        <w:numPr>
          <w:ilvl w:val="0"/>
          <w:numId w:val="1"/>
        </w:numP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Leveraged the power of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Spring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oot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Thymeleaf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JPA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Maven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</w:t>
      </w:r>
      <w:r>
        <w:rPr>
          <w:rFonts w:ascii="Times New Roman" w:eastAsia="Times New Roman" w:hAnsi="Times New Roman" w:cs="Times New Roman"/>
          <w:sz w:val="20"/>
          <w:szCs w:val="20"/>
        </w:rPr>
        <w:t>robust,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user-friendly, and highly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customizable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online auditing platforms for governments</w:t>
      </w:r>
    </w:p>
    <w:p w14:paraId="00000023" w14:textId="77777777" w:rsidR="005C420A" w:rsidRDefault="00000000" w:rsidP="00545CF5">
      <w:pPr>
        <w:numPr>
          <w:ilvl w:val="0"/>
          <w:numId w:val="1"/>
        </w:numP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Secured a project from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Soochow government worth $</w:t>
      </w:r>
      <w:r>
        <w:rPr>
          <w:rFonts w:ascii="Times New Roman" w:eastAsia="Times New Roman" w:hAnsi="Times New Roman" w:cs="Times New Roman"/>
          <w:sz w:val="20"/>
          <w:szCs w:val="20"/>
        </w:rPr>
        <w:t>40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0,000 to supply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customized audit platform</w:t>
      </w:r>
    </w:p>
    <w:p w14:paraId="00000024" w14:textId="77777777" w:rsidR="005C420A" w:rsidRPr="003E6BC2" w:rsidRDefault="005C420A" w:rsidP="003E6BC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mallCaps/>
          <w:sz w:val="10"/>
          <w:szCs w:val="10"/>
        </w:rPr>
      </w:pPr>
    </w:p>
    <w:p w14:paraId="00000025" w14:textId="77777777" w:rsidR="005C420A" w:rsidRDefault="00000000" w:rsidP="003E6BC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RESEARCH &amp; PROJECTS</w:t>
      </w:r>
    </w:p>
    <w:p w14:paraId="00000026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Parkrowd NYC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 Crowd-sourced Parking Info Sharing Platform based on NYC Open Data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(repo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2023 – Dec. 2023</w:t>
      </w:r>
    </w:p>
    <w:p w14:paraId="00000027" w14:textId="77777777" w:rsidR="005C420A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Conceptualized a parking </w:t>
      </w:r>
      <w:r>
        <w:rPr>
          <w:rFonts w:ascii="Times New Roman" w:eastAsia="Times New Roman" w:hAnsi="Times New Roman" w:cs="Times New Roman"/>
          <w:sz w:val="20"/>
          <w:szCs w:val="20"/>
        </w:rPr>
        <w:t>info-sharing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platform by listing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MVP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MLP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API </w:t>
      </w:r>
      <w:r>
        <w:rPr>
          <w:rFonts w:ascii="Times New Roman" w:eastAsia="Times New Roman" w:hAnsi="Times New Roman" w:cs="Times New Roman"/>
          <w:sz w:val="20"/>
          <w:szCs w:val="20"/>
        </w:rPr>
        <w:t>documentation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using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Figma prototyping</w:t>
      </w:r>
    </w:p>
    <w:p w14:paraId="00000028" w14:textId="77777777" w:rsidR="005C420A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Implemented Parkrowd as a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Django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RESTful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app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integrated with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Google Maps API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through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ZenHub Scrum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a team of 5</w:t>
      </w:r>
    </w:p>
    <w:p w14:paraId="00000029" w14:textId="77777777" w:rsidR="005C420A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Employed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Travis CI,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AWS Elasticbeanstalk, AWS RDS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Coveralls.io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build a seamless CI/CD pipeline</w:t>
      </w:r>
    </w:p>
    <w:p w14:paraId="0000002A" w14:textId="77777777" w:rsidR="005C420A" w:rsidRPr="003E6BC2" w:rsidRDefault="005C420A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0000002B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Rate My Professor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 redesigned Single-page App for Students to Upload/View Professor Ratings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repo </w:t>
      </w:r>
      <w:hyperlink r:id="rId9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2023 – Dec. 2023</w:t>
      </w:r>
    </w:p>
    <w:p w14:paraId="0000002C" w14:textId="39156A9E" w:rsidR="005C420A" w:rsidRPr="00D50F1A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Coordinated efficient full-stack development using scrum sprints and backlogs, allowing my team of 2 to roll out the app 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 m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on</w:t>
      </w:r>
      <w:r w:rsidR="00D50F1A" w:rsidRPr="00D50F1A">
        <w:rPr>
          <w:rFonts w:ascii="Times New Roman" w:eastAsia="Times New Roman" w:hAnsi="Times New Roman" w:cs="Times New Roman"/>
          <w:sz w:val="20"/>
          <w:szCs w:val="20"/>
        </w:rPr>
        <w:t>ths</w:t>
      </w:r>
    </w:p>
    <w:p w14:paraId="0000002D" w14:textId="77777777" w:rsidR="005C420A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Utilized Maven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Spring Boot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with </w:t>
      </w:r>
      <w:r w:rsidRPr="00B440A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JPA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50F1A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</w:rPr>
        <w:t>Spring Security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multi-threading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a robust, high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concurrency-capable backend</w:t>
      </w:r>
    </w:p>
    <w:p w14:paraId="0000002E" w14:textId="77777777" w:rsidR="005C420A" w:rsidRPr="003E6BC2" w:rsidRDefault="005C420A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0000002F" w14:textId="487FB69D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Few-shot Segmentation with Adaptive Data Augmentation and Cross Attention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hyperlink r:id="rId10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to paper</w:t>
      </w:r>
      <w:r w:rsidR="003E6BC2">
        <w:rPr>
          <w:rFonts w:ascii="Times New Roman" w:eastAsia="Times New Roman" w:hAnsi="Times New Roman" w:cs="Times New Roman"/>
          <w:sz w:val="20"/>
          <w:szCs w:val="20"/>
        </w:rPr>
        <w:t xml:space="preserve"> on arXiv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Mar. 2022 - May 2023</w:t>
      </w:r>
    </w:p>
    <w:p w14:paraId="00000030" w14:textId="77777777" w:rsidR="005C420A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Proposed an instance-aware data augmentation strategy to improve support image diversity and reduce distribution inconsistency</w:t>
      </w:r>
    </w:p>
    <w:p w14:paraId="00000032" w14:textId="75352FF4" w:rsidR="005C420A" w:rsidRPr="003E6BC2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Incorporated a 4-D consensus </w:t>
      </w:r>
      <w:r>
        <w:rPr>
          <w:rFonts w:ascii="Times New Roman" w:eastAsia="Times New Roman" w:hAnsi="Times New Roman" w:cs="Times New Roman"/>
          <w:sz w:val="20"/>
          <w:szCs w:val="20"/>
        </w:rPr>
        <w:t>cross-attention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module to align query and support features, increasing accuracy by 5.4%</w:t>
      </w:r>
    </w:p>
    <w:sectPr w:rsidR="005C420A" w:rsidRPr="003E6BC2">
      <w:pgSz w:w="12240" w:h="15840"/>
      <w:pgMar w:top="648" w:right="720" w:bottom="64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35F73"/>
    <w:multiLevelType w:val="multilevel"/>
    <w:tmpl w:val="F83E1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4B17C1"/>
    <w:multiLevelType w:val="multilevel"/>
    <w:tmpl w:val="136A0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6939620">
    <w:abstractNumId w:val="1"/>
  </w:num>
  <w:num w:numId="2" w16cid:durableId="114138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20A"/>
    <w:rsid w:val="001E673B"/>
    <w:rsid w:val="00277C79"/>
    <w:rsid w:val="00294EB8"/>
    <w:rsid w:val="00316B66"/>
    <w:rsid w:val="003E6BC2"/>
    <w:rsid w:val="004A35C0"/>
    <w:rsid w:val="004D5FE6"/>
    <w:rsid w:val="00545CF5"/>
    <w:rsid w:val="005C420A"/>
    <w:rsid w:val="00B440AF"/>
    <w:rsid w:val="00BD06D5"/>
    <w:rsid w:val="00CE7685"/>
    <w:rsid w:val="00D269DF"/>
    <w:rsid w:val="00D50F1A"/>
    <w:rsid w:val="00D6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A3D8E"/>
  <w15:docId w15:val="{6C5E3778-20D6-504C-9909-6A886B52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elLu/Parkrowd" TargetMode="External"/><Relationship Id="rId3" Type="http://schemas.openxmlformats.org/officeDocument/2006/relationships/styles" Target="styles.xml"/><Relationship Id="rId7" Type="http://schemas.openxmlformats.org/officeDocument/2006/relationships/hyperlink" Target="http://nigellu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xiv.org/abs/2401.0986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gelLu/RateMyProfes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NPjwI+YoyTGSe+rBhXEqS7dsbQ==">CgMxLjA4AHIhMTlYaEx3TVFSRU9hZGFzM1loUjM4UWJSNnR1M05sYlhC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 of 2013</dc:creator>
  <cp:lastModifiedBy>Nigel Lu</cp:lastModifiedBy>
  <cp:revision>12</cp:revision>
  <dcterms:created xsi:type="dcterms:W3CDTF">2024-01-10T05:13:00Z</dcterms:created>
  <dcterms:modified xsi:type="dcterms:W3CDTF">2024-02-26T20:53:00Z</dcterms:modified>
</cp:coreProperties>
</file>