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3823E60A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6A0DBBED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1D009A">
        <w:rPr>
          <w:rFonts w:ascii="Times New Roman" w:hAnsi="Times New Roman" w:cs="Times New Roman"/>
          <w:lang w:eastAsia="zh-CN"/>
        </w:rPr>
        <w:t xml:space="preserve">the </w:t>
      </w:r>
      <w:r w:rsidR="00C132B2">
        <w:rPr>
          <w:rFonts w:ascii="Times New Roman" w:hAnsi="Times New Roman" w:cs="Times New Roman"/>
          <w:lang w:eastAsia="zh-CN"/>
        </w:rPr>
        <w:t>frontend</w:t>
      </w:r>
      <w:r w:rsidR="00293632">
        <w:rPr>
          <w:rFonts w:ascii="Times New Roman" w:hAnsi="Times New Roman" w:cs="Times New Roman"/>
          <w:lang w:eastAsia="zh-CN"/>
        </w:rPr>
        <w:t xml:space="preserve"> </w:t>
      </w:r>
      <w:r w:rsidR="001D009A">
        <w:rPr>
          <w:rFonts w:ascii="Times New Roman" w:hAnsi="Times New Roman" w:cs="Times New Roman"/>
          <w:lang w:eastAsia="zh-CN"/>
        </w:rPr>
        <w:t>Software Engineering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="001D009A">
        <w:rPr>
          <w:rFonts w:ascii="Times New Roman" w:hAnsi="Times New Roman" w:cs="Times New Roman"/>
          <w:lang w:eastAsia="zh-CN"/>
        </w:rPr>
        <w:t>Spring Boot</w:t>
      </w:r>
      <w:r w:rsidR="008F529A">
        <w:rPr>
          <w:rFonts w:ascii="Times New Roman" w:hAnsi="Times New Roman" w:cs="Times New Roman"/>
          <w:lang w:eastAsia="zh-CN"/>
        </w:rPr>
        <w:t xml:space="preserve">, and </w:t>
      </w:r>
      <w:r w:rsidR="001D009A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r>
        <w:rPr>
          <w:rFonts w:ascii="Times New Roman" w:hAnsi="Times New Roman" w:cs="Times New Roman"/>
          <w:lang w:eastAsia="zh-CN"/>
        </w:rPr>
        <w:t>’s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33BB432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</w:t>
      </w:r>
      <w:r w:rsidR="004341B5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1B7D2E0C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6CC2F3C9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481F" w14:textId="77777777" w:rsidR="005C19B6" w:rsidRDefault="005C19B6">
      <w:pPr>
        <w:spacing w:after="0" w:line="240" w:lineRule="auto"/>
      </w:pPr>
      <w:r>
        <w:separator/>
      </w:r>
    </w:p>
  </w:endnote>
  <w:endnote w:type="continuationSeparator" w:id="0">
    <w:p w14:paraId="3D9A75F7" w14:textId="77777777" w:rsidR="005C19B6" w:rsidRDefault="005C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D3BF" w14:textId="77777777" w:rsidR="005C19B6" w:rsidRDefault="005C19B6">
      <w:pPr>
        <w:spacing w:after="0" w:line="240" w:lineRule="auto"/>
      </w:pPr>
      <w:r>
        <w:separator/>
      </w:r>
    </w:p>
  </w:footnote>
  <w:footnote w:type="continuationSeparator" w:id="0">
    <w:p w14:paraId="1B823753" w14:textId="77777777" w:rsidR="005C19B6" w:rsidRDefault="005C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D43C1"/>
    <w:rsid w:val="000E3B1D"/>
    <w:rsid w:val="00140680"/>
    <w:rsid w:val="001928F6"/>
    <w:rsid w:val="001D009A"/>
    <w:rsid w:val="00214A11"/>
    <w:rsid w:val="00233B8E"/>
    <w:rsid w:val="00237281"/>
    <w:rsid w:val="00251664"/>
    <w:rsid w:val="0025251A"/>
    <w:rsid w:val="00261B77"/>
    <w:rsid w:val="00261D55"/>
    <w:rsid w:val="00293632"/>
    <w:rsid w:val="002B36D7"/>
    <w:rsid w:val="002E2AD5"/>
    <w:rsid w:val="003036E0"/>
    <w:rsid w:val="003078DC"/>
    <w:rsid w:val="003247D0"/>
    <w:rsid w:val="003555B2"/>
    <w:rsid w:val="00377A48"/>
    <w:rsid w:val="003F5321"/>
    <w:rsid w:val="004341B5"/>
    <w:rsid w:val="0048751C"/>
    <w:rsid w:val="0049564C"/>
    <w:rsid w:val="00496DBC"/>
    <w:rsid w:val="00501646"/>
    <w:rsid w:val="00510BDD"/>
    <w:rsid w:val="005C19B6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9D177B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132B2"/>
    <w:rsid w:val="00C35B0F"/>
    <w:rsid w:val="00C44D6C"/>
    <w:rsid w:val="00D32D6B"/>
    <w:rsid w:val="00E37149"/>
    <w:rsid w:val="00E5559C"/>
    <w:rsid w:val="00E95027"/>
    <w:rsid w:val="00F0340D"/>
    <w:rsid w:val="00F4357E"/>
    <w:rsid w:val="00F474F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28</cp:revision>
  <dcterms:created xsi:type="dcterms:W3CDTF">2023-06-11T15:45:00Z</dcterms:created>
  <dcterms:modified xsi:type="dcterms:W3CDTF">2024-01-15T20:45:00Z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