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854E" w14:textId="27720865" w:rsidR="008A2EFE" w:rsidRPr="00FA104A" w:rsidRDefault="00364843" w:rsidP="004B3306">
      <w:pPr>
        <w:rPr>
          <w:sz w:val="56"/>
          <w:szCs w:val="56"/>
        </w:rPr>
      </w:pPr>
      <w:r w:rsidRPr="00FA104A">
        <w:rPr>
          <w:sz w:val="56"/>
          <w:szCs w:val="56"/>
        </w:rPr>
        <w:t>Lab 1 – Database</w:t>
      </w:r>
    </w:p>
    <w:p w14:paraId="5CB8D8D7" w14:textId="337500E0" w:rsidR="004B3306" w:rsidRPr="00FA104A" w:rsidRDefault="004B3306" w:rsidP="004B3306">
      <w:pPr>
        <w:rPr>
          <w:b/>
          <w:bCs/>
          <w:sz w:val="40"/>
          <w:szCs w:val="40"/>
        </w:rPr>
      </w:pPr>
      <w:r w:rsidRPr="00DE5B7E">
        <w:rPr>
          <w:b/>
          <w:bCs/>
          <w:sz w:val="40"/>
          <w:szCs w:val="40"/>
          <w:u w:val="single"/>
        </w:rPr>
        <w:t>Introduction:</w:t>
      </w:r>
    </w:p>
    <w:p w14:paraId="5C548514" w14:textId="6CC8FEA2" w:rsidR="003E15BA" w:rsidRDefault="002E0182" w:rsidP="004B330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This lab</w:t>
      </w:r>
      <w:r w:rsidR="001A4EF8">
        <w:rPr>
          <w:sz w:val="24"/>
          <w:szCs w:val="24"/>
        </w:rPr>
        <w:t>’</w:t>
      </w:r>
      <w:r>
        <w:rPr>
          <w:sz w:val="24"/>
          <w:szCs w:val="24"/>
        </w:rPr>
        <w:t xml:space="preserve">s purpose is to </w:t>
      </w:r>
      <w:r w:rsidR="00966FC9">
        <w:rPr>
          <w:sz w:val="24"/>
          <w:szCs w:val="24"/>
        </w:rPr>
        <w:t>gain an understanding of database management system installation</w:t>
      </w:r>
      <w:r w:rsidR="00097D51">
        <w:rPr>
          <w:sz w:val="24"/>
          <w:szCs w:val="24"/>
        </w:rPr>
        <w:t xml:space="preserve"> and </w:t>
      </w:r>
      <w:r w:rsidR="00966FC9">
        <w:rPr>
          <w:sz w:val="24"/>
          <w:szCs w:val="24"/>
        </w:rPr>
        <w:t>gain</w:t>
      </w:r>
      <w:r w:rsidR="00712CC5">
        <w:rPr>
          <w:sz w:val="24"/>
          <w:szCs w:val="24"/>
        </w:rPr>
        <w:t xml:space="preserve"> a</w:t>
      </w:r>
      <w:r w:rsidR="00D43019">
        <w:rPr>
          <w:sz w:val="24"/>
          <w:szCs w:val="24"/>
        </w:rPr>
        <w:t xml:space="preserve"> general overview on the process of </w:t>
      </w:r>
      <w:r w:rsidR="00712CC5">
        <w:rPr>
          <w:sz w:val="24"/>
          <w:szCs w:val="24"/>
        </w:rPr>
        <w:t xml:space="preserve">database creation, </w:t>
      </w:r>
      <w:r w:rsidR="00D43019">
        <w:rPr>
          <w:sz w:val="24"/>
          <w:szCs w:val="24"/>
        </w:rPr>
        <w:t>defining table schemas, the</w:t>
      </w:r>
      <w:r w:rsidR="002F77A0">
        <w:rPr>
          <w:sz w:val="24"/>
          <w:szCs w:val="24"/>
        </w:rPr>
        <w:t xml:space="preserve"> pragmatics of </w:t>
      </w:r>
      <w:r w:rsidR="001A5111">
        <w:rPr>
          <w:sz w:val="24"/>
          <w:szCs w:val="24"/>
        </w:rPr>
        <w:t>creating</w:t>
      </w:r>
      <w:r w:rsidR="002F77A0">
        <w:rPr>
          <w:sz w:val="24"/>
          <w:szCs w:val="24"/>
        </w:rPr>
        <w:t xml:space="preserve"> tables, import</w:t>
      </w:r>
      <w:r w:rsidR="00052C55">
        <w:rPr>
          <w:sz w:val="24"/>
          <w:szCs w:val="24"/>
        </w:rPr>
        <w:t>ing</w:t>
      </w:r>
      <w:r w:rsidR="002F77A0">
        <w:rPr>
          <w:sz w:val="24"/>
          <w:szCs w:val="24"/>
        </w:rPr>
        <w:t xml:space="preserve"> data, and defining primary keys and indexes.</w:t>
      </w:r>
    </w:p>
    <w:p w14:paraId="3107A4B9" w14:textId="77777777" w:rsidR="003E15BA" w:rsidRDefault="003E15BA" w:rsidP="004B3306">
      <w:pPr>
        <w:pBdr>
          <w:bottom w:val="single" w:sz="6" w:space="1" w:color="auto"/>
        </w:pBdr>
        <w:rPr>
          <w:sz w:val="24"/>
          <w:szCs w:val="24"/>
        </w:rPr>
      </w:pPr>
    </w:p>
    <w:p w14:paraId="7E8F5D5B" w14:textId="7E839F96" w:rsidR="00132226" w:rsidRDefault="00132226" w:rsidP="004B3306">
      <w:pPr>
        <w:rPr>
          <w:sz w:val="24"/>
          <w:szCs w:val="24"/>
        </w:rPr>
      </w:pPr>
    </w:p>
    <w:p w14:paraId="6217CB8B" w14:textId="13ABBFA1" w:rsidR="001A5111" w:rsidRDefault="00D03F00" w:rsidP="004B3306">
      <w:pPr>
        <w:rPr>
          <w:b/>
          <w:bCs/>
          <w:sz w:val="40"/>
          <w:szCs w:val="40"/>
          <w:u w:val="single"/>
        </w:rPr>
      </w:pPr>
      <w:r w:rsidRPr="00FA104A">
        <w:rPr>
          <w:b/>
          <w:bCs/>
          <w:sz w:val="40"/>
          <w:szCs w:val="40"/>
          <w:u w:val="single"/>
        </w:rPr>
        <w:t>Observations</w:t>
      </w:r>
      <w:r w:rsidR="00CC1EC1" w:rsidRPr="00FA104A">
        <w:rPr>
          <w:b/>
          <w:bCs/>
          <w:sz w:val="40"/>
          <w:szCs w:val="40"/>
          <w:u w:val="single"/>
        </w:rPr>
        <w:t xml:space="preserve"> and </w:t>
      </w:r>
      <w:r w:rsidR="003442C1" w:rsidRPr="00FA104A">
        <w:rPr>
          <w:b/>
          <w:bCs/>
          <w:sz w:val="40"/>
          <w:szCs w:val="40"/>
          <w:u w:val="single"/>
        </w:rPr>
        <w:t>results</w:t>
      </w:r>
      <w:r w:rsidRPr="00FA104A">
        <w:rPr>
          <w:b/>
          <w:bCs/>
          <w:sz w:val="40"/>
          <w:szCs w:val="40"/>
          <w:u w:val="single"/>
        </w:rPr>
        <w:t>:</w:t>
      </w:r>
    </w:p>
    <w:p w14:paraId="4B372CEA" w14:textId="77777777" w:rsidR="00FA104A" w:rsidRPr="00FA104A" w:rsidRDefault="00FA104A" w:rsidP="004B3306">
      <w:pPr>
        <w:rPr>
          <w:b/>
          <w:bCs/>
          <w:sz w:val="40"/>
          <w:szCs w:val="40"/>
          <w:u w:val="single"/>
        </w:rPr>
      </w:pPr>
    </w:p>
    <w:p w14:paraId="12E1FF17" w14:textId="36959932" w:rsidR="003442C1" w:rsidRPr="0069307D" w:rsidRDefault="003442C1" w:rsidP="003442C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9307D">
        <w:rPr>
          <w:b/>
          <w:bCs/>
          <w:sz w:val="28"/>
          <w:szCs w:val="28"/>
        </w:rPr>
        <w:t>Initial Observations</w:t>
      </w:r>
    </w:p>
    <w:p w14:paraId="59660EEC" w14:textId="5B552882" w:rsidR="00D03F00" w:rsidRPr="00C05CAE" w:rsidRDefault="00A34163" w:rsidP="004B33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2143">
        <w:rPr>
          <w:sz w:val="28"/>
          <w:szCs w:val="28"/>
        </w:rPr>
        <w:t>Before the creation of the database</w:t>
      </w:r>
      <w:r w:rsidR="00084043" w:rsidRPr="00CA2143">
        <w:rPr>
          <w:sz w:val="28"/>
          <w:szCs w:val="28"/>
        </w:rPr>
        <w:t xml:space="preserve">, inspection of the gene_info100 </w:t>
      </w:r>
      <w:r w:rsidR="00DA3E4B" w:rsidRPr="00CA2143">
        <w:rPr>
          <w:sz w:val="28"/>
          <w:szCs w:val="28"/>
        </w:rPr>
        <w:t>file</w:t>
      </w:r>
      <w:r w:rsidR="00CA2143">
        <w:rPr>
          <w:sz w:val="28"/>
          <w:szCs w:val="28"/>
        </w:rPr>
        <w:t>, a subset of the data that will be used in the</w:t>
      </w:r>
      <w:r w:rsidR="00506DA2">
        <w:rPr>
          <w:sz w:val="28"/>
          <w:szCs w:val="28"/>
        </w:rPr>
        <w:t xml:space="preserve"> database, result</w:t>
      </w:r>
      <w:r w:rsidR="006445EE">
        <w:rPr>
          <w:sz w:val="28"/>
          <w:szCs w:val="28"/>
        </w:rPr>
        <w:t>ed</w:t>
      </w:r>
      <w:r w:rsidR="00506DA2">
        <w:rPr>
          <w:sz w:val="28"/>
          <w:szCs w:val="28"/>
        </w:rPr>
        <w:t xml:space="preserve"> in several </w:t>
      </w:r>
      <w:r w:rsidR="00842C57">
        <w:rPr>
          <w:sz w:val="28"/>
          <w:szCs w:val="28"/>
        </w:rPr>
        <w:t>discoveries about the data. First</w:t>
      </w:r>
      <w:r w:rsidR="00CB76E5">
        <w:rPr>
          <w:sz w:val="28"/>
          <w:szCs w:val="28"/>
        </w:rPr>
        <w:t>, while i</w:t>
      </w:r>
      <w:r w:rsidR="00AB71EB">
        <w:rPr>
          <w:sz w:val="28"/>
          <w:szCs w:val="28"/>
        </w:rPr>
        <w:t>t is</w:t>
      </w:r>
      <w:r w:rsidR="00CB76E5">
        <w:rPr>
          <w:sz w:val="28"/>
          <w:szCs w:val="28"/>
        </w:rPr>
        <w:t xml:space="preserve"> noted later in the lab instructions, the headers for each column</w:t>
      </w:r>
      <w:r w:rsidR="00AB71EB">
        <w:rPr>
          <w:sz w:val="28"/>
          <w:szCs w:val="28"/>
        </w:rPr>
        <w:t xml:space="preserve"> </w:t>
      </w:r>
      <w:r w:rsidR="00715EF3">
        <w:rPr>
          <w:sz w:val="28"/>
          <w:szCs w:val="28"/>
        </w:rPr>
        <w:t>were</w:t>
      </w:r>
      <w:r w:rsidR="00AB71EB">
        <w:rPr>
          <w:sz w:val="28"/>
          <w:szCs w:val="28"/>
        </w:rPr>
        <w:t xml:space="preserve"> missing, which makes interpretation of the data very difficult. Secondly, </w:t>
      </w:r>
      <w:r w:rsidR="000C28B7">
        <w:rPr>
          <w:sz w:val="28"/>
          <w:szCs w:val="28"/>
        </w:rPr>
        <w:t xml:space="preserve">it is </w:t>
      </w:r>
      <w:r w:rsidR="000C28B7" w:rsidRPr="0069307D">
        <w:rPr>
          <w:sz w:val="28"/>
          <w:szCs w:val="28"/>
        </w:rPr>
        <w:t xml:space="preserve">interesting to see </w:t>
      </w:r>
      <w:r w:rsidR="00396F67" w:rsidRPr="0069307D">
        <w:rPr>
          <w:sz w:val="28"/>
          <w:szCs w:val="28"/>
        </w:rPr>
        <w:t xml:space="preserve">that there appears to be 6 </w:t>
      </w:r>
      <w:r w:rsidR="007D376F" w:rsidRPr="0069307D">
        <w:rPr>
          <w:sz w:val="28"/>
          <w:szCs w:val="28"/>
        </w:rPr>
        <w:t>attributes that no entry has a value for.</w:t>
      </w:r>
      <w:r w:rsidR="008505D7" w:rsidRPr="0069307D">
        <w:rPr>
          <w:sz w:val="28"/>
          <w:szCs w:val="28"/>
        </w:rPr>
        <w:t xml:space="preserve"> Lastly</w:t>
      </w:r>
      <w:r w:rsidR="00C6398A" w:rsidRPr="0069307D">
        <w:rPr>
          <w:sz w:val="28"/>
          <w:szCs w:val="28"/>
        </w:rPr>
        <w:t xml:space="preserve">, it was observed that all but </w:t>
      </w:r>
      <w:r w:rsidR="000418D8" w:rsidRPr="0069307D">
        <w:rPr>
          <w:sz w:val="28"/>
          <w:szCs w:val="28"/>
        </w:rPr>
        <w:t>3 columns seem to act as alphanumeric identifiers, which adds to the difficulty of data interpretation.</w:t>
      </w:r>
      <w:r w:rsidR="00396F67" w:rsidRPr="0069307D">
        <w:rPr>
          <w:sz w:val="28"/>
          <w:szCs w:val="28"/>
        </w:rPr>
        <w:t xml:space="preserve"> </w:t>
      </w:r>
    </w:p>
    <w:p w14:paraId="67AF307A" w14:textId="42F659FD" w:rsidR="00C05CAE" w:rsidRDefault="00C05CAE" w:rsidP="00C05CAE">
      <w:pPr>
        <w:rPr>
          <w:sz w:val="24"/>
          <w:szCs w:val="24"/>
        </w:rPr>
      </w:pPr>
    </w:p>
    <w:p w14:paraId="2B9863AE" w14:textId="15DFCC92" w:rsidR="00FA104A" w:rsidRDefault="007440CA" w:rsidP="00FA104A">
      <w:pPr>
        <w:rPr>
          <w:b/>
          <w:bCs/>
          <w:sz w:val="36"/>
          <w:szCs w:val="36"/>
        </w:rPr>
      </w:pPr>
      <w:r w:rsidRPr="007440CA">
        <w:rPr>
          <w:b/>
          <w:bCs/>
          <w:sz w:val="36"/>
          <w:szCs w:val="36"/>
        </w:rPr>
        <w:t>Importing data into a database</w:t>
      </w:r>
    </w:p>
    <w:p w14:paraId="45B7B04A" w14:textId="77777777" w:rsidR="007440CA" w:rsidRPr="007440CA" w:rsidRDefault="007440CA" w:rsidP="00FA104A">
      <w:pPr>
        <w:rPr>
          <w:sz w:val="28"/>
          <w:szCs w:val="28"/>
        </w:rPr>
      </w:pPr>
    </w:p>
    <w:p w14:paraId="7847E3E5" w14:textId="47CDE04C" w:rsidR="00983811" w:rsidRPr="0069307D" w:rsidRDefault="00983811" w:rsidP="0098381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9307D">
        <w:rPr>
          <w:b/>
          <w:bCs/>
          <w:sz w:val="28"/>
          <w:szCs w:val="28"/>
        </w:rPr>
        <w:t>Creating</w:t>
      </w:r>
      <w:r w:rsidR="00BA09F2" w:rsidRPr="0069307D">
        <w:rPr>
          <w:b/>
          <w:bCs/>
          <w:sz w:val="28"/>
          <w:szCs w:val="28"/>
        </w:rPr>
        <w:t xml:space="preserve"> </w:t>
      </w:r>
      <w:r w:rsidR="0059257A" w:rsidRPr="0069307D">
        <w:rPr>
          <w:b/>
          <w:bCs/>
          <w:sz w:val="28"/>
          <w:szCs w:val="28"/>
        </w:rPr>
        <w:t>initial gene_info table</w:t>
      </w:r>
    </w:p>
    <w:p w14:paraId="4022A278" w14:textId="643901AE" w:rsidR="0059257A" w:rsidRPr="00514022" w:rsidRDefault="0059257A" w:rsidP="0059257A">
      <w:pPr>
        <w:pStyle w:val="ListParagraph"/>
        <w:numPr>
          <w:ilvl w:val="1"/>
          <w:numId w:val="1"/>
        </w:numPr>
      </w:pPr>
      <w:r w:rsidRPr="00514022">
        <w:rPr>
          <w:sz w:val="24"/>
          <w:szCs w:val="24"/>
        </w:rPr>
        <w:t>Query:</w:t>
      </w:r>
    </w:p>
    <w:p w14:paraId="7A02536A" w14:textId="40A908B3" w:rsidR="0059257A" w:rsidRDefault="00E65546" w:rsidP="007368B0">
      <w:pPr>
        <w:ind w:left="1080"/>
        <w:jc w:val="center"/>
        <w:rPr>
          <w:sz w:val="24"/>
          <w:szCs w:val="24"/>
        </w:rPr>
      </w:pPr>
      <w:r w:rsidRPr="0069307D">
        <w:rPr>
          <w:noProof/>
        </w:rPr>
        <w:lastRenderedPageBreak/>
        <w:drawing>
          <wp:inline distT="0" distB="0" distL="0" distR="0" wp14:anchorId="41667CD7" wp14:editId="10580296">
            <wp:extent cx="3378835" cy="2068692"/>
            <wp:effectExtent l="152400" t="152400" r="221615" b="236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01" t="19995" b="1"/>
                    <a:stretch/>
                  </pic:blipFill>
                  <pic:spPr bwMode="auto">
                    <a:xfrm>
                      <a:off x="0" y="0"/>
                      <a:ext cx="3390062" cy="2075566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F935E" w14:textId="6EBB1DEC" w:rsidR="007368B0" w:rsidRPr="00514022" w:rsidRDefault="008F20AA" w:rsidP="008F20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14022">
        <w:rPr>
          <w:sz w:val="24"/>
          <w:szCs w:val="24"/>
        </w:rPr>
        <w:t>Observation:</w:t>
      </w:r>
    </w:p>
    <w:p w14:paraId="1B77E657" w14:textId="44E14A87" w:rsidR="008F20AA" w:rsidRPr="00514022" w:rsidRDefault="00FE6FE4" w:rsidP="008F20A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14022">
        <w:rPr>
          <w:sz w:val="24"/>
          <w:szCs w:val="24"/>
        </w:rPr>
        <w:t>This</w:t>
      </w:r>
      <w:r w:rsidR="00540061">
        <w:rPr>
          <w:sz w:val="24"/>
          <w:szCs w:val="24"/>
        </w:rPr>
        <w:t xml:space="preserve"> </w:t>
      </w:r>
      <w:r w:rsidR="00C2257C" w:rsidRPr="00514022">
        <w:rPr>
          <w:sz w:val="24"/>
          <w:szCs w:val="24"/>
        </w:rPr>
        <w:t>SQL query’s purpose is to create a table</w:t>
      </w:r>
      <w:r w:rsidR="00E45707" w:rsidRPr="00514022">
        <w:rPr>
          <w:sz w:val="24"/>
          <w:szCs w:val="24"/>
        </w:rPr>
        <w:t xml:space="preserve"> that will allow the loading of data that fits this table</w:t>
      </w:r>
      <w:r w:rsidR="00872B5E">
        <w:rPr>
          <w:sz w:val="24"/>
          <w:szCs w:val="24"/>
        </w:rPr>
        <w:t>’</w:t>
      </w:r>
      <w:r w:rsidR="00E45707" w:rsidRPr="00514022">
        <w:rPr>
          <w:sz w:val="24"/>
          <w:szCs w:val="24"/>
        </w:rPr>
        <w:t>s</w:t>
      </w:r>
      <w:r w:rsidR="0007539C" w:rsidRPr="00514022">
        <w:rPr>
          <w:sz w:val="24"/>
          <w:szCs w:val="24"/>
        </w:rPr>
        <w:t xml:space="preserve"> defined </w:t>
      </w:r>
      <w:r w:rsidR="0068309A">
        <w:rPr>
          <w:sz w:val="24"/>
          <w:szCs w:val="24"/>
        </w:rPr>
        <w:t>structure</w:t>
      </w:r>
      <w:r w:rsidR="0007539C" w:rsidRPr="00514022">
        <w:rPr>
          <w:sz w:val="24"/>
          <w:szCs w:val="24"/>
        </w:rPr>
        <w:t xml:space="preserve">, such as </w:t>
      </w:r>
      <w:r w:rsidR="0073042B">
        <w:rPr>
          <w:sz w:val="24"/>
          <w:szCs w:val="24"/>
        </w:rPr>
        <w:t xml:space="preserve">the </w:t>
      </w:r>
      <w:r w:rsidR="0007539C" w:rsidRPr="00514022">
        <w:rPr>
          <w:sz w:val="24"/>
          <w:szCs w:val="24"/>
        </w:rPr>
        <w:t>gene_info1000</w:t>
      </w:r>
      <w:r w:rsidR="0073042B">
        <w:rPr>
          <w:sz w:val="24"/>
          <w:szCs w:val="24"/>
        </w:rPr>
        <w:t xml:space="preserve"> file</w:t>
      </w:r>
      <w:r w:rsidR="0007539C" w:rsidRPr="00514022">
        <w:rPr>
          <w:sz w:val="24"/>
          <w:szCs w:val="24"/>
        </w:rPr>
        <w:t xml:space="preserve">. It appears that </w:t>
      </w:r>
      <w:r w:rsidR="00411C12" w:rsidRPr="00514022">
        <w:rPr>
          <w:sz w:val="24"/>
          <w:szCs w:val="24"/>
        </w:rPr>
        <w:t xml:space="preserve">each argument specifies an attribute, </w:t>
      </w:r>
      <w:r w:rsidR="00C345B0">
        <w:rPr>
          <w:sz w:val="24"/>
          <w:szCs w:val="24"/>
        </w:rPr>
        <w:t>followed</w:t>
      </w:r>
      <w:r w:rsidR="00A56007" w:rsidRPr="00514022">
        <w:rPr>
          <w:sz w:val="24"/>
          <w:szCs w:val="24"/>
        </w:rPr>
        <w:t xml:space="preserve"> by a data type</w:t>
      </w:r>
      <w:r w:rsidR="00CB2221" w:rsidRPr="00514022">
        <w:rPr>
          <w:sz w:val="24"/>
          <w:szCs w:val="24"/>
        </w:rPr>
        <w:t xml:space="preserve">, and if the type is in a </w:t>
      </w:r>
      <w:r w:rsidR="00C345B0">
        <w:rPr>
          <w:sz w:val="24"/>
          <w:szCs w:val="24"/>
        </w:rPr>
        <w:t>varchar</w:t>
      </w:r>
      <w:r w:rsidR="00CB2221" w:rsidRPr="00514022">
        <w:rPr>
          <w:sz w:val="24"/>
          <w:szCs w:val="24"/>
        </w:rPr>
        <w:t xml:space="preserve"> forma</w:t>
      </w:r>
      <w:r w:rsidR="0068527C" w:rsidRPr="00514022">
        <w:rPr>
          <w:sz w:val="24"/>
          <w:szCs w:val="24"/>
        </w:rPr>
        <w:t>t, an argument needs to be specified for the number of characters</w:t>
      </w:r>
      <w:r w:rsidR="00F65D3B" w:rsidRPr="00514022">
        <w:rPr>
          <w:sz w:val="24"/>
          <w:szCs w:val="24"/>
        </w:rPr>
        <w:t xml:space="preserve"> allowed to be stored in that attribute.</w:t>
      </w:r>
    </w:p>
    <w:p w14:paraId="5336082A" w14:textId="261410B1" w:rsidR="00E65546" w:rsidRPr="00514022" w:rsidRDefault="00734C4D" w:rsidP="000461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14022">
        <w:rPr>
          <w:b/>
          <w:bCs/>
          <w:sz w:val="28"/>
          <w:szCs w:val="28"/>
        </w:rPr>
        <w:t xml:space="preserve">Loading </w:t>
      </w:r>
      <w:r w:rsidRPr="00514022">
        <w:rPr>
          <w:b/>
          <w:bCs/>
          <w:i/>
          <w:iCs/>
          <w:sz w:val="28"/>
          <w:szCs w:val="28"/>
        </w:rPr>
        <w:t>gene_info1000</w:t>
      </w:r>
    </w:p>
    <w:p w14:paraId="6AD12101" w14:textId="6B099E60" w:rsidR="00734C4D" w:rsidRPr="00514022" w:rsidRDefault="00734C4D" w:rsidP="00734C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14022">
        <w:rPr>
          <w:sz w:val="24"/>
          <w:szCs w:val="24"/>
        </w:rPr>
        <w:t>Query:</w:t>
      </w:r>
    </w:p>
    <w:p w14:paraId="6B0DA748" w14:textId="2360FC34" w:rsidR="00734C4D" w:rsidRPr="00514022" w:rsidRDefault="00406AF0" w:rsidP="00514022">
      <w:pPr>
        <w:jc w:val="center"/>
        <w:rPr>
          <w:sz w:val="24"/>
          <w:szCs w:val="24"/>
        </w:rPr>
      </w:pPr>
      <w:r w:rsidRPr="00514022">
        <w:rPr>
          <w:noProof/>
          <w:sz w:val="24"/>
          <w:szCs w:val="24"/>
        </w:rPr>
        <w:drawing>
          <wp:inline distT="0" distB="0" distL="0" distR="0" wp14:anchorId="36C30854" wp14:editId="7019CE53">
            <wp:extent cx="5305425" cy="526376"/>
            <wp:effectExtent l="152400" t="152400" r="219075" b="2362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9" r="1346"/>
                    <a:stretch/>
                  </pic:blipFill>
                  <pic:spPr bwMode="auto">
                    <a:xfrm>
                      <a:off x="0" y="0"/>
                      <a:ext cx="5308533" cy="526684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82EA1" w14:textId="1969076A" w:rsidR="00514022" w:rsidRPr="00514022" w:rsidRDefault="00514022" w:rsidP="005140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14022">
        <w:rPr>
          <w:sz w:val="24"/>
          <w:szCs w:val="24"/>
        </w:rPr>
        <w:t>Observation:</w:t>
      </w:r>
    </w:p>
    <w:p w14:paraId="6D4E3EE1" w14:textId="581FDB46" w:rsidR="00514022" w:rsidRPr="00514022" w:rsidRDefault="00F06AF4" w:rsidP="005140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syntax for loading data from a file into a table via a</w:t>
      </w:r>
      <w:r w:rsidR="00540061">
        <w:rPr>
          <w:sz w:val="24"/>
          <w:szCs w:val="24"/>
        </w:rPr>
        <w:t xml:space="preserve"> SQL query seems very straight forward after executing the above command. It appears </w:t>
      </w:r>
      <w:r w:rsidR="00367C84">
        <w:rPr>
          <w:sz w:val="24"/>
          <w:szCs w:val="24"/>
        </w:rPr>
        <w:t xml:space="preserve">as simple as specifying the location of the data file, then specifying how fields are terminated and how the lines are </w:t>
      </w:r>
      <w:r w:rsidR="00874275">
        <w:rPr>
          <w:sz w:val="24"/>
          <w:szCs w:val="24"/>
        </w:rPr>
        <w:t>terminated, and</w:t>
      </w:r>
      <w:r w:rsidR="00367C84">
        <w:rPr>
          <w:sz w:val="24"/>
          <w:szCs w:val="24"/>
        </w:rPr>
        <w:t xml:space="preserve"> finishing by specifying what table </w:t>
      </w:r>
      <w:r w:rsidR="004E73A5">
        <w:rPr>
          <w:sz w:val="24"/>
          <w:szCs w:val="24"/>
        </w:rPr>
        <w:t>the data should be placed into</w:t>
      </w:r>
      <w:r w:rsidR="00367C84">
        <w:rPr>
          <w:sz w:val="24"/>
          <w:szCs w:val="24"/>
        </w:rPr>
        <w:t>. One</w:t>
      </w:r>
      <w:r w:rsidR="00874275">
        <w:rPr>
          <w:sz w:val="24"/>
          <w:szCs w:val="24"/>
        </w:rPr>
        <w:t xml:space="preserve"> curious observation </w:t>
      </w:r>
      <w:r w:rsidR="004E73A5">
        <w:rPr>
          <w:sz w:val="24"/>
          <w:szCs w:val="24"/>
        </w:rPr>
        <w:t>from</w:t>
      </w:r>
      <w:r w:rsidR="00874275">
        <w:rPr>
          <w:sz w:val="24"/>
          <w:szCs w:val="24"/>
        </w:rPr>
        <w:t xml:space="preserve"> this query is that there is a large amount of warning</w:t>
      </w:r>
      <w:r w:rsidR="00635690">
        <w:rPr>
          <w:sz w:val="24"/>
          <w:szCs w:val="24"/>
        </w:rPr>
        <w:t>, it is surprising that with this large number of warnings that the Query is still deemed “OK”.</w:t>
      </w:r>
    </w:p>
    <w:p w14:paraId="74756EA7" w14:textId="3C9611D4" w:rsidR="00406AF0" w:rsidRPr="00635690" w:rsidRDefault="00B611D5" w:rsidP="00406A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35690">
        <w:rPr>
          <w:b/>
          <w:bCs/>
          <w:sz w:val="28"/>
          <w:szCs w:val="28"/>
        </w:rPr>
        <w:t xml:space="preserve">Showing warning for </w:t>
      </w:r>
      <w:r w:rsidRPr="00635690">
        <w:rPr>
          <w:b/>
          <w:bCs/>
          <w:i/>
          <w:iCs/>
          <w:sz w:val="28"/>
          <w:szCs w:val="28"/>
        </w:rPr>
        <w:t>gene_info1000</w:t>
      </w:r>
    </w:p>
    <w:p w14:paraId="6436D418" w14:textId="3C93C8EA" w:rsidR="00B611D5" w:rsidRPr="0069307D" w:rsidRDefault="00B611D5" w:rsidP="00B611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307D">
        <w:rPr>
          <w:sz w:val="24"/>
          <w:szCs w:val="24"/>
        </w:rPr>
        <w:t>Query:</w:t>
      </w:r>
    </w:p>
    <w:p w14:paraId="0C8F7EEB" w14:textId="07A97A42" w:rsidR="00B611D5" w:rsidRDefault="000D6ACC" w:rsidP="00635690">
      <w:pPr>
        <w:jc w:val="center"/>
        <w:rPr>
          <w:sz w:val="24"/>
          <w:szCs w:val="24"/>
        </w:rPr>
      </w:pPr>
      <w:r w:rsidRPr="0069307D">
        <w:rPr>
          <w:noProof/>
        </w:rPr>
        <w:lastRenderedPageBreak/>
        <w:drawing>
          <wp:inline distT="0" distB="0" distL="0" distR="0" wp14:anchorId="3E861994" wp14:editId="11B20299">
            <wp:extent cx="3581400" cy="1914525"/>
            <wp:effectExtent l="152400" t="152400" r="228600" b="2381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72" t="32786" r="6221" b="1290"/>
                    <a:stretch/>
                  </pic:blipFill>
                  <pic:spPr bwMode="auto">
                    <a:xfrm>
                      <a:off x="0" y="0"/>
                      <a:ext cx="3586315" cy="191715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3E329" w14:textId="0520C2AD" w:rsidR="00635690" w:rsidRDefault="00635690" w:rsidP="006356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Observation:</w:t>
      </w:r>
    </w:p>
    <w:p w14:paraId="54D92BEE" w14:textId="417143D1" w:rsidR="00635690" w:rsidRPr="00635690" w:rsidRDefault="00B349EC" w:rsidP="006356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F4179C">
        <w:rPr>
          <w:sz w:val="24"/>
          <w:szCs w:val="24"/>
        </w:rPr>
        <w:t>appears that all of the warning</w:t>
      </w:r>
      <w:r w:rsidR="00CE40BB">
        <w:rPr>
          <w:sz w:val="24"/>
          <w:szCs w:val="24"/>
        </w:rPr>
        <w:t>s</w:t>
      </w:r>
      <w:r w:rsidR="00F4179C">
        <w:rPr>
          <w:sz w:val="24"/>
          <w:szCs w:val="24"/>
        </w:rPr>
        <w:t xml:space="preserve"> for the previous load query are a result of truncated data. This likely means that for certain fields not enough space was specified in the creation of the table.</w:t>
      </w:r>
    </w:p>
    <w:p w14:paraId="5861A8E9" w14:textId="49C0FC31" w:rsidR="00445AD4" w:rsidRPr="00850C71" w:rsidRDefault="00445AD4" w:rsidP="00445AD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850C71">
        <w:rPr>
          <w:b/>
          <w:bCs/>
          <w:sz w:val="28"/>
          <w:szCs w:val="28"/>
        </w:rPr>
        <w:t xml:space="preserve">Creating </w:t>
      </w:r>
      <w:r w:rsidRPr="00850C71">
        <w:rPr>
          <w:b/>
          <w:bCs/>
          <w:i/>
          <w:iCs/>
          <w:sz w:val="28"/>
          <w:szCs w:val="28"/>
        </w:rPr>
        <w:t>gene_info</w:t>
      </w:r>
      <w:r w:rsidRPr="00850C71">
        <w:rPr>
          <w:b/>
          <w:bCs/>
          <w:sz w:val="28"/>
          <w:szCs w:val="28"/>
        </w:rPr>
        <w:t xml:space="preserve"> with large</w:t>
      </w:r>
      <w:r w:rsidR="0043493D" w:rsidRPr="00850C71">
        <w:rPr>
          <w:b/>
          <w:bCs/>
          <w:sz w:val="28"/>
          <w:szCs w:val="28"/>
        </w:rPr>
        <w:t xml:space="preserve">r field for </w:t>
      </w:r>
      <w:r w:rsidR="0043493D" w:rsidRPr="00850C71">
        <w:rPr>
          <w:b/>
          <w:bCs/>
          <w:i/>
          <w:iCs/>
          <w:sz w:val="28"/>
          <w:szCs w:val="28"/>
        </w:rPr>
        <w:t>type_of_gene</w:t>
      </w:r>
      <w:r w:rsidR="0043493D" w:rsidRPr="00850C71">
        <w:rPr>
          <w:b/>
          <w:bCs/>
          <w:sz w:val="28"/>
          <w:szCs w:val="28"/>
        </w:rPr>
        <w:t xml:space="preserve"> and </w:t>
      </w:r>
      <w:r w:rsidR="0043493D" w:rsidRPr="00850C71">
        <w:rPr>
          <w:b/>
          <w:bCs/>
          <w:i/>
          <w:iCs/>
          <w:sz w:val="28"/>
          <w:szCs w:val="28"/>
        </w:rPr>
        <w:t>Other_designation</w:t>
      </w:r>
    </w:p>
    <w:p w14:paraId="0B97CC2E" w14:textId="18C96305" w:rsidR="0043493D" w:rsidRPr="0069307D" w:rsidRDefault="0043493D" w:rsidP="004349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307D">
        <w:rPr>
          <w:sz w:val="24"/>
          <w:szCs w:val="24"/>
        </w:rPr>
        <w:t>Query:</w:t>
      </w:r>
    </w:p>
    <w:p w14:paraId="00E86D38" w14:textId="0DA94B24" w:rsidR="0043493D" w:rsidRDefault="003F43AA" w:rsidP="00850C71">
      <w:pPr>
        <w:ind w:left="1080"/>
        <w:jc w:val="center"/>
        <w:rPr>
          <w:sz w:val="24"/>
          <w:szCs w:val="24"/>
        </w:rPr>
      </w:pPr>
      <w:r w:rsidRPr="0069307D">
        <w:rPr>
          <w:noProof/>
        </w:rPr>
        <w:drawing>
          <wp:inline distT="0" distB="0" distL="0" distR="0" wp14:anchorId="5AC80FF7" wp14:editId="0C3112A6">
            <wp:extent cx="3800475" cy="2265045"/>
            <wp:effectExtent l="152400" t="152400" r="238125" b="230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407" r="28744" b="5045"/>
                    <a:stretch/>
                  </pic:blipFill>
                  <pic:spPr bwMode="auto">
                    <a:xfrm>
                      <a:off x="0" y="0"/>
                      <a:ext cx="3804119" cy="2267217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46737" w14:textId="6FBB75D3" w:rsidR="00850C71" w:rsidRDefault="00850C71" w:rsidP="00850C7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Observation:</w:t>
      </w:r>
    </w:p>
    <w:p w14:paraId="05A415AB" w14:textId="23B86CDE" w:rsidR="00850C71" w:rsidRPr="00850C71" w:rsidRDefault="005F3937" w:rsidP="00850C7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8F34D9">
        <w:rPr>
          <w:sz w:val="24"/>
          <w:szCs w:val="24"/>
        </w:rPr>
        <w:t>discussed</w:t>
      </w:r>
      <w:r>
        <w:rPr>
          <w:sz w:val="24"/>
          <w:szCs w:val="24"/>
        </w:rPr>
        <w:t xml:space="preserve"> in the previous query is does appear that the correct way to </w:t>
      </w:r>
      <w:r w:rsidR="008F34D9">
        <w:rPr>
          <w:sz w:val="24"/>
          <w:szCs w:val="24"/>
        </w:rPr>
        <w:t xml:space="preserve">remove the truncated data warnings is to ensure that enough </w:t>
      </w:r>
      <w:r w:rsidR="00E4792F">
        <w:rPr>
          <w:sz w:val="24"/>
          <w:szCs w:val="24"/>
        </w:rPr>
        <w:t>memory is allocated for the entries of an attribute in a table.</w:t>
      </w:r>
    </w:p>
    <w:p w14:paraId="433B2781" w14:textId="2F1B53C8" w:rsidR="00E9419D" w:rsidRPr="00E4792F" w:rsidRDefault="00E9419D" w:rsidP="00E941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792F">
        <w:rPr>
          <w:b/>
          <w:bCs/>
          <w:sz w:val="28"/>
          <w:szCs w:val="28"/>
        </w:rPr>
        <w:t xml:space="preserve">Loading </w:t>
      </w:r>
      <w:r w:rsidRPr="00E4792F">
        <w:rPr>
          <w:b/>
          <w:bCs/>
          <w:i/>
          <w:iCs/>
          <w:sz w:val="28"/>
          <w:szCs w:val="28"/>
        </w:rPr>
        <w:t>gene_info</w:t>
      </w:r>
    </w:p>
    <w:p w14:paraId="4669EFC1" w14:textId="42091044" w:rsidR="00E9419D" w:rsidRPr="0069307D" w:rsidRDefault="00E9419D" w:rsidP="00E9419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307D">
        <w:rPr>
          <w:sz w:val="24"/>
          <w:szCs w:val="24"/>
        </w:rPr>
        <w:t>Query:</w:t>
      </w:r>
    </w:p>
    <w:p w14:paraId="70C1E242" w14:textId="1612A696" w:rsidR="00E9419D" w:rsidRDefault="00003A10" w:rsidP="00E4792F">
      <w:pPr>
        <w:jc w:val="center"/>
        <w:rPr>
          <w:sz w:val="24"/>
          <w:szCs w:val="24"/>
        </w:rPr>
      </w:pPr>
      <w:r w:rsidRPr="0069307D">
        <w:rPr>
          <w:noProof/>
        </w:rPr>
        <w:lastRenderedPageBreak/>
        <w:drawing>
          <wp:inline distT="0" distB="0" distL="0" distR="0" wp14:anchorId="632948B9" wp14:editId="047C4FE6">
            <wp:extent cx="5143500" cy="677545"/>
            <wp:effectExtent l="152400" t="152400" r="228600" b="2368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58" b="17459"/>
                    <a:stretch/>
                  </pic:blipFill>
                  <pic:spPr bwMode="auto">
                    <a:xfrm>
                      <a:off x="0" y="0"/>
                      <a:ext cx="5170237" cy="681067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924B" w14:textId="4C362BF8" w:rsidR="00E4792F" w:rsidRDefault="00E4792F" w:rsidP="00E479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Observation:</w:t>
      </w:r>
    </w:p>
    <w:p w14:paraId="5541AE9F" w14:textId="6EAACD72" w:rsidR="00E4792F" w:rsidRPr="00E4792F" w:rsidRDefault="00E80DBF" w:rsidP="00E4792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Note the major time difference </w:t>
      </w:r>
      <w:r w:rsidR="00A5009C">
        <w:rPr>
          <w:sz w:val="24"/>
          <w:szCs w:val="24"/>
        </w:rPr>
        <w:t xml:space="preserve">between this load query for </w:t>
      </w:r>
      <w:r w:rsidR="00A5009C" w:rsidRPr="00A5009C">
        <w:rPr>
          <w:i/>
          <w:iCs/>
          <w:sz w:val="24"/>
          <w:szCs w:val="24"/>
        </w:rPr>
        <w:t>gene_info</w:t>
      </w:r>
      <w:r w:rsidR="00A5009C">
        <w:rPr>
          <w:sz w:val="24"/>
          <w:szCs w:val="24"/>
        </w:rPr>
        <w:t xml:space="preserve"> compared to gene_info100</w:t>
      </w:r>
      <w:r w:rsidR="005C5102">
        <w:rPr>
          <w:sz w:val="24"/>
          <w:szCs w:val="24"/>
        </w:rPr>
        <w:t>0</w:t>
      </w:r>
      <w:r w:rsidR="0095166B">
        <w:rPr>
          <w:sz w:val="24"/>
          <w:szCs w:val="24"/>
        </w:rPr>
        <w:t>, 1 minutes vs. 6 seconds, respectively. This shows how time consuming certain data loads can be.</w:t>
      </w:r>
    </w:p>
    <w:p w14:paraId="14568CAC" w14:textId="580304F4" w:rsidR="00091FEC" w:rsidRPr="0095166B" w:rsidRDefault="00091FEC" w:rsidP="00091FE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166B">
        <w:rPr>
          <w:b/>
          <w:bCs/>
          <w:sz w:val="28"/>
          <w:szCs w:val="28"/>
        </w:rPr>
        <w:t>Checking for warning</w:t>
      </w:r>
      <w:r w:rsidR="001E5E98" w:rsidRPr="0095166B">
        <w:rPr>
          <w:b/>
          <w:bCs/>
          <w:sz w:val="28"/>
          <w:szCs w:val="28"/>
        </w:rPr>
        <w:t xml:space="preserve"> from loading </w:t>
      </w:r>
      <w:r w:rsidR="001E5E98" w:rsidRPr="0095166B">
        <w:rPr>
          <w:b/>
          <w:bCs/>
          <w:i/>
          <w:iCs/>
          <w:sz w:val="28"/>
          <w:szCs w:val="28"/>
        </w:rPr>
        <w:t>gene_info</w:t>
      </w:r>
    </w:p>
    <w:p w14:paraId="7F210F63" w14:textId="788DA790" w:rsidR="003E77A5" w:rsidRPr="0069307D" w:rsidRDefault="003E77A5" w:rsidP="003E77A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307D">
        <w:rPr>
          <w:sz w:val="24"/>
          <w:szCs w:val="24"/>
        </w:rPr>
        <w:t>Query:</w:t>
      </w:r>
    </w:p>
    <w:p w14:paraId="6D6246B5" w14:textId="2AF02D21" w:rsidR="0004073E" w:rsidRDefault="0004073E" w:rsidP="00336FB0">
      <w:pPr>
        <w:ind w:left="1080"/>
        <w:jc w:val="center"/>
        <w:rPr>
          <w:sz w:val="24"/>
          <w:szCs w:val="24"/>
        </w:rPr>
      </w:pPr>
      <w:r w:rsidRPr="0069307D">
        <w:rPr>
          <w:noProof/>
        </w:rPr>
        <w:drawing>
          <wp:inline distT="0" distB="0" distL="0" distR="0" wp14:anchorId="558FFD50" wp14:editId="1BFBB884">
            <wp:extent cx="2029345" cy="514350"/>
            <wp:effectExtent l="152400" t="152400" r="238125" b="228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90"/>
                    <a:stretch/>
                  </pic:blipFill>
                  <pic:spPr bwMode="auto">
                    <a:xfrm>
                      <a:off x="0" y="0"/>
                      <a:ext cx="2030385" cy="514614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004E8" w14:textId="0E34FF13" w:rsidR="00336FB0" w:rsidRDefault="00336FB0" w:rsidP="00336F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Observation:</w:t>
      </w:r>
    </w:p>
    <w:p w14:paraId="77F86780" w14:textId="439E4BFD" w:rsidR="00336FB0" w:rsidRPr="00336FB0" w:rsidRDefault="00336FB0" w:rsidP="00336FB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appears that increasing the amount of memory for </w:t>
      </w:r>
      <w:r w:rsidR="007D3D4B">
        <w:rPr>
          <w:sz w:val="24"/>
          <w:szCs w:val="24"/>
        </w:rPr>
        <w:t>certain fields fix</w:t>
      </w:r>
      <w:r w:rsidR="00356354">
        <w:rPr>
          <w:sz w:val="24"/>
          <w:szCs w:val="24"/>
        </w:rPr>
        <w:t>ed</w:t>
      </w:r>
      <w:r w:rsidR="007D3D4B">
        <w:rPr>
          <w:sz w:val="24"/>
          <w:szCs w:val="24"/>
        </w:rPr>
        <w:t xml:space="preserve"> the data truncated warning messages that were appearing earlier. This is an </w:t>
      </w:r>
      <w:r w:rsidR="00B44D9A">
        <w:rPr>
          <w:sz w:val="24"/>
          <w:szCs w:val="24"/>
        </w:rPr>
        <w:t>important lesson</w:t>
      </w:r>
      <w:r w:rsidR="00342D5D">
        <w:rPr>
          <w:sz w:val="24"/>
          <w:szCs w:val="24"/>
        </w:rPr>
        <w:t xml:space="preserve"> in </w:t>
      </w:r>
      <w:r w:rsidR="00B44D9A">
        <w:rPr>
          <w:sz w:val="24"/>
          <w:szCs w:val="24"/>
        </w:rPr>
        <w:t>ensur</w:t>
      </w:r>
      <w:r w:rsidR="00342D5D">
        <w:rPr>
          <w:sz w:val="24"/>
          <w:szCs w:val="24"/>
        </w:rPr>
        <w:t>ing</w:t>
      </w:r>
      <w:r w:rsidR="00B44D9A">
        <w:rPr>
          <w:sz w:val="24"/>
          <w:szCs w:val="24"/>
        </w:rPr>
        <w:t xml:space="preserve"> that fields are sized appropriately for the entries that will be loaded into them.</w:t>
      </w:r>
    </w:p>
    <w:p w14:paraId="62588754" w14:textId="52C36A8A" w:rsidR="003E77A5" w:rsidRPr="00B44D9A" w:rsidRDefault="003E77A5" w:rsidP="003E77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44D9A">
        <w:rPr>
          <w:b/>
          <w:bCs/>
          <w:sz w:val="28"/>
          <w:szCs w:val="28"/>
        </w:rPr>
        <w:t xml:space="preserve">Verifying length of </w:t>
      </w:r>
      <w:r w:rsidRPr="00B44D9A">
        <w:rPr>
          <w:b/>
          <w:bCs/>
          <w:i/>
          <w:iCs/>
          <w:sz w:val="28"/>
          <w:szCs w:val="28"/>
        </w:rPr>
        <w:t>gene_info</w:t>
      </w:r>
      <w:r w:rsidRPr="00B44D9A">
        <w:rPr>
          <w:b/>
          <w:bCs/>
          <w:sz w:val="28"/>
          <w:szCs w:val="28"/>
        </w:rPr>
        <w:t xml:space="preserve"> table</w:t>
      </w:r>
    </w:p>
    <w:p w14:paraId="0B0CF61E" w14:textId="6495DACD" w:rsidR="003E77A5" w:rsidRPr="0069307D" w:rsidRDefault="003E77A5" w:rsidP="003E77A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307D">
        <w:rPr>
          <w:sz w:val="24"/>
          <w:szCs w:val="24"/>
        </w:rPr>
        <w:t>Query:</w:t>
      </w:r>
    </w:p>
    <w:p w14:paraId="63F7D4DE" w14:textId="08718822" w:rsidR="003E77A5" w:rsidRDefault="00C25857" w:rsidP="00B44D9A">
      <w:pPr>
        <w:ind w:left="1080"/>
        <w:jc w:val="center"/>
        <w:rPr>
          <w:sz w:val="24"/>
          <w:szCs w:val="24"/>
        </w:rPr>
      </w:pPr>
      <w:r w:rsidRPr="0069307D">
        <w:rPr>
          <w:noProof/>
        </w:rPr>
        <w:drawing>
          <wp:inline distT="0" distB="0" distL="0" distR="0" wp14:anchorId="35AB2963" wp14:editId="45F5974C">
            <wp:extent cx="2132345" cy="895350"/>
            <wp:effectExtent l="152400" t="152400" r="229870" b="2286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4" t="-3604" r="57400" b="-1980"/>
                    <a:stretch/>
                  </pic:blipFill>
                  <pic:spPr bwMode="auto">
                    <a:xfrm>
                      <a:off x="0" y="0"/>
                      <a:ext cx="2141899" cy="899362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03840" w14:textId="3AFDFF2D" w:rsidR="00B44D9A" w:rsidRDefault="00B44D9A" w:rsidP="00B44D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Observation:</w:t>
      </w:r>
    </w:p>
    <w:p w14:paraId="3D333CFC" w14:textId="12247BCA" w:rsidR="00B44D9A" w:rsidRPr="00B44D9A" w:rsidRDefault="006C2578" w:rsidP="00B44D9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this query it is clear to see that there are 4,354,758 entries in the </w:t>
      </w:r>
      <w:r w:rsidRPr="006C2578">
        <w:rPr>
          <w:i/>
          <w:iCs/>
          <w:sz w:val="24"/>
          <w:szCs w:val="24"/>
        </w:rPr>
        <w:t>gene_info</w:t>
      </w:r>
      <w:r>
        <w:rPr>
          <w:sz w:val="24"/>
          <w:szCs w:val="24"/>
        </w:rPr>
        <w:t xml:space="preserve"> data set. This makes it much more clear why this data file took much longer to load than the </w:t>
      </w:r>
      <w:r w:rsidRPr="006C2578">
        <w:rPr>
          <w:i/>
          <w:iCs/>
          <w:sz w:val="24"/>
          <w:szCs w:val="24"/>
        </w:rPr>
        <w:t>gene_info1000</w:t>
      </w:r>
      <w:r>
        <w:rPr>
          <w:sz w:val="24"/>
          <w:szCs w:val="24"/>
        </w:rPr>
        <w:t xml:space="preserve"> file which only had 1000 entries.</w:t>
      </w:r>
    </w:p>
    <w:p w14:paraId="0EBA4C55" w14:textId="77777777" w:rsidR="00FA104A" w:rsidRPr="00FA104A" w:rsidRDefault="00FA104A" w:rsidP="00FA104A">
      <w:pPr>
        <w:rPr>
          <w:sz w:val="24"/>
          <w:szCs w:val="24"/>
        </w:rPr>
      </w:pPr>
    </w:p>
    <w:p w14:paraId="2A2AD404" w14:textId="030FDAF3" w:rsidR="00A93EDA" w:rsidRDefault="00A93EDA" w:rsidP="00AB4499">
      <w:pPr>
        <w:rPr>
          <w:b/>
          <w:bCs/>
          <w:sz w:val="36"/>
          <w:szCs w:val="36"/>
        </w:rPr>
      </w:pPr>
      <w:r w:rsidRPr="00254F08">
        <w:rPr>
          <w:b/>
          <w:bCs/>
          <w:sz w:val="36"/>
          <w:szCs w:val="36"/>
        </w:rPr>
        <w:t>Creating Working Table</w:t>
      </w:r>
    </w:p>
    <w:p w14:paraId="6C1D2247" w14:textId="77777777" w:rsidR="00FA104A" w:rsidRPr="00254F08" w:rsidRDefault="00FA104A" w:rsidP="00AB4499">
      <w:pPr>
        <w:rPr>
          <w:b/>
          <w:bCs/>
          <w:sz w:val="24"/>
          <w:szCs w:val="24"/>
        </w:rPr>
      </w:pPr>
    </w:p>
    <w:p w14:paraId="7C874060" w14:textId="2DDB13CA" w:rsidR="001612C3" w:rsidRPr="006C2578" w:rsidRDefault="00AB4499" w:rsidP="00AB44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C2578">
        <w:rPr>
          <w:b/>
          <w:bCs/>
          <w:sz w:val="28"/>
          <w:szCs w:val="28"/>
        </w:rPr>
        <w:t xml:space="preserve">Inspecting the </w:t>
      </w:r>
      <w:r w:rsidR="00EC0017" w:rsidRPr="00B44D9A">
        <w:rPr>
          <w:b/>
          <w:bCs/>
          <w:i/>
          <w:iCs/>
          <w:sz w:val="28"/>
          <w:szCs w:val="28"/>
        </w:rPr>
        <w:t>gene_info</w:t>
      </w:r>
      <w:r w:rsidR="00EC0017" w:rsidRPr="00B44D9A">
        <w:rPr>
          <w:b/>
          <w:bCs/>
          <w:sz w:val="28"/>
          <w:szCs w:val="28"/>
        </w:rPr>
        <w:t xml:space="preserve"> </w:t>
      </w:r>
      <w:r w:rsidRPr="006C2578">
        <w:rPr>
          <w:b/>
          <w:bCs/>
          <w:sz w:val="28"/>
          <w:szCs w:val="28"/>
        </w:rPr>
        <w:t>table created</w:t>
      </w:r>
    </w:p>
    <w:p w14:paraId="0F20906F" w14:textId="7000B900" w:rsidR="00AB4499" w:rsidRPr="0069307D" w:rsidRDefault="00AB4499" w:rsidP="00AB449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307D">
        <w:rPr>
          <w:sz w:val="24"/>
          <w:szCs w:val="24"/>
        </w:rPr>
        <w:t>Query:</w:t>
      </w:r>
    </w:p>
    <w:p w14:paraId="66C6325A" w14:textId="16C3C6A9" w:rsidR="00AB4499" w:rsidRDefault="00AB4499" w:rsidP="006C2578">
      <w:pPr>
        <w:jc w:val="center"/>
        <w:rPr>
          <w:sz w:val="24"/>
          <w:szCs w:val="24"/>
        </w:rPr>
      </w:pPr>
      <w:r w:rsidRPr="0069307D">
        <w:rPr>
          <w:noProof/>
        </w:rPr>
        <w:drawing>
          <wp:inline distT="0" distB="0" distL="0" distR="0" wp14:anchorId="3416DEBA" wp14:editId="7A913CD7">
            <wp:extent cx="5377891" cy="880110"/>
            <wp:effectExtent l="152400" t="152400" r="222885" b="2247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055"/>
                    <a:stretch/>
                  </pic:blipFill>
                  <pic:spPr bwMode="auto">
                    <a:xfrm>
                      <a:off x="0" y="0"/>
                      <a:ext cx="5399876" cy="883708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85DE2" w14:textId="77777777" w:rsidR="008503D9" w:rsidRDefault="008503D9" w:rsidP="006C25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Observation:</w:t>
      </w:r>
    </w:p>
    <w:p w14:paraId="6FA90CEB" w14:textId="3FEFF8CB" w:rsidR="006C2578" w:rsidRPr="006C2578" w:rsidRDefault="00F06E6C" w:rsidP="008503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query’s purpose was to inspect the first 100 entries of the </w:t>
      </w:r>
      <w:r w:rsidRPr="00A46C03">
        <w:rPr>
          <w:i/>
          <w:iCs/>
          <w:sz w:val="24"/>
          <w:szCs w:val="24"/>
        </w:rPr>
        <w:t>gene</w:t>
      </w:r>
      <w:r w:rsidR="00A46C03" w:rsidRPr="00A46C03">
        <w:rPr>
          <w:i/>
          <w:iCs/>
          <w:sz w:val="24"/>
          <w:szCs w:val="24"/>
        </w:rPr>
        <w:t>_info</w:t>
      </w:r>
      <w:r w:rsidR="00A46C03">
        <w:rPr>
          <w:sz w:val="24"/>
          <w:szCs w:val="24"/>
        </w:rPr>
        <w:t xml:space="preserve"> table. However, after seeing the result </w:t>
      </w:r>
      <w:r w:rsidR="0074544F">
        <w:rPr>
          <w:sz w:val="24"/>
          <w:szCs w:val="24"/>
        </w:rPr>
        <w:t>I’m not sure how practical the command window is for inspecting tables, as the formatting is not very readable.</w:t>
      </w:r>
    </w:p>
    <w:p w14:paraId="5884C7F7" w14:textId="7CC2B279" w:rsidR="000475B6" w:rsidRPr="0074544F" w:rsidRDefault="000475B6" w:rsidP="000475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4544F">
        <w:rPr>
          <w:b/>
          <w:bCs/>
          <w:sz w:val="28"/>
          <w:szCs w:val="28"/>
        </w:rPr>
        <w:t>Inserting</w:t>
      </w:r>
      <w:r w:rsidR="00931068" w:rsidRPr="0074544F">
        <w:rPr>
          <w:b/>
          <w:bCs/>
          <w:sz w:val="28"/>
          <w:szCs w:val="28"/>
        </w:rPr>
        <w:t xml:space="preserve"> </w:t>
      </w:r>
      <w:r w:rsidR="00931068" w:rsidRPr="0074544F">
        <w:rPr>
          <w:b/>
          <w:bCs/>
          <w:i/>
          <w:iCs/>
          <w:sz w:val="28"/>
          <w:szCs w:val="28"/>
        </w:rPr>
        <w:t xml:space="preserve">gene_info </w:t>
      </w:r>
      <w:r w:rsidR="00931068" w:rsidRPr="0074544F">
        <w:rPr>
          <w:b/>
          <w:bCs/>
          <w:sz w:val="28"/>
          <w:szCs w:val="28"/>
        </w:rPr>
        <w:t xml:space="preserve">data into </w:t>
      </w:r>
      <w:r w:rsidR="00931068" w:rsidRPr="0074544F">
        <w:rPr>
          <w:b/>
          <w:bCs/>
          <w:i/>
          <w:iCs/>
          <w:sz w:val="28"/>
          <w:szCs w:val="28"/>
        </w:rPr>
        <w:t>gene_info2</w:t>
      </w:r>
      <w:r w:rsidR="00931068" w:rsidRPr="0074544F">
        <w:rPr>
          <w:b/>
          <w:bCs/>
          <w:sz w:val="28"/>
          <w:szCs w:val="28"/>
        </w:rPr>
        <w:t xml:space="preserve"> table</w:t>
      </w:r>
    </w:p>
    <w:p w14:paraId="5445BD79" w14:textId="763EEEFE" w:rsidR="00931068" w:rsidRPr="0069307D" w:rsidRDefault="00931068" w:rsidP="0093106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307D">
        <w:rPr>
          <w:sz w:val="24"/>
          <w:szCs w:val="24"/>
        </w:rPr>
        <w:t>Query:</w:t>
      </w:r>
    </w:p>
    <w:p w14:paraId="67637EC2" w14:textId="1E27C239" w:rsidR="00931068" w:rsidRDefault="0045451F" w:rsidP="00233B33">
      <w:pPr>
        <w:ind w:left="1080"/>
        <w:jc w:val="center"/>
        <w:rPr>
          <w:sz w:val="24"/>
          <w:szCs w:val="24"/>
        </w:rPr>
      </w:pPr>
      <w:r w:rsidRPr="0069307D">
        <w:rPr>
          <w:noProof/>
        </w:rPr>
        <w:drawing>
          <wp:inline distT="0" distB="0" distL="0" distR="0" wp14:anchorId="13EC32B6" wp14:editId="1176426D">
            <wp:extent cx="3752491" cy="91405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11" r="-1"/>
                    <a:stretch/>
                  </pic:blipFill>
                  <pic:spPr bwMode="auto">
                    <a:xfrm>
                      <a:off x="0" y="0"/>
                      <a:ext cx="3765484" cy="91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CC587" w14:textId="77777777" w:rsidR="008503D9" w:rsidRDefault="008503D9" w:rsidP="007454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Observation:</w:t>
      </w:r>
    </w:p>
    <w:p w14:paraId="7652D9BF" w14:textId="21442D22" w:rsidR="0074544F" w:rsidRPr="0074544F" w:rsidRDefault="00D27D00" w:rsidP="008503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was an interesting query as</w:t>
      </w:r>
      <w:r w:rsidR="002170B5">
        <w:rPr>
          <w:sz w:val="24"/>
          <w:szCs w:val="24"/>
        </w:rPr>
        <w:t xml:space="preserve"> I was previously unaware that you could select attributes form one </w:t>
      </w:r>
      <w:r w:rsidR="00540A53">
        <w:rPr>
          <w:sz w:val="24"/>
          <w:szCs w:val="24"/>
        </w:rPr>
        <w:t>table and</w:t>
      </w:r>
      <w:r w:rsidR="002170B5">
        <w:rPr>
          <w:sz w:val="24"/>
          <w:szCs w:val="24"/>
        </w:rPr>
        <w:t xml:space="preserve"> insert them into another. This </w:t>
      </w:r>
      <w:r w:rsidR="00233B33">
        <w:rPr>
          <w:sz w:val="24"/>
          <w:szCs w:val="24"/>
        </w:rPr>
        <w:t>command seems very useful for what was demonstrated in this command</w:t>
      </w:r>
      <w:r w:rsidR="00B13489">
        <w:rPr>
          <w:sz w:val="24"/>
          <w:szCs w:val="24"/>
        </w:rPr>
        <w:t>:</w:t>
      </w:r>
      <w:r w:rsidR="00233B33">
        <w:rPr>
          <w:sz w:val="24"/>
          <w:szCs w:val="24"/>
        </w:rPr>
        <w:t xml:space="preserve"> distilling down data to only the desired attributes.</w:t>
      </w:r>
    </w:p>
    <w:p w14:paraId="14421730" w14:textId="77777777" w:rsidR="00FA104A" w:rsidRPr="00FA104A" w:rsidRDefault="00FA104A" w:rsidP="00FA104A">
      <w:pPr>
        <w:rPr>
          <w:sz w:val="24"/>
          <w:szCs w:val="24"/>
        </w:rPr>
      </w:pPr>
    </w:p>
    <w:p w14:paraId="45B36AF1" w14:textId="5AA9998A" w:rsidR="006D51C7" w:rsidRDefault="006D51C7" w:rsidP="006D51C7">
      <w:pPr>
        <w:rPr>
          <w:b/>
          <w:bCs/>
          <w:sz w:val="32"/>
          <w:szCs w:val="32"/>
        </w:rPr>
      </w:pPr>
      <w:r w:rsidRPr="00254F08">
        <w:rPr>
          <w:b/>
          <w:bCs/>
          <w:sz w:val="32"/>
          <w:szCs w:val="32"/>
        </w:rPr>
        <w:t>Primary Keys and Indexes</w:t>
      </w:r>
    </w:p>
    <w:p w14:paraId="377424FD" w14:textId="77777777" w:rsidR="00FA104A" w:rsidRPr="00254F08" w:rsidRDefault="00FA104A" w:rsidP="006D51C7">
      <w:pPr>
        <w:rPr>
          <w:b/>
          <w:bCs/>
          <w:sz w:val="32"/>
          <w:szCs w:val="32"/>
        </w:rPr>
      </w:pPr>
    </w:p>
    <w:p w14:paraId="61D256C7" w14:textId="1E29B983" w:rsidR="006D51C7" w:rsidRPr="00233B33" w:rsidRDefault="006D51C7" w:rsidP="006D51C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33B33">
        <w:rPr>
          <w:b/>
          <w:bCs/>
          <w:sz w:val="28"/>
          <w:szCs w:val="28"/>
        </w:rPr>
        <w:t>Retrieving record for specific gene</w:t>
      </w:r>
      <w:r w:rsidR="00225CEE" w:rsidRPr="00233B33">
        <w:rPr>
          <w:b/>
          <w:bCs/>
          <w:sz w:val="28"/>
          <w:szCs w:val="28"/>
        </w:rPr>
        <w:t xml:space="preserve"> (command line)</w:t>
      </w:r>
    </w:p>
    <w:p w14:paraId="2A5A9063" w14:textId="77C9D8CD" w:rsidR="00A277B8" w:rsidRPr="0069307D" w:rsidRDefault="00A277B8" w:rsidP="00A277B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307D">
        <w:rPr>
          <w:sz w:val="24"/>
          <w:szCs w:val="24"/>
        </w:rPr>
        <w:t>Query:</w:t>
      </w:r>
    </w:p>
    <w:p w14:paraId="158F2956" w14:textId="27F291A7" w:rsidR="00A277B8" w:rsidRDefault="004D1911" w:rsidP="00233B33">
      <w:pPr>
        <w:jc w:val="center"/>
        <w:rPr>
          <w:sz w:val="32"/>
          <w:szCs w:val="32"/>
        </w:rPr>
      </w:pPr>
      <w:r w:rsidRPr="0069307D">
        <w:rPr>
          <w:noProof/>
        </w:rPr>
        <w:lastRenderedPageBreak/>
        <w:drawing>
          <wp:inline distT="0" distB="0" distL="0" distR="0" wp14:anchorId="3D40E74F" wp14:editId="415ED2CB">
            <wp:extent cx="5540423" cy="806513"/>
            <wp:effectExtent l="152400" t="152400" r="231775" b="222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19"/>
                    <a:stretch/>
                  </pic:blipFill>
                  <pic:spPr bwMode="auto">
                    <a:xfrm>
                      <a:off x="0" y="0"/>
                      <a:ext cx="5554191" cy="808517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A70F6" w14:textId="0CBEC7AD" w:rsidR="00233B33" w:rsidRPr="00233B33" w:rsidRDefault="00233B33" w:rsidP="00233B33">
      <w:pPr>
        <w:pStyle w:val="ListParagraph"/>
        <w:numPr>
          <w:ilvl w:val="1"/>
          <w:numId w:val="1"/>
        </w:numPr>
      </w:pPr>
      <w:r w:rsidRPr="00233B33">
        <w:t>Observation:</w:t>
      </w:r>
    </w:p>
    <w:p w14:paraId="1B733DC8" w14:textId="5ACCD0F2" w:rsidR="00233B33" w:rsidRPr="00233B33" w:rsidRDefault="008503D9" w:rsidP="00233B3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The time to execute </w:t>
      </w:r>
      <w:r w:rsidR="00232683">
        <w:rPr>
          <w:sz w:val="24"/>
          <w:szCs w:val="24"/>
        </w:rPr>
        <w:t xml:space="preserve">a select query seems dangerously long. While this </w:t>
      </w:r>
      <w:r w:rsidR="00B13489">
        <w:rPr>
          <w:sz w:val="24"/>
          <w:szCs w:val="24"/>
        </w:rPr>
        <w:t>table</w:t>
      </w:r>
      <w:r w:rsidR="00232683">
        <w:rPr>
          <w:sz w:val="24"/>
          <w:szCs w:val="24"/>
        </w:rPr>
        <w:t xml:space="preserve"> does have millions of entries, I can </w:t>
      </w:r>
      <w:r w:rsidR="0021105B">
        <w:rPr>
          <w:sz w:val="24"/>
          <w:szCs w:val="24"/>
        </w:rPr>
        <w:t>imagine that this</w:t>
      </w:r>
      <w:r w:rsidR="00B13489">
        <w:rPr>
          <w:sz w:val="24"/>
          <w:szCs w:val="24"/>
        </w:rPr>
        <w:t xml:space="preserve"> table</w:t>
      </w:r>
      <w:r w:rsidR="0021105B">
        <w:rPr>
          <w:sz w:val="24"/>
          <w:szCs w:val="24"/>
        </w:rPr>
        <w:t xml:space="preserve"> can be seen as a comparatively small </w:t>
      </w:r>
      <w:r w:rsidR="00072B68">
        <w:rPr>
          <w:sz w:val="24"/>
          <w:szCs w:val="24"/>
        </w:rPr>
        <w:t>table</w:t>
      </w:r>
      <w:r w:rsidR="0021105B">
        <w:rPr>
          <w:sz w:val="24"/>
          <w:szCs w:val="24"/>
        </w:rPr>
        <w:t xml:space="preserve">, and if countless selects are being made in </w:t>
      </w:r>
      <w:r w:rsidR="00072B68">
        <w:rPr>
          <w:sz w:val="24"/>
          <w:szCs w:val="24"/>
        </w:rPr>
        <w:t>a significantly</w:t>
      </w:r>
      <w:r w:rsidR="0021105B">
        <w:rPr>
          <w:sz w:val="24"/>
          <w:szCs w:val="24"/>
        </w:rPr>
        <w:t xml:space="preserve"> larger </w:t>
      </w:r>
      <w:r w:rsidR="00072B68">
        <w:rPr>
          <w:sz w:val="24"/>
          <w:szCs w:val="24"/>
        </w:rPr>
        <w:t>table</w:t>
      </w:r>
      <w:r w:rsidR="0021105B">
        <w:rPr>
          <w:sz w:val="24"/>
          <w:szCs w:val="24"/>
        </w:rPr>
        <w:t>, a</w:t>
      </w:r>
      <w:r w:rsidR="0028561B">
        <w:rPr>
          <w:sz w:val="24"/>
          <w:szCs w:val="24"/>
        </w:rPr>
        <w:t xml:space="preserve"> massive time for execution may result.</w:t>
      </w:r>
    </w:p>
    <w:p w14:paraId="1BC4EC11" w14:textId="5640E324" w:rsidR="004D1911" w:rsidRPr="0069307D" w:rsidRDefault="004D1911" w:rsidP="00A277B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307D">
        <w:rPr>
          <w:sz w:val="24"/>
          <w:szCs w:val="24"/>
        </w:rPr>
        <w:t>Time to retrieve</w:t>
      </w:r>
      <w:r w:rsidR="001A0695" w:rsidRPr="0069307D">
        <w:rPr>
          <w:sz w:val="24"/>
          <w:szCs w:val="24"/>
        </w:rPr>
        <w:t xml:space="preserve"> </w:t>
      </w:r>
      <w:r w:rsidR="001A0695" w:rsidRPr="00254F08">
        <w:rPr>
          <w:i/>
          <w:iCs/>
          <w:sz w:val="24"/>
          <w:szCs w:val="24"/>
        </w:rPr>
        <w:t>without</w:t>
      </w:r>
      <w:r w:rsidR="001A0695" w:rsidRPr="0069307D">
        <w:rPr>
          <w:sz w:val="24"/>
          <w:szCs w:val="24"/>
        </w:rPr>
        <w:t xml:space="preserve"> primary key</w:t>
      </w:r>
      <w:r w:rsidRPr="0069307D">
        <w:rPr>
          <w:sz w:val="24"/>
          <w:szCs w:val="24"/>
        </w:rPr>
        <w:t>:</w:t>
      </w:r>
      <w:r w:rsidRPr="00254F08">
        <w:rPr>
          <w:b/>
          <w:bCs/>
          <w:sz w:val="24"/>
          <w:szCs w:val="24"/>
        </w:rPr>
        <w:t xml:space="preserve"> </w:t>
      </w:r>
      <w:r w:rsidR="001A0695" w:rsidRPr="00254F08">
        <w:rPr>
          <w:b/>
          <w:bCs/>
          <w:sz w:val="24"/>
          <w:szCs w:val="24"/>
        </w:rPr>
        <w:t>3.10 seconds</w:t>
      </w:r>
    </w:p>
    <w:p w14:paraId="24C3E78C" w14:textId="16390D10" w:rsidR="00225CEE" w:rsidRPr="00784606" w:rsidRDefault="00225CEE" w:rsidP="00225CE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84606">
        <w:rPr>
          <w:b/>
          <w:bCs/>
          <w:sz w:val="28"/>
          <w:szCs w:val="28"/>
        </w:rPr>
        <w:t>Retrieving record for specific gene</w:t>
      </w:r>
      <w:r w:rsidR="003C7A11">
        <w:rPr>
          <w:b/>
          <w:bCs/>
          <w:sz w:val="28"/>
          <w:szCs w:val="28"/>
        </w:rPr>
        <w:t xml:space="preserve"> </w:t>
      </w:r>
      <w:r w:rsidRPr="00784606">
        <w:rPr>
          <w:b/>
          <w:bCs/>
          <w:sz w:val="28"/>
          <w:szCs w:val="28"/>
        </w:rPr>
        <w:t>(</w:t>
      </w:r>
      <w:r w:rsidRPr="00784606">
        <w:rPr>
          <w:b/>
          <w:bCs/>
          <w:sz w:val="28"/>
          <w:szCs w:val="28"/>
        </w:rPr>
        <w:t>GUI</w:t>
      </w:r>
      <w:r w:rsidRPr="00784606">
        <w:rPr>
          <w:b/>
          <w:bCs/>
          <w:sz w:val="28"/>
          <w:szCs w:val="28"/>
        </w:rPr>
        <w:t>)</w:t>
      </w:r>
    </w:p>
    <w:p w14:paraId="6A3CDB62" w14:textId="4A7ABC5B" w:rsidR="00477B56" w:rsidRPr="0069307D" w:rsidRDefault="00477B56" w:rsidP="00477B5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307D">
        <w:rPr>
          <w:sz w:val="24"/>
          <w:szCs w:val="24"/>
        </w:rPr>
        <w:t>Figure:</w:t>
      </w:r>
    </w:p>
    <w:p w14:paraId="1256B878" w14:textId="6198DA6E" w:rsidR="00225CEE" w:rsidRPr="00784606" w:rsidRDefault="00477B56" w:rsidP="00784606">
      <w:pPr>
        <w:ind w:left="1080"/>
        <w:jc w:val="center"/>
        <w:rPr>
          <w:sz w:val="32"/>
          <w:szCs w:val="32"/>
        </w:rPr>
      </w:pPr>
      <w:r w:rsidRPr="0069307D">
        <w:rPr>
          <w:noProof/>
        </w:rPr>
        <w:drawing>
          <wp:inline distT="0" distB="0" distL="0" distR="0" wp14:anchorId="76149F72" wp14:editId="4E21285B">
            <wp:extent cx="2324800" cy="1828800"/>
            <wp:effectExtent l="152400" t="152400" r="227965" b="2286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979" t="25283" r="41054" b="23091"/>
                    <a:stretch/>
                  </pic:blipFill>
                  <pic:spPr bwMode="auto">
                    <a:xfrm>
                      <a:off x="0" y="0"/>
                      <a:ext cx="2344144" cy="1844017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092F7" w14:textId="4714730D" w:rsidR="00477B56" w:rsidRPr="0069307D" w:rsidRDefault="00477B56" w:rsidP="00225CE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307D">
        <w:rPr>
          <w:sz w:val="24"/>
          <w:szCs w:val="24"/>
        </w:rPr>
        <w:t>Text:</w:t>
      </w:r>
    </w:p>
    <w:p w14:paraId="768EA0AC" w14:textId="3A03E79A" w:rsidR="00477B56" w:rsidRPr="00784606" w:rsidRDefault="005454D1" w:rsidP="00784606">
      <w:pPr>
        <w:ind w:left="1080"/>
        <w:jc w:val="center"/>
        <w:rPr>
          <w:sz w:val="32"/>
          <w:szCs w:val="32"/>
        </w:rPr>
      </w:pPr>
      <w:r w:rsidRPr="0069307D">
        <w:rPr>
          <w:noProof/>
        </w:rPr>
        <w:lastRenderedPageBreak/>
        <w:drawing>
          <wp:inline distT="0" distB="0" distL="0" distR="0" wp14:anchorId="53AC3DC8" wp14:editId="02865346">
            <wp:extent cx="3130968" cy="4343795"/>
            <wp:effectExtent l="152400" t="152400" r="222250" b="2286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011" r="36337"/>
                    <a:stretch/>
                  </pic:blipFill>
                  <pic:spPr bwMode="auto">
                    <a:xfrm>
                      <a:off x="0" y="0"/>
                      <a:ext cx="3135137" cy="4349579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8E3E0" w14:textId="681A66D0" w:rsidR="00784606" w:rsidRPr="00784606" w:rsidRDefault="00784606" w:rsidP="0078460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Observation:</w:t>
      </w:r>
    </w:p>
    <w:p w14:paraId="57E722B0" w14:textId="78EB4D43" w:rsidR="00784606" w:rsidRPr="0069307D" w:rsidRDefault="00E13D0E" w:rsidP="0078460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Using the GUI to analyze the select statement see</w:t>
      </w:r>
      <w:r w:rsidR="00037DE3">
        <w:rPr>
          <w:sz w:val="24"/>
          <w:szCs w:val="24"/>
        </w:rPr>
        <w:t>m</w:t>
      </w:r>
      <w:r>
        <w:rPr>
          <w:sz w:val="24"/>
          <w:szCs w:val="24"/>
        </w:rPr>
        <w:t>s very powerful for diagnosing a database that is performing slowing. The</w:t>
      </w:r>
      <w:r w:rsidR="003D1C6C">
        <w:rPr>
          <w:sz w:val="24"/>
          <w:szCs w:val="24"/>
        </w:rPr>
        <w:t xml:space="preserve"> GUI</w:t>
      </w:r>
      <w:r>
        <w:rPr>
          <w:sz w:val="24"/>
          <w:szCs w:val="24"/>
        </w:rPr>
        <w:t xml:space="preserve"> does an </w:t>
      </w:r>
      <w:r w:rsidR="00E32BA8">
        <w:rPr>
          <w:sz w:val="24"/>
          <w:szCs w:val="24"/>
        </w:rPr>
        <w:t>excellent job of explaining if a full table scan was done</w:t>
      </w:r>
      <w:r w:rsidR="003D1C6C">
        <w:rPr>
          <w:sz w:val="24"/>
          <w:szCs w:val="24"/>
        </w:rPr>
        <w:t>, and at what cost that s</w:t>
      </w:r>
      <w:r w:rsidR="008B45FC">
        <w:rPr>
          <w:sz w:val="24"/>
          <w:szCs w:val="24"/>
        </w:rPr>
        <w:t>elect was executed at.</w:t>
      </w:r>
    </w:p>
    <w:p w14:paraId="38B5F5F5" w14:textId="628D6F4C" w:rsidR="00030DEF" w:rsidRPr="008B45FC" w:rsidRDefault="00030DEF" w:rsidP="00030D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B45FC">
        <w:rPr>
          <w:b/>
          <w:bCs/>
          <w:sz w:val="28"/>
          <w:szCs w:val="28"/>
        </w:rPr>
        <w:t>Defining Primary key</w:t>
      </w:r>
    </w:p>
    <w:p w14:paraId="66F3A820" w14:textId="4157F78A" w:rsidR="00030DEF" w:rsidRPr="0069307D" w:rsidRDefault="00030DEF" w:rsidP="00030DE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307D">
        <w:rPr>
          <w:sz w:val="24"/>
          <w:szCs w:val="24"/>
        </w:rPr>
        <w:t>Query:</w:t>
      </w:r>
    </w:p>
    <w:p w14:paraId="66C04CDC" w14:textId="646B0B1D" w:rsidR="00030DEF" w:rsidRDefault="00BC3281" w:rsidP="008B45FC">
      <w:pPr>
        <w:ind w:left="1080"/>
        <w:jc w:val="center"/>
        <w:rPr>
          <w:sz w:val="32"/>
          <w:szCs w:val="32"/>
        </w:rPr>
      </w:pPr>
      <w:r w:rsidRPr="0069307D">
        <w:rPr>
          <w:noProof/>
        </w:rPr>
        <w:drawing>
          <wp:inline distT="0" distB="0" distL="0" distR="0" wp14:anchorId="34FC46DA" wp14:editId="5F7AE2C1">
            <wp:extent cx="5061932" cy="542908"/>
            <wp:effectExtent l="152400" t="152400" r="215265" b="2197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01" r="1"/>
                    <a:stretch/>
                  </pic:blipFill>
                  <pic:spPr bwMode="auto">
                    <a:xfrm>
                      <a:off x="0" y="0"/>
                      <a:ext cx="5062087" cy="542925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65004" w14:textId="2C2BA708" w:rsidR="008B45FC" w:rsidRPr="008B45FC" w:rsidRDefault="008B45FC" w:rsidP="008B45F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B45FC">
        <w:rPr>
          <w:sz w:val="24"/>
          <w:szCs w:val="24"/>
        </w:rPr>
        <w:t>Observation:</w:t>
      </w:r>
    </w:p>
    <w:p w14:paraId="1FA3B692" w14:textId="1E92D7E8" w:rsidR="008B45FC" w:rsidRPr="008B45FC" w:rsidRDefault="00497AEA" w:rsidP="008B45F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The </w:t>
      </w:r>
      <w:r w:rsidR="00E85430">
        <w:rPr>
          <w:sz w:val="24"/>
          <w:szCs w:val="24"/>
        </w:rPr>
        <w:t>defining</w:t>
      </w:r>
      <w:r>
        <w:rPr>
          <w:sz w:val="24"/>
          <w:szCs w:val="24"/>
        </w:rPr>
        <w:t xml:space="preserve"> of a </w:t>
      </w:r>
      <w:r w:rsidR="00E85430">
        <w:rPr>
          <w:sz w:val="24"/>
          <w:szCs w:val="24"/>
        </w:rPr>
        <w:t xml:space="preserve">primary key took much longer than I was expecting, I initially envisioned this </w:t>
      </w:r>
      <w:r w:rsidR="00977396">
        <w:rPr>
          <w:sz w:val="24"/>
          <w:szCs w:val="24"/>
        </w:rPr>
        <w:t xml:space="preserve">operation </w:t>
      </w:r>
      <w:r w:rsidR="00E85430">
        <w:rPr>
          <w:sz w:val="24"/>
          <w:szCs w:val="24"/>
        </w:rPr>
        <w:t xml:space="preserve">as </w:t>
      </w:r>
      <w:r w:rsidR="00B62FF5">
        <w:rPr>
          <w:sz w:val="24"/>
          <w:szCs w:val="24"/>
        </w:rPr>
        <w:t>a</w:t>
      </w:r>
      <w:r w:rsidR="001F220D">
        <w:rPr>
          <w:sz w:val="24"/>
          <w:szCs w:val="24"/>
        </w:rPr>
        <w:t>n</w:t>
      </w:r>
      <w:r w:rsidR="00B62FF5">
        <w:rPr>
          <w:sz w:val="24"/>
          <w:szCs w:val="24"/>
        </w:rPr>
        <w:t xml:space="preserve"> O(1) operation in big-O notation. </w:t>
      </w:r>
      <w:r w:rsidR="00B62FF5">
        <w:rPr>
          <w:sz w:val="24"/>
          <w:szCs w:val="24"/>
        </w:rPr>
        <w:lastRenderedPageBreak/>
        <w:t>However, after more thought I realize that this is likely a</w:t>
      </w:r>
      <w:r w:rsidR="000E3CAD">
        <w:rPr>
          <w:sz w:val="24"/>
          <w:szCs w:val="24"/>
        </w:rPr>
        <w:t xml:space="preserve">n </w:t>
      </w:r>
      <w:r w:rsidR="00B62FF5">
        <w:rPr>
          <w:sz w:val="24"/>
          <w:szCs w:val="24"/>
        </w:rPr>
        <w:t>O(n) operation, w</w:t>
      </w:r>
      <w:r w:rsidR="001F220D">
        <w:rPr>
          <w:sz w:val="24"/>
          <w:szCs w:val="24"/>
        </w:rPr>
        <w:t>h</w:t>
      </w:r>
      <w:r w:rsidR="00B62FF5">
        <w:rPr>
          <w:sz w:val="24"/>
          <w:szCs w:val="24"/>
        </w:rPr>
        <w:t>ere n is the number of entries in the database.</w:t>
      </w:r>
    </w:p>
    <w:p w14:paraId="2D3ABB39" w14:textId="1BDF4E08" w:rsidR="00BC3281" w:rsidRPr="00B62FF5" w:rsidRDefault="00BC3281" w:rsidP="00BC328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62FF5">
        <w:rPr>
          <w:b/>
          <w:bCs/>
          <w:sz w:val="28"/>
          <w:szCs w:val="28"/>
        </w:rPr>
        <w:t xml:space="preserve">Retrieving record for specific gene </w:t>
      </w:r>
      <w:r w:rsidRPr="00B62FF5">
        <w:rPr>
          <w:b/>
          <w:bCs/>
          <w:sz w:val="28"/>
          <w:szCs w:val="28"/>
        </w:rPr>
        <w:t>with Primary key defined</w:t>
      </w:r>
      <w:r w:rsidR="004429C8" w:rsidRPr="00B62FF5">
        <w:rPr>
          <w:b/>
          <w:bCs/>
          <w:sz w:val="28"/>
          <w:szCs w:val="28"/>
        </w:rPr>
        <w:t xml:space="preserve"> </w:t>
      </w:r>
      <w:r w:rsidRPr="00B62FF5">
        <w:rPr>
          <w:b/>
          <w:bCs/>
          <w:sz w:val="28"/>
          <w:szCs w:val="28"/>
        </w:rPr>
        <w:t>(command line)</w:t>
      </w:r>
    </w:p>
    <w:p w14:paraId="0E44C6C1" w14:textId="2436B622" w:rsidR="001F7632" w:rsidRPr="0069307D" w:rsidRDefault="001F7632" w:rsidP="001F76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307D">
        <w:rPr>
          <w:sz w:val="24"/>
          <w:szCs w:val="24"/>
        </w:rPr>
        <w:t>Query:</w:t>
      </w:r>
    </w:p>
    <w:p w14:paraId="3CB6006A" w14:textId="3D7CFB54" w:rsidR="00BC3281" w:rsidRDefault="000A160C" w:rsidP="000A160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239ECF0" wp14:editId="5FE65D50">
            <wp:extent cx="5874007" cy="821055"/>
            <wp:effectExtent l="152400" t="152400" r="222250" b="2266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71"/>
                    <a:stretch/>
                  </pic:blipFill>
                  <pic:spPr bwMode="auto">
                    <a:xfrm>
                      <a:off x="0" y="0"/>
                      <a:ext cx="5874007" cy="821055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48705" w14:textId="2FA01951" w:rsidR="00B62FF5" w:rsidRDefault="003C5494" w:rsidP="003C549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C5494">
        <w:rPr>
          <w:sz w:val="24"/>
          <w:szCs w:val="24"/>
        </w:rPr>
        <w:t>Observatio</w:t>
      </w:r>
      <w:r w:rsidRPr="000A160C">
        <w:rPr>
          <w:sz w:val="24"/>
          <w:szCs w:val="24"/>
        </w:rPr>
        <w:t>n:</w:t>
      </w:r>
    </w:p>
    <w:p w14:paraId="2BF7FF03" w14:textId="102F9730" w:rsidR="003C5494" w:rsidRPr="00B62FF5" w:rsidRDefault="000A160C" w:rsidP="003C549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It’s clear from this </w:t>
      </w:r>
      <w:r w:rsidR="007D5BB3">
        <w:rPr>
          <w:sz w:val="24"/>
          <w:szCs w:val="24"/>
        </w:rPr>
        <w:t xml:space="preserve">execution of the select statement, </w:t>
      </w:r>
      <w:r w:rsidR="008573C3">
        <w:rPr>
          <w:sz w:val="24"/>
          <w:szCs w:val="24"/>
        </w:rPr>
        <w:t>which has</w:t>
      </w:r>
      <w:r w:rsidR="00785689">
        <w:rPr>
          <w:sz w:val="24"/>
          <w:szCs w:val="24"/>
        </w:rPr>
        <w:t xml:space="preserve"> a primary key defined this time, that primary keys have a great impact on the performance of queries on </w:t>
      </w:r>
      <w:r w:rsidR="008573C3">
        <w:rPr>
          <w:sz w:val="24"/>
          <w:szCs w:val="24"/>
        </w:rPr>
        <w:t xml:space="preserve">tables, and </w:t>
      </w:r>
      <w:r w:rsidR="00F46F79">
        <w:rPr>
          <w:sz w:val="24"/>
          <w:szCs w:val="24"/>
        </w:rPr>
        <w:t>exponentially decrease execution time.</w:t>
      </w:r>
    </w:p>
    <w:p w14:paraId="01BC1685" w14:textId="2F54EDE9" w:rsidR="00CB6EC3" w:rsidRPr="003C7A11" w:rsidRDefault="00CB6EC3" w:rsidP="00CB6EC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307D">
        <w:rPr>
          <w:sz w:val="24"/>
          <w:szCs w:val="24"/>
        </w:rPr>
        <w:t xml:space="preserve">Time to retrieve </w:t>
      </w:r>
      <w:r w:rsidRPr="004429C8">
        <w:rPr>
          <w:i/>
          <w:iCs/>
          <w:sz w:val="24"/>
          <w:szCs w:val="24"/>
        </w:rPr>
        <w:t>with</w:t>
      </w:r>
      <w:r w:rsidRPr="0069307D">
        <w:rPr>
          <w:sz w:val="24"/>
          <w:szCs w:val="24"/>
        </w:rPr>
        <w:t xml:space="preserve"> primary key: </w:t>
      </w:r>
      <w:r w:rsidR="007D5BB3" w:rsidRPr="007D5BB3">
        <w:rPr>
          <w:b/>
          <w:bCs/>
          <w:sz w:val="24"/>
          <w:szCs w:val="24"/>
        </w:rPr>
        <w:t>0</w:t>
      </w:r>
      <w:r w:rsidR="007D5BB3">
        <w:rPr>
          <w:b/>
          <w:bCs/>
          <w:sz w:val="24"/>
          <w:szCs w:val="24"/>
        </w:rPr>
        <w:t>.</w:t>
      </w:r>
      <w:r w:rsidRPr="004429C8">
        <w:rPr>
          <w:b/>
          <w:bCs/>
          <w:sz w:val="24"/>
          <w:szCs w:val="24"/>
        </w:rPr>
        <w:t>0 seconds</w:t>
      </w:r>
    </w:p>
    <w:p w14:paraId="0D2CF23C" w14:textId="3C1C4303" w:rsidR="003C7A11" w:rsidRPr="00784606" w:rsidRDefault="003C7A11" w:rsidP="003C7A1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84606">
        <w:rPr>
          <w:b/>
          <w:bCs/>
          <w:sz w:val="28"/>
          <w:szCs w:val="28"/>
        </w:rPr>
        <w:t>Retrieving record for specific gene</w:t>
      </w:r>
      <w:r>
        <w:rPr>
          <w:b/>
          <w:bCs/>
          <w:sz w:val="28"/>
          <w:szCs w:val="28"/>
        </w:rPr>
        <w:t xml:space="preserve"> with Primary key defined</w:t>
      </w:r>
      <w:r>
        <w:rPr>
          <w:b/>
          <w:bCs/>
          <w:sz w:val="28"/>
          <w:szCs w:val="28"/>
        </w:rPr>
        <w:t xml:space="preserve"> </w:t>
      </w:r>
      <w:r w:rsidRPr="00784606">
        <w:rPr>
          <w:b/>
          <w:bCs/>
          <w:sz w:val="28"/>
          <w:szCs w:val="28"/>
        </w:rPr>
        <w:t>(GUI)</w:t>
      </w:r>
    </w:p>
    <w:p w14:paraId="5F8F56A3" w14:textId="77777777" w:rsidR="00F1680D" w:rsidRPr="0069307D" w:rsidRDefault="00F1680D" w:rsidP="00F1680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307D">
        <w:rPr>
          <w:sz w:val="24"/>
          <w:szCs w:val="24"/>
        </w:rPr>
        <w:t>Figure:</w:t>
      </w:r>
    </w:p>
    <w:p w14:paraId="18FBA727" w14:textId="5276988E" w:rsidR="00F1680D" w:rsidRPr="00784606" w:rsidRDefault="007705AA" w:rsidP="00F1680D">
      <w:pPr>
        <w:ind w:left="108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AC75C59" wp14:editId="0ACE3533">
            <wp:extent cx="3771900" cy="2171700"/>
            <wp:effectExtent l="152400" t="152400" r="228600" b="2286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7308" r="19231"/>
                    <a:stretch/>
                  </pic:blipFill>
                  <pic:spPr bwMode="auto">
                    <a:xfrm>
                      <a:off x="0" y="0"/>
                      <a:ext cx="3771900" cy="21717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837EC" w14:textId="77777777" w:rsidR="00F1680D" w:rsidRPr="0069307D" w:rsidRDefault="00F1680D" w:rsidP="00F1680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307D">
        <w:rPr>
          <w:sz w:val="24"/>
          <w:szCs w:val="24"/>
        </w:rPr>
        <w:t>Text:</w:t>
      </w:r>
    </w:p>
    <w:p w14:paraId="3296076A" w14:textId="38A5C55A" w:rsidR="00F1680D" w:rsidRPr="00784606" w:rsidRDefault="00037DE3" w:rsidP="00F1680D">
      <w:pPr>
        <w:ind w:left="108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90D6E6" wp14:editId="3376FA69">
            <wp:extent cx="2162175" cy="5689298"/>
            <wp:effectExtent l="152400" t="152400" r="219075" b="2355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3052" cy="569160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A74D91" w14:textId="77777777" w:rsidR="00F1680D" w:rsidRPr="00784606" w:rsidRDefault="00F1680D" w:rsidP="00F168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Observation:</w:t>
      </w:r>
    </w:p>
    <w:p w14:paraId="6D578844" w14:textId="088564E4" w:rsidR="00F1680D" w:rsidRPr="0069307D" w:rsidRDefault="00F1680D" w:rsidP="00F1680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Using the GUI to analyze the select statement </w:t>
      </w:r>
      <w:r w:rsidR="00AA10E8">
        <w:rPr>
          <w:sz w:val="24"/>
          <w:szCs w:val="24"/>
        </w:rPr>
        <w:t xml:space="preserve">after defining a primary key </w:t>
      </w:r>
      <w:r w:rsidR="00F51DC1">
        <w:rPr>
          <w:sz w:val="24"/>
          <w:szCs w:val="24"/>
        </w:rPr>
        <w:t xml:space="preserve">makes the performance advantage offered by this difference very clear. Instead of scanning the whole table like was previously done, </w:t>
      </w:r>
      <w:r w:rsidR="001877CC">
        <w:rPr>
          <w:sz w:val="24"/>
          <w:szCs w:val="24"/>
        </w:rPr>
        <w:t>the GUI now explains that this select statement is a constant time operation.</w:t>
      </w:r>
    </w:p>
    <w:p w14:paraId="6837D2D7" w14:textId="77777777" w:rsidR="003C7A11" w:rsidRPr="0069307D" w:rsidRDefault="003C7A11" w:rsidP="003C7A11">
      <w:pPr>
        <w:pStyle w:val="ListParagraph"/>
        <w:numPr>
          <w:ilvl w:val="1"/>
          <w:numId w:val="1"/>
        </w:numPr>
        <w:rPr>
          <w:sz w:val="32"/>
          <w:szCs w:val="32"/>
        </w:rPr>
      </w:pPr>
    </w:p>
    <w:p w14:paraId="36B88668" w14:textId="7A1EDCAB" w:rsidR="001F7632" w:rsidRPr="00F46F79" w:rsidRDefault="001F7632" w:rsidP="001F763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46F79">
        <w:rPr>
          <w:b/>
          <w:bCs/>
          <w:sz w:val="28"/>
          <w:szCs w:val="28"/>
        </w:rPr>
        <w:t>Creating index</w:t>
      </w:r>
      <w:r w:rsidR="003B407B" w:rsidRPr="00F46F79">
        <w:rPr>
          <w:b/>
          <w:bCs/>
          <w:sz w:val="28"/>
          <w:szCs w:val="28"/>
        </w:rPr>
        <w:t xml:space="preserve"> on </w:t>
      </w:r>
      <w:r w:rsidR="003B407B" w:rsidRPr="00F46F79">
        <w:rPr>
          <w:b/>
          <w:bCs/>
          <w:i/>
          <w:iCs/>
          <w:sz w:val="28"/>
          <w:szCs w:val="28"/>
        </w:rPr>
        <w:t>tax_id</w:t>
      </w:r>
    </w:p>
    <w:p w14:paraId="0D047A0B" w14:textId="0CF820FB" w:rsidR="003B407B" w:rsidRPr="0069307D" w:rsidRDefault="0074290E" w:rsidP="003B407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307D">
        <w:rPr>
          <w:sz w:val="24"/>
          <w:szCs w:val="24"/>
        </w:rPr>
        <w:t>Query:</w:t>
      </w:r>
    </w:p>
    <w:p w14:paraId="261600EC" w14:textId="0AF7F587" w:rsidR="0074290E" w:rsidRDefault="0074290E" w:rsidP="00F46F79">
      <w:pPr>
        <w:jc w:val="center"/>
        <w:rPr>
          <w:sz w:val="24"/>
          <w:szCs w:val="24"/>
        </w:rPr>
      </w:pPr>
      <w:r w:rsidRPr="0069307D">
        <w:rPr>
          <w:noProof/>
        </w:rPr>
        <w:lastRenderedPageBreak/>
        <w:drawing>
          <wp:inline distT="0" distB="0" distL="0" distR="0" wp14:anchorId="4392B4DB" wp14:editId="71B79AB4">
            <wp:extent cx="3060041" cy="485775"/>
            <wp:effectExtent l="152400" t="152400" r="236220" b="2190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754"/>
                    <a:stretch/>
                  </pic:blipFill>
                  <pic:spPr bwMode="auto">
                    <a:xfrm>
                      <a:off x="0" y="0"/>
                      <a:ext cx="3060041" cy="485775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2F6EF" w14:textId="5920F7C5" w:rsidR="00F46F79" w:rsidRDefault="00F46F79" w:rsidP="00F46F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Observation:</w:t>
      </w:r>
    </w:p>
    <w:p w14:paraId="20FC48D8" w14:textId="5D23EDDD" w:rsidR="00F46F79" w:rsidRPr="001431FA" w:rsidRDefault="00FF29AE" w:rsidP="001431F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Similar to adding a primary key to a table, adding an index to a table likely has similar performance gains. The rationale for this is </w:t>
      </w:r>
      <w:r w:rsidR="00A47F8C">
        <w:rPr>
          <w:sz w:val="24"/>
          <w:szCs w:val="24"/>
        </w:rPr>
        <w:t>due to the fact that this may allow for a binary search tree approach to be used, instead of needing to iterate through each entry.</w:t>
      </w:r>
    </w:p>
    <w:p w14:paraId="190050F2" w14:textId="56231070" w:rsidR="00250353" w:rsidRPr="00BE63A2" w:rsidRDefault="00250353" w:rsidP="002503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63A2">
        <w:rPr>
          <w:b/>
          <w:bCs/>
          <w:sz w:val="28"/>
          <w:szCs w:val="28"/>
        </w:rPr>
        <w:t xml:space="preserve">Loading </w:t>
      </w:r>
      <w:r w:rsidRPr="00BE63A2">
        <w:rPr>
          <w:b/>
          <w:bCs/>
          <w:i/>
          <w:iCs/>
          <w:sz w:val="28"/>
          <w:szCs w:val="28"/>
        </w:rPr>
        <w:t>gene2pubmed</w:t>
      </w:r>
      <w:r w:rsidR="00896D53" w:rsidRPr="00BE63A2">
        <w:rPr>
          <w:b/>
          <w:bCs/>
          <w:sz w:val="28"/>
          <w:szCs w:val="28"/>
        </w:rPr>
        <w:t xml:space="preserve"> data</w:t>
      </w:r>
    </w:p>
    <w:p w14:paraId="1A3A69B0" w14:textId="09652880" w:rsidR="00896D53" w:rsidRPr="0069307D" w:rsidRDefault="00896D53" w:rsidP="00896D5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307D">
        <w:rPr>
          <w:sz w:val="24"/>
          <w:szCs w:val="24"/>
        </w:rPr>
        <w:t>Query:</w:t>
      </w:r>
    </w:p>
    <w:p w14:paraId="08CF627D" w14:textId="07299313" w:rsidR="00896D53" w:rsidRDefault="00517C7C" w:rsidP="00BE63A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7BB404" wp14:editId="63368046">
            <wp:extent cx="5505450" cy="371405"/>
            <wp:effectExtent l="152400" t="152400" r="228600" b="2197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56" r="779"/>
                    <a:stretch/>
                  </pic:blipFill>
                  <pic:spPr bwMode="auto">
                    <a:xfrm>
                      <a:off x="0" y="0"/>
                      <a:ext cx="5602334" cy="377941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BED4F" w14:textId="634FF841" w:rsidR="00BE63A2" w:rsidRDefault="00BE63A2" w:rsidP="00BE63A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Observation:</w:t>
      </w:r>
    </w:p>
    <w:p w14:paraId="5CF25ABE" w14:textId="7C7FF6D9" w:rsidR="00BE63A2" w:rsidRDefault="00BE63A2" w:rsidP="00BE63A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load query was performed almost identical </w:t>
      </w:r>
      <w:r w:rsidR="00745C89">
        <w:rPr>
          <w:sz w:val="24"/>
          <w:szCs w:val="24"/>
        </w:rPr>
        <w:t xml:space="preserve">to the other </w:t>
      </w:r>
      <w:r w:rsidR="00E76FC0">
        <w:rPr>
          <w:sz w:val="24"/>
          <w:szCs w:val="24"/>
        </w:rPr>
        <w:t>queries. However, it is interesting to see that this data file has 11</w:t>
      </w:r>
      <w:r w:rsidR="00513A49">
        <w:rPr>
          <w:sz w:val="24"/>
          <w:szCs w:val="24"/>
        </w:rPr>
        <w:t>,</w:t>
      </w:r>
      <w:r w:rsidR="00E76FC0">
        <w:rPr>
          <w:sz w:val="24"/>
          <w:szCs w:val="24"/>
        </w:rPr>
        <w:t>777,869</w:t>
      </w:r>
      <w:r w:rsidR="00513A49">
        <w:rPr>
          <w:sz w:val="24"/>
          <w:szCs w:val="24"/>
        </w:rPr>
        <w:t xml:space="preserve"> entries, which is the largest data file to be loaded yet. For having over double the entries of </w:t>
      </w:r>
      <w:r w:rsidR="00513A49" w:rsidRPr="00FD4BC5">
        <w:rPr>
          <w:i/>
          <w:iCs/>
          <w:sz w:val="24"/>
          <w:szCs w:val="24"/>
        </w:rPr>
        <w:t>gene_info</w:t>
      </w:r>
      <w:r w:rsidR="00513A49">
        <w:rPr>
          <w:sz w:val="24"/>
          <w:szCs w:val="24"/>
        </w:rPr>
        <w:t xml:space="preserve">, it has a similar load time, this must mean that </w:t>
      </w:r>
      <w:r w:rsidR="00FD4BC5" w:rsidRPr="00FD4BC5">
        <w:rPr>
          <w:i/>
          <w:iCs/>
          <w:sz w:val="24"/>
          <w:szCs w:val="24"/>
        </w:rPr>
        <w:t>gene2pubmed</w:t>
      </w:r>
      <w:r w:rsidR="00FD4BC5">
        <w:rPr>
          <w:sz w:val="24"/>
          <w:szCs w:val="24"/>
        </w:rPr>
        <w:t xml:space="preserve"> has less attributes than </w:t>
      </w:r>
      <w:r w:rsidR="00FD4BC5" w:rsidRPr="00FD4BC5">
        <w:rPr>
          <w:i/>
          <w:iCs/>
          <w:sz w:val="24"/>
          <w:szCs w:val="24"/>
        </w:rPr>
        <w:t>gene_info</w:t>
      </w:r>
      <w:r w:rsidR="00FD4BC5">
        <w:rPr>
          <w:sz w:val="24"/>
          <w:szCs w:val="24"/>
        </w:rPr>
        <w:t>.</w:t>
      </w:r>
    </w:p>
    <w:p w14:paraId="542DD76B" w14:textId="58354A10" w:rsidR="001A4A4F" w:rsidRPr="007F5D7D" w:rsidRDefault="001A4A4F" w:rsidP="001A4A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F5D7D">
        <w:rPr>
          <w:b/>
          <w:bCs/>
          <w:sz w:val="32"/>
          <w:szCs w:val="32"/>
        </w:rPr>
        <w:t xml:space="preserve">Creating </w:t>
      </w:r>
      <w:r w:rsidRPr="007F5D7D">
        <w:rPr>
          <w:b/>
          <w:bCs/>
          <w:i/>
          <w:iCs/>
          <w:sz w:val="32"/>
          <w:szCs w:val="32"/>
        </w:rPr>
        <w:t>pubmed</w:t>
      </w:r>
      <w:r w:rsidRPr="007F5D7D">
        <w:rPr>
          <w:b/>
          <w:bCs/>
          <w:sz w:val="32"/>
          <w:szCs w:val="32"/>
        </w:rPr>
        <w:t xml:space="preserve"> table</w:t>
      </w:r>
    </w:p>
    <w:p w14:paraId="0F673463" w14:textId="0A5A4EF6" w:rsidR="007F5D7D" w:rsidRDefault="007F5D7D" w:rsidP="007F5D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4593F9BA" w14:textId="1ADC762D" w:rsidR="007F5D7D" w:rsidRDefault="007F5D7D" w:rsidP="007F5D7D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C2FCD53" wp14:editId="44718F62">
            <wp:extent cx="2809875" cy="733425"/>
            <wp:effectExtent l="152400" t="152400" r="238125" b="2381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666"/>
                    <a:stretch/>
                  </pic:blipFill>
                  <pic:spPr bwMode="auto">
                    <a:xfrm>
                      <a:off x="0" y="0"/>
                      <a:ext cx="2809875" cy="733425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155ED" w14:textId="6D795247" w:rsidR="007F5D7D" w:rsidRDefault="007F5D7D" w:rsidP="007F5D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Observation:</w:t>
      </w:r>
    </w:p>
    <w:p w14:paraId="370F0083" w14:textId="0D2FA87C" w:rsidR="007F5D7D" w:rsidRPr="007F5D7D" w:rsidRDefault="007F5D7D" w:rsidP="007F5D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table created seems to be the simplest</w:t>
      </w:r>
      <w:r w:rsidR="00FA1EA7">
        <w:rPr>
          <w:sz w:val="24"/>
          <w:szCs w:val="24"/>
        </w:rPr>
        <w:t xml:space="preserve"> structure defined yet. With only two attributes defined, it appears that this table will </w:t>
      </w:r>
      <w:r w:rsidR="00993671">
        <w:rPr>
          <w:sz w:val="24"/>
          <w:szCs w:val="24"/>
        </w:rPr>
        <w:t xml:space="preserve">contain a unique attribute, </w:t>
      </w:r>
      <w:r w:rsidR="00993671" w:rsidRPr="00993671">
        <w:rPr>
          <w:i/>
          <w:iCs/>
          <w:sz w:val="24"/>
          <w:szCs w:val="24"/>
        </w:rPr>
        <w:t>Pubmed_ID</w:t>
      </w:r>
      <w:r w:rsidR="00993671">
        <w:rPr>
          <w:sz w:val="24"/>
          <w:szCs w:val="24"/>
        </w:rPr>
        <w:t xml:space="preserve">, and whose </w:t>
      </w:r>
      <w:r w:rsidR="00993671" w:rsidRPr="00993671">
        <w:rPr>
          <w:i/>
          <w:iCs/>
          <w:sz w:val="24"/>
          <w:szCs w:val="24"/>
        </w:rPr>
        <w:t>Text</w:t>
      </w:r>
      <w:r w:rsidR="00993671">
        <w:rPr>
          <w:i/>
          <w:iCs/>
          <w:sz w:val="24"/>
          <w:szCs w:val="24"/>
        </w:rPr>
        <w:t xml:space="preserve"> </w:t>
      </w:r>
      <w:r w:rsidR="00993671">
        <w:rPr>
          <w:sz w:val="24"/>
          <w:szCs w:val="24"/>
        </w:rPr>
        <w:t xml:space="preserve">attribute will be used to </w:t>
      </w:r>
      <w:r w:rsidR="003D6ACD">
        <w:rPr>
          <w:sz w:val="24"/>
          <w:szCs w:val="24"/>
        </w:rPr>
        <w:t xml:space="preserve">describe </w:t>
      </w:r>
      <w:r w:rsidR="003D6ACD" w:rsidRPr="003D6ACD">
        <w:rPr>
          <w:i/>
          <w:iCs/>
          <w:sz w:val="24"/>
          <w:szCs w:val="24"/>
        </w:rPr>
        <w:t>gene_info</w:t>
      </w:r>
      <w:r w:rsidR="003D6ACD">
        <w:rPr>
          <w:sz w:val="24"/>
          <w:szCs w:val="24"/>
        </w:rPr>
        <w:t xml:space="preserve"> data.</w:t>
      </w:r>
    </w:p>
    <w:p w14:paraId="341AFB29" w14:textId="4E9C83B2" w:rsidR="00647160" w:rsidRDefault="00647160" w:rsidP="00647160">
      <w:pPr>
        <w:rPr>
          <w:sz w:val="24"/>
          <w:szCs w:val="24"/>
        </w:rPr>
      </w:pPr>
    </w:p>
    <w:p w14:paraId="657520B9" w14:textId="597549F9" w:rsidR="00647160" w:rsidRDefault="00647160" w:rsidP="00647160">
      <w:pPr>
        <w:pBdr>
          <w:bottom w:val="single" w:sz="6" w:space="1" w:color="auto"/>
        </w:pBdr>
        <w:rPr>
          <w:sz w:val="24"/>
          <w:szCs w:val="24"/>
        </w:rPr>
      </w:pPr>
    </w:p>
    <w:p w14:paraId="7AEEB823" w14:textId="2009FD20" w:rsidR="00243E70" w:rsidRPr="00DE5B7E" w:rsidRDefault="00243E70" w:rsidP="00647160">
      <w:pPr>
        <w:rPr>
          <w:b/>
          <w:bCs/>
          <w:sz w:val="44"/>
          <w:szCs w:val="44"/>
          <w:u w:val="single"/>
        </w:rPr>
      </w:pPr>
      <w:r w:rsidRPr="00DE5B7E">
        <w:rPr>
          <w:b/>
          <w:bCs/>
          <w:sz w:val="44"/>
          <w:szCs w:val="44"/>
          <w:u w:val="single"/>
        </w:rPr>
        <w:lastRenderedPageBreak/>
        <w:t>ERD Diagram</w:t>
      </w:r>
    </w:p>
    <w:p w14:paraId="3A408998" w14:textId="54A19B78" w:rsidR="00243E70" w:rsidRPr="005228A2" w:rsidRDefault="00243E70" w:rsidP="00243E7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8"/>
          <w:szCs w:val="28"/>
        </w:rPr>
        <w:t xml:space="preserve">The ERD diagram below is </w:t>
      </w:r>
      <w:r w:rsidR="002765D0">
        <w:rPr>
          <w:sz w:val="28"/>
          <w:szCs w:val="28"/>
        </w:rPr>
        <w:t xml:space="preserve">a depiction of </w:t>
      </w:r>
      <w:r w:rsidR="005228A2">
        <w:rPr>
          <w:sz w:val="28"/>
          <w:szCs w:val="28"/>
        </w:rPr>
        <w:t>the interactions between the gene_info2 table, the gene2pubmed table, and the pubmed table.</w:t>
      </w:r>
    </w:p>
    <w:p w14:paraId="2FD9DD54" w14:textId="5971B284" w:rsidR="005228A2" w:rsidRDefault="003E2264" w:rsidP="004303D8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79DA5096" wp14:editId="5AD0F92D">
            <wp:extent cx="5943600" cy="2693670"/>
            <wp:effectExtent l="152400" t="152400" r="228600" b="2209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A7E87F" w14:textId="6A95388C" w:rsidR="00C61391" w:rsidRPr="00C61391" w:rsidRDefault="009C3B2A" w:rsidP="00C613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Rationale</w:t>
      </w:r>
      <w:r w:rsidR="00C61391" w:rsidRPr="00C61391">
        <w:rPr>
          <w:b/>
          <w:bCs/>
          <w:sz w:val="28"/>
          <w:szCs w:val="28"/>
        </w:rPr>
        <w:t>:</w:t>
      </w:r>
    </w:p>
    <w:p w14:paraId="4723F402" w14:textId="0A63036C" w:rsidR="00C61391" w:rsidRPr="006B5B3A" w:rsidRDefault="006B5B3A" w:rsidP="00C613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5B3A">
        <w:rPr>
          <w:sz w:val="24"/>
          <w:szCs w:val="24"/>
        </w:rPr>
        <w:t xml:space="preserve">From the </w:t>
      </w:r>
      <w:r>
        <w:rPr>
          <w:sz w:val="24"/>
          <w:szCs w:val="24"/>
        </w:rPr>
        <w:t>tables created in the aforementioned steps, it was concluded</w:t>
      </w:r>
      <w:r w:rsidR="009C4BBA">
        <w:rPr>
          <w:sz w:val="24"/>
          <w:szCs w:val="24"/>
        </w:rPr>
        <w:t xml:space="preserve"> that gene_info2 would be an entity,</w:t>
      </w:r>
      <w:r w:rsidR="00FE3C04">
        <w:rPr>
          <w:sz w:val="24"/>
          <w:szCs w:val="24"/>
        </w:rPr>
        <w:t xml:space="preserve"> as it stored </w:t>
      </w:r>
      <w:r w:rsidR="00A94431">
        <w:rPr>
          <w:sz w:val="24"/>
          <w:szCs w:val="24"/>
        </w:rPr>
        <w:t>a wide array of attributes not seen else where in the database</w:t>
      </w:r>
      <w:r w:rsidR="00BE0137">
        <w:rPr>
          <w:sz w:val="24"/>
          <w:szCs w:val="24"/>
        </w:rPr>
        <w:t xml:space="preserve">, </w:t>
      </w:r>
      <w:r w:rsidR="00C17A3E">
        <w:rPr>
          <w:sz w:val="24"/>
          <w:szCs w:val="24"/>
        </w:rPr>
        <w:t xml:space="preserve">whose structure </w:t>
      </w:r>
      <w:r w:rsidR="00BD2497">
        <w:rPr>
          <w:sz w:val="24"/>
          <w:szCs w:val="24"/>
        </w:rPr>
        <w:t>appeared</w:t>
      </w:r>
      <w:r w:rsidR="00C17A3E">
        <w:rPr>
          <w:sz w:val="24"/>
          <w:szCs w:val="24"/>
        </w:rPr>
        <w:t xml:space="preserve"> to be important</w:t>
      </w:r>
      <w:r w:rsidR="00D264CB">
        <w:rPr>
          <w:sz w:val="24"/>
          <w:szCs w:val="24"/>
        </w:rPr>
        <w:t>, and lastly because there were multiple gene_info</w:t>
      </w:r>
      <w:r w:rsidR="00B63964">
        <w:rPr>
          <w:sz w:val="24"/>
          <w:szCs w:val="24"/>
        </w:rPr>
        <w:t>2 entries per pubmed en</w:t>
      </w:r>
      <w:r w:rsidR="00FD1677">
        <w:rPr>
          <w:sz w:val="24"/>
          <w:szCs w:val="24"/>
        </w:rPr>
        <w:t xml:space="preserve">tity. </w:t>
      </w:r>
      <w:r w:rsidR="00C30B71">
        <w:rPr>
          <w:sz w:val="24"/>
          <w:szCs w:val="24"/>
        </w:rPr>
        <w:t>The Pubmed table was created as an entity</w:t>
      </w:r>
      <w:r w:rsidR="00BE0137">
        <w:rPr>
          <w:sz w:val="24"/>
          <w:szCs w:val="24"/>
        </w:rPr>
        <w:t xml:space="preserve"> </w:t>
      </w:r>
      <w:r w:rsidR="00A02E7F">
        <w:rPr>
          <w:sz w:val="24"/>
          <w:szCs w:val="24"/>
        </w:rPr>
        <w:t>because it</w:t>
      </w:r>
      <w:r w:rsidR="00052556">
        <w:rPr>
          <w:sz w:val="24"/>
          <w:szCs w:val="24"/>
        </w:rPr>
        <w:t xml:space="preserve">s structure </w:t>
      </w:r>
      <w:r w:rsidR="00BD2497">
        <w:rPr>
          <w:sz w:val="24"/>
          <w:szCs w:val="24"/>
        </w:rPr>
        <w:t>appeared</w:t>
      </w:r>
      <w:r w:rsidR="00052556">
        <w:rPr>
          <w:sz w:val="24"/>
          <w:szCs w:val="24"/>
        </w:rPr>
        <w:t xml:space="preserve"> important and </w:t>
      </w:r>
      <w:r w:rsidR="006F41FA">
        <w:rPr>
          <w:sz w:val="24"/>
          <w:szCs w:val="24"/>
        </w:rPr>
        <w:t xml:space="preserve">a single pubmed entity can have </w:t>
      </w:r>
      <w:r w:rsidR="001F25F0">
        <w:rPr>
          <w:sz w:val="24"/>
          <w:szCs w:val="24"/>
        </w:rPr>
        <w:t>multiple gene_info2 entities.</w:t>
      </w:r>
      <w:r w:rsidR="00594411">
        <w:rPr>
          <w:sz w:val="24"/>
          <w:szCs w:val="24"/>
        </w:rPr>
        <w:t xml:space="preserve"> The gene2pubmed table was determined to be a</w:t>
      </w:r>
      <w:r w:rsidR="001A3091">
        <w:rPr>
          <w:sz w:val="24"/>
          <w:szCs w:val="24"/>
        </w:rPr>
        <w:t xml:space="preserve"> relationship. The reason for this is that its structure seemed to be a link between gene_info2 and pubmed</w:t>
      </w:r>
      <w:r w:rsidR="002B4E82">
        <w:rPr>
          <w:sz w:val="24"/>
          <w:szCs w:val="24"/>
        </w:rPr>
        <w:t xml:space="preserve">. </w:t>
      </w:r>
      <w:r w:rsidR="00BA5AF1">
        <w:rPr>
          <w:sz w:val="24"/>
          <w:szCs w:val="24"/>
        </w:rPr>
        <w:t>This is further proven by the fact that it has two derived attributes, GeneID w</w:t>
      </w:r>
      <w:r w:rsidR="000F63DB">
        <w:rPr>
          <w:sz w:val="24"/>
          <w:szCs w:val="24"/>
        </w:rPr>
        <w:t>hich is unique for each gene2pubmed entry but is derived from gene_info2’s GeneID</w:t>
      </w:r>
      <w:r w:rsidR="000676CB">
        <w:rPr>
          <w:sz w:val="24"/>
          <w:szCs w:val="24"/>
        </w:rPr>
        <w:t xml:space="preserve"> attribute</w:t>
      </w:r>
      <w:r w:rsidR="009519F1">
        <w:rPr>
          <w:sz w:val="24"/>
          <w:szCs w:val="24"/>
        </w:rPr>
        <w:t>, and PubMed_ID</w:t>
      </w:r>
      <w:r w:rsidR="003912A2">
        <w:rPr>
          <w:sz w:val="24"/>
          <w:szCs w:val="24"/>
        </w:rPr>
        <w:t>,</w:t>
      </w:r>
      <w:r w:rsidR="009519F1">
        <w:rPr>
          <w:sz w:val="24"/>
          <w:szCs w:val="24"/>
        </w:rPr>
        <w:t xml:space="preserve"> which is derived from pubmed’s Pubme</w:t>
      </w:r>
      <w:r w:rsidR="000676CB">
        <w:rPr>
          <w:sz w:val="24"/>
          <w:szCs w:val="24"/>
        </w:rPr>
        <w:t>d_ID attribute.</w:t>
      </w:r>
      <w:r w:rsidR="009C4E16">
        <w:rPr>
          <w:sz w:val="24"/>
          <w:szCs w:val="24"/>
        </w:rPr>
        <w:t xml:space="preserve"> Lastly, it was determined that a gene</w:t>
      </w:r>
      <w:r w:rsidR="001B797B">
        <w:rPr>
          <w:sz w:val="24"/>
          <w:szCs w:val="24"/>
        </w:rPr>
        <w:t xml:space="preserve">info2 entity had a mandatory </w:t>
      </w:r>
      <w:r w:rsidR="0034681C">
        <w:rPr>
          <w:sz w:val="24"/>
          <w:szCs w:val="24"/>
        </w:rPr>
        <w:t xml:space="preserve">relationship with </w:t>
      </w:r>
      <w:r w:rsidR="00314E08">
        <w:rPr>
          <w:sz w:val="24"/>
          <w:szCs w:val="24"/>
        </w:rPr>
        <w:t>a pubmed entity, who also had a mandatory relationship in the reverse direction. The reason for this is that</w:t>
      </w:r>
      <w:r w:rsidR="004F20A4">
        <w:rPr>
          <w:sz w:val="24"/>
          <w:szCs w:val="24"/>
        </w:rPr>
        <w:t xml:space="preserve"> without a single gene_info2 entry, there is no pubmed entries, and without a single </w:t>
      </w:r>
      <w:r w:rsidR="003D14F1">
        <w:rPr>
          <w:sz w:val="24"/>
          <w:szCs w:val="24"/>
        </w:rPr>
        <w:t>pubmed entry, that means there are no gene_info2 entries.</w:t>
      </w:r>
    </w:p>
    <w:p w14:paraId="034FF65A" w14:textId="2DAA900C" w:rsidR="005228A2" w:rsidRDefault="005228A2" w:rsidP="005228A2">
      <w:pPr>
        <w:pBdr>
          <w:bottom w:val="single" w:sz="6" w:space="1" w:color="auto"/>
        </w:pBdr>
        <w:rPr>
          <w:sz w:val="44"/>
          <w:szCs w:val="44"/>
        </w:rPr>
      </w:pPr>
    </w:p>
    <w:p w14:paraId="19C3B4B0" w14:textId="77777777" w:rsidR="005228A2" w:rsidRPr="005228A2" w:rsidRDefault="005228A2" w:rsidP="005228A2">
      <w:pPr>
        <w:rPr>
          <w:sz w:val="44"/>
          <w:szCs w:val="44"/>
        </w:rPr>
      </w:pPr>
    </w:p>
    <w:p w14:paraId="2E0F434B" w14:textId="77777777" w:rsidR="00243E70" w:rsidRDefault="00243E70" w:rsidP="00647160">
      <w:pPr>
        <w:rPr>
          <w:b/>
          <w:bCs/>
          <w:sz w:val="44"/>
          <w:szCs w:val="44"/>
        </w:rPr>
      </w:pPr>
    </w:p>
    <w:p w14:paraId="4E48822C" w14:textId="331B0157" w:rsidR="000C495A" w:rsidRPr="00DE5B7E" w:rsidRDefault="000C495A" w:rsidP="00647160">
      <w:pPr>
        <w:rPr>
          <w:b/>
          <w:bCs/>
          <w:sz w:val="44"/>
          <w:szCs w:val="44"/>
          <w:u w:val="single"/>
        </w:rPr>
      </w:pPr>
      <w:r w:rsidRPr="00DE5B7E">
        <w:rPr>
          <w:b/>
          <w:bCs/>
          <w:sz w:val="44"/>
          <w:szCs w:val="44"/>
          <w:u w:val="single"/>
        </w:rPr>
        <w:t>Analysis</w:t>
      </w:r>
    </w:p>
    <w:p w14:paraId="521B419D" w14:textId="5C13E0BB" w:rsidR="000C495A" w:rsidRPr="00E44BE5" w:rsidRDefault="000C495A" w:rsidP="00647160">
      <w:pPr>
        <w:rPr>
          <w:b/>
          <w:bCs/>
          <w:sz w:val="32"/>
          <w:szCs w:val="32"/>
        </w:rPr>
      </w:pPr>
      <w:r w:rsidRPr="00E44BE5">
        <w:rPr>
          <w:b/>
          <w:bCs/>
          <w:sz w:val="32"/>
          <w:szCs w:val="32"/>
        </w:rPr>
        <w:t xml:space="preserve">What </w:t>
      </w:r>
      <w:r w:rsidR="00F57FDB" w:rsidRPr="00E44BE5">
        <w:rPr>
          <w:b/>
          <w:bCs/>
          <w:sz w:val="32"/>
          <w:szCs w:val="32"/>
        </w:rPr>
        <w:t>W</w:t>
      </w:r>
      <w:r w:rsidRPr="00E44BE5">
        <w:rPr>
          <w:b/>
          <w:bCs/>
          <w:sz w:val="32"/>
          <w:szCs w:val="32"/>
        </w:rPr>
        <w:t xml:space="preserve">as </w:t>
      </w:r>
      <w:r w:rsidR="00F57FDB" w:rsidRPr="00E44BE5">
        <w:rPr>
          <w:b/>
          <w:bCs/>
          <w:sz w:val="32"/>
          <w:szCs w:val="32"/>
        </w:rPr>
        <w:t>L</w:t>
      </w:r>
      <w:r w:rsidRPr="00E44BE5">
        <w:rPr>
          <w:b/>
          <w:bCs/>
          <w:sz w:val="32"/>
          <w:szCs w:val="32"/>
        </w:rPr>
        <w:t>earned</w:t>
      </w:r>
      <w:r w:rsidR="00F27D24" w:rsidRPr="00E44BE5">
        <w:rPr>
          <w:b/>
          <w:bCs/>
          <w:sz w:val="32"/>
          <w:szCs w:val="32"/>
        </w:rPr>
        <w:t>:</w:t>
      </w:r>
    </w:p>
    <w:p w14:paraId="56599630" w14:textId="688EEAE2" w:rsidR="00F27D24" w:rsidRPr="00F57FDB" w:rsidRDefault="00F27D24" w:rsidP="00F27D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Many things were learned in this lab as this was </w:t>
      </w:r>
      <w:r w:rsidR="00C575EB">
        <w:rPr>
          <w:sz w:val="24"/>
          <w:szCs w:val="24"/>
        </w:rPr>
        <w:t xml:space="preserve">my first real experience creating a database, and also my </w:t>
      </w:r>
      <w:r w:rsidR="00B93340">
        <w:rPr>
          <w:sz w:val="24"/>
          <w:szCs w:val="24"/>
        </w:rPr>
        <w:t>first</w:t>
      </w:r>
      <w:r w:rsidR="00AA33FC">
        <w:rPr>
          <w:sz w:val="24"/>
          <w:szCs w:val="24"/>
        </w:rPr>
        <w:t xml:space="preserve"> </w:t>
      </w:r>
      <w:r w:rsidR="00B93340">
        <w:rPr>
          <w:sz w:val="24"/>
          <w:szCs w:val="24"/>
        </w:rPr>
        <w:t>time</w:t>
      </w:r>
      <w:r w:rsidR="00C575EB">
        <w:rPr>
          <w:sz w:val="24"/>
          <w:szCs w:val="24"/>
        </w:rPr>
        <w:t xml:space="preserve"> </w:t>
      </w:r>
      <w:r w:rsidR="00D538B2">
        <w:rPr>
          <w:sz w:val="24"/>
          <w:szCs w:val="24"/>
        </w:rPr>
        <w:t>utilizing MySQL.</w:t>
      </w:r>
      <w:r w:rsidR="00D66C61">
        <w:rPr>
          <w:sz w:val="24"/>
          <w:szCs w:val="24"/>
        </w:rPr>
        <w:t xml:space="preserve"> The first thing that I learned was </w:t>
      </w:r>
      <w:r w:rsidR="000C4DDE">
        <w:rPr>
          <w:sz w:val="24"/>
          <w:szCs w:val="24"/>
        </w:rPr>
        <w:t>how to make a database connection to my local machine using MySQL.</w:t>
      </w:r>
      <w:r w:rsidR="002765B9">
        <w:rPr>
          <w:sz w:val="24"/>
          <w:szCs w:val="24"/>
        </w:rPr>
        <w:t xml:space="preserve"> Following this I learned how to create a new </w:t>
      </w:r>
      <w:r w:rsidR="00897D04">
        <w:rPr>
          <w:sz w:val="24"/>
          <w:szCs w:val="24"/>
        </w:rPr>
        <w:t>schema/database utilizing MySQL.</w:t>
      </w:r>
      <w:r w:rsidR="00967EA8">
        <w:rPr>
          <w:sz w:val="24"/>
          <w:szCs w:val="24"/>
        </w:rPr>
        <w:t xml:space="preserve"> In addition, I learned how to </w:t>
      </w:r>
      <w:r w:rsidR="0096519D">
        <w:rPr>
          <w:sz w:val="24"/>
          <w:szCs w:val="24"/>
        </w:rPr>
        <w:t>properly</w:t>
      </w:r>
      <w:r w:rsidR="00967EA8">
        <w:rPr>
          <w:sz w:val="24"/>
          <w:szCs w:val="24"/>
        </w:rPr>
        <w:t xml:space="preserve"> import a </w:t>
      </w:r>
      <w:r w:rsidR="0045000C">
        <w:rPr>
          <w:sz w:val="24"/>
          <w:szCs w:val="24"/>
        </w:rPr>
        <w:t>file</w:t>
      </w:r>
      <w:r w:rsidR="0096519D">
        <w:rPr>
          <w:sz w:val="24"/>
          <w:szCs w:val="24"/>
        </w:rPr>
        <w:t xml:space="preserve"> of data</w:t>
      </w:r>
      <w:r w:rsidR="0045000C">
        <w:rPr>
          <w:sz w:val="24"/>
          <w:szCs w:val="24"/>
        </w:rPr>
        <w:t xml:space="preserve"> </w:t>
      </w:r>
      <w:r w:rsidR="0096519D">
        <w:rPr>
          <w:sz w:val="24"/>
          <w:szCs w:val="24"/>
        </w:rPr>
        <w:t xml:space="preserve">that is </w:t>
      </w:r>
      <w:r w:rsidR="0045000C">
        <w:rPr>
          <w:sz w:val="24"/>
          <w:szCs w:val="24"/>
        </w:rPr>
        <w:t>not in the</w:t>
      </w:r>
      <w:r w:rsidR="0096519D">
        <w:rPr>
          <w:sz w:val="24"/>
          <w:szCs w:val="24"/>
        </w:rPr>
        <w:t xml:space="preserve"> </w:t>
      </w:r>
      <w:r w:rsidR="0045000C">
        <w:rPr>
          <w:sz w:val="24"/>
          <w:szCs w:val="24"/>
        </w:rPr>
        <w:t>.xl</w:t>
      </w:r>
      <w:r w:rsidR="00806FAB">
        <w:rPr>
          <w:sz w:val="24"/>
          <w:szCs w:val="24"/>
        </w:rPr>
        <w:t xml:space="preserve">sx </w:t>
      </w:r>
      <w:r w:rsidR="00AA33FC">
        <w:rPr>
          <w:sz w:val="24"/>
          <w:szCs w:val="24"/>
        </w:rPr>
        <w:t>format into</w:t>
      </w:r>
      <w:r w:rsidR="00806FAB">
        <w:rPr>
          <w:sz w:val="24"/>
          <w:szCs w:val="24"/>
        </w:rPr>
        <w:t xml:space="preserve"> excel</w:t>
      </w:r>
      <w:r w:rsidR="0096519D">
        <w:rPr>
          <w:sz w:val="24"/>
          <w:szCs w:val="24"/>
        </w:rPr>
        <w:t>.</w:t>
      </w:r>
      <w:r w:rsidR="00AC19B0">
        <w:rPr>
          <w:sz w:val="24"/>
          <w:szCs w:val="24"/>
        </w:rPr>
        <w:t xml:space="preserve"> Furthermore, I learned how to use the MySQ</w:t>
      </w:r>
      <w:r w:rsidR="00AB3B1B">
        <w:rPr>
          <w:sz w:val="24"/>
          <w:szCs w:val="24"/>
        </w:rPr>
        <w:t xml:space="preserve">L query window to create a table </w:t>
      </w:r>
      <w:r w:rsidR="00EC7620">
        <w:rPr>
          <w:sz w:val="24"/>
          <w:szCs w:val="24"/>
        </w:rPr>
        <w:t xml:space="preserve">which allocates space </w:t>
      </w:r>
      <w:r w:rsidR="00AB3B1B">
        <w:rPr>
          <w:sz w:val="24"/>
          <w:szCs w:val="24"/>
        </w:rPr>
        <w:t>for data that needs to be imported</w:t>
      </w:r>
      <w:r w:rsidR="00B139AE">
        <w:rPr>
          <w:sz w:val="24"/>
          <w:szCs w:val="24"/>
        </w:rPr>
        <w:t>, and also how to use the MySQL command line</w:t>
      </w:r>
      <w:r w:rsidR="00307951">
        <w:rPr>
          <w:sz w:val="24"/>
          <w:szCs w:val="24"/>
        </w:rPr>
        <w:t xml:space="preserve"> connection to load desired data into created table</w:t>
      </w:r>
      <w:r w:rsidR="00EC7620">
        <w:rPr>
          <w:sz w:val="24"/>
          <w:szCs w:val="24"/>
        </w:rPr>
        <w:t>s</w:t>
      </w:r>
      <w:r w:rsidR="00307951">
        <w:rPr>
          <w:sz w:val="24"/>
          <w:szCs w:val="24"/>
        </w:rPr>
        <w:t>.</w:t>
      </w:r>
      <w:r w:rsidR="00A938F5">
        <w:rPr>
          <w:sz w:val="24"/>
          <w:szCs w:val="24"/>
        </w:rPr>
        <w:t xml:space="preserve"> Through this I also discovered how to verify that data had been load</w:t>
      </w:r>
      <w:r w:rsidR="00211BD5">
        <w:rPr>
          <w:sz w:val="24"/>
          <w:szCs w:val="24"/>
        </w:rPr>
        <w:t>ed</w:t>
      </w:r>
      <w:r w:rsidR="00A938F5">
        <w:rPr>
          <w:sz w:val="24"/>
          <w:szCs w:val="24"/>
        </w:rPr>
        <w:t xml:space="preserve"> and interpreted correctly by</w:t>
      </w:r>
      <w:r w:rsidR="00A94794">
        <w:rPr>
          <w:sz w:val="24"/>
          <w:szCs w:val="24"/>
        </w:rPr>
        <w:t xml:space="preserve"> verifying the length of the database table and checking for warnings.</w:t>
      </w:r>
      <w:r w:rsidR="00CD0391">
        <w:rPr>
          <w:sz w:val="24"/>
          <w:szCs w:val="24"/>
        </w:rPr>
        <w:t xml:space="preserve"> I then learned how to </w:t>
      </w:r>
      <w:r w:rsidR="007839B5">
        <w:rPr>
          <w:sz w:val="24"/>
          <w:szCs w:val="24"/>
        </w:rPr>
        <w:t xml:space="preserve">select data from an existing </w:t>
      </w:r>
      <w:r w:rsidR="00EC7620">
        <w:rPr>
          <w:sz w:val="24"/>
          <w:szCs w:val="24"/>
        </w:rPr>
        <w:t>table and</w:t>
      </w:r>
      <w:r w:rsidR="007839B5">
        <w:rPr>
          <w:sz w:val="24"/>
          <w:szCs w:val="24"/>
        </w:rPr>
        <w:t xml:space="preserve"> insert it into a newly created table.</w:t>
      </w:r>
      <w:r w:rsidR="00A575FD">
        <w:rPr>
          <w:sz w:val="24"/>
          <w:szCs w:val="24"/>
        </w:rPr>
        <w:t xml:space="preserve"> One of the biggest things that I learned </w:t>
      </w:r>
      <w:r w:rsidR="00EC7620">
        <w:rPr>
          <w:sz w:val="24"/>
          <w:szCs w:val="24"/>
        </w:rPr>
        <w:t>was</w:t>
      </w:r>
      <w:r w:rsidR="00A575FD">
        <w:rPr>
          <w:sz w:val="24"/>
          <w:szCs w:val="24"/>
        </w:rPr>
        <w:t xml:space="preserve"> the performance increase that can be gained by defining a primary key</w:t>
      </w:r>
      <w:r w:rsidR="00824A28">
        <w:rPr>
          <w:sz w:val="24"/>
          <w:szCs w:val="24"/>
        </w:rPr>
        <w:t xml:space="preserve"> and/or creating an index</w:t>
      </w:r>
      <w:r w:rsidR="008D3230">
        <w:rPr>
          <w:sz w:val="24"/>
          <w:szCs w:val="24"/>
        </w:rPr>
        <w:t xml:space="preserve"> </w:t>
      </w:r>
      <w:r w:rsidR="0085751E">
        <w:rPr>
          <w:sz w:val="24"/>
          <w:szCs w:val="24"/>
        </w:rPr>
        <w:t>for</w:t>
      </w:r>
      <w:r w:rsidR="008D3230">
        <w:rPr>
          <w:sz w:val="24"/>
          <w:szCs w:val="24"/>
        </w:rPr>
        <w:t xml:space="preserve"> a </w:t>
      </w:r>
      <w:r w:rsidR="0085751E">
        <w:rPr>
          <w:sz w:val="24"/>
          <w:szCs w:val="24"/>
        </w:rPr>
        <w:t xml:space="preserve">large </w:t>
      </w:r>
      <w:r w:rsidR="008D3230">
        <w:rPr>
          <w:sz w:val="24"/>
          <w:szCs w:val="24"/>
        </w:rPr>
        <w:t>tabl</w:t>
      </w:r>
      <w:r w:rsidR="0085751E">
        <w:rPr>
          <w:sz w:val="24"/>
          <w:szCs w:val="24"/>
        </w:rPr>
        <w:t>e</w:t>
      </w:r>
      <w:r w:rsidR="00824A28">
        <w:rPr>
          <w:sz w:val="24"/>
          <w:szCs w:val="24"/>
        </w:rPr>
        <w:t>.</w:t>
      </w:r>
      <w:r w:rsidR="00030C26">
        <w:rPr>
          <w:sz w:val="24"/>
          <w:szCs w:val="24"/>
        </w:rPr>
        <w:t xml:space="preserve"> Lastly</w:t>
      </w:r>
      <w:r w:rsidR="00455956">
        <w:rPr>
          <w:sz w:val="24"/>
          <w:szCs w:val="24"/>
        </w:rPr>
        <w:t xml:space="preserve">, hands on experience creating ERD diagrams for databases was gained and </w:t>
      </w:r>
      <w:r w:rsidR="003F2E06">
        <w:rPr>
          <w:sz w:val="24"/>
          <w:szCs w:val="24"/>
        </w:rPr>
        <w:t>a</w:t>
      </w:r>
      <w:r w:rsidR="00FA104A">
        <w:rPr>
          <w:sz w:val="24"/>
          <w:szCs w:val="24"/>
        </w:rPr>
        <w:t xml:space="preserve"> basic understanding of the online application ERDPlus was achieved.</w:t>
      </w:r>
    </w:p>
    <w:p w14:paraId="1C6FE78F" w14:textId="66DCB4A7" w:rsidR="00F57FDB" w:rsidRPr="00E44BE5" w:rsidRDefault="00F57FDB" w:rsidP="00F57FDB">
      <w:pPr>
        <w:rPr>
          <w:b/>
          <w:bCs/>
          <w:sz w:val="32"/>
          <w:szCs w:val="32"/>
        </w:rPr>
      </w:pPr>
      <w:r w:rsidRPr="00E44BE5">
        <w:rPr>
          <w:b/>
          <w:bCs/>
          <w:sz w:val="32"/>
          <w:szCs w:val="32"/>
        </w:rPr>
        <w:t>How This Lab Could be Improved:</w:t>
      </w:r>
    </w:p>
    <w:p w14:paraId="3C0B59CA" w14:textId="7FB06C50" w:rsidR="00F57FDB" w:rsidRPr="000A3636" w:rsidRDefault="005B1D07" w:rsidP="00F57F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One of the</w:t>
      </w:r>
      <w:r w:rsidR="003F2E06">
        <w:rPr>
          <w:sz w:val="24"/>
          <w:szCs w:val="24"/>
        </w:rPr>
        <w:t xml:space="preserve"> </w:t>
      </w:r>
      <w:r w:rsidR="002E5284">
        <w:rPr>
          <w:sz w:val="24"/>
          <w:szCs w:val="24"/>
        </w:rPr>
        <w:t>detail</w:t>
      </w:r>
      <w:r>
        <w:rPr>
          <w:sz w:val="24"/>
          <w:szCs w:val="24"/>
        </w:rPr>
        <w:t>s</w:t>
      </w:r>
      <w:r w:rsidR="002E5284">
        <w:rPr>
          <w:sz w:val="24"/>
          <w:szCs w:val="24"/>
        </w:rPr>
        <w:t xml:space="preserve"> that I encountered in this lab where I thought there could be room for improvement was in the formatting of gene_info1000</w:t>
      </w:r>
      <w:r w:rsidR="005659D6">
        <w:rPr>
          <w:sz w:val="24"/>
          <w:szCs w:val="24"/>
        </w:rPr>
        <w:t>. The reason</w:t>
      </w:r>
      <w:r>
        <w:rPr>
          <w:sz w:val="24"/>
          <w:szCs w:val="24"/>
        </w:rPr>
        <w:t xml:space="preserve"> for this is that</w:t>
      </w:r>
      <w:r w:rsidR="005659D6">
        <w:rPr>
          <w:sz w:val="24"/>
          <w:szCs w:val="24"/>
        </w:rPr>
        <w:t xml:space="preserve"> for someone new to databases and MySQL, this was one of the most </w:t>
      </w:r>
      <w:r w:rsidR="00704541">
        <w:rPr>
          <w:sz w:val="24"/>
          <w:szCs w:val="24"/>
        </w:rPr>
        <w:t>readable instances of the data for me in this lab, but without the headers included it was difficult t</w:t>
      </w:r>
      <w:r w:rsidR="00970DA7">
        <w:rPr>
          <w:sz w:val="24"/>
          <w:szCs w:val="24"/>
        </w:rPr>
        <w:t>o understand what data I was using in this lab and what it meant.</w:t>
      </w:r>
      <w:r w:rsidR="00C748CD">
        <w:rPr>
          <w:sz w:val="24"/>
          <w:szCs w:val="24"/>
        </w:rPr>
        <w:t xml:space="preserve"> This didn’t hinder me from complet</w:t>
      </w:r>
      <w:r>
        <w:rPr>
          <w:sz w:val="24"/>
          <w:szCs w:val="24"/>
        </w:rPr>
        <w:t>ing</w:t>
      </w:r>
      <w:r w:rsidR="00C748CD">
        <w:rPr>
          <w:sz w:val="24"/>
          <w:szCs w:val="24"/>
        </w:rPr>
        <w:t xml:space="preserve"> the </w:t>
      </w:r>
      <w:r w:rsidR="00FA104A">
        <w:rPr>
          <w:sz w:val="24"/>
          <w:szCs w:val="24"/>
        </w:rPr>
        <w:t>lab,</w:t>
      </w:r>
      <w:r w:rsidR="00C748CD">
        <w:rPr>
          <w:sz w:val="24"/>
          <w:szCs w:val="24"/>
        </w:rPr>
        <w:t xml:space="preserve"> but it would have been nice if the header was included so that I could have </w:t>
      </w:r>
      <w:r>
        <w:rPr>
          <w:sz w:val="24"/>
          <w:szCs w:val="24"/>
        </w:rPr>
        <w:t xml:space="preserve">had </w:t>
      </w:r>
      <w:r w:rsidR="00C748CD">
        <w:rPr>
          <w:sz w:val="24"/>
          <w:szCs w:val="24"/>
        </w:rPr>
        <w:t>more context when working through the lab.</w:t>
      </w:r>
      <w:r w:rsidR="00B76718">
        <w:rPr>
          <w:sz w:val="24"/>
          <w:szCs w:val="24"/>
        </w:rPr>
        <w:t xml:space="preserve"> Another thing that would have been nice for this first lab </w:t>
      </w:r>
      <w:r w:rsidR="003A2619">
        <w:rPr>
          <w:sz w:val="24"/>
          <w:szCs w:val="24"/>
        </w:rPr>
        <w:t>would be to have examples of</w:t>
      </w:r>
      <w:r w:rsidR="00657276">
        <w:rPr>
          <w:sz w:val="24"/>
          <w:szCs w:val="24"/>
        </w:rPr>
        <w:t xml:space="preserve"> lab reports from the past so that students can understand the expectation for the format of reports in </w:t>
      </w:r>
      <w:r w:rsidR="00CB3E97">
        <w:rPr>
          <w:sz w:val="24"/>
          <w:szCs w:val="24"/>
        </w:rPr>
        <w:t>this course. Lastly,</w:t>
      </w:r>
      <w:r w:rsidR="00174598">
        <w:rPr>
          <w:sz w:val="24"/>
          <w:szCs w:val="24"/>
        </w:rPr>
        <w:t xml:space="preserve"> it would have been nice to receive a few hints about the relat</w:t>
      </w:r>
      <w:r w:rsidR="00D66A98">
        <w:rPr>
          <w:sz w:val="24"/>
          <w:szCs w:val="24"/>
        </w:rPr>
        <w:t>ionships between the entities for the ERD diagram that is part of this lab report. The reason for this</w:t>
      </w:r>
      <w:r w:rsidR="005C0088">
        <w:rPr>
          <w:sz w:val="24"/>
          <w:szCs w:val="24"/>
        </w:rPr>
        <w:t xml:space="preserve"> is that </w:t>
      </w:r>
      <w:r w:rsidR="005C0088">
        <w:rPr>
          <w:sz w:val="24"/>
          <w:szCs w:val="24"/>
        </w:rPr>
        <w:lastRenderedPageBreak/>
        <w:t xml:space="preserve">with minimal context on what the data </w:t>
      </w:r>
      <w:r w:rsidR="002E6B08">
        <w:rPr>
          <w:sz w:val="24"/>
          <w:szCs w:val="24"/>
        </w:rPr>
        <w:t>inside our database is</w:t>
      </w:r>
      <w:r w:rsidR="00C828B1">
        <w:rPr>
          <w:sz w:val="24"/>
          <w:szCs w:val="24"/>
        </w:rPr>
        <w:t xml:space="preserve"> and their use</w:t>
      </w:r>
      <w:r w:rsidR="002E6B08">
        <w:rPr>
          <w:sz w:val="24"/>
          <w:szCs w:val="24"/>
        </w:rPr>
        <w:t xml:space="preserve">, it is difficult to understand the connection between the </w:t>
      </w:r>
      <w:r w:rsidR="008116C5">
        <w:rPr>
          <w:sz w:val="24"/>
          <w:szCs w:val="24"/>
        </w:rPr>
        <w:t xml:space="preserve">3 </w:t>
      </w:r>
      <w:r w:rsidR="0075011D">
        <w:rPr>
          <w:sz w:val="24"/>
          <w:szCs w:val="24"/>
        </w:rPr>
        <w:t>tables and</w:t>
      </w:r>
      <w:r w:rsidR="008116C5">
        <w:rPr>
          <w:sz w:val="24"/>
          <w:szCs w:val="24"/>
        </w:rPr>
        <w:t xml:space="preserve"> make coherent connections between all of them.</w:t>
      </w:r>
      <w:r w:rsidR="003A2619">
        <w:rPr>
          <w:sz w:val="24"/>
          <w:szCs w:val="24"/>
        </w:rPr>
        <w:t xml:space="preserve"> </w:t>
      </w:r>
    </w:p>
    <w:p w14:paraId="7976C9D2" w14:textId="342D72F4" w:rsidR="000A3636" w:rsidRDefault="000A3636" w:rsidP="000A3636">
      <w:pPr>
        <w:pBdr>
          <w:bottom w:val="single" w:sz="6" w:space="1" w:color="auto"/>
        </w:pBdr>
        <w:rPr>
          <w:sz w:val="32"/>
          <w:szCs w:val="32"/>
        </w:rPr>
      </w:pPr>
    </w:p>
    <w:p w14:paraId="2B23D8EB" w14:textId="6FC0F9DB" w:rsidR="000A3636" w:rsidRPr="00DE5B7E" w:rsidRDefault="000A3636" w:rsidP="000A3636">
      <w:pPr>
        <w:rPr>
          <w:b/>
          <w:bCs/>
          <w:sz w:val="44"/>
          <w:szCs w:val="44"/>
          <w:u w:val="single"/>
        </w:rPr>
      </w:pPr>
      <w:r w:rsidRPr="00DE5B7E">
        <w:rPr>
          <w:b/>
          <w:bCs/>
          <w:sz w:val="44"/>
          <w:szCs w:val="44"/>
          <w:u w:val="single"/>
        </w:rPr>
        <w:t>Conclusion:</w:t>
      </w:r>
    </w:p>
    <w:p w14:paraId="1DEB93DE" w14:textId="0691D2EC" w:rsidR="00990C71" w:rsidRDefault="00AF2C04" w:rsidP="00990C71">
      <w:pPr>
        <w:pBdr>
          <w:bottom w:val="single" w:sz="6" w:space="31" w:color="auto"/>
        </w:pBdr>
        <w:rPr>
          <w:sz w:val="24"/>
          <w:szCs w:val="24"/>
        </w:rPr>
      </w:pPr>
      <w:r>
        <w:rPr>
          <w:sz w:val="24"/>
          <w:szCs w:val="24"/>
        </w:rPr>
        <w:t>This lab</w:t>
      </w:r>
      <w:r w:rsidR="00B93D6C">
        <w:rPr>
          <w:sz w:val="24"/>
          <w:szCs w:val="24"/>
        </w:rPr>
        <w:t>’</w:t>
      </w:r>
      <w:r>
        <w:rPr>
          <w:sz w:val="24"/>
          <w:szCs w:val="24"/>
        </w:rPr>
        <w:t xml:space="preserve">s purpose </w:t>
      </w:r>
      <w:r>
        <w:rPr>
          <w:sz w:val="24"/>
          <w:szCs w:val="24"/>
        </w:rPr>
        <w:t>was</w:t>
      </w:r>
      <w:r>
        <w:rPr>
          <w:sz w:val="24"/>
          <w:szCs w:val="24"/>
        </w:rPr>
        <w:t xml:space="preserve"> to gain an understanding of database management system installation, gain a general overview on the process of database creation, defining table schemas, the pragmatics of creating tables, importing data, and defining primary keys and indexes.</w:t>
      </w:r>
      <w:r w:rsidR="00A262AF">
        <w:rPr>
          <w:sz w:val="24"/>
          <w:szCs w:val="24"/>
        </w:rPr>
        <w:t xml:space="preserve"> These goals were accomplished</w:t>
      </w:r>
      <w:r w:rsidR="00AB24BA">
        <w:rPr>
          <w:sz w:val="24"/>
          <w:szCs w:val="24"/>
        </w:rPr>
        <w:t xml:space="preserve"> and thanks to this lab my understanding of databases and specifically the use of them inside MySQL has grown significantly. </w:t>
      </w:r>
      <w:r w:rsidR="00D12A20">
        <w:rPr>
          <w:sz w:val="24"/>
          <w:szCs w:val="24"/>
        </w:rPr>
        <w:t xml:space="preserve">While I believe there were minor areas for improvement, </w:t>
      </w:r>
      <w:r w:rsidR="00B93D6C">
        <w:rPr>
          <w:sz w:val="24"/>
          <w:szCs w:val="24"/>
        </w:rPr>
        <w:t>overall,</w:t>
      </w:r>
      <w:r w:rsidR="00D12A20">
        <w:rPr>
          <w:sz w:val="24"/>
          <w:szCs w:val="24"/>
        </w:rPr>
        <w:t xml:space="preserve"> I really enjoyed this lab and I feel much more confident </w:t>
      </w:r>
      <w:r w:rsidR="005470D8">
        <w:rPr>
          <w:sz w:val="24"/>
          <w:szCs w:val="24"/>
        </w:rPr>
        <w:t>using and understanding databases.</w:t>
      </w:r>
    </w:p>
    <w:sectPr w:rsidR="00990C71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2692C" w14:textId="77777777" w:rsidR="00E451FB" w:rsidRDefault="00E451FB" w:rsidP="00607232">
      <w:pPr>
        <w:spacing w:after="0" w:line="240" w:lineRule="auto"/>
      </w:pPr>
      <w:r>
        <w:separator/>
      </w:r>
    </w:p>
  </w:endnote>
  <w:endnote w:type="continuationSeparator" w:id="0">
    <w:p w14:paraId="2583CD4A" w14:textId="77777777" w:rsidR="00E451FB" w:rsidRDefault="00E451FB" w:rsidP="0060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8C7F" w14:textId="77777777" w:rsidR="00E451FB" w:rsidRDefault="00E451FB" w:rsidP="00607232">
      <w:pPr>
        <w:spacing w:after="0" w:line="240" w:lineRule="auto"/>
      </w:pPr>
      <w:r>
        <w:separator/>
      </w:r>
    </w:p>
  </w:footnote>
  <w:footnote w:type="continuationSeparator" w:id="0">
    <w:p w14:paraId="1E2816CC" w14:textId="77777777" w:rsidR="00E451FB" w:rsidRDefault="00E451FB" w:rsidP="00607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ED3B3" w14:textId="12BDDE46" w:rsidR="00607232" w:rsidRDefault="00CD25F9">
    <w:pPr>
      <w:pStyle w:val="Header"/>
    </w:pPr>
    <w:r>
      <w:t>9/12/21</w:t>
    </w:r>
    <w:r>
      <w:tab/>
    </w:r>
    <w:r w:rsidR="00364843">
      <w:t>Lab 1 – Database</w:t>
    </w:r>
    <w:r w:rsidR="00132226">
      <w:tab/>
      <w:t>Nigel Nelson</w:t>
    </w:r>
  </w:p>
  <w:p w14:paraId="238A2C91" w14:textId="77777777" w:rsidR="00607232" w:rsidRDefault="00607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753"/>
    <w:multiLevelType w:val="hybridMultilevel"/>
    <w:tmpl w:val="DEA635B4"/>
    <w:lvl w:ilvl="0" w:tplc="C9205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FE"/>
    <w:rsid w:val="00003A10"/>
    <w:rsid w:val="00030C26"/>
    <w:rsid w:val="00030DEF"/>
    <w:rsid w:val="00037DE3"/>
    <w:rsid w:val="0004073E"/>
    <w:rsid w:val="000418D8"/>
    <w:rsid w:val="00046103"/>
    <w:rsid w:val="000475B6"/>
    <w:rsid w:val="00052556"/>
    <w:rsid w:val="00052C55"/>
    <w:rsid w:val="000676CB"/>
    <w:rsid w:val="00072B68"/>
    <w:rsid w:val="0007539C"/>
    <w:rsid w:val="00084043"/>
    <w:rsid w:val="00091FEC"/>
    <w:rsid w:val="00097D51"/>
    <w:rsid w:val="000A160C"/>
    <w:rsid w:val="000A3636"/>
    <w:rsid w:val="000C28B7"/>
    <w:rsid w:val="000C495A"/>
    <w:rsid w:val="000C4DDE"/>
    <w:rsid w:val="000D6ACC"/>
    <w:rsid w:val="000E3CAD"/>
    <w:rsid w:val="000F63DB"/>
    <w:rsid w:val="00132226"/>
    <w:rsid w:val="001431FA"/>
    <w:rsid w:val="001612C3"/>
    <w:rsid w:val="00174598"/>
    <w:rsid w:val="001877CC"/>
    <w:rsid w:val="001A0695"/>
    <w:rsid w:val="001A3091"/>
    <w:rsid w:val="001A4A4F"/>
    <w:rsid w:val="001A4EF8"/>
    <w:rsid w:val="001A5111"/>
    <w:rsid w:val="001B797B"/>
    <w:rsid w:val="001C7D87"/>
    <w:rsid w:val="001E5E98"/>
    <w:rsid w:val="001F220D"/>
    <w:rsid w:val="001F25F0"/>
    <w:rsid w:val="001F7632"/>
    <w:rsid w:val="0021105B"/>
    <w:rsid w:val="00211BD5"/>
    <w:rsid w:val="002170B5"/>
    <w:rsid w:val="00225CEE"/>
    <w:rsid w:val="00232683"/>
    <w:rsid w:val="00233B33"/>
    <w:rsid w:val="00243E70"/>
    <w:rsid w:val="00250353"/>
    <w:rsid w:val="00254F08"/>
    <w:rsid w:val="002765B9"/>
    <w:rsid w:val="002765D0"/>
    <w:rsid w:val="002800E8"/>
    <w:rsid w:val="0028561B"/>
    <w:rsid w:val="002B4E82"/>
    <w:rsid w:val="002E0182"/>
    <w:rsid w:val="002E5284"/>
    <w:rsid w:val="002E6B08"/>
    <w:rsid w:val="002F219D"/>
    <w:rsid w:val="002F77A0"/>
    <w:rsid w:val="00307951"/>
    <w:rsid w:val="00314E08"/>
    <w:rsid w:val="00336FB0"/>
    <w:rsid w:val="00342D5D"/>
    <w:rsid w:val="003442C1"/>
    <w:rsid w:val="0034681C"/>
    <w:rsid w:val="00356354"/>
    <w:rsid w:val="00364843"/>
    <w:rsid w:val="00367C84"/>
    <w:rsid w:val="003912A2"/>
    <w:rsid w:val="00396F67"/>
    <w:rsid w:val="003A2619"/>
    <w:rsid w:val="003B407B"/>
    <w:rsid w:val="003C5494"/>
    <w:rsid w:val="003C7A11"/>
    <w:rsid w:val="003D14F1"/>
    <w:rsid w:val="003D1C6C"/>
    <w:rsid w:val="003D6ACD"/>
    <w:rsid w:val="003E15BA"/>
    <w:rsid w:val="003E2264"/>
    <w:rsid w:val="003E77A5"/>
    <w:rsid w:val="003F2E06"/>
    <w:rsid w:val="003F43AA"/>
    <w:rsid w:val="00406AF0"/>
    <w:rsid w:val="00411C12"/>
    <w:rsid w:val="004303D8"/>
    <w:rsid w:val="004309C8"/>
    <w:rsid w:val="0043493D"/>
    <w:rsid w:val="004429C8"/>
    <w:rsid w:val="00445AD4"/>
    <w:rsid w:val="0045000C"/>
    <w:rsid w:val="004533B8"/>
    <w:rsid w:val="0045451F"/>
    <w:rsid w:val="00455956"/>
    <w:rsid w:val="00461FFD"/>
    <w:rsid w:val="00477B56"/>
    <w:rsid w:val="00497AEA"/>
    <w:rsid w:val="004B3306"/>
    <w:rsid w:val="004D1911"/>
    <w:rsid w:val="004E73A5"/>
    <w:rsid w:val="004F20A4"/>
    <w:rsid w:val="00506DA2"/>
    <w:rsid w:val="00513A49"/>
    <w:rsid w:val="00514022"/>
    <w:rsid w:val="00517C7C"/>
    <w:rsid w:val="005228A2"/>
    <w:rsid w:val="005334E8"/>
    <w:rsid w:val="00540061"/>
    <w:rsid w:val="00540A53"/>
    <w:rsid w:val="005454D1"/>
    <w:rsid w:val="005470D8"/>
    <w:rsid w:val="00551024"/>
    <w:rsid w:val="005659D6"/>
    <w:rsid w:val="0059257A"/>
    <w:rsid w:val="00594411"/>
    <w:rsid w:val="005B1D07"/>
    <w:rsid w:val="005C0088"/>
    <w:rsid w:val="005C5102"/>
    <w:rsid w:val="005F3937"/>
    <w:rsid w:val="00607232"/>
    <w:rsid w:val="00635690"/>
    <w:rsid w:val="006445EE"/>
    <w:rsid w:val="00647160"/>
    <w:rsid w:val="00657276"/>
    <w:rsid w:val="0068309A"/>
    <w:rsid w:val="0068527C"/>
    <w:rsid w:val="0069307D"/>
    <w:rsid w:val="006B5B3A"/>
    <w:rsid w:val="006C2578"/>
    <w:rsid w:val="006D51C7"/>
    <w:rsid w:val="006F41FA"/>
    <w:rsid w:val="00704541"/>
    <w:rsid w:val="00712CC5"/>
    <w:rsid w:val="00715EF3"/>
    <w:rsid w:val="0073042B"/>
    <w:rsid w:val="00734C4D"/>
    <w:rsid w:val="007368B0"/>
    <w:rsid w:val="0074290E"/>
    <w:rsid w:val="007440CA"/>
    <w:rsid w:val="0074544F"/>
    <w:rsid w:val="00745C89"/>
    <w:rsid w:val="0075011D"/>
    <w:rsid w:val="007705AA"/>
    <w:rsid w:val="007839B5"/>
    <w:rsid w:val="00784606"/>
    <w:rsid w:val="00785689"/>
    <w:rsid w:val="007970AA"/>
    <w:rsid w:val="007D376F"/>
    <w:rsid w:val="007D3D4B"/>
    <w:rsid w:val="007D5BB3"/>
    <w:rsid w:val="007F5D7D"/>
    <w:rsid w:val="00806FAB"/>
    <w:rsid w:val="008116C5"/>
    <w:rsid w:val="00822B6B"/>
    <w:rsid w:val="00824A28"/>
    <w:rsid w:val="00842C57"/>
    <w:rsid w:val="008503D9"/>
    <w:rsid w:val="008505D7"/>
    <w:rsid w:val="00850C71"/>
    <w:rsid w:val="008573C3"/>
    <w:rsid w:val="0085751E"/>
    <w:rsid w:val="00872B5E"/>
    <w:rsid w:val="00874275"/>
    <w:rsid w:val="00887935"/>
    <w:rsid w:val="00896D53"/>
    <w:rsid w:val="00897D04"/>
    <w:rsid w:val="008A2EFE"/>
    <w:rsid w:val="008B45FC"/>
    <w:rsid w:val="008D3230"/>
    <w:rsid w:val="008F20AA"/>
    <w:rsid w:val="008F34D9"/>
    <w:rsid w:val="008F5FDF"/>
    <w:rsid w:val="008F74EF"/>
    <w:rsid w:val="00931068"/>
    <w:rsid w:val="0095166B"/>
    <w:rsid w:val="009519F1"/>
    <w:rsid w:val="0096519D"/>
    <w:rsid w:val="00966FC9"/>
    <w:rsid w:val="00967EA8"/>
    <w:rsid w:val="00970DA7"/>
    <w:rsid w:val="00977396"/>
    <w:rsid w:val="00983811"/>
    <w:rsid w:val="00990C71"/>
    <w:rsid w:val="00993671"/>
    <w:rsid w:val="009C3B2A"/>
    <w:rsid w:val="009C4BBA"/>
    <w:rsid w:val="009C4E16"/>
    <w:rsid w:val="009C4EA5"/>
    <w:rsid w:val="009F0A73"/>
    <w:rsid w:val="00A02E7F"/>
    <w:rsid w:val="00A262AF"/>
    <w:rsid w:val="00A277B8"/>
    <w:rsid w:val="00A34163"/>
    <w:rsid w:val="00A46C03"/>
    <w:rsid w:val="00A47F8C"/>
    <w:rsid w:val="00A5009C"/>
    <w:rsid w:val="00A56007"/>
    <w:rsid w:val="00A575FD"/>
    <w:rsid w:val="00A938F5"/>
    <w:rsid w:val="00A93EDA"/>
    <w:rsid w:val="00A94431"/>
    <w:rsid w:val="00A94794"/>
    <w:rsid w:val="00AA10E8"/>
    <w:rsid w:val="00AA33FC"/>
    <w:rsid w:val="00AB24BA"/>
    <w:rsid w:val="00AB3B1B"/>
    <w:rsid w:val="00AB4499"/>
    <w:rsid w:val="00AB71EB"/>
    <w:rsid w:val="00AC19B0"/>
    <w:rsid w:val="00AF2C04"/>
    <w:rsid w:val="00B13489"/>
    <w:rsid w:val="00B139AE"/>
    <w:rsid w:val="00B349EC"/>
    <w:rsid w:val="00B44D9A"/>
    <w:rsid w:val="00B512E3"/>
    <w:rsid w:val="00B54A8F"/>
    <w:rsid w:val="00B611D5"/>
    <w:rsid w:val="00B62FF5"/>
    <w:rsid w:val="00B63964"/>
    <w:rsid w:val="00B76718"/>
    <w:rsid w:val="00B93340"/>
    <w:rsid w:val="00B93D6C"/>
    <w:rsid w:val="00BA09F2"/>
    <w:rsid w:val="00BA5AF1"/>
    <w:rsid w:val="00BC3281"/>
    <w:rsid w:val="00BD2497"/>
    <w:rsid w:val="00BE0137"/>
    <w:rsid w:val="00BE63A2"/>
    <w:rsid w:val="00C05CAE"/>
    <w:rsid w:val="00C17A3E"/>
    <w:rsid w:val="00C2257C"/>
    <w:rsid w:val="00C25857"/>
    <w:rsid w:val="00C30B71"/>
    <w:rsid w:val="00C345B0"/>
    <w:rsid w:val="00C575EB"/>
    <w:rsid w:val="00C61391"/>
    <w:rsid w:val="00C6398A"/>
    <w:rsid w:val="00C748CD"/>
    <w:rsid w:val="00C828B1"/>
    <w:rsid w:val="00CA2143"/>
    <w:rsid w:val="00CB2221"/>
    <w:rsid w:val="00CB3E97"/>
    <w:rsid w:val="00CB6EC3"/>
    <w:rsid w:val="00CB76E5"/>
    <w:rsid w:val="00CC1EC1"/>
    <w:rsid w:val="00CD0391"/>
    <w:rsid w:val="00CD25F9"/>
    <w:rsid w:val="00CE40BB"/>
    <w:rsid w:val="00D03F00"/>
    <w:rsid w:val="00D104C3"/>
    <w:rsid w:val="00D12A20"/>
    <w:rsid w:val="00D264CB"/>
    <w:rsid w:val="00D27D00"/>
    <w:rsid w:val="00D43019"/>
    <w:rsid w:val="00D538B2"/>
    <w:rsid w:val="00D66A98"/>
    <w:rsid w:val="00D66C61"/>
    <w:rsid w:val="00D75260"/>
    <w:rsid w:val="00DA3E4B"/>
    <w:rsid w:val="00DE5B7E"/>
    <w:rsid w:val="00E043DC"/>
    <w:rsid w:val="00E13D0E"/>
    <w:rsid w:val="00E32BA8"/>
    <w:rsid w:val="00E44BE5"/>
    <w:rsid w:val="00E451FB"/>
    <w:rsid w:val="00E45707"/>
    <w:rsid w:val="00E4792F"/>
    <w:rsid w:val="00E65546"/>
    <w:rsid w:val="00E76FC0"/>
    <w:rsid w:val="00E80DBF"/>
    <w:rsid w:val="00E85430"/>
    <w:rsid w:val="00E9419D"/>
    <w:rsid w:val="00EC0017"/>
    <w:rsid w:val="00EC7620"/>
    <w:rsid w:val="00F06AF4"/>
    <w:rsid w:val="00F06E6C"/>
    <w:rsid w:val="00F1680D"/>
    <w:rsid w:val="00F27D24"/>
    <w:rsid w:val="00F4179C"/>
    <w:rsid w:val="00F46F79"/>
    <w:rsid w:val="00F51DC1"/>
    <w:rsid w:val="00F57FDB"/>
    <w:rsid w:val="00F65D3B"/>
    <w:rsid w:val="00FA104A"/>
    <w:rsid w:val="00FA1EA7"/>
    <w:rsid w:val="00FD1677"/>
    <w:rsid w:val="00FD4BC5"/>
    <w:rsid w:val="00FE3C04"/>
    <w:rsid w:val="00FE6FE4"/>
    <w:rsid w:val="00F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6DE0"/>
  <w15:chartTrackingRefBased/>
  <w15:docId w15:val="{C32911D0-D990-4A3A-A080-3DDE6BE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32"/>
  </w:style>
  <w:style w:type="paragraph" w:styleId="Footer">
    <w:name w:val="footer"/>
    <w:basedOn w:val="Normal"/>
    <w:link w:val="FooterChar"/>
    <w:uiPriority w:val="99"/>
    <w:unhideWhenUsed/>
    <w:rsid w:val="0060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32"/>
  </w:style>
  <w:style w:type="paragraph" w:styleId="ListParagraph">
    <w:name w:val="List Paragraph"/>
    <w:basedOn w:val="Normal"/>
    <w:uiPriority w:val="34"/>
    <w:qFormat/>
    <w:rsid w:val="0034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13</Pages>
  <Words>1668</Words>
  <Characters>9510</Characters>
  <Application>Microsoft Office Word</Application>
  <DocSecurity>0</DocSecurity>
  <Lines>79</Lines>
  <Paragraphs>22</Paragraphs>
  <ScaleCrop>false</ScaleCrop>
  <Company>Milwaukee School of Engineering</Company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290</cp:revision>
  <cp:lastPrinted>2021-09-14T03:07:00Z</cp:lastPrinted>
  <dcterms:created xsi:type="dcterms:W3CDTF">2021-09-12T15:45:00Z</dcterms:created>
  <dcterms:modified xsi:type="dcterms:W3CDTF">2021-09-14T03:08:00Z</dcterms:modified>
</cp:coreProperties>
</file>