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C98B6" w14:textId="4DF7E1D6" w:rsidR="00174E7F" w:rsidRDefault="009E7643" w:rsidP="001A71DA">
      <w:pPr>
        <w:ind w:left="360" w:firstLine="360"/>
      </w:pPr>
      <w:r>
        <w:t>Turtle programming language</w:t>
      </w:r>
      <w:r w:rsidR="004E76F5">
        <w:t xml:space="preserve"> is</w:t>
      </w:r>
      <w:r w:rsidR="004314FC">
        <w:t xml:space="preserve"> developed by Nigele McCoy. Turtle was developed for small tasks and is a scripting language. </w:t>
      </w:r>
      <w:r>
        <w:t xml:space="preserve"> </w:t>
      </w:r>
      <w:r w:rsidR="00611EE4">
        <w:t xml:space="preserve">Turtle is derived from the python programming language. </w:t>
      </w:r>
      <w:r w:rsidR="00B76D9A">
        <w:t>One</w:t>
      </w:r>
      <w:r w:rsidR="001A1FCB">
        <w:t xml:space="preserve"> of </w:t>
      </w:r>
      <w:r w:rsidR="00B76D9A">
        <w:t xml:space="preserve">the key features of </w:t>
      </w:r>
      <w:r w:rsidR="001A1FCB">
        <w:t>turtle</w:t>
      </w:r>
      <w:r w:rsidR="00B76D9A">
        <w:t>,</w:t>
      </w:r>
      <w:r w:rsidR="001A1FCB">
        <w:t xml:space="preserve"> </w:t>
      </w:r>
      <w:r w:rsidR="00B76D9A">
        <w:t xml:space="preserve">is that you do not have to </w:t>
      </w:r>
      <w:r w:rsidR="00611EE4">
        <w:t>write a lot code for tasks.</w:t>
      </w:r>
      <w:r w:rsidR="00ED57AC">
        <w:t xml:space="preserve"> The keywords are simple in nature, because they are short words. </w:t>
      </w:r>
      <w:r w:rsidR="00403F1E">
        <w:t>The syntax is very simple</w:t>
      </w:r>
      <w:r w:rsidR="00F671E2">
        <w:t>, because the requirements are few.</w:t>
      </w:r>
      <w:r w:rsidR="001530CF">
        <w:t xml:space="preserve"> Turtle is an interpreted </w:t>
      </w:r>
      <w:r w:rsidR="00AF0DBE">
        <w:t xml:space="preserve">high level </w:t>
      </w:r>
      <w:r w:rsidR="001530CF">
        <w:t>language like python, and is object-oriented.</w:t>
      </w:r>
    </w:p>
    <w:p w14:paraId="0A9B722F" w14:textId="4ADEBE16" w:rsidR="001A71DA" w:rsidRDefault="00174E7F" w:rsidP="001A71DA">
      <w:pPr>
        <w:ind w:left="360" w:firstLine="360"/>
      </w:pPr>
      <w:r w:rsidRPr="00E35EAF">
        <w:rPr>
          <w:b/>
        </w:rPr>
        <w:t>The turtle interpreter run</w:t>
      </w:r>
      <w:r w:rsidR="00B00DD8" w:rsidRPr="00E35EAF">
        <w:rPr>
          <w:b/>
        </w:rPr>
        <w:t>s</w:t>
      </w:r>
      <w:r w:rsidRPr="00E35EAF">
        <w:rPr>
          <w:b/>
        </w:rPr>
        <w:t xml:space="preserve"> through python</w:t>
      </w:r>
      <w:r w:rsidR="00B00DD8">
        <w:t xml:space="preserve">, </w:t>
      </w:r>
      <w:r w:rsidR="006F07FC">
        <w:t>this</w:t>
      </w:r>
      <w:r w:rsidR="001F0BB6">
        <w:t xml:space="preserve"> means you will need the la</w:t>
      </w:r>
      <w:r w:rsidR="00B00DD8">
        <w:t>test version of python. You can download python 3.6</w:t>
      </w:r>
      <w:r w:rsidR="001F0BB6">
        <w:t xml:space="preserve"> at </w:t>
      </w:r>
      <w:hyperlink r:id="rId7" w:history="1">
        <w:r w:rsidR="008D6EBC" w:rsidRPr="00205A13">
          <w:rPr>
            <w:rStyle w:val="Hyperlink"/>
          </w:rPr>
          <w:t>www.python.org</w:t>
        </w:r>
      </w:hyperlink>
      <w:r w:rsidR="001F0BB6">
        <w:t>.</w:t>
      </w:r>
      <w:r w:rsidR="008D6EBC">
        <w:t xml:space="preserve"> </w:t>
      </w:r>
      <w:r w:rsidR="001F0BB6">
        <w:t>The interpreter will w</w:t>
      </w:r>
      <w:r w:rsidR="00FE0DE7">
        <w:t xml:space="preserve">ork fine on python 3.5.2 </w:t>
      </w:r>
      <w:r w:rsidR="001F0BB6">
        <w:t>.</w:t>
      </w:r>
      <w:r w:rsidR="00B00DD8">
        <w:t xml:space="preserve"> </w:t>
      </w:r>
      <w:r w:rsidR="00FC7F4D">
        <w:t xml:space="preserve">The turtle programming language package will provide </w:t>
      </w:r>
      <w:r w:rsidR="001A1FCB">
        <w:t>t</w:t>
      </w:r>
      <w:r w:rsidR="006F07FC">
        <w:t>wo interpreters, and a turtle</w:t>
      </w:r>
      <w:r w:rsidR="001A1FCB">
        <w:t xml:space="preserve"> interpreter class.</w:t>
      </w:r>
    </w:p>
    <w:p w14:paraId="0878366A" w14:textId="378F6871" w:rsidR="00920953" w:rsidRDefault="00F36A57" w:rsidP="001A71DA">
      <w:pPr>
        <w:ind w:left="360" w:firstLine="360"/>
      </w:pPr>
      <w:r>
        <w:t>The two interpreters are not the same</w:t>
      </w:r>
      <w:r w:rsidR="008E5856">
        <w:t>, one is cross platform</w:t>
      </w:r>
      <w:r w:rsidR="001A71DA">
        <w:t xml:space="preserve"> and the </w:t>
      </w:r>
      <w:r w:rsidR="008E5856">
        <w:t xml:space="preserve">other is </w:t>
      </w:r>
      <w:r w:rsidR="00B62C96">
        <w:t>Unix</w:t>
      </w:r>
      <w:r w:rsidR="001A71DA">
        <w:t xml:space="preserve"> </w:t>
      </w:r>
      <w:r w:rsidR="00E72B96">
        <w:t>b</w:t>
      </w:r>
      <w:r w:rsidR="00B62C96">
        <w:t>ased</w:t>
      </w:r>
      <w:r w:rsidR="00E72B96">
        <w:t xml:space="preserve">. </w:t>
      </w:r>
      <w:r w:rsidR="00792A76">
        <w:t xml:space="preserve">The </w:t>
      </w:r>
      <w:r w:rsidR="00E32E78">
        <w:t>turtle</w:t>
      </w:r>
      <w:r w:rsidR="00E72B96">
        <w:t xml:space="preserve"> interpreter is cross platform</w:t>
      </w:r>
      <w:r w:rsidR="00DD7EA8">
        <w:t xml:space="preserve"> </w:t>
      </w:r>
      <w:r w:rsidR="00C81A71">
        <w:t>but the turtle terminal</w:t>
      </w:r>
      <w:r w:rsidR="001A71DA">
        <w:t xml:space="preserve"> interpreter is not. The turtle </w:t>
      </w:r>
      <w:r w:rsidR="00C81A71">
        <w:t>terminal interpreter</w:t>
      </w:r>
      <w:r w:rsidR="00920953">
        <w:t xml:space="preserve"> is U</w:t>
      </w:r>
      <w:r w:rsidR="00C81A71">
        <w:t>nix based an</w:t>
      </w:r>
      <w:r w:rsidR="00920953">
        <w:t>d</w:t>
      </w:r>
      <w:r w:rsidR="00C81A71">
        <w:t xml:space="preserve"> receives a command line argument.</w:t>
      </w:r>
      <w:r w:rsidR="00920953">
        <w:t xml:space="preserve"> This means that the interpreter can only be ran through the terminal. The interpreter class are for those that desire to pass many files into the i</w:t>
      </w:r>
      <w:r w:rsidR="00C6574F">
        <w:t xml:space="preserve">nterpreter and for the blending of python and the turtle language. </w:t>
      </w:r>
    </w:p>
    <w:p w14:paraId="5E2F1CFE" w14:textId="77777777" w:rsidR="006F07FC" w:rsidRDefault="006F07FC" w:rsidP="009845BD">
      <w:pPr>
        <w:ind w:left="360" w:firstLine="360"/>
      </w:pPr>
    </w:p>
    <w:p w14:paraId="06CC42F9" w14:textId="1D10F7A7" w:rsidR="00792A76" w:rsidRDefault="009845BD" w:rsidP="009845BD">
      <w:pPr>
        <w:ind w:left="360" w:firstLine="360"/>
      </w:pPr>
      <w:r>
        <w:lastRenderedPageBreak/>
        <w:t xml:space="preserve">For any questions </w:t>
      </w:r>
      <w:r w:rsidRPr="00C6574F">
        <w:rPr>
          <w:b/>
        </w:rPr>
        <w:t>contact</w:t>
      </w:r>
      <w:r>
        <w:t xml:space="preserve"> the developer at </w:t>
      </w:r>
      <w:hyperlink r:id="rId8" w:history="1">
        <w:r w:rsidRPr="003E5658">
          <w:rPr>
            <w:rStyle w:val="Hyperlink"/>
          </w:rPr>
          <w:t>turtle.language@gmail.com</w:t>
        </w:r>
      </w:hyperlink>
      <w:r>
        <w:t xml:space="preserve">. </w:t>
      </w:r>
      <w:r w:rsidRPr="00C6574F">
        <w:rPr>
          <w:b/>
        </w:rPr>
        <w:t xml:space="preserve">Documentation </w:t>
      </w:r>
      <w:r>
        <w:t xml:space="preserve">will be provided at </w:t>
      </w:r>
      <w:hyperlink r:id="rId9" w:history="1">
        <w:r w:rsidRPr="003E5658">
          <w:rPr>
            <w:rStyle w:val="Hyperlink"/>
          </w:rPr>
          <w:t>www.turtlelanguage.blogspot.com</w:t>
        </w:r>
      </w:hyperlink>
      <w:r>
        <w:t xml:space="preserve">. </w:t>
      </w:r>
      <w:r w:rsidR="004D2392">
        <w:t>You can follow the turtle programming language</w:t>
      </w:r>
      <w:r w:rsidR="00600555">
        <w:t xml:space="preserve"> on </w:t>
      </w:r>
      <w:r w:rsidR="00663398">
        <w:t>Instagram</w:t>
      </w:r>
      <w:r w:rsidR="004D2392">
        <w:t xml:space="preserve"> at turtle</w:t>
      </w:r>
      <w:r w:rsidR="00600555">
        <w:t xml:space="preserve">language. </w:t>
      </w:r>
    </w:p>
    <w:p w14:paraId="6615E973" w14:textId="2EAF51C3" w:rsidR="00071CC2" w:rsidRDefault="006F07FC" w:rsidP="006F07FC">
      <w:r>
        <w:t xml:space="preserve">       </w:t>
      </w:r>
      <w:r w:rsidR="00E57419">
        <w:t>The turtle prog</w:t>
      </w:r>
      <w:r w:rsidR="00071CC2">
        <w:t xml:space="preserve">ramming language can be </w:t>
      </w:r>
      <w:r w:rsidR="00071CC2" w:rsidRPr="00C6574F">
        <w:rPr>
          <w:b/>
        </w:rPr>
        <w:t>downloaded</w:t>
      </w:r>
      <w:r w:rsidR="00071CC2">
        <w:t xml:space="preserve"> from </w:t>
      </w:r>
      <w:hyperlink r:id="rId10" w:history="1">
        <w:r w:rsidR="00071CC2" w:rsidRPr="003E5658">
          <w:rPr>
            <w:rStyle w:val="Hyperlink"/>
          </w:rPr>
          <w:t>www.dropbox.com</w:t>
        </w:r>
      </w:hyperlink>
      <w:r w:rsidR="00071CC2">
        <w:t xml:space="preserve">. </w:t>
      </w:r>
    </w:p>
    <w:p w14:paraId="33554C33" w14:textId="216CF8DC" w:rsidR="00422762" w:rsidRDefault="00422762" w:rsidP="00422762">
      <w:pPr>
        <w:ind w:left="360" w:firstLine="20"/>
      </w:pPr>
      <w:r>
        <w:t xml:space="preserve">Here is the link for </w:t>
      </w:r>
      <w:r w:rsidR="001723C5">
        <w:t xml:space="preserve">the turtle programming language. </w:t>
      </w:r>
    </w:p>
    <w:p w14:paraId="1D9A463D" w14:textId="700F3292" w:rsidR="00422762" w:rsidRDefault="001F5FBE" w:rsidP="00527C1E">
      <w:pPr>
        <w:ind w:left="360" w:firstLine="20"/>
      </w:pPr>
      <w:hyperlink r:id="rId11" w:history="1">
        <w:r w:rsidR="00131249" w:rsidRPr="005877BE">
          <w:rPr>
            <w:rStyle w:val="Hyperlink"/>
          </w:rPr>
          <w:t>https://www.dropbox.com/sh/lh3v8ioli99zvh5/AAAmAlJjZOAIzWc9I7IvnjKfa?dl=0</w:t>
        </w:r>
      </w:hyperlink>
    </w:p>
    <w:p w14:paraId="040EE9DA" w14:textId="2014190D" w:rsidR="00C96E7D" w:rsidRDefault="00C96E7D" w:rsidP="00422762">
      <w:pPr>
        <w:ind w:left="360" w:firstLine="20"/>
      </w:pPr>
      <w:r>
        <w:t>The link is on</w:t>
      </w:r>
      <w:r w:rsidR="00071CC2">
        <w:t xml:space="preserve"> the turtle blogsp</w:t>
      </w:r>
      <w:r>
        <w:t>ot as well</w:t>
      </w:r>
      <w:r w:rsidR="00071CC2">
        <w:t>.</w:t>
      </w:r>
      <w:r w:rsidR="006F07FC">
        <w:t xml:space="preserve"> Updates for turtle will be available through</w:t>
      </w:r>
    </w:p>
    <w:p w14:paraId="26E4516A" w14:textId="42D8F864" w:rsidR="006F07FC" w:rsidRDefault="006F07FC" w:rsidP="00422762">
      <w:pPr>
        <w:ind w:left="360" w:firstLine="20"/>
      </w:pPr>
      <w:r>
        <w:t xml:space="preserve">the same link. </w:t>
      </w:r>
    </w:p>
    <w:p w14:paraId="48D4AD42" w14:textId="51FEC09F" w:rsidR="00D90D4E" w:rsidRDefault="00C96E7D" w:rsidP="00D90D4E">
      <w:pPr>
        <w:ind w:left="360" w:firstLine="20"/>
      </w:pPr>
      <w:r>
        <w:tab/>
        <w:t>The purpose of this book</w:t>
      </w:r>
      <w:r w:rsidR="00A24C95">
        <w:t>let</w:t>
      </w:r>
      <w:r>
        <w:t xml:space="preserve"> is to introduce you to the syntax, and features found in the first version of turtle. Being that turtle is derived from python, I expect those that are reading to have some experience in python or some other programming language. </w:t>
      </w:r>
      <w:r w:rsidR="00A46812">
        <w:t xml:space="preserve">I will provide syntax example files along with the turtle package to provide greater clarity. </w:t>
      </w:r>
      <w:r w:rsidR="00F732A6">
        <w:t>Due to the size of this booklet you will want to look at the example</w:t>
      </w:r>
      <w:r w:rsidR="00FE150F">
        <w:t xml:space="preserve"> files to make sure that</w:t>
      </w:r>
      <w:r w:rsidR="006F4BDC">
        <w:t xml:space="preserve"> your format is correct.</w:t>
      </w:r>
    </w:p>
    <w:p w14:paraId="16ECD037" w14:textId="77777777" w:rsidR="00D90D4E" w:rsidRDefault="00D90D4E" w:rsidP="00D90D4E">
      <w:pPr>
        <w:ind w:left="360" w:firstLine="20"/>
      </w:pPr>
    </w:p>
    <w:p w14:paraId="15FC8654" w14:textId="77777777" w:rsidR="00D90D4E" w:rsidRDefault="00D90D4E" w:rsidP="00D90D4E">
      <w:pPr>
        <w:ind w:left="360" w:firstLine="20"/>
      </w:pPr>
    </w:p>
    <w:p w14:paraId="13BA0EC6" w14:textId="77777777" w:rsidR="00D90D4E" w:rsidRDefault="00D90D4E" w:rsidP="00D90D4E">
      <w:pPr>
        <w:ind w:left="360" w:firstLine="20"/>
      </w:pPr>
    </w:p>
    <w:p w14:paraId="63D575A1" w14:textId="77777777" w:rsidR="00D90D4E" w:rsidRDefault="00D90D4E" w:rsidP="00D90D4E">
      <w:pPr>
        <w:ind w:left="360" w:firstLine="20"/>
      </w:pPr>
    </w:p>
    <w:p w14:paraId="72AC2A78" w14:textId="77777777" w:rsidR="00C9346B" w:rsidRDefault="00C9346B" w:rsidP="00B22575">
      <w:pPr>
        <w:ind w:firstLine="360"/>
      </w:pPr>
    </w:p>
    <w:p w14:paraId="04980C3A" w14:textId="398BE385" w:rsidR="00D90D4E" w:rsidRPr="004C4CB1" w:rsidRDefault="00905BEC" w:rsidP="00B22575">
      <w:pPr>
        <w:ind w:firstLine="360"/>
        <w:rPr>
          <w:b/>
        </w:rPr>
      </w:pPr>
      <w:r w:rsidRPr="004C4CB1">
        <w:rPr>
          <w:b/>
        </w:rPr>
        <w:t xml:space="preserve">Comments and </w:t>
      </w:r>
      <w:r w:rsidR="00D90D4E" w:rsidRPr="004C4CB1">
        <w:rPr>
          <w:b/>
        </w:rPr>
        <w:t>Output</w:t>
      </w:r>
    </w:p>
    <w:p w14:paraId="5819CDE2" w14:textId="77777777" w:rsidR="00D90D4E" w:rsidRDefault="00D90D4E" w:rsidP="00D90D4E">
      <w:pPr>
        <w:ind w:left="360" w:firstLine="20"/>
      </w:pPr>
    </w:p>
    <w:p w14:paraId="2548BC84" w14:textId="2A580750" w:rsidR="00905BEC" w:rsidRDefault="006F07FC" w:rsidP="00D90D4E">
      <w:pPr>
        <w:ind w:left="360" w:firstLine="20"/>
      </w:pPr>
      <w:r>
        <w:t>Commenting in turtle, is like the syntax for commenting in</w:t>
      </w:r>
      <w:r w:rsidR="00905BEC">
        <w:t xml:space="preserve"> C++.</w:t>
      </w:r>
    </w:p>
    <w:p w14:paraId="2A16B69B" w14:textId="77777777" w:rsidR="00C9346B" w:rsidRDefault="00C9346B" w:rsidP="00D90D4E">
      <w:pPr>
        <w:ind w:left="360" w:firstLine="20"/>
      </w:pPr>
    </w:p>
    <w:p w14:paraId="218AD71E" w14:textId="5A0F0301" w:rsidR="00905BEC" w:rsidRDefault="00905BEC" w:rsidP="00905BEC">
      <w:pPr>
        <w:ind w:left="360" w:firstLine="20"/>
      </w:pPr>
      <w:r>
        <w:t>The syntax:</w:t>
      </w:r>
    </w:p>
    <w:p w14:paraId="7A909F8E" w14:textId="49419BE7" w:rsidR="00905BEC" w:rsidRDefault="00905BEC" w:rsidP="00D90D4E">
      <w:pPr>
        <w:ind w:left="360" w:firstLine="20"/>
      </w:pPr>
      <w:r>
        <w:t xml:space="preserve">// turtle code </w:t>
      </w:r>
      <w:r>
        <w:tab/>
        <w:t>proper syntax</w:t>
      </w:r>
    </w:p>
    <w:p w14:paraId="66458095" w14:textId="1362CA85" w:rsidR="00905BEC" w:rsidRDefault="00905BEC" w:rsidP="00D90D4E">
      <w:pPr>
        <w:ind w:left="360" w:firstLine="20"/>
      </w:pPr>
      <w:r>
        <w:t xml:space="preserve">// </w:t>
      </w:r>
      <w:r>
        <w:tab/>
        <w:t>turtle code</w:t>
      </w:r>
      <w:r>
        <w:tab/>
        <w:t>proper syntax</w:t>
      </w:r>
    </w:p>
    <w:p w14:paraId="6A6895A4" w14:textId="49D9E9E8" w:rsidR="00905BEC" w:rsidRDefault="00871871" w:rsidP="00D90D4E">
      <w:pPr>
        <w:ind w:left="360" w:firstLine="20"/>
      </w:pPr>
      <w:r>
        <w:t>//turtle code</w:t>
      </w:r>
      <w:r>
        <w:tab/>
        <w:t>proper</w:t>
      </w:r>
      <w:r w:rsidR="00905BEC">
        <w:t xml:space="preserve"> syntax</w:t>
      </w:r>
    </w:p>
    <w:p w14:paraId="19460638" w14:textId="7EECB5FF" w:rsidR="00905BEC" w:rsidRDefault="00905BEC" w:rsidP="00D90D4E">
      <w:pPr>
        <w:ind w:left="360" w:firstLine="20"/>
      </w:pPr>
      <w:r>
        <w:t>/ turtle code</w:t>
      </w:r>
      <w:r>
        <w:tab/>
        <w:t>invalid syntax</w:t>
      </w:r>
    </w:p>
    <w:p w14:paraId="0CF31183" w14:textId="77777777" w:rsidR="00905BEC" w:rsidRDefault="00905BEC" w:rsidP="00D90D4E">
      <w:pPr>
        <w:ind w:left="360" w:firstLine="20"/>
      </w:pPr>
    </w:p>
    <w:p w14:paraId="6942BE12" w14:textId="4E7068E0" w:rsidR="006A5F2D" w:rsidRDefault="00905BEC" w:rsidP="00C6574F">
      <w:pPr>
        <w:ind w:left="360" w:firstLine="20"/>
      </w:pPr>
      <w:r>
        <w:t xml:space="preserve">In turtle </w:t>
      </w:r>
      <w:r w:rsidRPr="008B703E">
        <w:rPr>
          <w:b/>
        </w:rPr>
        <w:t>spacing is very important</w:t>
      </w:r>
      <w:r w:rsidR="006F07FC">
        <w:t>. For commenting,</w:t>
      </w:r>
      <w:r>
        <w:t xml:space="preserve"> there must be</w:t>
      </w:r>
      <w:r w:rsidR="00C6574F">
        <w:t xml:space="preserve"> two forward slashes</w:t>
      </w:r>
      <w:r>
        <w:t xml:space="preserve">. As a rule, in turtle every keyword must have one space after it. </w:t>
      </w:r>
      <w:r w:rsidR="00240A91">
        <w:t xml:space="preserve">That brings us to our first keyword which is </w:t>
      </w:r>
      <w:r w:rsidR="00D90D4E" w:rsidRPr="00D90D4E">
        <w:rPr>
          <w:b/>
        </w:rPr>
        <w:t>show</w:t>
      </w:r>
      <w:r w:rsidR="00D90D4E">
        <w:t xml:space="preserve">. </w:t>
      </w:r>
      <w:r w:rsidR="006A5F2D">
        <w:t>The show keyword displays input.</w:t>
      </w:r>
    </w:p>
    <w:p w14:paraId="446833A5" w14:textId="77777777" w:rsidR="00C9346B" w:rsidRDefault="006A5F2D" w:rsidP="00240A91">
      <w:pPr>
        <w:ind w:left="360"/>
      </w:pPr>
      <w:r>
        <w:t xml:space="preserve">Turtle is </w:t>
      </w:r>
      <w:r w:rsidRPr="00D24C18">
        <w:rPr>
          <w:b/>
        </w:rPr>
        <w:t>case sensitive when it comes to keywords</w:t>
      </w:r>
      <w:r>
        <w:t xml:space="preserve">. </w:t>
      </w:r>
      <w:r w:rsidRPr="00D24C18">
        <w:rPr>
          <w:b/>
        </w:rPr>
        <w:t>All keywords are lowercase</w:t>
      </w:r>
      <w:r>
        <w:t xml:space="preserve">. </w:t>
      </w:r>
    </w:p>
    <w:p w14:paraId="3BF362F4" w14:textId="6C922AE3" w:rsidR="006A5F2D" w:rsidRDefault="006A5F2D" w:rsidP="00240A91">
      <w:pPr>
        <w:ind w:left="360"/>
      </w:pPr>
      <w:r>
        <w:t xml:space="preserve"> </w:t>
      </w:r>
    </w:p>
    <w:p w14:paraId="3E844086" w14:textId="51E63CF9" w:rsidR="00C9346B" w:rsidRDefault="006A5F2D" w:rsidP="00C9346B">
      <w:pPr>
        <w:ind w:left="360"/>
      </w:pPr>
      <w:r>
        <w:t>The syntax:</w:t>
      </w:r>
    </w:p>
    <w:p w14:paraId="169DB756" w14:textId="0D3F76AD" w:rsidR="00D90D4E" w:rsidRDefault="00D90D4E" w:rsidP="006A5F2D">
      <w:r>
        <w:t xml:space="preserve"> </w:t>
      </w:r>
      <w:r w:rsidR="006A5F2D">
        <w:t xml:space="preserve">      show “hello” .  </w:t>
      </w:r>
      <w:r w:rsidR="006A5F2D">
        <w:tab/>
        <w:t>output will be hello</w:t>
      </w:r>
    </w:p>
    <w:p w14:paraId="4F37C932" w14:textId="56B8752E" w:rsidR="006A5F2D" w:rsidRDefault="006A5F2D" w:rsidP="006A5F2D">
      <w:r>
        <w:t xml:space="preserve">       show “  “ . </w:t>
      </w:r>
      <w:r>
        <w:tab/>
      </w:r>
      <w:r>
        <w:tab/>
        <w:t>output will be blank</w:t>
      </w:r>
    </w:p>
    <w:p w14:paraId="4D47B56F" w14:textId="7F783668" w:rsidR="006A5F2D" w:rsidRDefault="006A5F2D" w:rsidP="006A5F2D">
      <w:r>
        <w:t xml:space="preserve">       show “100” . </w:t>
      </w:r>
      <w:r>
        <w:tab/>
        <w:t>output will be 100</w:t>
      </w:r>
    </w:p>
    <w:p w14:paraId="76B20643" w14:textId="0C44F0E0" w:rsidR="006A5F2D" w:rsidRDefault="006A5F2D" w:rsidP="006A5F2D">
      <w:r>
        <w:t xml:space="preserve">       show 100 &gt; 10 . </w:t>
      </w:r>
      <w:r w:rsidR="00FA35B8">
        <w:tab/>
      </w:r>
      <w:r>
        <w:t>output will be True</w:t>
      </w:r>
    </w:p>
    <w:p w14:paraId="4F95E541" w14:textId="15374552" w:rsidR="006A5F2D" w:rsidRDefault="006A5F2D" w:rsidP="00C96E7D">
      <w:pPr>
        <w:ind w:left="360" w:firstLine="20"/>
      </w:pPr>
      <w:r>
        <w:t>show a .</w:t>
      </w:r>
      <w:r w:rsidR="00B030CC">
        <w:tab/>
      </w:r>
      <w:r w:rsidR="00B030CC">
        <w:tab/>
        <w:t>output will be what a equals</w:t>
      </w:r>
    </w:p>
    <w:p w14:paraId="7B9C4C98" w14:textId="36334AC5" w:rsidR="00F349D0" w:rsidRDefault="00F349D0" w:rsidP="00C96E7D">
      <w:pPr>
        <w:ind w:left="360" w:firstLine="20"/>
      </w:pPr>
      <w:r>
        <w:t>show 100 * 10 .</w:t>
      </w:r>
      <w:r>
        <w:tab/>
        <w:t>output will be 1000</w:t>
      </w:r>
    </w:p>
    <w:p w14:paraId="719BA938" w14:textId="299CC3C2" w:rsidR="00B030CC" w:rsidRDefault="00B030CC" w:rsidP="00C96E7D">
      <w:pPr>
        <w:ind w:left="360" w:firstLine="20"/>
      </w:pPr>
      <w:r>
        <w:tab/>
        <w:t>show “100” .   output is indented but will show the same as the other statements</w:t>
      </w:r>
    </w:p>
    <w:p w14:paraId="031C2C32" w14:textId="60864CCE" w:rsidR="007F3F4F" w:rsidRDefault="007F3F4F" w:rsidP="00C96E7D">
      <w:pPr>
        <w:ind w:left="360" w:firstLine="20"/>
      </w:pPr>
      <w:r>
        <w:t xml:space="preserve">show “ ’genesis’ ” . output will be ‘genesis’ </w:t>
      </w:r>
    </w:p>
    <w:p w14:paraId="4FA9CE5D" w14:textId="77777777" w:rsidR="006A5F2D" w:rsidRDefault="006A5F2D" w:rsidP="00C96E7D">
      <w:pPr>
        <w:ind w:left="360" w:firstLine="20"/>
      </w:pPr>
    </w:p>
    <w:p w14:paraId="767E1FC6" w14:textId="178DA999" w:rsidR="006A5F2D" w:rsidRDefault="006A5F2D" w:rsidP="00FA35B8">
      <w:pPr>
        <w:ind w:left="360" w:firstLine="20"/>
      </w:pPr>
      <w:r>
        <w:t>// wrong syntax</w:t>
      </w:r>
      <w:r w:rsidR="00FA35B8">
        <w:t xml:space="preserve">  </w:t>
      </w:r>
    </w:p>
    <w:p w14:paraId="5F95E6AA" w14:textId="26955EE8" w:rsidR="006A5F2D" w:rsidRDefault="006A5F2D" w:rsidP="00C96E7D">
      <w:pPr>
        <w:ind w:left="360" w:firstLine="20"/>
      </w:pPr>
      <w:r>
        <w:t xml:space="preserve">show . </w:t>
      </w:r>
      <w:r>
        <w:tab/>
      </w:r>
      <w:r>
        <w:tab/>
        <w:t>nothing to show.</w:t>
      </w:r>
      <w:r w:rsidR="00FA35B8">
        <w:t xml:space="preserve"> //  these statements will not display </w:t>
      </w:r>
    </w:p>
    <w:p w14:paraId="6031F9C4" w14:textId="43C3BF2F" w:rsidR="008574A0" w:rsidRDefault="006A5F2D" w:rsidP="00C96E7D">
      <w:pPr>
        <w:ind w:left="360" w:firstLine="20"/>
      </w:pPr>
      <w:r>
        <w:t>show</w:t>
      </w:r>
      <w:r w:rsidR="00071CC2">
        <w:t xml:space="preserve"> </w:t>
      </w:r>
      <w:r>
        <w:t>“</w:t>
      </w:r>
      <w:r w:rsidR="001D5D5B">
        <w:t xml:space="preserve">good”  </w:t>
      </w:r>
      <w:r w:rsidR="001D5D5B">
        <w:tab/>
        <w:t>period missing</w:t>
      </w:r>
      <w:r w:rsidR="00FA35B8">
        <w:t xml:space="preserve"> </w:t>
      </w:r>
    </w:p>
    <w:p w14:paraId="714D7664" w14:textId="74D22D99" w:rsidR="00FA35B8" w:rsidRDefault="00FA35B8" w:rsidP="00B030CC"/>
    <w:p w14:paraId="08BDEE35" w14:textId="0E8F8245" w:rsidR="00C9346B" w:rsidRDefault="00596C41" w:rsidP="00757F2F">
      <w:pPr>
        <w:ind w:left="360" w:firstLine="20"/>
      </w:pPr>
      <w:r>
        <w:t xml:space="preserve">When using the </w:t>
      </w:r>
      <w:r w:rsidRPr="00596C41">
        <w:rPr>
          <w:b/>
        </w:rPr>
        <w:t>show</w:t>
      </w:r>
      <w:r>
        <w:t xml:space="preserve"> keyword always have some </w:t>
      </w:r>
      <w:r w:rsidRPr="00596C41">
        <w:rPr>
          <w:b/>
        </w:rPr>
        <w:t>type of content</w:t>
      </w:r>
      <w:r>
        <w:t xml:space="preserve"> to </w:t>
      </w:r>
      <w:r w:rsidRPr="007A5961">
        <w:rPr>
          <w:b/>
        </w:rPr>
        <w:t>display</w:t>
      </w:r>
      <w:r>
        <w:t xml:space="preserve"> and a </w:t>
      </w:r>
      <w:r w:rsidRPr="00596C41">
        <w:rPr>
          <w:b/>
        </w:rPr>
        <w:t>period</w:t>
      </w:r>
      <w:r>
        <w:t xml:space="preserve"> to end the statement. With all </w:t>
      </w:r>
      <w:r w:rsidRPr="00596C41">
        <w:rPr>
          <w:b/>
        </w:rPr>
        <w:t>statements,</w:t>
      </w:r>
      <w:r>
        <w:t xml:space="preserve"> they </w:t>
      </w:r>
      <w:r w:rsidRPr="00596C41">
        <w:rPr>
          <w:b/>
        </w:rPr>
        <w:t>must fit on one line</w:t>
      </w:r>
      <w:r>
        <w:t xml:space="preserve"> to be interpreted. </w:t>
      </w:r>
      <w:r w:rsidR="00EE1BA4">
        <w:t xml:space="preserve">The interpreter is very sensitive when it comes to strings. It is important to note, that the interpreter has been set up to </w:t>
      </w:r>
      <w:r w:rsidR="00EE1BA4" w:rsidRPr="00EB1138">
        <w:rPr>
          <w:b/>
        </w:rPr>
        <w:t>read any file extension</w:t>
      </w:r>
      <w:r w:rsidR="00EE1BA4">
        <w:t xml:space="preserve"> python can read. I would suggest that you </w:t>
      </w:r>
      <w:r w:rsidR="00EE1BA4" w:rsidRPr="00EB1138">
        <w:rPr>
          <w:b/>
        </w:rPr>
        <w:t>write your source code in python</w:t>
      </w:r>
      <w:r w:rsidR="00EE1BA4">
        <w:t>. The reason for this is that double quotes</w:t>
      </w:r>
      <w:r w:rsidR="007A62AF">
        <w:t xml:space="preserve"> outside python source code is formatted differently. Th</w:t>
      </w:r>
      <w:r w:rsidR="00613616">
        <w:t xml:space="preserve">is means other file types may not allow strings to display properly. </w:t>
      </w:r>
      <w:r w:rsidR="00B030CC">
        <w:t xml:space="preserve">Notice that </w:t>
      </w:r>
      <w:r w:rsidR="00B030CC" w:rsidRPr="00B030CC">
        <w:rPr>
          <w:b/>
        </w:rPr>
        <w:t>show can be indented</w:t>
      </w:r>
      <w:r w:rsidR="00BC4473">
        <w:rPr>
          <w:b/>
        </w:rPr>
        <w:t xml:space="preserve"> when displaying digits and strings</w:t>
      </w:r>
      <w:r w:rsidR="00B030CC">
        <w:t xml:space="preserve">, </w:t>
      </w:r>
      <w:r w:rsidR="00074F1A">
        <w:t xml:space="preserve">in </w:t>
      </w:r>
      <w:r w:rsidR="00B030CC">
        <w:t>most case indention in turtle will lead to some type of error.</w:t>
      </w:r>
    </w:p>
    <w:p w14:paraId="53091038" w14:textId="52555C65" w:rsidR="004C4CB1" w:rsidRDefault="004C4CB1" w:rsidP="004F7BA4">
      <w:pPr>
        <w:ind w:firstLine="360"/>
        <w:rPr>
          <w:b/>
        </w:rPr>
      </w:pPr>
      <w:r w:rsidRPr="00B030CC">
        <w:rPr>
          <w:b/>
        </w:rPr>
        <w:t>Variable</w:t>
      </w:r>
      <w:r w:rsidR="00B030CC" w:rsidRPr="00B030CC">
        <w:rPr>
          <w:b/>
        </w:rPr>
        <w:t>s and I</w:t>
      </w:r>
      <w:r w:rsidRPr="00B030CC">
        <w:rPr>
          <w:b/>
        </w:rPr>
        <w:t>nput</w:t>
      </w:r>
    </w:p>
    <w:p w14:paraId="4BACF962" w14:textId="77777777" w:rsidR="00781142" w:rsidRDefault="00781142" w:rsidP="00C96E7D">
      <w:pPr>
        <w:ind w:left="360" w:firstLine="20"/>
      </w:pPr>
    </w:p>
    <w:p w14:paraId="45E804BC" w14:textId="654D9618" w:rsidR="00781142" w:rsidRPr="00074F1A" w:rsidRDefault="004A3AD9" w:rsidP="004A3AD9">
      <w:pPr>
        <w:ind w:left="360" w:firstLine="360"/>
        <w:rPr>
          <w:b/>
        </w:rPr>
      </w:pPr>
      <w:r w:rsidRPr="00074F1A">
        <w:rPr>
          <w:b/>
        </w:rPr>
        <w:t xml:space="preserve">The data types </w:t>
      </w:r>
      <w:r w:rsidR="00613616">
        <w:rPr>
          <w:b/>
        </w:rPr>
        <w:t xml:space="preserve">in turtle </w:t>
      </w:r>
      <w:r w:rsidRPr="00074F1A">
        <w:rPr>
          <w:b/>
        </w:rPr>
        <w:t>are derived from python</w:t>
      </w:r>
      <w:r>
        <w:t>.</w:t>
      </w:r>
      <w:r w:rsidR="00A05FE8">
        <w:t xml:space="preserve"> In </w:t>
      </w:r>
      <w:r w:rsidR="00500ED8">
        <w:t>turtle,</w:t>
      </w:r>
      <w:r w:rsidR="00A05FE8">
        <w:t xml:space="preserve"> </w:t>
      </w:r>
      <w:r w:rsidR="00500ED8">
        <w:t>you have</w:t>
      </w:r>
      <w:r w:rsidR="00A05FE8">
        <w:t xml:space="preserve"> integer, float, string, Boolean</w:t>
      </w:r>
      <w:r w:rsidR="00500ED8">
        <w:t>, and complex. (If there are any other that I have forgotten include them as well)</w:t>
      </w:r>
      <w:r>
        <w:t xml:space="preserve"> </w:t>
      </w:r>
      <w:r w:rsidR="003C4788" w:rsidRPr="00074F1A">
        <w:rPr>
          <w:b/>
        </w:rPr>
        <w:t>The math operators are derived from python</w:t>
      </w:r>
      <w:r w:rsidR="00A4024B">
        <w:t>.</w:t>
      </w:r>
      <w:r w:rsidR="00A36D11">
        <w:t>(* / + - ** // %)</w:t>
      </w:r>
      <w:r w:rsidR="00A4024B">
        <w:t xml:space="preserve"> </w:t>
      </w:r>
      <w:r w:rsidR="00A36D11">
        <w:t>The</w:t>
      </w:r>
      <w:r>
        <w:t xml:space="preserve"> Strings that are </w:t>
      </w:r>
      <w:r w:rsidR="00A05FE8">
        <w:t xml:space="preserve">surrounded </w:t>
      </w:r>
      <w:r w:rsidR="00A05FE8" w:rsidRPr="00074F1A">
        <w:rPr>
          <w:b/>
        </w:rPr>
        <w:t xml:space="preserve">by </w:t>
      </w:r>
      <w:r w:rsidRPr="00074F1A">
        <w:rPr>
          <w:b/>
        </w:rPr>
        <w:t>single quotes in turtle, are not considered strings</w:t>
      </w:r>
      <w:r>
        <w:t xml:space="preserve">. </w:t>
      </w:r>
      <w:r w:rsidRPr="00074F1A">
        <w:rPr>
          <w:b/>
        </w:rPr>
        <w:t xml:space="preserve">Strings are only considered strings when they are surrounded by double quotes. </w:t>
      </w:r>
      <w:r w:rsidR="007F3F4F">
        <w:t>As turtle develops more this may change.</w:t>
      </w:r>
    </w:p>
    <w:p w14:paraId="6FC473F8" w14:textId="0E5B65D2" w:rsidR="00134C1C" w:rsidRDefault="00500ED8" w:rsidP="00C34C74">
      <w:pPr>
        <w:ind w:left="360" w:firstLine="360"/>
      </w:pPr>
      <w:r>
        <w:t xml:space="preserve">Variable declarations are </w:t>
      </w:r>
      <w:r w:rsidRPr="0047174B">
        <w:rPr>
          <w:b/>
        </w:rPr>
        <w:t>very simple</w:t>
      </w:r>
      <w:r>
        <w:t>. You do not have to declare the data type. The other cool feature is</w:t>
      </w:r>
      <w:r w:rsidR="00D952E8">
        <w:t xml:space="preserve"> that </w:t>
      </w:r>
      <w:r w:rsidR="00D952E8" w:rsidRPr="0047174B">
        <w:rPr>
          <w:b/>
        </w:rPr>
        <w:t>you can change a variable data type</w:t>
      </w:r>
      <w:r w:rsidR="0074711A">
        <w:t xml:space="preserve"> when re-assigning</w:t>
      </w:r>
      <w:r w:rsidR="00D952E8">
        <w:t xml:space="preserve">. The disadvantage of variable declaration in turtle’s first version is that you cannot do </w:t>
      </w:r>
      <w:r w:rsidR="00D952E8" w:rsidRPr="0047174B">
        <w:rPr>
          <w:b/>
        </w:rPr>
        <w:t>many math operations</w:t>
      </w:r>
      <w:r w:rsidR="00D952E8">
        <w:t xml:space="preserve"> on variables.</w:t>
      </w:r>
      <w:r w:rsidR="00577929">
        <w:t xml:space="preserve"> The other disadvantage is that </w:t>
      </w:r>
      <w:r w:rsidR="00577929" w:rsidRPr="0047174B">
        <w:rPr>
          <w:b/>
        </w:rPr>
        <w:t>you cannot declare</w:t>
      </w:r>
      <w:r w:rsidR="00577929">
        <w:t xml:space="preserve"> a string variable that has </w:t>
      </w:r>
      <w:r w:rsidR="00577929" w:rsidRPr="0047174B">
        <w:rPr>
          <w:b/>
        </w:rPr>
        <w:t xml:space="preserve">only </w:t>
      </w:r>
      <w:r w:rsidR="00505636" w:rsidRPr="0047174B">
        <w:rPr>
          <w:b/>
        </w:rPr>
        <w:t>special character</w:t>
      </w:r>
      <w:r w:rsidR="00DD722D" w:rsidRPr="0047174B">
        <w:rPr>
          <w:b/>
        </w:rPr>
        <w:t>(s)</w:t>
      </w:r>
      <w:r w:rsidR="00DD722D" w:rsidRPr="0047174B">
        <w:t>.</w:t>
      </w:r>
      <w:r w:rsidR="00DD722D">
        <w:t xml:space="preserve"> Example of special characters: ~:;&lt;&gt;?#$</w:t>
      </w:r>
      <w:r w:rsidR="00DD722D" w:rsidRPr="00DD722D">
        <w:t>%!^&amp;*</w:t>
      </w:r>
      <w:r w:rsidR="00C34C74">
        <w:t>.</w:t>
      </w:r>
      <w:r w:rsidR="00DD722D">
        <w:t xml:space="preserve"> These characters must be with non-special characters to appear properly. If you desire to have a variable that holds a special character you will have assign the variable by input</w:t>
      </w:r>
      <w:r w:rsidR="00C34C74">
        <w:t>ting it</w:t>
      </w:r>
      <w:r w:rsidR="00DD722D">
        <w:t xml:space="preserve">. </w:t>
      </w:r>
    </w:p>
    <w:p w14:paraId="32854B23" w14:textId="77777777" w:rsidR="00757F2F" w:rsidRDefault="00757F2F" w:rsidP="008F7E67"/>
    <w:p w14:paraId="635DD81E" w14:textId="77777777" w:rsidR="00C34C74" w:rsidRDefault="00C34C74" w:rsidP="008F7E67">
      <w:pPr>
        <w:ind w:firstLine="320"/>
      </w:pPr>
    </w:p>
    <w:p w14:paraId="2238E4E5" w14:textId="77777777" w:rsidR="00C34C74" w:rsidRDefault="00C34C74" w:rsidP="008F7E67">
      <w:pPr>
        <w:ind w:firstLine="320"/>
      </w:pPr>
    </w:p>
    <w:p w14:paraId="5EA1D1D3" w14:textId="530E74EE" w:rsidR="00134C1C" w:rsidRDefault="00134C1C" w:rsidP="008F7E67">
      <w:pPr>
        <w:ind w:firstLine="320"/>
      </w:pPr>
      <w:r>
        <w:t xml:space="preserve">The </w:t>
      </w:r>
      <w:r w:rsidR="004125FD">
        <w:t>syntax:</w:t>
      </w:r>
    </w:p>
    <w:p w14:paraId="233EEDC0" w14:textId="592E3FB9" w:rsidR="00587407" w:rsidRDefault="00F7588E" w:rsidP="00F04B5C">
      <w:pPr>
        <w:ind w:left="320"/>
      </w:pPr>
      <w:r>
        <w:t>A = “turtle”</w:t>
      </w:r>
      <w:r w:rsidR="00587407">
        <w:tab/>
      </w:r>
      <w:r w:rsidR="00587407">
        <w:tab/>
        <w:t>will work properly</w:t>
      </w:r>
      <w:r w:rsidR="005961FF">
        <w:t xml:space="preserve">   </w:t>
      </w:r>
    </w:p>
    <w:p w14:paraId="19FE38E3" w14:textId="20979267" w:rsidR="00587407" w:rsidRDefault="00587407" w:rsidP="005961FF">
      <w:pPr>
        <w:ind w:left="320"/>
      </w:pPr>
      <w:r>
        <w:t>b = “genesis”</w:t>
      </w:r>
      <w:r>
        <w:tab/>
        <w:t>will work properly</w:t>
      </w:r>
    </w:p>
    <w:p w14:paraId="325686EB" w14:textId="77AF37E6" w:rsidR="00587407" w:rsidRDefault="00587407" w:rsidP="00DD722D">
      <w:pPr>
        <w:ind w:left="320"/>
      </w:pPr>
      <w:r>
        <w:t>c = 100 + 20</w:t>
      </w:r>
      <w:r>
        <w:tab/>
        <w:t>will work properly c = 120</w:t>
      </w:r>
    </w:p>
    <w:p w14:paraId="3C82C1D5" w14:textId="628A61E1" w:rsidR="00587407" w:rsidRDefault="00587407" w:rsidP="00DD722D">
      <w:pPr>
        <w:ind w:left="320"/>
      </w:pPr>
      <w:r>
        <w:t>d = 100 &gt; 30</w:t>
      </w:r>
      <w:r>
        <w:tab/>
        <w:t>will work properly d = True</w:t>
      </w:r>
    </w:p>
    <w:p w14:paraId="448A532A" w14:textId="77777777" w:rsidR="00C34C74" w:rsidRDefault="00C34C74" w:rsidP="00C34C74">
      <w:pPr>
        <w:ind w:firstLine="320"/>
      </w:pPr>
      <w:r>
        <w:t xml:space="preserve">// Assigning variables to variables </w:t>
      </w:r>
    </w:p>
    <w:p w14:paraId="09A55817" w14:textId="1E473628" w:rsidR="00C34C74" w:rsidRDefault="00C34C74" w:rsidP="00C34C74">
      <w:r>
        <w:t xml:space="preserve">   </w:t>
      </w:r>
      <w:r>
        <w:t xml:space="preserve">   A = c</w:t>
      </w:r>
      <w:r>
        <w:t xml:space="preserve"> </w:t>
      </w:r>
      <w:r>
        <w:tab/>
      </w:r>
      <w:r>
        <w:tab/>
        <w:t xml:space="preserve"> data types do not matter when assigning variables</w:t>
      </w:r>
    </w:p>
    <w:p w14:paraId="45E7AFAC" w14:textId="77777777" w:rsidR="005961FF" w:rsidRDefault="005961FF" w:rsidP="00C34C74"/>
    <w:p w14:paraId="1800675F" w14:textId="3A407283" w:rsidR="00587407" w:rsidRDefault="00587407" w:rsidP="00DD722D">
      <w:pPr>
        <w:ind w:left="320"/>
      </w:pPr>
      <w:r>
        <w:t>// These will not work properly</w:t>
      </w:r>
    </w:p>
    <w:p w14:paraId="71D9E1AE" w14:textId="644B3365" w:rsidR="00587407" w:rsidRDefault="00587407" w:rsidP="00DD722D">
      <w:pPr>
        <w:ind w:left="320"/>
      </w:pPr>
      <w:r>
        <w:t xml:space="preserve">e = </w:t>
      </w:r>
      <w:r>
        <w:tab/>
      </w:r>
      <w:r>
        <w:tab/>
        <w:t>input error or unknown variable error will appear</w:t>
      </w:r>
      <w:r w:rsidR="005961FF">
        <w:t>.</w:t>
      </w:r>
      <w:r>
        <w:t xml:space="preserve"> nothing declared</w:t>
      </w:r>
    </w:p>
    <w:p w14:paraId="726ED3B0" w14:textId="70373085" w:rsidR="0047174B" w:rsidRDefault="00587407" w:rsidP="00DD722D">
      <w:pPr>
        <w:ind w:left="320"/>
      </w:pPr>
      <w:r>
        <w:t>f =”good”</w:t>
      </w:r>
      <w:r>
        <w:tab/>
      </w:r>
      <w:r>
        <w:tab/>
        <w:t>missing proper spacing</w:t>
      </w:r>
    </w:p>
    <w:p w14:paraId="5A2EB2DB" w14:textId="7BB1F18A" w:rsidR="00587407" w:rsidRDefault="00587407" w:rsidP="00587407">
      <w:r>
        <w:t xml:space="preserve">      g = “ “</w:t>
      </w:r>
      <w:r>
        <w:tab/>
      </w:r>
      <w:r>
        <w:tab/>
        <w:t>cannot declare empty strings</w:t>
      </w:r>
    </w:p>
    <w:p w14:paraId="51C33A0A" w14:textId="2EB02659" w:rsidR="005961FF" w:rsidRDefault="00C34C74" w:rsidP="005961FF">
      <w:r>
        <w:t xml:space="preserve">    </w:t>
      </w:r>
    </w:p>
    <w:p w14:paraId="5A593F89" w14:textId="77777777" w:rsidR="00BB1E06" w:rsidRDefault="005961FF" w:rsidP="005961FF">
      <w:r w:rsidRPr="00F04B5C">
        <w:t xml:space="preserve">      </w:t>
      </w:r>
      <w:r w:rsidR="00BB1E06">
        <w:tab/>
      </w:r>
      <w:r w:rsidRPr="00F04B5C">
        <w:rPr>
          <w:b/>
        </w:rPr>
        <w:t>Declaring variables always require that you leave the line below empty</w:t>
      </w:r>
      <w:r>
        <w:t xml:space="preserve">. If you </w:t>
      </w:r>
    </w:p>
    <w:p w14:paraId="4CA12BBB" w14:textId="77777777" w:rsidR="00BB1E06" w:rsidRDefault="00BB1E06" w:rsidP="005961FF">
      <w:r>
        <w:t xml:space="preserve">      </w:t>
      </w:r>
      <w:r w:rsidR="005961FF">
        <w:t xml:space="preserve">do not provide an empty line beneath the declaration, the line underneath will not </w:t>
      </w:r>
    </w:p>
    <w:p w14:paraId="356ADC5B" w14:textId="792B2094" w:rsidR="00F04B5C" w:rsidRDefault="00BB1E06" w:rsidP="00587407">
      <w:r>
        <w:t xml:space="preserve">      </w:t>
      </w:r>
      <w:r w:rsidR="005961FF">
        <w:t xml:space="preserve">be </w:t>
      </w:r>
      <w:r w:rsidR="00F04B5C">
        <w:t>read. The</w:t>
      </w:r>
      <w:r w:rsidR="00D06BFF">
        <w:t xml:space="preserve"> only thing that should be beneath are </w:t>
      </w:r>
      <w:r w:rsidR="00D06BFF" w:rsidRPr="00C34C74">
        <w:rPr>
          <w:b/>
        </w:rPr>
        <w:t>comments or an empty line</w:t>
      </w:r>
      <w:r w:rsidR="00D06BFF">
        <w:t xml:space="preserve">. </w:t>
      </w:r>
      <w:r w:rsidR="005961FF">
        <w:t xml:space="preserve"> </w:t>
      </w:r>
    </w:p>
    <w:p w14:paraId="48FF723E" w14:textId="76ACDB52" w:rsidR="00653DF6" w:rsidRPr="00BB1E06" w:rsidRDefault="00ED1209" w:rsidP="00BB1E06">
      <w:pPr>
        <w:ind w:firstLine="720"/>
        <w:rPr>
          <w:b/>
        </w:rPr>
      </w:pPr>
      <w:r w:rsidRPr="00BB1E06">
        <w:rPr>
          <w:b/>
        </w:rPr>
        <w:t>Input is like declaring variables</w:t>
      </w:r>
      <w:r w:rsidR="00653DF6">
        <w:t xml:space="preserve">. In turtle, you can </w:t>
      </w:r>
      <w:r w:rsidR="00653DF6" w:rsidRPr="00BB1E06">
        <w:rPr>
          <w:b/>
        </w:rPr>
        <w:t xml:space="preserve">see the actual variable when      </w:t>
      </w:r>
    </w:p>
    <w:p w14:paraId="2B5ABC67" w14:textId="09A4CEF3" w:rsidR="00F04B5C" w:rsidRDefault="00653DF6" w:rsidP="00BB1E06">
      <w:pPr>
        <w:ind w:left="320"/>
      </w:pPr>
      <w:r w:rsidRPr="00BB1E06">
        <w:rPr>
          <w:b/>
        </w:rPr>
        <w:t>being prompted for its value</w:t>
      </w:r>
      <w:r>
        <w:t xml:space="preserve">. </w:t>
      </w:r>
      <w:r w:rsidR="00C34C74">
        <w:t xml:space="preserve">It is important then to </w:t>
      </w:r>
      <w:r w:rsidR="00C34C74" w:rsidRPr="00BB1E06">
        <w:rPr>
          <w:b/>
        </w:rPr>
        <w:t xml:space="preserve">name </w:t>
      </w:r>
      <w:r w:rsidRPr="00BB1E06">
        <w:rPr>
          <w:b/>
        </w:rPr>
        <w:t>variable</w:t>
      </w:r>
      <w:r w:rsidR="00C34C74" w:rsidRPr="00BB1E06">
        <w:rPr>
          <w:b/>
        </w:rPr>
        <w:t>s</w:t>
      </w:r>
      <w:r w:rsidRPr="00BB1E06">
        <w:rPr>
          <w:b/>
        </w:rPr>
        <w:t xml:space="preserve"> something that you can remember.</w:t>
      </w:r>
    </w:p>
    <w:p w14:paraId="6819AC58" w14:textId="3996F816" w:rsidR="0078245C" w:rsidRDefault="0078245C" w:rsidP="0078245C">
      <w:pPr>
        <w:ind w:left="320"/>
      </w:pPr>
      <w:r>
        <w:t>The syntax:</w:t>
      </w:r>
    </w:p>
    <w:p w14:paraId="3F56C0FE" w14:textId="79F76F13" w:rsidR="0078245C" w:rsidRDefault="0078245C" w:rsidP="0078245C">
      <w:pPr>
        <w:ind w:left="320"/>
      </w:pPr>
      <w:r>
        <w:t xml:space="preserve">Dog = ? </w:t>
      </w:r>
      <w:r>
        <w:tab/>
      </w:r>
      <w:r>
        <w:tab/>
        <w:t xml:space="preserve">to input you must use the question mark symbol. </w:t>
      </w:r>
    </w:p>
    <w:p w14:paraId="246D1242" w14:textId="360D7655" w:rsidR="0078245C" w:rsidRDefault="0078245C" w:rsidP="0078245C">
      <w:pPr>
        <w:ind w:left="320"/>
      </w:pPr>
      <w:r>
        <w:t>Dog  yorkie</w:t>
      </w:r>
      <w:r>
        <w:tab/>
      </w:r>
      <w:r>
        <w:tab/>
        <w:t xml:space="preserve">Dog will appear to the user. </w:t>
      </w:r>
    </w:p>
    <w:p w14:paraId="526E606E" w14:textId="6F76489B" w:rsidR="00CA2CC3" w:rsidRDefault="00CA2CC3" w:rsidP="0078245C">
      <w:pPr>
        <w:ind w:left="320"/>
      </w:pPr>
      <w:r>
        <w:t>// This will not work</w:t>
      </w:r>
    </w:p>
    <w:p w14:paraId="083A90F2" w14:textId="503B8697" w:rsidR="00FA1C11" w:rsidRDefault="00FA1C11" w:rsidP="0078245C">
      <w:pPr>
        <w:ind w:left="320"/>
      </w:pPr>
      <w:r>
        <w:t>Dog =?</w:t>
      </w:r>
      <w:r>
        <w:tab/>
      </w:r>
      <w:r>
        <w:tab/>
        <w:t xml:space="preserve">Will not work missing proper spacing. </w:t>
      </w:r>
    </w:p>
    <w:p w14:paraId="0E2ED77C" w14:textId="77777777" w:rsidR="0078245C" w:rsidRDefault="0078245C" w:rsidP="0078245C">
      <w:pPr>
        <w:ind w:left="320"/>
      </w:pPr>
    </w:p>
    <w:p w14:paraId="1A140615" w14:textId="0CAB5AC4" w:rsidR="00FA1C11" w:rsidRDefault="00FA1C11" w:rsidP="00FF6B3A">
      <w:pPr>
        <w:ind w:left="320" w:firstLine="400"/>
      </w:pPr>
      <w:r>
        <w:t xml:space="preserve">Input is simple it only </w:t>
      </w:r>
      <w:r w:rsidR="00CA2CC3">
        <w:t xml:space="preserve">requires the question mark? As with </w:t>
      </w:r>
      <w:r w:rsidR="00D06BFF">
        <w:t xml:space="preserve">declaring </w:t>
      </w:r>
      <w:r w:rsidR="00CA2CC3">
        <w:t xml:space="preserve">variables you must leave an empty line </w:t>
      </w:r>
      <w:r w:rsidR="00D06BFF">
        <w:t xml:space="preserve">beneath the input. </w:t>
      </w:r>
      <w:r w:rsidR="00B81AAE">
        <w:t xml:space="preserve">There is another way to create variables but we must first understand hashing and files. </w:t>
      </w:r>
    </w:p>
    <w:p w14:paraId="52868258" w14:textId="5DF237FA" w:rsidR="000446EB" w:rsidRDefault="00FF6B3A" w:rsidP="000446EB">
      <w:pPr>
        <w:ind w:left="320" w:firstLine="400"/>
      </w:pPr>
      <w:r w:rsidRPr="00F04B5C">
        <w:rPr>
          <w:b/>
        </w:rPr>
        <w:t xml:space="preserve">Hashing in turtle is another way of saying </w:t>
      </w:r>
      <w:r w:rsidR="001E6B1F" w:rsidRPr="00F04B5C">
        <w:rPr>
          <w:b/>
        </w:rPr>
        <w:t>concatenation</w:t>
      </w:r>
      <w:r w:rsidR="001E6B1F">
        <w:t xml:space="preserve">. You can add strings together but with digits you can add or subtract with hashing. </w:t>
      </w:r>
      <w:r w:rsidR="00E15B07">
        <w:t xml:space="preserve">Hashing can be done on files. </w:t>
      </w:r>
      <w:r w:rsidR="004275B9">
        <w:t xml:space="preserve">Hashing in higher version of turtle will have more features. </w:t>
      </w:r>
      <w:r w:rsidR="003A1315" w:rsidRPr="00F04B5C">
        <w:rPr>
          <w:b/>
        </w:rPr>
        <w:t>To</w:t>
      </w:r>
      <w:r w:rsidR="006A7552" w:rsidRPr="00F04B5C">
        <w:rPr>
          <w:b/>
        </w:rPr>
        <w:t xml:space="preserve"> hash </w:t>
      </w:r>
      <w:r w:rsidR="003A1315" w:rsidRPr="00F04B5C">
        <w:rPr>
          <w:b/>
        </w:rPr>
        <w:t>variables,</w:t>
      </w:r>
      <w:r w:rsidR="006A7552" w:rsidRPr="00F04B5C">
        <w:rPr>
          <w:b/>
        </w:rPr>
        <w:t xml:space="preserve"> you must use a hashing statement</w:t>
      </w:r>
      <w:r w:rsidR="006A7552">
        <w:t xml:space="preserve">. The hashing statements always begins with the </w:t>
      </w:r>
      <w:r w:rsidR="004275B9">
        <w:rPr>
          <w:b/>
        </w:rPr>
        <w:t># sign and the hashing variable</w:t>
      </w:r>
      <w:r w:rsidR="006A7552" w:rsidRPr="00F04B5C">
        <w:rPr>
          <w:b/>
        </w:rPr>
        <w:t xml:space="preserve"> t</w:t>
      </w:r>
      <w:r w:rsidR="003A1315" w:rsidRPr="00F04B5C">
        <w:rPr>
          <w:b/>
        </w:rPr>
        <w:t>o</w:t>
      </w:r>
      <w:r w:rsidR="003A1315">
        <w:t xml:space="preserve">.  To finish the statement, you need to give the variable that is being hashed and the variable that will be added to the hashed variable. </w:t>
      </w:r>
      <w:r w:rsidR="0065573D" w:rsidRPr="004275B9">
        <w:rPr>
          <w:b/>
        </w:rPr>
        <w:t xml:space="preserve">Hashing </w:t>
      </w:r>
      <w:r w:rsidR="004275B9">
        <w:rPr>
          <w:b/>
        </w:rPr>
        <w:t xml:space="preserve">statements </w:t>
      </w:r>
      <w:r w:rsidR="0065573D" w:rsidRPr="004275B9">
        <w:rPr>
          <w:b/>
        </w:rPr>
        <w:t>always require an empty line beneath</w:t>
      </w:r>
      <w:r w:rsidR="0065573D">
        <w:t xml:space="preserve">. </w:t>
      </w:r>
    </w:p>
    <w:p w14:paraId="12A3F9AD" w14:textId="77777777" w:rsidR="00BB1E06" w:rsidRDefault="000446EB" w:rsidP="000446EB">
      <w:r>
        <w:t xml:space="preserve">      </w:t>
      </w:r>
    </w:p>
    <w:p w14:paraId="2D3E19C6" w14:textId="77777777" w:rsidR="00BB1E06" w:rsidRDefault="00BB1E06" w:rsidP="000446EB"/>
    <w:p w14:paraId="4B836C6A" w14:textId="77777777" w:rsidR="00BB1E06" w:rsidRDefault="00BB1E06" w:rsidP="000446EB"/>
    <w:p w14:paraId="066F1CDB" w14:textId="37AE1A92" w:rsidR="0065573D" w:rsidRDefault="000446EB" w:rsidP="004275B9">
      <w:pPr>
        <w:ind w:firstLine="320"/>
      </w:pPr>
      <w:r>
        <w:t xml:space="preserve"> </w:t>
      </w:r>
      <w:r w:rsidR="0065573D">
        <w:t xml:space="preserve">The syntax: </w:t>
      </w:r>
    </w:p>
    <w:p w14:paraId="24CBB2F1" w14:textId="77777777" w:rsidR="0065573D" w:rsidRDefault="0065573D" w:rsidP="0065573D">
      <w:r>
        <w:t xml:space="preserve">       A = “hello”</w:t>
      </w:r>
    </w:p>
    <w:p w14:paraId="72670D2C" w14:textId="274E9DB8" w:rsidR="0065573D" w:rsidRDefault="0065573D" w:rsidP="0065573D">
      <w:r>
        <w:t xml:space="preserve">       B = “ Chris”</w:t>
      </w:r>
      <w:r>
        <w:tab/>
      </w:r>
    </w:p>
    <w:p w14:paraId="0D982B8F" w14:textId="0AAC7DE1" w:rsidR="0065573D" w:rsidRDefault="0065573D" w:rsidP="0065573D">
      <w:r>
        <w:t xml:space="preserve">       # to a b </w:t>
      </w:r>
      <w:r>
        <w:tab/>
      </w:r>
      <w:r>
        <w:tab/>
      </w:r>
      <w:r w:rsidRPr="004275B9">
        <w:rPr>
          <w:b/>
        </w:rPr>
        <w:t>This is saying hash to variable a variable b</w:t>
      </w:r>
    </w:p>
    <w:p w14:paraId="1B0B6C15" w14:textId="13156412" w:rsidR="00EF673C" w:rsidRDefault="004275B9" w:rsidP="004275B9">
      <w:r>
        <w:t xml:space="preserve">       </w:t>
      </w:r>
      <w:r w:rsidR="0065573D">
        <w:t xml:space="preserve">show A . </w:t>
      </w:r>
      <w:r w:rsidR="0065573D">
        <w:tab/>
      </w:r>
      <w:r w:rsidR="0065573D">
        <w:tab/>
        <w:t>output will be</w:t>
      </w:r>
      <w:r>
        <w:t xml:space="preserve"> </w:t>
      </w:r>
      <w:r w:rsidR="0065573D">
        <w:t xml:space="preserve">  hello Chris</w:t>
      </w:r>
      <w:r w:rsidR="00EF673C">
        <w:t xml:space="preserve"> </w:t>
      </w:r>
    </w:p>
    <w:p w14:paraId="7584FA89" w14:textId="2FC3196C" w:rsidR="0065573D" w:rsidRDefault="00EF673C" w:rsidP="0065573D">
      <w:r>
        <w:t xml:space="preserve">       </w:t>
      </w:r>
      <w:r w:rsidR="002006DE">
        <w:t xml:space="preserve">// wrong syntax </w:t>
      </w:r>
    </w:p>
    <w:p w14:paraId="37BA30C0" w14:textId="77777777" w:rsidR="002006DE" w:rsidRDefault="002006DE" w:rsidP="002006DE">
      <w:r>
        <w:t xml:space="preserve">       # a to b </w:t>
      </w:r>
      <w:r>
        <w:tab/>
      </w:r>
      <w:r>
        <w:tab/>
        <w:t>wrong syntax</w:t>
      </w:r>
    </w:p>
    <w:p w14:paraId="7DD32E70" w14:textId="77777777" w:rsidR="002006DE" w:rsidRDefault="002006DE" w:rsidP="002006DE">
      <w:r>
        <w:t xml:space="preserve">       </w:t>
      </w:r>
    </w:p>
    <w:p w14:paraId="5D9DE167" w14:textId="0DA3204A" w:rsidR="002006DE" w:rsidRPr="00F04B5C" w:rsidRDefault="002006DE" w:rsidP="002006DE">
      <w:pPr>
        <w:rPr>
          <w:b/>
        </w:rPr>
      </w:pPr>
      <w:r>
        <w:t xml:space="preserve">      </w:t>
      </w:r>
      <w:r w:rsidRPr="00F04B5C">
        <w:rPr>
          <w:b/>
        </w:rPr>
        <w:t xml:space="preserve">As a </w:t>
      </w:r>
      <w:r w:rsidR="00506C37" w:rsidRPr="00F04B5C">
        <w:rPr>
          <w:b/>
        </w:rPr>
        <w:t>rule,</w:t>
      </w:r>
      <w:r w:rsidRPr="00F04B5C">
        <w:rPr>
          <w:b/>
        </w:rPr>
        <w:t xml:space="preserve"> when it comes to hashing, hash characters with character and numbers </w:t>
      </w:r>
    </w:p>
    <w:p w14:paraId="2997C63D" w14:textId="77777777" w:rsidR="002006DE" w:rsidRDefault="002006DE" w:rsidP="002006DE">
      <w:r w:rsidRPr="00F04B5C">
        <w:rPr>
          <w:b/>
        </w:rPr>
        <w:t xml:space="preserve">     With numbers with numbers</w:t>
      </w:r>
      <w:r>
        <w:t xml:space="preserve">. You will get an error if you mix data types. If you use   </w:t>
      </w:r>
    </w:p>
    <w:p w14:paraId="268F35B1" w14:textId="1D627674" w:rsidR="000E2F5D" w:rsidRDefault="002006DE" w:rsidP="002006DE">
      <w:r>
        <w:t xml:space="preserve">     Numbers in a string be sure to add some other character when hashing. </w:t>
      </w:r>
      <w:r w:rsidR="00506C37">
        <w:t xml:space="preserve"> Example:</w:t>
      </w:r>
    </w:p>
    <w:p w14:paraId="77748CD8" w14:textId="7E805C50" w:rsidR="000E2F5D" w:rsidRDefault="00506C37" w:rsidP="002006DE">
      <w:r>
        <w:t xml:space="preserve">     </w:t>
      </w:r>
    </w:p>
    <w:p w14:paraId="791494C6" w14:textId="441B362D" w:rsidR="000E2F5D" w:rsidRDefault="000E2F5D" w:rsidP="002006DE">
      <w:r>
        <w:t xml:space="preserve">     A = “100 people”</w:t>
      </w:r>
      <w:r>
        <w:tab/>
      </w:r>
      <w:r>
        <w:tab/>
        <w:t>This proper</w:t>
      </w:r>
    </w:p>
    <w:p w14:paraId="1F3BEC79" w14:textId="77777777" w:rsidR="000E2F5D" w:rsidRDefault="000E2F5D" w:rsidP="002006DE">
      <w:r>
        <w:t xml:space="preserve">     B = “ went to the store” </w:t>
      </w:r>
    </w:p>
    <w:p w14:paraId="09082F19" w14:textId="338FE34A" w:rsidR="003A1315" w:rsidRDefault="000E2F5D" w:rsidP="002006DE">
      <w:r>
        <w:t xml:space="preserve">     # to A B </w:t>
      </w:r>
      <w:r>
        <w:tab/>
      </w:r>
      <w:r>
        <w:tab/>
        <w:t>output 100 people went to the store</w:t>
      </w:r>
      <w:r>
        <w:tab/>
      </w:r>
      <w:r w:rsidR="002006DE">
        <w:t xml:space="preserve">  </w:t>
      </w:r>
    </w:p>
    <w:p w14:paraId="7D25EA4D" w14:textId="1D7C7737" w:rsidR="000E2F5D" w:rsidRDefault="006A6738" w:rsidP="002006DE">
      <w:r>
        <w:t xml:space="preserve">     If the 100 is by itself, when</w:t>
      </w:r>
      <w:r w:rsidR="000E2F5D">
        <w:t xml:space="preserve"> you try to hash it the interpreter may not read it correctly.</w:t>
      </w:r>
    </w:p>
    <w:p w14:paraId="6B17ED83" w14:textId="77777777" w:rsidR="000E2F5D" w:rsidRDefault="000E2F5D" w:rsidP="002006DE"/>
    <w:p w14:paraId="36ACB991" w14:textId="77777777" w:rsidR="004275B9" w:rsidRDefault="00600D8D" w:rsidP="002006DE">
      <w:r>
        <w:t xml:space="preserve">     </w:t>
      </w:r>
    </w:p>
    <w:p w14:paraId="101D12AC" w14:textId="77777777" w:rsidR="004275B9" w:rsidRDefault="004275B9" w:rsidP="002006DE"/>
    <w:p w14:paraId="6D729421" w14:textId="14318946" w:rsidR="00600D8D" w:rsidRPr="00600D8D" w:rsidRDefault="004275B9" w:rsidP="004275B9">
      <w:pPr>
        <w:rPr>
          <w:b/>
        </w:rPr>
      </w:pPr>
      <w:r>
        <w:t xml:space="preserve">     </w:t>
      </w:r>
      <w:r w:rsidR="00600D8D" w:rsidRPr="00600D8D">
        <w:rPr>
          <w:b/>
        </w:rPr>
        <w:t xml:space="preserve">Files     </w:t>
      </w:r>
    </w:p>
    <w:p w14:paraId="1BDED3E6" w14:textId="77777777" w:rsidR="00600D8D" w:rsidRDefault="00600D8D" w:rsidP="002006DE"/>
    <w:p w14:paraId="0D9C2F93" w14:textId="5FA9A734" w:rsidR="006D47B1" w:rsidRDefault="006D47B1" w:rsidP="00600D8D">
      <w:pPr>
        <w:ind w:firstLine="720"/>
      </w:pPr>
      <w:r>
        <w:t xml:space="preserve">Before we look at hashing to files, we need to understand how turtle works in </w:t>
      </w:r>
    </w:p>
    <w:p w14:paraId="1D8A2FC7" w14:textId="77777777" w:rsidR="00E03691" w:rsidRDefault="006D47B1" w:rsidP="002006DE">
      <w:r>
        <w:t xml:space="preserve">     regards to files. </w:t>
      </w:r>
      <w:r w:rsidR="00EC4D7A">
        <w:t>In turtle</w:t>
      </w:r>
      <w:r w:rsidR="00A06A12">
        <w:t>,</w:t>
      </w:r>
      <w:r w:rsidR="00EC4D7A">
        <w:t xml:space="preserve"> you do not have to</w:t>
      </w:r>
      <w:r w:rsidR="00DA3059">
        <w:t xml:space="preserve"> </w:t>
      </w:r>
      <w:r w:rsidR="00DA3059" w:rsidRPr="00F04B5C">
        <w:t xml:space="preserve">write </w:t>
      </w:r>
      <w:r w:rsidR="0030088B" w:rsidRPr="00F04B5C">
        <w:t>statements to open and close files</w:t>
      </w:r>
      <w:r w:rsidR="000C37F8">
        <w:t>.</w:t>
      </w:r>
    </w:p>
    <w:p w14:paraId="57F15A85" w14:textId="3A88D05E" w:rsidR="00600D8D" w:rsidRDefault="00E03691" w:rsidP="00600D8D">
      <w:r>
        <w:t xml:space="preserve">     </w:t>
      </w:r>
      <w:r w:rsidRPr="00F04B5C">
        <w:rPr>
          <w:b/>
        </w:rPr>
        <w:t xml:space="preserve">Turtle </w:t>
      </w:r>
      <w:r w:rsidR="00600D8D" w:rsidRPr="00F04B5C">
        <w:rPr>
          <w:b/>
        </w:rPr>
        <w:t>has objects that do all the back work for you</w:t>
      </w:r>
      <w:r w:rsidR="00600D8D">
        <w:t xml:space="preserve">. These objects are known as     </w:t>
      </w:r>
    </w:p>
    <w:p w14:paraId="15A79927" w14:textId="22A4FBCE" w:rsidR="00216830" w:rsidRDefault="00600D8D" w:rsidP="00600D8D">
      <w:r>
        <w:t xml:space="preserve">     </w:t>
      </w:r>
      <w:r w:rsidRPr="00F04B5C">
        <w:rPr>
          <w:b/>
        </w:rPr>
        <w:t>blocks and will receive arguments</w:t>
      </w:r>
      <w:r>
        <w:t>.</w:t>
      </w:r>
      <w:r w:rsidR="00723E13">
        <w:t xml:space="preserve"> </w:t>
      </w:r>
      <w:r w:rsidR="00465D55" w:rsidRPr="0075705E">
        <w:rPr>
          <w:b/>
        </w:rPr>
        <w:t>Block</w:t>
      </w:r>
      <w:r w:rsidR="00216830" w:rsidRPr="0075705E">
        <w:rPr>
          <w:b/>
        </w:rPr>
        <w:t>s</w:t>
      </w:r>
      <w:r w:rsidR="00465D55" w:rsidRPr="0075705E">
        <w:rPr>
          <w:b/>
        </w:rPr>
        <w:t xml:space="preserve"> </w:t>
      </w:r>
      <w:r w:rsidR="00216830" w:rsidRPr="0075705E">
        <w:rPr>
          <w:b/>
        </w:rPr>
        <w:t>are objects and</w:t>
      </w:r>
      <w:r w:rsidR="00465D55" w:rsidRPr="0075705E">
        <w:rPr>
          <w:b/>
        </w:rPr>
        <w:t xml:space="preserve"> keywords</w:t>
      </w:r>
      <w:r w:rsidR="00180E90">
        <w:t>.</w:t>
      </w:r>
      <w:r>
        <w:t xml:space="preserve"> In regards to </w:t>
      </w:r>
    </w:p>
    <w:p w14:paraId="38453DDB" w14:textId="77777777" w:rsidR="00216830" w:rsidRDefault="00216830" w:rsidP="00600D8D">
      <w:r>
        <w:t xml:space="preserve">     </w:t>
      </w:r>
      <w:r w:rsidR="00600D8D">
        <w:t>hashing</w:t>
      </w:r>
      <w:r>
        <w:t xml:space="preserve"> files the same syntax with </w:t>
      </w:r>
      <w:r w:rsidR="00600D8D">
        <w:t xml:space="preserve">hashing variables apply. The only difference is that </w:t>
      </w:r>
    </w:p>
    <w:p w14:paraId="3C77E0A0" w14:textId="77777777" w:rsidR="00216830" w:rsidRDefault="00216830" w:rsidP="00600D8D">
      <w:r>
        <w:t xml:space="preserve">     </w:t>
      </w:r>
      <w:r w:rsidR="00600D8D">
        <w:t xml:space="preserve">you must have a file in existence and you must provide the path of that file in a string </w:t>
      </w:r>
    </w:p>
    <w:p w14:paraId="295930F0" w14:textId="080A6BED" w:rsidR="00600D8D" w:rsidRDefault="00216830" w:rsidP="00600D8D">
      <w:r>
        <w:t xml:space="preserve">     </w:t>
      </w:r>
      <w:r w:rsidR="00600D8D">
        <w:t>variable.</w:t>
      </w:r>
    </w:p>
    <w:p w14:paraId="2CCAC946" w14:textId="77777777" w:rsidR="00600D8D" w:rsidRDefault="00600D8D" w:rsidP="00600D8D"/>
    <w:p w14:paraId="0D58A122" w14:textId="1C4469AF" w:rsidR="00600D8D" w:rsidRDefault="00600D8D" w:rsidP="00600D8D">
      <w:r>
        <w:t xml:space="preserve">     The syntax:</w:t>
      </w:r>
    </w:p>
    <w:p w14:paraId="698CD975" w14:textId="12C8D897" w:rsidR="00600D8D" w:rsidRDefault="00600D8D" w:rsidP="00600D8D">
      <w:r>
        <w:t xml:space="preserve">     </w:t>
      </w:r>
      <w:r w:rsidRPr="00600D8D">
        <w:t>File = "/Users/johndoe/Desktop/a.txt"</w:t>
      </w:r>
      <w:r>
        <w:t xml:space="preserve">    </w:t>
      </w:r>
    </w:p>
    <w:p w14:paraId="14FB58E2" w14:textId="1D81A71B" w:rsidR="00600D8D" w:rsidRDefault="00600D8D" w:rsidP="00600D8D">
      <w:r>
        <w:t xml:space="preserve">     </w:t>
      </w:r>
      <w:r w:rsidRPr="00600D8D">
        <w:t>Text = "Hello world”</w:t>
      </w:r>
    </w:p>
    <w:p w14:paraId="3AE557DB" w14:textId="0FE9AE1A" w:rsidR="00600D8D" w:rsidRDefault="00600D8D" w:rsidP="00600D8D">
      <w:r>
        <w:t xml:space="preserve">     </w:t>
      </w:r>
      <w:r w:rsidRPr="00600D8D">
        <w:t># to File Text</w:t>
      </w:r>
      <w:r>
        <w:t xml:space="preserve"> </w:t>
      </w:r>
    </w:p>
    <w:p w14:paraId="3E29D4B9" w14:textId="5BBA105D" w:rsidR="00600D8D" w:rsidRDefault="00600D8D" w:rsidP="00600D8D">
      <w:r>
        <w:t xml:space="preserve">     </w:t>
      </w:r>
    </w:p>
    <w:p w14:paraId="67D73C36" w14:textId="3F4E97D2" w:rsidR="00086094" w:rsidRDefault="00086094" w:rsidP="00086094">
      <w:r>
        <w:t xml:space="preserve">     In this example, we are using Mac OS X path formatting but it works the same way on </w:t>
      </w:r>
    </w:p>
    <w:p w14:paraId="272B81FE" w14:textId="44D42371" w:rsidR="00086094" w:rsidRPr="00F04B5C" w:rsidRDefault="00086094" w:rsidP="00086094">
      <w:pPr>
        <w:rPr>
          <w:b/>
        </w:rPr>
      </w:pPr>
      <w:r>
        <w:t xml:space="preserve">     windows. </w:t>
      </w:r>
      <w:r w:rsidRPr="00F04B5C">
        <w:rPr>
          <w:b/>
        </w:rPr>
        <w:t xml:space="preserve">Remember to leave an empty line beneath declarations and hashing </w:t>
      </w:r>
    </w:p>
    <w:p w14:paraId="65D29C10" w14:textId="11A9414C" w:rsidR="00600D8D" w:rsidRDefault="00086094" w:rsidP="00086094">
      <w:r w:rsidRPr="00F04B5C">
        <w:rPr>
          <w:b/>
        </w:rPr>
        <w:t xml:space="preserve">     statements</w:t>
      </w:r>
      <w:r w:rsidR="002F274E" w:rsidRPr="00F04B5C">
        <w:rPr>
          <w:b/>
        </w:rPr>
        <w:t xml:space="preserve"> and blocks</w:t>
      </w:r>
      <w:r>
        <w:t xml:space="preserve">. </w:t>
      </w:r>
      <w:r w:rsidR="00ED446B">
        <w:t xml:space="preserve">We will continue to look at file operations. </w:t>
      </w:r>
    </w:p>
    <w:p w14:paraId="3C725E30" w14:textId="77777777" w:rsidR="00ED446B" w:rsidRDefault="00ED446B" w:rsidP="00086094"/>
    <w:p w14:paraId="0A941C3A" w14:textId="30719CC7" w:rsidR="00ED446B" w:rsidRDefault="00ED446B" w:rsidP="00086094">
      <w:r>
        <w:t xml:space="preserve">     The syntax:</w:t>
      </w:r>
    </w:p>
    <w:p w14:paraId="09C04707" w14:textId="307D28A8" w:rsidR="00ED446B" w:rsidRDefault="00ED446B" w:rsidP="00086094">
      <w:r>
        <w:t xml:space="preserve">     [r] file.txt</w:t>
      </w:r>
      <w:r>
        <w:tab/>
      </w:r>
      <w:r>
        <w:tab/>
        <w:t>reads a file</w:t>
      </w:r>
    </w:p>
    <w:p w14:paraId="59FD333B" w14:textId="03CC7028" w:rsidR="00ED446B" w:rsidRDefault="00ED446B" w:rsidP="00086094">
      <w:r>
        <w:t xml:space="preserve">     [w] file.txt</w:t>
      </w:r>
      <w:r>
        <w:tab/>
      </w:r>
      <w:r>
        <w:tab/>
        <w:t>creates a file to write to</w:t>
      </w:r>
    </w:p>
    <w:p w14:paraId="54F763A8" w14:textId="31B6F58E" w:rsidR="00ED446B" w:rsidRDefault="00ED446B" w:rsidP="00086094">
      <w:r>
        <w:t xml:space="preserve">     [rw] file.txt </w:t>
      </w:r>
      <w:r>
        <w:tab/>
      </w:r>
      <w:r>
        <w:tab/>
        <w:t>reads a file and allows you to add more content to the file.</w:t>
      </w:r>
    </w:p>
    <w:p w14:paraId="52F7140A" w14:textId="77777777" w:rsidR="00ED446B" w:rsidRDefault="00ED446B" w:rsidP="00086094"/>
    <w:p w14:paraId="17653134" w14:textId="77777777" w:rsidR="00D7701B" w:rsidRDefault="00ED446B" w:rsidP="00086094">
      <w:r>
        <w:t xml:space="preserve">     </w:t>
      </w:r>
      <w:r w:rsidR="00D7701B">
        <w:tab/>
      </w:r>
      <w:r>
        <w:t xml:space="preserve">Notice how these statements have </w:t>
      </w:r>
      <w:r w:rsidRPr="00D95152">
        <w:rPr>
          <w:b/>
        </w:rPr>
        <w:t>brackets</w:t>
      </w:r>
      <w:r>
        <w:t xml:space="preserve"> around them. </w:t>
      </w:r>
      <w:r w:rsidR="00D95152">
        <w:t xml:space="preserve">The statements that </w:t>
      </w:r>
    </w:p>
    <w:p w14:paraId="09600DBA" w14:textId="77777777" w:rsidR="00D7701B" w:rsidRDefault="00D7701B" w:rsidP="00086094">
      <w:pPr>
        <w:rPr>
          <w:b/>
        </w:rPr>
      </w:pPr>
      <w:r>
        <w:t xml:space="preserve">     </w:t>
      </w:r>
      <w:r w:rsidR="00D95152">
        <w:t xml:space="preserve">have brackets around them are called </w:t>
      </w:r>
      <w:r w:rsidR="00D95152" w:rsidRPr="00D95152">
        <w:rPr>
          <w:b/>
        </w:rPr>
        <w:t>blocks</w:t>
      </w:r>
      <w:r w:rsidR="00D95152">
        <w:t xml:space="preserve">. Blocks normally </w:t>
      </w:r>
      <w:r w:rsidR="00D95152" w:rsidRPr="00D7701B">
        <w:rPr>
          <w:b/>
        </w:rPr>
        <w:t xml:space="preserve">receive some type of </w:t>
      </w:r>
    </w:p>
    <w:p w14:paraId="24D3BA5E" w14:textId="634E7F6C" w:rsidR="00D7701B" w:rsidRDefault="00D7701B" w:rsidP="00086094">
      <w:r>
        <w:rPr>
          <w:b/>
        </w:rPr>
        <w:t xml:space="preserve">     </w:t>
      </w:r>
      <w:r w:rsidR="00D95152" w:rsidRPr="00D7701B">
        <w:rPr>
          <w:b/>
        </w:rPr>
        <w:t>data</w:t>
      </w:r>
      <w:r w:rsidR="00D95152">
        <w:t xml:space="preserve"> and does </w:t>
      </w:r>
      <w:r w:rsidR="00D95152" w:rsidRPr="00D7701B">
        <w:rPr>
          <w:b/>
        </w:rPr>
        <w:t>some type of operation</w:t>
      </w:r>
      <w:r w:rsidR="00D95152">
        <w:t xml:space="preserve"> with data received. In the case of reading, </w:t>
      </w:r>
    </w:p>
    <w:p w14:paraId="241F692C" w14:textId="77777777" w:rsidR="00D7701B" w:rsidRDefault="00D7701B" w:rsidP="00086094">
      <w:r>
        <w:t xml:space="preserve">     </w:t>
      </w:r>
      <w:r w:rsidR="00D95152">
        <w:t xml:space="preserve">writing, and appending to files it takes </w:t>
      </w:r>
      <w:r w:rsidR="00D95152" w:rsidRPr="00D7701B">
        <w:rPr>
          <w:b/>
        </w:rPr>
        <w:t>one argument</w:t>
      </w:r>
      <w:r w:rsidR="00D95152">
        <w:t xml:space="preserve">. Arguments always begin after </w:t>
      </w:r>
    </w:p>
    <w:p w14:paraId="73DE0D8C" w14:textId="77777777" w:rsidR="00D7701B" w:rsidRDefault="00D7701B" w:rsidP="00086094">
      <w:r>
        <w:t xml:space="preserve">     </w:t>
      </w:r>
      <w:r w:rsidR="00D95152">
        <w:t xml:space="preserve">the block and always require one space after the block. In the case of files, you only </w:t>
      </w:r>
    </w:p>
    <w:p w14:paraId="5B995D10" w14:textId="77777777" w:rsidR="00D7701B" w:rsidRDefault="00D7701B" w:rsidP="00086094">
      <w:r>
        <w:t xml:space="preserve">     </w:t>
      </w:r>
      <w:r w:rsidR="00D95152">
        <w:t xml:space="preserve">need to give the </w:t>
      </w:r>
      <w:r w:rsidR="00D95152" w:rsidRPr="00D7701B">
        <w:rPr>
          <w:b/>
        </w:rPr>
        <w:t>name of the file you want to read, write or append to</w:t>
      </w:r>
      <w:r w:rsidR="00D95152">
        <w:t xml:space="preserve">. If you want </w:t>
      </w:r>
    </w:p>
    <w:p w14:paraId="3AC702B1" w14:textId="77777777" w:rsidR="00D7701B" w:rsidRDefault="00D7701B" w:rsidP="00086094">
      <w:r>
        <w:t xml:space="preserve">     </w:t>
      </w:r>
      <w:r w:rsidR="00D95152">
        <w:t>read, write,</w:t>
      </w:r>
      <w:r w:rsidR="001811AB">
        <w:t xml:space="preserve"> or</w:t>
      </w:r>
      <w:r w:rsidR="00D95152">
        <w:t xml:space="preserve"> append to a file that is not in the same directory of the interpreter you </w:t>
      </w:r>
    </w:p>
    <w:p w14:paraId="46900A9A" w14:textId="77777777" w:rsidR="00D7701B" w:rsidRDefault="00D7701B" w:rsidP="00086094">
      <w:r>
        <w:t xml:space="preserve">     </w:t>
      </w:r>
      <w:r w:rsidR="00D95152">
        <w:t>will need</w:t>
      </w:r>
      <w:r w:rsidR="001811AB">
        <w:t xml:space="preserve"> give </w:t>
      </w:r>
      <w:r w:rsidR="001811AB" w:rsidRPr="00D7701B">
        <w:rPr>
          <w:b/>
        </w:rPr>
        <w:t>the path of that file</w:t>
      </w:r>
      <w:r w:rsidR="001811AB">
        <w:t xml:space="preserve"> instead of the name. </w:t>
      </w:r>
      <w:r>
        <w:t xml:space="preserve">The last interesting thing that </w:t>
      </w:r>
    </w:p>
    <w:p w14:paraId="15C8F1A4" w14:textId="77777777" w:rsidR="00D7701B" w:rsidRDefault="00D7701B" w:rsidP="00086094">
      <w:r>
        <w:t xml:space="preserve">     you can do to a file is use the </w:t>
      </w:r>
      <w:r w:rsidRPr="00D7701B">
        <w:rPr>
          <w:b/>
        </w:rPr>
        <w:t>get block</w:t>
      </w:r>
      <w:r>
        <w:t xml:space="preserve">. This block gets the data from a file and </w:t>
      </w:r>
    </w:p>
    <w:p w14:paraId="4D846A71" w14:textId="2955B956" w:rsidR="00D7701B" w:rsidRDefault="00D7701B" w:rsidP="00086094">
      <w:r>
        <w:t xml:space="preserve">     assigns it to variable. In this statement, you can create a variable. For now, in turtle </w:t>
      </w:r>
    </w:p>
    <w:p w14:paraId="7172A866" w14:textId="77777777" w:rsidR="00F04872" w:rsidRDefault="00D7701B" w:rsidP="00086094">
      <w:r>
        <w:t xml:space="preserve">     this is the last way you can create a variable. The get block unlike the [r</w:t>
      </w:r>
      <w:r w:rsidR="00F04872">
        <w:t>], [</w:t>
      </w:r>
      <w:r>
        <w:t xml:space="preserve">w], and </w:t>
      </w:r>
      <w:r w:rsidR="00F04872">
        <w:t xml:space="preserve">  </w:t>
      </w:r>
    </w:p>
    <w:p w14:paraId="0CCED4A6" w14:textId="7CD43E3D" w:rsidR="00F04872" w:rsidRPr="005F2A08" w:rsidRDefault="00F04872" w:rsidP="00F04872">
      <w:pPr>
        <w:rPr>
          <w:b/>
        </w:rPr>
      </w:pPr>
      <w:r>
        <w:t xml:space="preserve">     </w:t>
      </w:r>
      <w:r w:rsidR="00D7701B">
        <w:t>[rw]</w:t>
      </w:r>
      <w:r>
        <w:t xml:space="preserve"> block takes two arguments. </w:t>
      </w:r>
      <w:r w:rsidRPr="005F2A08">
        <w:rPr>
          <w:b/>
        </w:rPr>
        <w:t xml:space="preserve">When you have two arguments, the arguments are </w:t>
      </w:r>
    </w:p>
    <w:p w14:paraId="1FE191B3" w14:textId="60F3E4C9" w:rsidR="00F04872" w:rsidRPr="005F2A08" w:rsidRDefault="00F04872" w:rsidP="00F04872">
      <w:pPr>
        <w:rPr>
          <w:b/>
        </w:rPr>
      </w:pPr>
      <w:r w:rsidRPr="005F2A08">
        <w:rPr>
          <w:b/>
        </w:rPr>
        <w:t xml:space="preserve">     divided by a space, dash and a space. </w:t>
      </w:r>
    </w:p>
    <w:p w14:paraId="079CD3C1" w14:textId="77777777" w:rsidR="00564FFF" w:rsidRDefault="00564FFF" w:rsidP="00F04872"/>
    <w:p w14:paraId="24F0DD60" w14:textId="77777777" w:rsidR="00F04872" w:rsidRDefault="00F04872" w:rsidP="00F04872">
      <w:r>
        <w:t xml:space="preserve">     The syntax:</w:t>
      </w:r>
    </w:p>
    <w:p w14:paraId="7DADC754" w14:textId="7BBC8F56" w:rsidR="00F04872" w:rsidRDefault="00F04872" w:rsidP="00F04872">
      <w:r>
        <w:t xml:space="preserve">     </w:t>
      </w:r>
      <w:r w:rsidRPr="00F04872">
        <w:t>[get] /Users/johndoe/desktop/a.txt - info</w:t>
      </w:r>
      <w:r>
        <w:t xml:space="preserve"> </w:t>
      </w:r>
    </w:p>
    <w:p w14:paraId="3749DA32" w14:textId="77777777" w:rsidR="0078245C" w:rsidRDefault="0078245C" w:rsidP="0078245C">
      <w:pPr>
        <w:ind w:left="320"/>
      </w:pPr>
    </w:p>
    <w:p w14:paraId="3A65B130" w14:textId="7D2F7928" w:rsidR="00F04872" w:rsidRDefault="00F04872" w:rsidP="00D76F88">
      <w:pPr>
        <w:ind w:left="320" w:firstLine="400"/>
      </w:pPr>
      <w:r>
        <w:t xml:space="preserve">With the </w:t>
      </w:r>
      <w:r w:rsidRPr="007906F5">
        <w:rPr>
          <w:b/>
        </w:rPr>
        <w:t xml:space="preserve">get block the </w:t>
      </w:r>
      <w:r w:rsidR="00564FFF" w:rsidRPr="007906F5">
        <w:rPr>
          <w:b/>
        </w:rPr>
        <w:t>first argument must be a path</w:t>
      </w:r>
      <w:r w:rsidR="00564FFF">
        <w:t>. The second argument is the</w:t>
      </w:r>
      <w:r w:rsidR="0023438C">
        <w:t xml:space="preserve"> variable that </w:t>
      </w:r>
      <w:r w:rsidR="0023438C" w:rsidRPr="007906F5">
        <w:rPr>
          <w:b/>
        </w:rPr>
        <w:t>will hold the data</w:t>
      </w:r>
      <w:r w:rsidR="0023438C">
        <w:t xml:space="preserve">. </w:t>
      </w:r>
    </w:p>
    <w:p w14:paraId="6C28D9DD" w14:textId="11A5CF33" w:rsidR="00C7102C" w:rsidRDefault="004A45D2" w:rsidP="00D046F6">
      <w:pPr>
        <w:ind w:left="320" w:firstLine="400"/>
      </w:pPr>
      <w:r>
        <w:t>Now we can discuss</w:t>
      </w:r>
      <w:r w:rsidR="00C7102C">
        <w:t xml:space="preserve"> directories and files. </w:t>
      </w:r>
      <w:r w:rsidR="00054776">
        <w:t xml:space="preserve">In turtle, you can </w:t>
      </w:r>
      <w:r w:rsidR="00054776" w:rsidRPr="007906F5">
        <w:rPr>
          <w:b/>
        </w:rPr>
        <w:t>copy, move, and remove files</w:t>
      </w:r>
      <w:r w:rsidR="00054776">
        <w:t xml:space="preserve">. Turtle allows you to </w:t>
      </w:r>
      <w:r w:rsidR="00054776" w:rsidRPr="007906F5">
        <w:rPr>
          <w:b/>
        </w:rPr>
        <w:t>make</w:t>
      </w:r>
      <w:r w:rsidR="00054776">
        <w:t xml:space="preserve"> and </w:t>
      </w:r>
      <w:r w:rsidR="00054776" w:rsidRPr="007906F5">
        <w:rPr>
          <w:b/>
        </w:rPr>
        <w:t>remove directories</w:t>
      </w:r>
      <w:r w:rsidR="00054776">
        <w:t xml:space="preserve">. The last directory object is the take block. This block receives two arguments and </w:t>
      </w:r>
      <w:r w:rsidR="00054776" w:rsidRPr="007906F5">
        <w:rPr>
          <w:b/>
        </w:rPr>
        <w:t>copies all the files from one directory</w:t>
      </w:r>
      <w:r w:rsidR="00054776">
        <w:t xml:space="preserve"> to </w:t>
      </w:r>
      <w:r w:rsidR="00054776" w:rsidRPr="007906F5">
        <w:rPr>
          <w:b/>
        </w:rPr>
        <w:t>another directory</w:t>
      </w:r>
      <w:r w:rsidR="00054776">
        <w:t xml:space="preserve">. </w:t>
      </w:r>
    </w:p>
    <w:p w14:paraId="41F5DC82" w14:textId="77777777" w:rsidR="001A35D1" w:rsidRDefault="001A35D1" w:rsidP="0078245C">
      <w:pPr>
        <w:ind w:left="320"/>
      </w:pPr>
    </w:p>
    <w:p w14:paraId="0BD3E223" w14:textId="5A539DAA" w:rsidR="00F04872" w:rsidRDefault="00054776" w:rsidP="0078245C">
      <w:pPr>
        <w:ind w:left="320"/>
      </w:pPr>
      <w:r>
        <w:t>The syntax:</w:t>
      </w:r>
    </w:p>
    <w:p w14:paraId="580F343B" w14:textId="3512AD24" w:rsidR="00054776" w:rsidRDefault="006E05B5" w:rsidP="0078245C">
      <w:pPr>
        <w:ind w:left="320"/>
      </w:pPr>
      <w:r w:rsidRPr="006E05B5">
        <w:t>[copy] file.txt - /users/johndoe/desktop/file.txt</w:t>
      </w:r>
      <w:r>
        <w:t xml:space="preserve"> </w:t>
      </w:r>
    </w:p>
    <w:p w14:paraId="192B06AA" w14:textId="7523F873" w:rsidR="006E05B5" w:rsidRDefault="006E05B5" w:rsidP="0078245C">
      <w:pPr>
        <w:ind w:left="320"/>
      </w:pPr>
      <w:r w:rsidRPr="006E05B5">
        <w:t>[move] /users/file.txt - /users/johndoe/desktop/file.txt</w:t>
      </w:r>
    </w:p>
    <w:p w14:paraId="7FFF54BA" w14:textId="74B07721" w:rsidR="006E05B5" w:rsidRDefault="006E05B5" w:rsidP="0078245C">
      <w:pPr>
        <w:ind w:left="320"/>
      </w:pPr>
      <w:r w:rsidRPr="006E05B5">
        <w:t>[remove] /users/file.txt</w:t>
      </w:r>
      <w:r w:rsidR="00C56080">
        <w:tab/>
        <w:t>//one argument only</w:t>
      </w:r>
    </w:p>
    <w:p w14:paraId="3C54BE55" w14:textId="77777777" w:rsidR="006E05B5" w:rsidRDefault="006E05B5" w:rsidP="0078245C">
      <w:pPr>
        <w:ind w:left="320"/>
      </w:pPr>
    </w:p>
    <w:p w14:paraId="67170183" w14:textId="784B3AD8" w:rsidR="002F274E" w:rsidRDefault="006E05B5" w:rsidP="002F274E">
      <w:pPr>
        <w:ind w:left="320"/>
      </w:pPr>
      <w:r>
        <w:t>The copy and move block</w:t>
      </w:r>
      <w:r w:rsidR="00C56080">
        <w:t>s</w:t>
      </w:r>
      <w:r>
        <w:t xml:space="preserve"> require</w:t>
      </w:r>
      <w:r w:rsidR="00C56080">
        <w:t>s</w:t>
      </w:r>
      <w:r>
        <w:t xml:space="preserve"> two arguments.</w:t>
      </w:r>
      <w:r w:rsidR="00C56080">
        <w:t xml:space="preserve"> </w:t>
      </w:r>
      <w:r w:rsidR="002F274E">
        <w:t xml:space="preserve">The </w:t>
      </w:r>
      <w:r w:rsidR="002F274E" w:rsidRPr="002F274E">
        <w:rPr>
          <w:b/>
        </w:rPr>
        <w:t>first argument is the file</w:t>
      </w:r>
      <w:r w:rsidR="002F274E">
        <w:t xml:space="preserve"> or path of file and the second is the </w:t>
      </w:r>
      <w:r w:rsidR="002F274E" w:rsidRPr="002F274E">
        <w:rPr>
          <w:b/>
        </w:rPr>
        <w:t>location where the file is going to be copied or moved</w:t>
      </w:r>
      <w:r w:rsidR="004238C7">
        <w:rPr>
          <w:b/>
        </w:rPr>
        <w:t xml:space="preserve"> to</w:t>
      </w:r>
      <w:r w:rsidR="002F274E">
        <w:t xml:space="preserve">. </w:t>
      </w:r>
      <w:r w:rsidR="00C56080">
        <w:t>I recommend that when working with directories whether you are in the</w:t>
      </w:r>
    </w:p>
    <w:p w14:paraId="1A168857" w14:textId="3B4CF03E" w:rsidR="006E05B5" w:rsidRDefault="00C56080" w:rsidP="002F274E">
      <w:pPr>
        <w:ind w:left="320"/>
      </w:pPr>
      <w:r>
        <w:t xml:space="preserve">current directory or not </w:t>
      </w:r>
      <w:r w:rsidRPr="007906F5">
        <w:rPr>
          <w:b/>
        </w:rPr>
        <w:t>use paths</w:t>
      </w:r>
      <w:r w:rsidR="002F274E">
        <w:rPr>
          <w:b/>
        </w:rPr>
        <w:t xml:space="preserve"> for</w:t>
      </w:r>
      <w:r w:rsidRPr="007906F5">
        <w:rPr>
          <w:b/>
        </w:rPr>
        <w:t xml:space="preserve"> arguments</w:t>
      </w:r>
      <w:r w:rsidR="002F274E">
        <w:t xml:space="preserve">. </w:t>
      </w:r>
      <w:r w:rsidR="006E05B5">
        <w:t xml:space="preserve"> </w:t>
      </w:r>
    </w:p>
    <w:p w14:paraId="5BCC51D3" w14:textId="61F6F7B7" w:rsidR="00587407" w:rsidRDefault="00587407" w:rsidP="00587407">
      <w:pPr>
        <w:rPr>
          <w:b/>
        </w:rPr>
      </w:pPr>
      <w:r>
        <w:t xml:space="preserve"> </w:t>
      </w:r>
      <w:r w:rsidR="007906F5">
        <w:t xml:space="preserve">   </w:t>
      </w:r>
      <w:r w:rsidR="007906F5" w:rsidRPr="007906F5">
        <w:rPr>
          <w:b/>
        </w:rPr>
        <w:t xml:space="preserve">Directories and Blocks </w:t>
      </w:r>
    </w:p>
    <w:p w14:paraId="2F7472E2" w14:textId="77777777" w:rsidR="007906F5" w:rsidRDefault="007906F5" w:rsidP="00587407">
      <w:pPr>
        <w:rPr>
          <w:b/>
        </w:rPr>
      </w:pPr>
    </w:p>
    <w:p w14:paraId="2168076B" w14:textId="0DD64588" w:rsidR="007906F5" w:rsidRDefault="007906F5" w:rsidP="00587407">
      <w:r>
        <w:rPr>
          <w:b/>
        </w:rPr>
        <w:t xml:space="preserve">    </w:t>
      </w:r>
      <w:r>
        <w:t>The syntax:</w:t>
      </w:r>
    </w:p>
    <w:p w14:paraId="7C16B2CC" w14:textId="52D2A93D" w:rsidR="007906F5" w:rsidRPr="007906F5" w:rsidRDefault="007906F5" w:rsidP="00587407">
      <w:r>
        <w:t xml:space="preserve">    </w:t>
      </w:r>
      <w:r w:rsidRPr="007906F5">
        <w:t xml:space="preserve">[mkdir] /users/johndoe/desktop/games </w:t>
      </w:r>
      <w:r>
        <w:t xml:space="preserve">     makes a directory </w:t>
      </w:r>
    </w:p>
    <w:p w14:paraId="5A8A18C5" w14:textId="6579D549" w:rsidR="007906F5" w:rsidRDefault="007906F5" w:rsidP="00587407">
      <w:r>
        <w:rPr>
          <w:b/>
        </w:rPr>
        <w:t xml:space="preserve">    </w:t>
      </w:r>
      <w:r w:rsidRPr="007906F5">
        <w:t>[rmdir] /users/johndoe/desktop/games</w:t>
      </w:r>
      <w:r>
        <w:tab/>
        <w:t xml:space="preserve">  removes a directory</w:t>
      </w:r>
    </w:p>
    <w:p w14:paraId="0DF83255" w14:textId="7B2FC203" w:rsidR="007906F5" w:rsidRDefault="007906F5" w:rsidP="00587407">
      <w:r>
        <w:t xml:space="preserve">    </w:t>
      </w:r>
      <w:r w:rsidR="002F274E" w:rsidRPr="002F274E">
        <w:t>[take] /Users/john/Desktop/ - /Users/john/Desktop/goo/</w:t>
      </w:r>
      <w:r w:rsidR="002F274E">
        <w:t xml:space="preserve">  </w:t>
      </w:r>
    </w:p>
    <w:p w14:paraId="51B227D3" w14:textId="77777777" w:rsidR="008C52FC" w:rsidRDefault="008C52FC" w:rsidP="00587407"/>
    <w:p w14:paraId="0BD23206" w14:textId="77777777" w:rsidR="00FA1BE1" w:rsidRDefault="008C52FC" w:rsidP="008C52FC">
      <w:pPr>
        <w:ind w:firstLine="720"/>
      </w:pPr>
      <w:r>
        <w:t xml:space="preserve">The </w:t>
      </w:r>
      <w:r w:rsidRPr="0072436E">
        <w:rPr>
          <w:b/>
        </w:rPr>
        <w:t>mkdir and rmdir block receives only one argument</w:t>
      </w:r>
      <w:r>
        <w:t>.</w:t>
      </w:r>
      <w:r w:rsidR="00FA1BE1">
        <w:t xml:space="preserve"> These take the path </w:t>
      </w:r>
    </w:p>
    <w:p w14:paraId="73EC2FDC" w14:textId="5BA16956" w:rsidR="00506C37" w:rsidRDefault="00FA1BE1" w:rsidP="00FA1BE1">
      <w:pPr>
        <w:ind w:left="220"/>
      </w:pPr>
      <w:r>
        <w:t>where the directory is made, or deleted.</w:t>
      </w:r>
      <w:r w:rsidR="008C52FC">
        <w:t xml:space="preserve"> The take block receives two arguments. The first argument is the </w:t>
      </w:r>
      <w:r w:rsidR="008C52FC" w:rsidRPr="0072436E">
        <w:rPr>
          <w:b/>
        </w:rPr>
        <w:t>directory that the files are going to be copied from</w:t>
      </w:r>
      <w:r w:rsidR="008C52FC">
        <w:t xml:space="preserve">. The second argument is the </w:t>
      </w:r>
      <w:r w:rsidR="008C52FC" w:rsidRPr="0072436E">
        <w:rPr>
          <w:b/>
        </w:rPr>
        <w:t>directory that the files will be copied to</w:t>
      </w:r>
      <w:r w:rsidR="008C52FC">
        <w:t xml:space="preserve">. The </w:t>
      </w:r>
      <w:r w:rsidR="0002165A">
        <w:t>t</w:t>
      </w:r>
      <w:r w:rsidR="008C52FC">
        <w:t xml:space="preserve">ake block </w:t>
      </w:r>
      <w:r w:rsidR="008C52FC" w:rsidRPr="0072436E">
        <w:rPr>
          <w:b/>
        </w:rPr>
        <w:t>can only receive paths as arguments</w:t>
      </w:r>
      <w:r w:rsidR="008C52FC">
        <w:t xml:space="preserve">. One important thing to note is that </w:t>
      </w:r>
      <w:r w:rsidR="008C52FC" w:rsidRPr="0072436E">
        <w:rPr>
          <w:b/>
        </w:rPr>
        <w:t>this block</w:t>
      </w:r>
      <w:r w:rsidR="00506C37" w:rsidRPr="0072436E">
        <w:rPr>
          <w:b/>
        </w:rPr>
        <w:t xml:space="preserve"> does not work properly on the W</w:t>
      </w:r>
      <w:r w:rsidR="008C52FC" w:rsidRPr="0072436E">
        <w:rPr>
          <w:b/>
        </w:rPr>
        <w:t>indows operating system</w:t>
      </w:r>
      <w:r w:rsidR="008C52FC">
        <w:t xml:space="preserve">. The take block </w:t>
      </w:r>
      <w:r w:rsidR="0002165A">
        <w:t xml:space="preserve">should work properly </w:t>
      </w:r>
      <w:r w:rsidR="00506C37">
        <w:t xml:space="preserve">on Mac and Linux. Now that we have discussed directories, we shall discuss the remaining blocks in turtle’s first version. </w:t>
      </w:r>
      <w:r w:rsidR="00756597">
        <w:t>The next two bl</w:t>
      </w:r>
      <w:r w:rsidR="00A366EB">
        <w:t xml:space="preserve">ocks only receive one argument. The first block is the check </w:t>
      </w:r>
      <w:r>
        <w:t>block;</w:t>
      </w:r>
      <w:r w:rsidR="00A366EB">
        <w:t xml:space="preserve"> its purpose is to check an expression to see if it is true or false. The check block will also show the expression along with the word true or false. The second block is </w:t>
      </w:r>
      <w:r w:rsidR="009C45C6">
        <w:t xml:space="preserve">the web block which opens </w:t>
      </w:r>
      <w:r w:rsidR="00ED0883">
        <w:t xml:space="preserve">a web page. </w:t>
      </w:r>
    </w:p>
    <w:p w14:paraId="6A3105F5" w14:textId="77777777" w:rsidR="00ED0883" w:rsidRDefault="00ED0883" w:rsidP="00587407"/>
    <w:p w14:paraId="75BE7B9E" w14:textId="12EF6A51" w:rsidR="00ED0883" w:rsidRDefault="00ED0883" w:rsidP="00587407">
      <w:r>
        <w:t xml:space="preserve">   The syntax:</w:t>
      </w:r>
    </w:p>
    <w:p w14:paraId="3D522202" w14:textId="77777777" w:rsidR="00ED0883" w:rsidRDefault="00ED0883" w:rsidP="00587407"/>
    <w:p w14:paraId="05CE52C3" w14:textId="29EE7889" w:rsidR="00ED0883" w:rsidRPr="007906F5" w:rsidRDefault="00ED0883" w:rsidP="00587407">
      <w:r>
        <w:t xml:space="preserve">   [check] 100 &gt; 10 </w:t>
      </w:r>
      <w:r>
        <w:tab/>
      </w:r>
      <w:r>
        <w:tab/>
        <w:t>output will be  100 &gt; 10 True</w:t>
      </w:r>
    </w:p>
    <w:p w14:paraId="5618782E" w14:textId="04F730AB" w:rsidR="00ED0883" w:rsidRDefault="007906F5" w:rsidP="00587407">
      <w:r>
        <w:rPr>
          <w:b/>
        </w:rPr>
        <w:t xml:space="preserve">   </w:t>
      </w:r>
      <w:r w:rsidR="00ED0883">
        <w:t xml:space="preserve">[web] </w:t>
      </w:r>
      <w:hyperlink r:id="rId12" w:history="1">
        <w:r w:rsidR="00ED0883" w:rsidRPr="005D5CFD">
          <w:rPr>
            <w:rStyle w:val="Hyperlink"/>
          </w:rPr>
          <w:t>www.google.com</w:t>
        </w:r>
      </w:hyperlink>
      <w:r w:rsidR="00ED0883">
        <w:tab/>
        <w:t xml:space="preserve">This will open a web browser and open </w:t>
      </w:r>
      <w:hyperlink r:id="rId13" w:history="1">
        <w:r w:rsidR="00ED0883" w:rsidRPr="005D5CFD">
          <w:rPr>
            <w:rStyle w:val="Hyperlink"/>
          </w:rPr>
          <w:t>www.google.com</w:t>
        </w:r>
      </w:hyperlink>
    </w:p>
    <w:p w14:paraId="1EADFD7C" w14:textId="77777777" w:rsidR="00ED0883" w:rsidRDefault="00ED0883" w:rsidP="00587407">
      <w:r>
        <w:t xml:space="preserve">   // The wrong syntax for web block</w:t>
      </w:r>
    </w:p>
    <w:p w14:paraId="03239283" w14:textId="623D319B" w:rsidR="00ED0883" w:rsidRDefault="00ED0883" w:rsidP="00587407">
      <w:r>
        <w:t xml:space="preserve">   [web] </w:t>
      </w:r>
      <w:hyperlink r:id="rId14" w:history="1">
        <w:r w:rsidRPr="005D5CFD">
          <w:rPr>
            <w:rStyle w:val="Hyperlink"/>
          </w:rPr>
          <w:t>http://www.google.com</w:t>
        </w:r>
      </w:hyperlink>
      <w:r>
        <w:t xml:space="preserve"> </w:t>
      </w:r>
      <w:r w:rsidR="00507CF3">
        <w:t xml:space="preserve"> will not work. You do not need the http header. </w:t>
      </w:r>
    </w:p>
    <w:p w14:paraId="2F1CD22C" w14:textId="77777777" w:rsidR="00507CF3" w:rsidRDefault="00507CF3" w:rsidP="00587407">
      <w:r>
        <w:t xml:space="preserve">   </w:t>
      </w:r>
    </w:p>
    <w:p w14:paraId="76A818C8" w14:textId="2EF52285" w:rsidR="00120E0F" w:rsidRDefault="00507CF3" w:rsidP="00507CF3">
      <w:pPr>
        <w:ind w:firstLine="720"/>
      </w:pPr>
      <w:r>
        <w:t>The last two blo</w:t>
      </w:r>
      <w:r w:rsidR="00120E0F">
        <w:t xml:space="preserve">cks in turtle’s first version deal with the interpreter. The first is </w:t>
      </w:r>
    </w:p>
    <w:p w14:paraId="7DA6ECE9" w14:textId="07DBAEB8" w:rsidR="00590B9E" w:rsidRDefault="00120E0F" w:rsidP="00120E0F">
      <w:r>
        <w:t xml:space="preserve">   the </w:t>
      </w:r>
      <w:r w:rsidRPr="0072436E">
        <w:rPr>
          <w:b/>
        </w:rPr>
        <w:t>output block</w:t>
      </w:r>
      <w:r>
        <w:t>, and it copies all output to a file. The file will have a list of the output.</w:t>
      </w:r>
    </w:p>
    <w:p w14:paraId="2EE578F7" w14:textId="77777777" w:rsidR="00590B9E" w:rsidRDefault="00590B9E" w:rsidP="00120E0F">
      <w:r>
        <w:t xml:space="preserve">   The output block receives one argument and that argument is to </w:t>
      </w:r>
      <w:r w:rsidRPr="0072436E">
        <w:rPr>
          <w:b/>
        </w:rPr>
        <w:t>receive the name</w:t>
      </w:r>
      <w:r>
        <w:t xml:space="preserve"> of </w:t>
      </w:r>
    </w:p>
    <w:p w14:paraId="7191A42C" w14:textId="77777777" w:rsidR="00590B9E" w:rsidRDefault="00590B9E" w:rsidP="00120E0F">
      <w:r>
        <w:t xml:space="preserve">   the file you want </w:t>
      </w:r>
      <w:r w:rsidRPr="0072436E">
        <w:rPr>
          <w:b/>
        </w:rPr>
        <w:t>to create to hold the output of the file</w:t>
      </w:r>
      <w:r>
        <w:t xml:space="preserve">. </w:t>
      </w:r>
      <w:r w:rsidR="00120E0F">
        <w:t xml:space="preserve">The second block is the exit </w:t>
      </w:r>
      <w:r>
        <w:t xml:space="preserve">  </w:t>
      </w:r>
    </w:p>
    <w:p w14:paraId="3C35EA40" w14:textId="45D38BF4" w:rsidR="00590B9E" w:rsidRDefault="00590B9E" w:rsidP="00120E0F">
      <w:r>
        <w:t xml:space="preserve">   </w:t>
      </w:r>
      <w:r w:rsidR="00120E0F">
        <w:t xml:space="preserve">block and it stops the interpreter. Be careful </w:t>
      </w:r>
      <w:r w:rsidR="00334145">
        <w:t xml:space="preserve">of </w:t>
      </w:r>
      <w:r w:rsidR="00120E0F">
        <w:t xml:space="preserve">using the exit block because the </w:t>
      </w:r>
    </w:p>
    <w:p w14:paraId="451296B9" w14:textId="77777777" w:rsidR="00334145" w:rsidRDefault="00590B9E" w:rsidP="00120E0F">
      <w:r>
        <w:t xml:space="preserve">   </w:t>
      </w:r>
      <w:r w:rsidR="00120E0F">
        <w:t>interpreter runs very quickly. Th</w:t>
      </w:r>
      <w:r>
        <w:t>is means that the output may not be displayed</w:t>
      </w:r>
      <w:r w:rsidR="00334145">
        <w:t xml:space="preserve"> </w:t>
      </w:r>
    </w:p>
    <w:p w14:paraId="7A155754" w14:textId="77777777" w:rsidR="00334145" w:rsidRDefault="00334145" w:rsidP="00120E0F">
      <w:pPr>
        <w:rPr>
          <w:b/>
        </w:rPr>
      </w:pPr>
      <w:r>
        <w:t xml:space="preserve">   because the interpreter will stop before it can display output</w:t>
      </w:r>
      <w:r w:rsidR="00590B9E">
        <w:t>.</w:t>
      </w:r>
      <w:r w:rsidR="00120E0F">
        <w:t xml:space="preserve"> I </w:t>
      </w:r>
      <w:r w:rsidR="00120E0F" w:rsidRPr="0072436E">
        <w:rPr>
          <w:b/>
        </w:rPr>
        <w:t xml:space="preserve">recommend using the </w:t>
      </w:r>
    </w:p>
    <w:p w14:paraId="43040F35" w14:textId="77777777" w:rsidR="00334145" w:rsidRDefault="00334145" w:rsidP="00120E0F">
      <w:r>
        <w:rPr>
          <w:b/>
        </w:rPr>
        <w:t xml:space="preserve">   </w:t>
      </w:r>
      <w:r w:rsidR="00120E0F" w:rsidRPr="0072436E">
        <w:rPr>
          <w:b/>
        </w:rPr>
        <w:t>exit block at the end of the program</w:t>
      </w:r>
      <w:r w:rsidR="00120E0F">
        <w:t>. This will make sure tha</w:t>
      </w:r>
      <w:r w:rsidR="00590B9E">
        <w:t xml:space="preserve">t the whole program </w:t>
      </w:r>
    </w:p>
    <w:p w14:paraId="02B5BBDB" w14:textId="77777777" w:rsidR="004B5FA2" w:rsidRDefault="00334145" w:rsidP="00120E0F">
      <w:r>
        <w:t xml:space="preserve">   </w:t>
      </w:r>
      <w:r w:rsidR="00590B9E">
        <w:t xml:space="preserve">runs. One thing to note is that the interpreter will stop once it reads the whole file. </w:t>
      </w:r>
    </w:p>
    <w:p w14:paraId="334CE98B" w14:textId="77777777" w:rsidR="004B5FA2" w:rsidRDefault="004B5FA2" w:rsidP="00120E0F">
      <w:pPr>
        <w:rPr>
          <w:b/>
        </w:rPr>
      </w:pPr>
      <w:r>
        <w:t xml:space="preserve">   </w:t>
      </w:r>
      <w:r w:rsidR="00590B9E">
        <w:t xml:space="preserve">The other thing about the exit block is that you once it is used then it </w:t>
      </w:r>
      <w:r w:rsidR="00590B9E" w:rsidRPr="0072436E">
        <w:rPr>
          <w:b/>
        </w:rPr>
        <w:t xml:space="preserve">cannot be </w:t>
      </w:r>
    </w:p>
    <w:p w14:paraId="738261C9" w14:textId="23596212" w:rsidR="00590B9E" w:rsidRDefault="004B5FA2" w:rsidP="00120E0F">
      <w:r>
        <w:rPr>
          <w:b/>
        </w:rPr>
        <w:t xml:space="preserve">    </w:t>
      </w:r>
      <w:r w:rsidR="00590B9E" w:rsidRPr="0072436E">
        <w:rPr>
          <w:b/>
        </w:rPr>
        <w:t>reversed</w:t>
      </w:r>
      <w:r w:rsidR="00590B9E">
        <w:t xml:space="preserve">. The </w:t>
      </w:r>
      <w:r w:rsidR="00590B9E" w:rsidRPr="0072436E">
        <w:rPr>
          <w:b/>
        </w:rPr>
        <w:t>interpreter must be restarted</w:t>
      </w:r>
      <w:r w:rsidR="00590B9E">
        <w:t>, after the exit block is used.</w:t>
      </w:r>
    </w:p>
    <w:p w14:paraId="03C1DFF1" w14:textId="77777777" w:rsidR="0043029C" w:rsidRDefault="0072436E" w:rsidP="00120E0F">
      <w:r>
        <w:t xml:space="preserve"> </w:t>
      </w:r>
    </w:p>
    <w:p w14:paraId="466EF8BC" w14:textId="30EFDF1D" w:rsidR="0072436E" w:rsidRDefault="0043029C" w:rsidP="0043029C">
      <w:r>
        <w:t xml:space="preserve">   </w:t>
      </w:r>
      <w:r w:rsidR="0072436E">
        <w:t>The syntax:</w:t>
      </w:r>
    </w:p>
    <w:p w14:paraId="6B2EBE3A" w14:textId="317A4624" w:rsidR="0072436E" w:rsidRDefault="0072436E" w:rsidP="00120E0F">
      <w:r>
        <w:t xml:space="preserve">   [output] file.txt</w:t>
      </w:r>
      <w:r>
        <w:tab/>
        <w:t>One argument</w:t>
      </w:r>
      <w:r w:rsidR="00A24C95">
        <w:t xml:space="preserve">    // a path can be provided as well</w:t>
      </w:r>
    </w:p>
    <w:p w14:paraId="60AF9294" w14:textId="77777777" w:rsidR="0043029C" w:rsidRDefault="0072436E" w:rsidP="00120E0F">
      <w:r>
        <w:t xml:space="preserve">   [exit]</w:t>
      </w:r>
      <w:r>
        <w:tab/>
      </w:r>
      <w:r>
        <w:tab/>
      </w:r>
      <w:r>
        <w:tab/>
        <w:t xml:space="preserve">no argument </w:t>
      </w:r>
    </w:p>
    <w:p w14:paraId="23A4954A" w14:textId="77777777" w:rsidR="0043029C" w:rsidRDefault="0043029C" w:rsidP="00120E0F"/>
    <w:p w14:paraId="3CBF37AE" w14:textId="77777777" w:rsidR="0043029C" w:rsidRDefault="0043029C" w:rsidP="00120E0F">
      <w:r>
        <w:t xml:space="preserve">   </w:t>
      </w:r>
      <w:r>
        <w:tab/>
      </w:r>
      <w:r w:rsidR="006B6D86">
        <w:t>Before I end this booklet and I need to discuss how the interpreters works.</w:t>
      </w:r>
      <w:r w:rsidR="003D4130">
        <w:t xml:space="preserve"> The</w:t>
      </w:r>
      <w:r w:rsidR="004B5FA2">
        <w:t xml:space="preserve"> </w:t>
      </w:r>
    </w:p>
    <w:p w14:paraId="6BF548D7" w14:textId="77777777" w:rsidR="0043029C" w:rsidRDefault="0043029C" w:rsidP="003D4130">
      <w:r>
        <w:t xml:space="preserve">   </w:t>
      </w:r>
      <w:r w:rsidR="004B5FA2">
        <w:t>interpreters</w:t>
      </w:r>
      <w:r w:rsidR="00A24C95">
        <w:t xml:space="preserve"> </w:t>
      </w:r>
      <w:r w:rsidR="006B6D86">
        <w:t xml:space="preserve">only receive files. The terminal interpreter receives a command line </w:t>
      </w:r>
    </w:p>
    <w:p w14:paraId="711120D2" w14:textId="77777777" w:rsidR="0043029C" w:rsidRDefault="0043029C" w:rsidP="00120E0F">
      <w:r>
        <w:t xml:space="preserve">   </w:t>
      </w:r>
      <w:r w:rsidR="006B6D86">
        <w:t xml:space="preserve">argument. </w:t>
      </w:r>
      <w:r w:rsidR="006B6D86" w:rsidRPr="0043029C">
        <w:t>The terminal interpreter only receives one command line argument</w:t>
      </w:r>
      <w:r w:rsidR="006B6D86">
        <w:t xml:space="preserve">. </w:t>
      </w:r>
      <w:r w:rsidR="00A24C95">
        <w:t xml:space="preserve">Due to </w:t>
      </w:r>
    </w:p>
    <w:p w14:paraId="5EE5905A" w14:textId="20A9DA7F" w:rsidR="00A24C95" w:rsidRDefault="0043029C" w:rsidP="00A24C95">
      <w:r>
        <w:t xml:space="preserve">   </w:t>
      </w:r>
      <w:r w:rsidR="00A24C95">
        <w:t xml:space="preserve">how python works on windows you use an </w:t>
      </w:r>
      <w:r w:rsidR="00A24C95" w:rsidRPr="009C7613">
        <w:rPr>
          <w:b/>
        </w:rPr>
        <w:t>escape key to exit the interpreter</w:t>
      </w:r>
      <w:r w:rsidR="00A24C95">
        <w:t xml:space="preserve">. </w:t>
      </w:r>
    </w:p>
    <w:p w14:paraId="5AF50C6A" w14:textId="77777777" w:rsidR="00A24C95" w:rsidRDefault="00A24C95" w:rsidP="00120E0F">
      <w:r>
        <w:t xml:space="preserve">   </w:t>
      </w:r>
      <w:r w:rsidR="007E3B43">
        <w:t xml:space="preserve">The reason for this, is </w:t>
      </w:r>
      <w:r w:rsidR="00362C81">
        <w:t xml:space="preserve">so </w:t>
      </w:r>
      <w:r w:rsidR="007E3B43">
        <w:t xml:space="preserve">that you </w:t>
      </w:r>
      <w:r w:rsidR="00362C81">
        <w:t xml:space="preserve">can </w:t>
      </w:r>
      <w:r w:rsidR="007E3B43">
        <w:t xml:space="preserve">see the output. On other operating </w:t>
      </w:r>
      <w:r w:rsidR="00362C81">
        <w:t>systems,</w:t>
      </w:r>
      <w:r w:rsidR="007E3B43">
        <w:t xml:space="preserve"> you </w:t>
      </w:r>
    </w:p>
    <w:p w14:paraId="53CDFE2D" w14:textId="02A90981" w:rsidR="00620F9B" w:rsidRDefault="00A24C95" w:rsidP="00120E0F">
      <w:r>
        <w:t xml:space="preserve">   </w:t>
      </w:r>
      <w:r w:rsidR="007E3B43">
        <w:t>can see the output when the interpreter end</w:t>
      </w:r>
      <w:r w:rsidR="00E91682">
        <w:t>s</w:t>
      </w:r>
      <w:r w:rsidR="007E3B43">
        <w:t>.</w:t>
      </w:r>
      <w:r w:rsidR="009235BE">
        <w:t xml:space="preserve"> </w:t>
      </w:r>
    </w:p>
    <w:p w14:paraId="6E63148E" w14:textId="77777777" w:rsidR="00620F9B" w:rsidRDefault="009235BE" w:rsidP="00620F9B">
      <w:pPr>
        <w:ind w:firstLine="720"/>
      </w:pPr>
      <w:r>
        <w:t>The other interesting feature of the</w:t>
      </w:r>
      <w:r w:rsidR="00620F9B">
        <w:t xml:space="preserve"> interpreter is that it tells you where you </w:t>
      </w:r>
    </w:p>
    <w:p w14:paraId="2750CF2B" w14:textId="77777777" w:rsidR="00265B3D" w:rsidRDefault="00620F9B" w:rsidP="00620F9B">
      <w:r>
        <w:t xml:space="preserve">   </w:t>
      </w:r>
      <w:r w:rsidR="0077048F">
        <w:t>have went</w:t>
      </w:r>
      <w:r>
        <w:t xml:space="preserve"> wrong. </w:t>
      </w:r>
      <w:r w:rsidR="0077048F" w:rsidRPr="009C7613">
        <w:rPr>
          <w:b/>
        </w:rPr>
        <w:t>The interpreter gives the line</w:t>
      </w:r>
      <w:r w:rsidR="00265B3D" w:rsidRPr="009C7613">
        <w:rPr>
          <w:b/>
        </w:rPr>
        <w:t>, and the issue that is found</w:t>
      </w:r>
      <w:r w:rsidR="00265B3D">
        <w:t xml:space="preserve">. If the  </w:t>
      </w:r>
    </w:p>
    <w:p w14:paraId="782A3F0E" w14:textId="34CDCFB2" w:rsidR="007E3B43" w:rsidRDefault="00265B3D" w:rsidP="00620F9B">
      <w:r>
        <w:t xml:space="preserve">   interpreter finds an issue that it does not recognize, unknown variable will appear. </w:t>
      </w:r>
    </w:p>
    <w:p w14:paraId="6F719D3B" w14:textId="77777777" w:rsidR="00EB7648" w:rsidRDefault="00265B3D" w:rsidP="00620F9B">
      <w:r>
        <w:t xml:space="preserve">   When the in</w:t>
      </w:r>
      <w:r w:rsidR="00F81A4B">
        <w:t>terpreter reads an error,</w:t>
      </w:r>
      <w:r>
        <w:t xml:space="preserve"> the interpret</w:t>
      </w:r>
      <w:r w:rsidR="00F81A4B">
        <w:t>er stops at that line</w:t>
      </w:r>
      <w:r w:rsidR="00EB7648">
        <w:t xml:space="preserve"> and will read   </w:t>
      </w:r>
    </w:p>
    <w:p w14:paraId="434AF226" w14:textId="0C240551" w:rsidR="009E62DA" w:rsidRDefault="00EB7648" w:rsidP="00620F9B">
      <w:r>
        <w:t xml:space="preserve">   no more from the file.</w:t>
      </w:r>
    </w:p>
    <w:p w14:paraId="021AE326" w14:textId="2D386B4E" w:rsidR="00BE3AAC" w:rsidRDefault="00BE3AAC" w:rsidP="009E62DA">
      <w:pPr>
        <w:ind w:firstLine="720"/>
      </w:pPr>
      <w:r>
        <w:t xml:space="preserve">I hope that you enjoy the turtle programming language. </w:t>
      </w:r>
      <w:r w:rsidR="001A5141">
        <w:t xml:space="preserve">If you have any </w:t>
      </w:r>
    </w:p>
    <w:p w14:paraId="7C5D91A2" w14:textId="01193C87" w:rsidR="00BE3AAC" w:rsidRDefault="00BE3AAC" w:rsidP="00620F9B">
      <w:r>
        <w:t xml:space="preserve">    </w:t>
      </w:r>
      <w:r w:rsidR="00256454">
        <w:t>questions, problems, or</w:t>
      </w:r>
      <w:r w:rsidR="001A5141">
        <w:t xml:space="preserve"> </w:t>
      </w:r>
      <w:r w:rsidR="00256454">
        <w:t>suggestions</w:t>
      </w:r>
      <w:r w:rsidR="001A5141">
        <w:t xml:space="preserve"> </w:t>
      </w:r>
      <w:r>
        <w:t xml:space="preserve">please contact the developer at   </w:t>
      </w:r>
    </w:p>
    <w:p w14:paraId="1326606D" w14:textId="424DF8E2" w:rsidR="009C7613" w:rsidRDefault="00BE3AAC" w:rsidP="00620F9B">
      <w:r>
        <w:t xml:space="preserve">    </w:t>
      </w:r>
      <w:hyperlink r:id="rId15" w:history="1">
        <w:r w:rsidR="001A5141" w:rsidRPr="003E5658">
          <w:rPr>
            <w:rStyle w:val="Hyperlink"/>
          </w:rPr>
          <w:t>turtle.language@gmail.com</w:t>
        </w:r>
      </w:hyperlink>
      <w:r w:rsidR="001A5141">
        <w:t xml:space="preserve">. </w:t>
      </w:r>
    </w:p>
    <w:p w14:paraId="7FC16A96" w14:textId="2538359E" w:rsidR="008D6EBC" w:rsidRPr="00A337D8" w:rsidRDefault="008D6EBC" w:rsidP="00A337D8">
      <w:bookmarkStart w:id="0" w:name="_GoBack"/>
      <w:bookmarkEnd w:id="0"/>
    </w:p>
    <w:sectPr w:rsidR="008D6EBC" w:rsidRPr="00A337D8" w:rsidSect="0077344E">
      <w:headerReference w:type="default" r:id="rId16"/>
      <w:footerReference w:type="even" r:id="rId17"/>
      <w:footerReference w:type="default" r:id="rId18"/>
      <w:pgSz w:w="10080" w:h="7200" w:orient="landscape"/>
      <w:pgMar w:top="720" w:right="720" w:bottom="720" w:left="720" w:header="288"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4B04C" w14:textId="77777777" w:rsidR="001F5FBE" w:rsidRDefault="001F5FBE" w:rsidP="005346EA">
      <w:r>
        <w:separator/>
      </w:r>
    </w:p>
  </w:endnote>
  <w:endnote w:type="continuationSeparator" w:id="0">
    <w:p w14:paraId="1AD032AA" w14:textId="77777777" w:rsidR="001F5FBE" w:rsidRDefault="001F5FBE" w:rsidP="0053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EA7DE" w14:textId="77777777" w:rsidR="005346EA" w:rsidRDefault="005346EA" w:rsidP="00205A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1AE030" w14:textId="77777777" w:rsidR="005346EA" w:rsidRDefault="005346EA" w:rsidP="005346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85DF7" w14:textId="77777777" w:rsidR="005346EA" w:rsidRDefault="005346EA" w:rsidP="00205A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5FBE">
      <w:rPr>
        <w:rStyle w:val="PageNumber"/>
        <w:noProof/>
      </w:rPr>
      <w:t>1</w:t>
    </w:r>
    <w:r>
      <w:rPr>
        <w:rStyle w:val="PageNumber"/>
      </w:rPr>
      <w:fldChar w:fldCharType="end"/>
    </w:r>
  </w:p>
  <w:p w14:paraId="4E79A05A" w14:textId="77777777" w:rsidR="005346EA" w:rsidRDefault="005346EA" w:rsidP="005346E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89989" w14:textId="77777777" w:rsidR="001F5FBE" w:rsidRDefault="001F5FBE" w:rsidP="005346EA">
      <w:r>
        <w:separator/>
      </w:r>
    </w:p>
  </w:footnote>
  <w:footnote w:type="continuationSeparator" w:id="0">
    <w:p w14:paraId="7E7C8F5D" w14:textId="77777777" w:rsidR="001F5FBE" w:rsidRDefault="001F5FBE" w:rsidP="005346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4D4AE" w14:textId="77777777" w:rsidR="005346EA" w:rsidRPr="005346EA" w:rsidRDefault="0077344E">
    <w:pPr>
      <w:pStyle w:val="Header"/>
      <w:rPr>
        <w:rFonts w:ascii="Menlo" w:hAnsi="Menlo" w:cs="Menlo"/>
        <w:b/>
        <w:sz w:val="22"/>
        <w:szCs w:val="22"/>
      </w:rPr>
    </w:pPr>
    <w:r>
      <w:rPr>
        <w:rFonts w:ascii="Menlo" w:hAnsi="Menlo" w:cs="Menlo"/>
        <w:b/>
        <w:sz w:val="22"/>
        <w:szCs w:val="22"/>
      </w:rPr>
      <w:tab/>
    </w:r>
    <w:r>
      <w:rPr>
        <w:rFonts w:ascii="Menlo" w:hAnsi="Menlo" w:cs="Menlo"/>
        <w:b/>
        <w:sz w:val="22"/>
        <w:szCs w:val="22"/>
      </w:rPr>
      <w:tab/>
    </w:r>
    <w:r w:rsidR="005346EA" w:rsidRPr="005346EA">
      <w:rPr>
        <w:rFonts w:ascii="Menlo" w:hAnsi="Menlo" w:cs="Menlo"/>
        <w:b/>
        <w:sz w:val="22"/>
        <w:szCs w:val="22"/>
      </w:rPr>
      <w:t>Turtle Programming Language</w:t>
    </w:r>
  </w:p>
  <w:p w14:paraId="45CFFF96" w14:textId="77777777" w:rsidR="005346EA" w:rsidRDefault="005346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8C"/>
    <w:rsid w:val="0000117A"/>
    <w:rsid w:val="0002165A"/>
    <w:rsid w:val="00043C44"/>
    <w:rsid w:val="000446EB"/>
    <w:rsid w:val="00054776"/>
    <w:rsid w:val="000640C8"/>
    <w:rsid w:val="00071CC2"/>
    <w:rsid w:val="00074F1A"/>
    <w:rsid w:val="00086094"/>
    <w:rsid w:val="000C37F8"/>
    <w:rsid w:val="000E2F5D"/>
    <w:rsid w:val="00120E0F"/>
    <w:rsid w:val="001235C3"/>
    <w:rsid w:val="00131249"/>
    <w:rsid w:val="00134C1C"/>
    <w:rsid w:val="001356E0"/>
    <w:rsid w:val="001530CF"/>
    <w:rsid w:val="00155818"/>
    <w:rsid w:val="001639C2"/>
    <w:rsid w:val="001723C5"/>
    <w:rsid w:val="00174E7F"/>
    <w:rsid w:val="00180E90"/>
    <w:rsid w:val="001811AB"/>
    <w:rsid w:val="00192EDC"/>
    <w:rsid w:val="001A1FCB"/>
    <w:rsid w:val="001A2426"/>
    <w:rsid w:val="001A35D1"/>
    <w:rsid w:val="001A5141"/>
    <w:rsid w:val="001A71DA"/>
    <w:rsid w:val="001B5EBD"/>
    <w:rsid w:val="001C327D"/>
    <w:rsid w:val="001D5D5B"/>
    <w:rsid w:val="001E0D7C"/>
    <w:rsid w:val="001E4C3D"/>
    <w:rsid w:val="001E6B1F"/>
    <w:rsid w:val="001F0BB6"/>
    <w:rsid w:val="001F5FBE"/>
    <w:rsid w:val="002006DE"/>
    <w:rsid w:val="00216830"/>
    <w:rsid w:val="0023438C"/>
    <w:rsid w:val="00240A91"/>
    <w:rsid w:val="00256454"/>
    <w:rsid w:val="00265B3D"/>
    <w:rsid w:val="002C5EF6"/>
    <w:rsid w:val="002F274E"/>
    <w:rsid w:val="0030088B"/>
    <w:rsid w:val="00334145"/>
    <w:rsid w:val="00360935"/>
    <w:rsid w:val="00361B7E"/>
    <w:rsid w:val="00362C81"/>
    <w:rsid w:val="0037289E"/>
    <w:rsid w:val="0037777A"/>
    <w:rsid w:val="003A12D6"/>
    <w:rsid w:val="003A1315"/>
    <w:rsid w:val="003C4788"/>
    <w:rsid w:val="003D4130"/>
    <w:rsid w:val="003E0C03"/>
    <w:rsid w:val="003E1813"/>
    <w:rsid w:val="00401558"/>
    <w:rsid w:val="00403F1E"/>
    <w:rsid w:val="004125FD"/>
    <w:rsid w:val="00422762"/>
    <w:rsid w:val="004238C7"/>
    <w:rsid w:val="004275B9"/>
    <w:rsid w:val="0043029C"/>
    <w:rsid w:val="004314FC"/>
    <w:rsid w:val="004557D7"/>
    <w:rsid w:val="00465D55"/>
    <w:rsid w:val="0047174B"/>
    <w:rsid w:val="004A3AD9"/>
    <w:rsid w:val="004A45D2"/>
    <w:rsid w:val="004B5FA2"/>
    <w:rsid w:val="004C4CB1"/>
    <w:rsid w:val="004D2392"/>
    <w:rsid w:val="004E6588"/>
    <w:rsid w:val="004E76F5"/>
    <w:rsid w:val="004F7BA4"/>
    <w:rsid w:val="00500ED8"/>
    <w:rsid w:val="00504AF0"/>
    <w:rsid w:val="00505636"/>
    <w:rsid w:val="00506C37"/>
    <w:rsid w:val="00507CF3"/>
    <w:rsid w:val="00527C1E"/>
    <w:rsid w:val="005346EA"/>
    <w:rsid w:val="00564FFF"/>
    <w:rsid w:val="00577929"/>
    <w:rsid w:val="00587407"/>
    <w:rsid w:val="00590382"/>
    <w:rsid w:val="00590B9E"/>
    <w:rsid w:val="005961FF"/>
    <w:rsid w:val="00596C41"/>
    <w:rsid w:val="00597246"/>
    <w:rsid w:val="005B1B3B"/>
    <w:rsid w:val="005F2A08"/>
    <w:rsid w:val="00600555"/>
    <w:rsid w:val="00600D8D"/>
    <w:rsid w:val="00611EE4"/>
    <w:rsid w:val="006135BC"/>
    <w:rsid w:val="00613616"/>
    <w:rsid w:val="00620F6F"/>
    <w:rsid w:val="00620F9B"/>
    <w:rsid w:val="0062607D"/>
    <w:rsid w:val="0063020B"/>
    <w:rsid w:val="006509DE"/>
    <w:rsid w:val="00653DF6"/>
    <w:rsid w:val="0065573D"/>
    <w:rsid w:val="00663398"/>
    <w:rsid w:val="006955DE"/>
    <w:rsid w:val="006A5F2D"/>
    <w:rsid w:val="006A6738"/>
    <w:rsid w:val="006A7552"/>
    <w:rsid w:val="006B1925"/>
    <w:rsid w:val="006B6D86"/>
    <w:rsid w:val="006C3A2B"/>
    <w:rsid w:val="006D1A29"/>
    <w:rsid w:val="006D47B1"/>
    <w:rsid w:val="006E05B5"/>
    <w:rsid w:val="006F07FC"/>
    <w:rsid w:val="006F4BDC"/>
    <w:rsid w:val="00723E13"/>
    <w:rsid w:val="0072436E"/>
    <w:rsid w:val="0074711A"/>
    <w:rsid w:val="00756597"/>
    <w:rsid w:val="0075705E"/>
    <w:rsid w:val="00757F2F"/>
    <w:rsid w:val="0077048F"/>
    <w:rsid w:val="0077344E"/>
    <w:rsid w:val="00781142"/>
    <w:rsid w:val="0078245C"/>
    <w:rsid w:val="007906F5"/>
    <w:rsid w:val="00792A76"/>
    <w:rsid w:val="007A1AAB"/>
    <w:rsid w:val="007A5961"/>
    <w:rsid w:val="007A62AF"/>
    <w:rsid w:val="007E3B43"/>
    <w:rsid w:val="007F3F4F"/>
    <w:rsid w:val="008574A0"/>
    <w:rsid w:val="00857FB9"/>
    <w:rsid w:val="00871871"/>
    <w:rsid w:val="00886BC9"/>
    <w:rsid w:val="008A7D24"/>
    <w:rsid w:val="008B49A7"/>
    <w:rsid w:val="008B703E"/>
    <w:rsid w:val="008C19FF"/>
    <w:rsid w:val="008C52FC"/>
    <w:rsid w:val="008D15E6"/>
    <w:rsid w:val="008D6EBC"/>
    <w:rsid w:val="008E5856"/>
    <w:rsid w:val="008F7E67"/>
    <w:rsid w:val="00905BEC"/>
    <w:rsid w:val="00920953"/>
    <w:rsid w:val="00921993"/>
    <w:rsid w:val="009235BE"/>
    <w:rsid w:val="00934B90"/>
    <w:rsid w:val="00941D89"/>
    <w:rsid w:val="00967C40"/>
    <w:rsid w:val="009845BD"/>
    <w:rsid w:val="009A512E"/>
    <w:rsid w:val="009C45C6"/>
    <w:rsid w:val="009C7613"/>
    <w:rsid w:val="009D1179"/>
    <w:rsid w:val="009E62DA"/>
    <w:rsid w:val="009E7643"/>
    <w:rsid w:val="009E7E31"/>
    <w:rsid w:val="00A05FE8"/>
    <w:rsid w:val="00A06A12"/>
    <w:rsid w:val="00A12220"/>
    <w:rsid w:val="00A24C95"/>
    <w:rsid w:val="00A337D8"/>
    <w:rsid w:val="00A366EB"/>
    <w:rsid w:val="00A36D11"/>
    <w:rsid w:val="00A4024B"/>
    <w:rsid w:val="00A46812"/>
    <w:rsid w:val="00A63AA1"/>
    <w:rsid w:val="00AC2404"/>
    <w:rsid w:val="00AF0DBE"/>
    <w:rsid w:val="00AF631D"/>
    <w:rsid w:val="00B00DD8"/>
    <w:rsid w:val="00B030CC"/>
    <w:rsid w:val="00B05F45"/>
    <w:rsid w:val="00B074E0"/>
    <w:rsid w:val="00B12F0D"/>
    <w:rsid w:val="00B22575"/>
    <w:rsid w:val="00B62C96"/>
    <w:rsid w:val="00B76D9A"/>
    <w:rsid w:val="00B81AAE"/>
    <w:rsid w:val="00BA7DE6"/>
    <w:rsid w:val="00BB1E06"/>
    <w:rsid w:val="00BC4473"/>
    <w:rsid w:val="00BC4755"/>
    <w:rsid w:val="00BE3AAC"/>
    <w:rsid w:val="00C2429A"/>
    <w:rsid w:val="00C270C9"/>
    <w:rsid w:val="00C34C74"/>
    <w:rsid w:val="00C35A64"/>
    <w:rsid w:val="00C44F7A"/>
    <w:rsid w:val="00C56080"/>
    <w:rsid w:val="00C645C4"/>
    <w:rsid w:val="00C6574F"/>
    <w:rsid w:val="00C7102C"/>
    <w:rsid w:val="00C74BB5"/>
    <w:rsid w:val="00C8198C"/>
    <w:rsid w:val="00C81A71"/>
    <w:rsid w:val="00C9346B"/>
    <w:rsid w:val="00C957F5"/>
    <w:rsid w:val="00C96E7D"/>
    <w:rsid w:val="00CA2CC3"/>
    <w:rsid w:val="00CD5C5E"/>
    <w:rsid w:val="00CF7330"/>
    <w:rsid w:val="00D046F6"/>
    <w:rsid w:val="00D06792"/>
    <w:rsid w:val="00D06BFF"/>
    <w:rsid w:val="00D24C18"/>
    <w:rsid w:val="00D424AD"/>
    <w:rsid w:val="00D530B5"/>
    <w:rsid w:val="00D53EF0"/>
    <w:rsid w:val="00D6252A"/>
    <w:rsid w:val="00D76F88"/>
    <w:rsid w:val="00D7701B"/>
    <w:rsid w:val="00D8757A"/>
    <w:rsid w:val="00D90D4E"/>
    <w:rsid w:val="00D930C9"/>
    <w:rsid w:val="00D95152"/>
    <w:rsid w:val="00D952E8"/>
    <w:rsid w:val="00DA3059"/>
    <w:rsid w:val="00DD722D"/>
    <w:rsid w:val="00DD7EA8"/>
    <w:rsid w:val="00E03691"/>
    <w:rsid w:val="00E15B07"/>
    <w:rsid w:val="00E32E78"/>
    <w:rsid w:val="00E35EAF"/>
    <w:rsid w:val="00E57419"/>
    <w:rsid w:val="00E72B96"/>
    <w:rsid w:val="00E75550"/>
    <w:rsid w:val="00E83518"/>
    <w:rsid w:val="00E91682"/>
    <w:rsid w:val="00EB1138"/>
    <w:rsid w:val="00EB7648"/>
    <w:rsid w:val="00EC4D7A"/>
    <w:rsid w:val="00ED0883"/>
    <w:rsid w:val="00ED1209"/>
    <w:rsid w:val="00ED446B"/>
    <w:rsid w:val="00ED57AC"/>
    <w:rsid w:val="00EE1BA4"/>
    <w:rsid w:val="00EF184F"/>
    <w:rsid w:val="00EF673C"/>
    <w:rsid w:val="00F04872"/>
    <w:rsid w:val="00F04B5C"/>
    <w:rsid w:val="00F21BC8"/>
    <w:rsid w:val="00F349D0"/>
    <w:rsid w:val="00F36A57"/>
    <w:rsid w:val="00F50434"/>
    <w:rsid w:val="00F671E2"/>
    <w:rsid w:val="00F732A6"/>
    <w:rsid w:val="00F7588E"/>
    <w:rsid w:val="00F81A4B"/>
    <w:rsid w:val="00FA1BE1"/>
    <w:rsid w:val="00FA1C11"/>
    <w:rsid w:val="00FA35B8"/>
    <w:rsid w:val="00FC7F4D"/>
    <w:rsid w:val="00FE0DE7"/>
    <w:rsid w:val="00FE150F"/>
    <w:rsid w:val="00FE204D"/>
    <w:rsid w:val="00FE4CE8"/>
    <w:rsid w:val="00FE7860"/>
    <w:rsid w:val="00FF6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16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F6F"/>
    <w:rPr>
      <w:color w:val="808080"/>
    </w:rPr>
  </w:style>
  <w:style w:type="paragraph" w:styleId="Header">
    <w:name w:val="header"/>
    <w:basedOn w:val="Normal"/>
    <w:link w:val="HeaderChar"/>
    <w:uiPriority w:val="99"/>
    <w:unhideWhenUsed/>
    <w:rsid w:val="005346EA"/>
    <w:pPr>
      <w:tabs>
        <w:tab w:val="center" w:pos="4680"/>
        <w:tab w:val="right" w:pos="9360"/>
      </w:tabs>
    </w:pPr>
  </w:style>
  <w:style w:type="character" w:customStyle="1" w:styleId="HeaderChar">
    <w:name w:val="Header Char"/>
    <w:basedOn w:val="DefaultParagraphFont"/>
    <w:link w:val="Header"/>
    <w:uiPriority w:val="99"/>
    <w:rsid w:val="005346EA"/>
  </w:style>
  <w:style w:type="paragraph" w:styleId="Footer">
    <w:name w:val="footer"/>
    <w:basedOn w:val="Normal"/>
    <w:link w:val="FooterChar"/>
    <w:uiPriority w:val="99"/>
    <w:unhideWhenUsed/>
    <w:rsid w:val="005346EA"/>
    <w:pPr>
      <w:tabs>
        <w:tab w:val="center" w:pos="4680"/>
        <w:tab w:val="right" w:pos="9360"/>
      </w:tabs>
    </w:pPr>
  </w:style>
  <w:style w:type="character" w:customStyle="1" w:styleId="FooterChar">
    <w:name w:val="Footer Char"/>
    <w:basedOn w:val="DefaultParagraphFont"/>
    <w:link w:val="Footer"/>
    <w:uiPriority w:val="99"/>
    <w:rsid w:val="005346EA"/>
  </w:style>
  <w:style w:type="character" w:styleId="PageNumber">
    <w:name w:val="page number"/>
    <w:basedOn w:val="DefaultParagraphFont"/>
    <w:uiPriority w:val="99"/>
    <w:semiHidden/>
    <w:unhideWhenUsed/>
    <w:rsid w:val="005346EA"/>
  </w:style>
  <w:style w:type="character" w:styleId="Hyperlink">
    <w:name w:val="Hyperlink"/>
    <w:basedOn w:val="DefaultParagraphFont"/>
    <w:uiPriority w:val="99"/>
    <w:unhideWhenUsed/>
    <w:rsid w:val="008D6EBC"/>
    <w:rPr>
      <w:color w:val="0563C1" w:themeColor="hyperlink"/>
      <w:u w:val="single"/>
    </w:rPr>
  </w:style>
  <w:style w:type="character" w:styleId="FollowedHyperlink">
    <w:name w:val="FollowedHyperlink"/>
    <w:basedOn w:val="DefaultParagraphFont"/>
    <w:uiPriority w:val="99"/>
    <w:semiHidden/>
    <w:unhideWhenUsed/>
    <w:rsid w:val="00984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urtlelanguage.blogspot.com" TargetMode="External"/><Relationship Id="rId20" Type="http://schemas.openxmlformats.org/officeDocument/2006/relationships/theme" Target="theme/theme1.xml"/><Relationship Id="rId10" Type="http://schemas.openxmlformats.org/officeDocument/2006/relationships/hyperlink" Target="http://www.dropbox.com" TargetMode="External"/><Relationship Id="rId11" Type="http://schemas.openxmlformats.org/officeDocument/2006/relationships/hyperlink" Target="https://www.dropbox.com/sh/lh3v8ioli99zvh5/AAAmAlJjZOAIzWc9I7IvnjKfa?dl=0" TargetMode="External"/><Relationship Id="rId12" Type="http://schemas.openxmlformats.org/officeDocument/2006/relationships/hyperlink" Target="http://www.google.com" TargetMode="External"/><Relationship Id="rId13" Type="http://schemas.openxmlformats.org/officeDocument/2006/relationships/hyperlink" Target="http://www.google.com" TargetMode="External"/><Relationship Id="rId14" Type="http://schemas.openxmlformats.org/officeDocument/2006/relationships/hyperlink" Target="http://www.google.com" TargetMode="External"/><Relationship Id="rId15" Type="http://schemas.openxmlformats.org/officeDocument/2006/relationships/hyperlink" Target="mailto:turtle.language@gmail.co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ython.org" TargetMode="External"/><Relationship Id="rId8" Type="http://schemas.openxmlformats.org/officeDocument/2006/relationships/hyperlink" Target="mailto:turtle.langua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83327711-C066-284E-88A0-F496C74E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14</Pages>
  <Words>2217</Words>
  <Characters>12641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Nigele McCoy</dc:creator>
  <cp:keywords/>
  <dc:description/>
  <cp:lastModifiedBy>Nigele McCoy</cp:lastModifiedBy>
  <cp:revision>51</cp:revision>
  <cp:lastPrinted>2017-01-30T21:40:00Z</cp:lastPrinted>
  <dcterms:created xsi:type="dcterms:W3CDTF">2017-01-27T02:53:00Z</dcterms:created>
  <dcterms:modified xsi:type="dcterms:W3CDTF">2017-02-01T01:57:00Z</dcterms:modified>
</cp:coreProperties>
</file>