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603" w:rsidRPr="00B40008" w:rsidRDefault="00872DFB">
      <w:pPr>
        <w:rPr>
          <w:color w:val="C45911" w:themeColor="accent2" w:themeShade="BF"/>
          <w:sz w:val="48"/>
          <w:szCs w:val="48"/>
        </w:rPr>
      </w:pPr>
      <w:r w:rsidRPr="00B40008">
        <w:rPr>
          <w:color w:val="C45911" w:themeColor="accent2" w:themeShade="BF"/>
          <w:sz w:val="48"/>
          <w:szCs w:val="48"/>
        </w:rPr>
        <w:t xml:space="preserve">Introduction </w:t>
      </w:r>
      <w:proofErr w:type="gramStart"/>
      <w:r w:rsidRPr="00B40008">
        <w:rPr>
          <w:color w:val="C45911" w:themeColor="accent2" w:themeShade="BF"/>
          <w:sz w:val="48"/>
          <w:szCs w:val="48"/>
        </w:rPr>
        <w:t>To</w:t>
      </w:r>
      <w:proofErr w:type="gramEnd"/>
      <w:r w:rsidRPr="00B40008">
        <w:rPr>
          <w:color w:val="C45911" w:themeColor="accent2" w:themeShade="BF"/>
          <w:sz w:val="48"/>
          <w:szCs w:val="48"/>
        </w:rPr>
        <w:t xml:space="preserve"> Robotics – Assignment 2</w:t>
      </w:r>
    </w:p>
    <w:p w:rsidR="00677506" w:rsidRDefault="00872DFB">
      <w:pPr>
        <w:rPr>
          <w:color w:val="00B0F0"/>
          <w:sz w:val="36"/>
          <w:szCs w:val="36"/>
        </w:rPr>
      </w:pPr>
      <w:r w:rsidRPr="00B40008">
        <w:rPr>
          <w:color w:val="00B0F0"/>
          <w:sz w:val="48"/>
          <w:szCs w:val="48"/>
        </w:rPr>
        <w:t>1.</w:t>
      </w:r>
      <w:r w:rsidRPr="00B40008">
        <w:rPr>
          <w:color w:val="00B0F0"/>
          <w:sz w:val="36"/>
          <w:szCs w:val="36"/>
        </w:rPr>
        <w:t>What is the definition of a robot?</w:t>
      </w:r>
      <w:r w:rsidR="00095562">
        <w:rPr>
          <w:color w:val="00B0F0"/>
          <w:sz w:val="36"/>
          <w:szCs w:val="36"/>
        </w:rPr>
        <w:t xml:space="preserve"> </w:t>
      </w:r>
      <w:r w:rsidR="00095562" w:rsidRPr="00677506">
        <w:rPr>
          <w:color w:val="000000" w:themeColor="text1"/>
          <w:sz w:val="36"/>
          <w:szCs w:val="36"/>
        </w:rPr>
        <w:t xml:space="preserve">Is a type of automated </w:t>
      </w:r>
      <w:proofErr w:type="gramStart"/>
      <w:r w:rsidR="00095562" w:rsidRPr="00677506">
        <w:rPr>
          <w:color w:val="000000" w:themeColor="text1"/>
          <w:sz w:val="36"/>
          <w:szCs w:val="36"/>
        </w:rPr>
        <w:t xml:space="preserve">machine </w:t>
      </w:r>
      <w:r w:rsidR="00677506" w:rsidRPr="00677506">
        <w:rPr>
          <w:color w:val="000000" w:themeColor="text1"/>
          <w:sz w:val="36"/>
          <w:szCs w:val="36"/>
        </w:rPr>
        <w:t xml:space="preserve"> that</w:t>
      </w:r>
      <w:proofErr w:type="gramEnd"/>
      <w:r w:rsidR="00677506" w:rsidRPr="00677506">
        <w:rPr>
          <w:color w:val="000000" w:themeColor="text1"/>
          <w:sz w:val="36"/>
          <w:szCs w:val="36"/>
        </w:rPr>
        <w:t xml:space="preserve"> can execute specific tasks with little or no human intervention and with speed and precision.</w:t>
      </w:r>
    </w:p>
    <w:p w:rsidR="00872DFB" w:rsidRPr="00B40008" w:rsidRDefault="00872DFB">
      <w:pPr>
        <w:rPr>
          <w:color w:val="00B0F0"/>
          <w:sz w:val="36"/>
          <w:szCs w:val="36"/>
        </w:rPr>
      </w:pPr>
      <w:r w:rsidRPr="00B40008">
        <w:rPr>
          <w:color w:val="00B0F0"/>
          <w:sz w:val="36"/>
          <w:szCs w:val="36"/>
        </w:rPr>
        <w:t>2. What are the three main components of a robot?</w:t>
      </w:r>
    </w:p>
    <w:p w:rsidR="00EB4495" w:rsidRPr="00EB4495" w:rsidRDefault="00EB4495">
      <w:pPr>
        <w:rPr>
          <w:color w:val="000000" w:themeColor="text1"/>
          <w:sz w:val="36"/>
          <w:szCs w:val="36"/>
        </w:rPr>
      </w:pPr>
      <w:r>
        <w:rPr>
          <w:color w:val="7030A0"/>
          <w:sz w:val="36"/>
          <w:szCs w:val="36"/>
        </w:rPr>
        <w:t xml:space="preserve">     </w:t>
      </w:r>
      <w:r w:rsidRPr="00EB4495">
        <w:rPr>
          <w:color w:val="000000" w:themeColor="text1"/>
          <w:sz w:val="36"/>
          <w:szCs w:val="36"/>
        </w:rPr>
        <w:t>Manipulators</w:t>
      </w:r>
    </w:p>
    <w:p w:rsidR="00EB4495" w:rsidRPr="00EB4495" w:rsidRDefault="00EB4495">
      <w:pPr>
        <w:rPr>
          <w:color w:val="000000" w:themeColor="text1"/>
          <w:sz w:val="36"/>
          <w:szCs w:val="36"/>
        </w:rPr>
      </w:pPr>
      <w:r w:rsidRPr="00EB4495">
        <w:rPr>
          <w:color w:val="000000" w:themeColor="text1"/>
          <w:sz w:val="36"/>
          <w:szCs w:val="36"/>
        </w:rPr>
        <w:t xml:space="preserve">     End of effectors</w:t>
      </w:r>
    </w:p>
    <w:p w:rsidR="00EB4495" w:rsidRDefault="00EB4495">
      <w:pPr>
        <w:rPr>
          <w:color w:val="7030A0"/>
          <w:sz w:val="36"/>
          <w:szCs w:val="36"/>
        </w:rPr>
      </w:pPr>
      <w:r w:rsidRPr="00EB4495">
        <w:rPr>
          <w:color w:val="000000" w:themeColor="text1"/>
          <w:sz w:val="36"/>
          <w:szCs w:val="36"/>
        </w:rPr>
        <w:t xml:space="preserve">     Feedback devices</w:t>
      </w:r>
    </w:p>
    <w:p w:rsidR="00872DFB" w:rsidRDefault="00872DFB">
      <w:pPr>
        <w:rPr>
          <w:color w:val="00B0F0"/>
          <w:sz w:val="36"/>
          <w:szCs w:val="36"/>
        </w:rPr>
      </w:pPr>
      <w:r w:rsidRPr="00B40008">
        <w:rPr>
          <w:color w:val="00B0F0"/>
          <w:sz w:val="36"/>
          <w:szCs w:val="36"/>
        </w:rPr>
        <w:t xml:space="preserve">3.What are the main types of robots </w:t>
      </w:r>
      <w:r w:rsidR="00B40008" w:rsidRPr="00B40008">
        <w:rPr>
          <w:color w:val="00B0F0"/>
          <w:sz w:val="36"/>
          <w:szCs w:val="36"/>
        </w:rPr>
        <w:t>based on their application?</w:t>
      </w:r>
    </w:p>
    <w:p w:rsidR="00EB4495" w:rsidRPr="00DA2CBC" w:rsidRDefault="00EB4495">
      <w:pPr>
        <w:rPr>
          <w:color w:val="000000" w:themeColor="text1"/>
          <w:sz w:val="36"/>
          <w:szCs w:val="36"/>
        </w:rPr>
      </w:pPr>
      <w:r w:rsidRPr="00DA2CBC">
        <w:rPr>
          <w:color w:val="000000" w:themeColor="text1"/>
          <w:sz w:val="36"/>
          <w:szCs w:val="36"/>
        </w:rPr>
        <w:t>Indus</w:t>
      </w:r>
      <w:r w:rsidR="00B02425">
        <w:rPr>
          <w:color w:val="000000" w:themeColor="text1"/>
          <w:sz w:val="36"/>
          <w:szCs w:val="36"/>
        </w:rPr>
        <w:t>t</w:t>
      </w:r>
      <w:r w:rsidRPr="00DA2CBC">
        <w:rPr>
          <w:color w:val="000000" w:themeColor="text1"/>
          <w:sz w:val="36"/>
          <w:szCs w:val="36"/>
        </w:rPr>
        <w:t>rial robots</w:t>
      </w:r>
    </w:p>
    <w:p w:rsidR="00EB4495" w:rsidRPr="00DA2CBC" w:rsidRDefault="00EB4495">
      <w:pPr>
        <w:rPr>
          <w:color w:val="000000" w:themeColor="text1"/>
          <w:sz w:val="36"/>
          <w:szCs w:val="36"/>
        </w:rPr>
      </w:pPr>
      <w:r w:rsidRPr="00DA2CBC">
        <w:rPr>
          <w:color w:val="000000" w:themeColor="text1"/>
          <w:sz w:val="36"/>
          <w:szCs w:val="36"/>
        </w:rPr>
        <w:t>Domestic robots</w:t>
      </w:r>
      <w:bookmarkStart w:id="0" w:name="_GoBack"/>
      <w:bookmarkEnd w:id="0"/>
    </w:p>
    <w:p w:rsidR="00EB4495" w:rsidRPr="00DA2CBC" w:rsidRDefault="00EB4495">
      <w:pPr>
        <w:rPr>
          <w:color w:val="000000" w:themeColor="text1"/>
          <w:sz w:val="36"/>
          <w:szCs w:val="36"/>
        </w:rPr>
      </w:pPr>
      <w:r w:rsidRPr="00DA2CBC">
        <w:rPr>
          <w:color w:val="000000" w:themeColor="text1"/>
          <w:sz w:val="36"/>
          <w:szCs w:val="36"/>
        </w:rPr>
        <w:t>Surgical robots</w:t>
      </w:r>
    </w:p>
    <w:p w:rsidR="00EB4495" w:rsidRPr="00DA2CBC" w:rsidRDefault="00DA2CBC">
      <w:pPr>
        <w:rPr>
          <w:color w:val="000000" w:themeColor="text1"/>
          <w:sz w:val="36"/>
          <w:szCs w:val="36"/>
        </w:rPr>
      </w:pPr>
      <w:r w:rsidRPr="00DA2CBC">
        <w:rPr>
          <w:color w:val="000000" w:themeColor="text1"/>
          <w:sz w:val="36"/>
          <w:szCs w:val="36"/>
        </w:rPr>
        <w:t>Commercial entertainment</w:t>
      </w:r>
    </w:p>
    <w:p w:rsidR="00DA2CBC" w:rsidRPr="00DA2CBC" w:rsidRDefault="00DA2CBC">
      <w:pPr>
        <w:rPr>
          <w:color w:val="000000" w:themeColor="text1"/>
          <w:sz w:val="36"/>
          <w:szCs w:val="36"/>
        </w:rPr>
      </w:pPr>
      <w:proofErr w:type="spellStart"/>
      <w:r w:rsidRPr="00DA2CBC">
        <w:rPr>
          <w:color w:val="000000" w:themeColor="text1"/>
          <w:sz w:val="36"/>
          <w:szCs w:val="36"/>
        </w:rPr>
        <w:t>Robonauts</w:t>
      </w:r>
      <w:proofErr w:type="spellEnd"/>
    </w:p>
    <w:p w:rsidR="00DA2CBC" w:rsidRPr="00DA2CBC" w:rsidRDefault="00DA2CBC">
      <w:pPr>
        <w:rPr>
          <w:color w:val="000000" w:themeColor="text1"/>
          <w:sz w:val="36"/>
          <w:szCs w:val="36"/>
        </w:rPr>
      </w:pPr>
      <w:r w:rsidRPr="00DA2CBC">
        <w:rPr>
          <w:color w:val="000000" w:themeColor="text1"/>
          <w:sz w:val="36"/>
          <w:szCs w:val="36"/>
        </w:rPr>
        <w:t>Army robots</w:t>
      </w:r>
    </w:p>
    <w:p w:rsidR="00DA2CBC" w:rsidRDefault="00DA2CBC">
      <w:pPr>
        <w:rPr>
          <w:color w:val="7030A0"/>
          <w:sz w:val="36"/>
          <w:szCs w:val="36"/>
        </w:rPr>
      </w:pPr>
      <w:r w:rsidRPr="00DA2CBC">
        <w:rPr>
          <w:color w:val="000000" w:themeColor="text1"/>
          <w:sz w:val="36"/>
          <w:szCs w:val="36"/>
        </w:rPr>
        <w:t>Service robots</w:t>
      </w:r>
    </w:p>
    <w:p w:rsidR="00B40008" w:rsidRDefault="00B40008">
      <w:pPr>
        <w:rPr>
          <w:color w:val="00B0F0"/>
          <w:sz w:val="36"/>
          <w:szCs w:val="36"/>
        </w:rPr>
      </w:pPr>
      <w:r w:rsidRPr="00B40008">
        <w:rPr>
          <w:color w:val="00B0F0"/>
          <w:sz w:val="36"/>
          <w:szCs w:val="36"/>
        </w:rPr>
        <w:t>4. Give 3 Examples of sensors that helps a robot understand it environment.</w:t>
      </w:r>
    </w:p>
    <w:p w:rsidR="00AE3C0E" w:rsidRDefault="00AE3C0E">
      <w:pPr>
        <w:rPr>
          <w:color w:val="4472C4" w:themeColor="accent5"/>
          <w:sz w:val="36"/>
          <w:szCs w:val="36"/>
        </w:rPr>
      </w:pPr>
      <w:r w:rsidRPr="00AE3C0E">
        <w:rPr>
          <w:color w:val="000000" w:themeColor="text1"/>
          <w:sz w:val="36"/>
          <w:szCs w:val="36"/>
        </w:rPr>
        <w:t>Light sensor</w:t>
      </w:r>
      <w:r w:rsidR="008E00BE">
        <w:rPr>
          <w:color w:val="000000" w:themeColor="text1"/>
          <w:sz w:val="36"/>
          <w:szCs w:val="36"/>
        </w:rPr>
        <w:t xml:space="preserve">: </w:t>
      </w:r>
      <w:r w:rsidR="008E00BE" w:rsidRPr="008E00BE">
        <w:rPr>
          <w:color w:val="4472C4" w:themeColor="accent5"/>
          <w:sz w:val="36"/>
          <w:szCs w:val="36"/>
        </w:rPr>
        <w:t>a light sensor detects light and creates a difference in voltage</w:t>
      </w:r>
      <w:r w:rsidR="008E00BE">
        <w:rPr>
          <w:color w:val="4472C4" w:themeColor="accent5"/>
          <w:sz w:val="36"/>
          <w:szCs w:val="36"/>
        </w:rPr>
        <w:t>. A robot’s vision system has a computer-</w:t>
      </w:r>
      <w:r w:rsidR="008E00BE">
        <w:rPr>
          <w:color w:val="4472C4" w:themeColor="accent5"/>
          <w:sz w:val="36"/>
          <w:szCs w:val="36"/>
        </w:rPr>
        <w:lastRenderedPageBreak/>
        <w:t>controlled camera that allows the robot to see and adjust its movement accordingly.</w:t>
      </w:r>
    </w:p>
    <w:p w:rsidR="008E00BE" w:rsidRDefault="008E00BE">
      <w:pPr>
        <w:rPr>
          <w:color w:val="1F4E79" w:themeColor="accent1" w:themeShade="80"/>
          <w:sz w:val="36"/>
          <w:szCs w:val="36"/>
        </w:rPr>
      </w:pPr>
      <w:r w:rsidRPr="00194708">
        <w:rPr>
          <w:color w:val="0D0D0D" w:themeColor="text1" w:themeTint="F2"/>
          <w:sz w:val="36"/>
          <w:szCs w:val="36"/>
        </w:rPr>
        <w:t>Sound sensor:</w:t>
      </w:r>
      <w:r w:rsidR="00194708">
        <w:rPr>
          <w:color w:val="1F4E79" w:themeColor="accent1" w:themeShade="80"/>
          <w:sz w:val="36"/>
          <w:szCs w:val="36"/>
        </w:rPr>
        <w:t xml:space="preserve"> are generally a microphone used to detect the equivalent voltage of sound and return. The sound it receives can be navigated by a simple robot.</w:t>
      </w:r>
    </w:p>
    <w:p w:rsidR="00194708" w:rsidRPr="00194708" w:rsidRDefault="00194708">
      <w:pPr>
        <w:rPr>
          <w:color w:val="2E74B5" w:themeColor="accent1" w:themeShade="BF"/>
          <w:sz w:val="36"/>
          <w:szCs w:val="36"/>
        </w:rPr>
      </w:pPr>
      <w:r w:rsidRPr="00194708">
        <w:rPr>
          <w:color w:val="000000" w:themeColor="text1"/>
          <w:sz w:val="36"/>
          <w:szCs w:val="36"/>
        </w:rPr>
        <w:t>Proximity sensor:</w:t>
      </w:r>
      <w:r>
        <w:rPr>
          <w:color w:val="2E74B5" w:themeColor="accent1" w:themeShade="BF"/>
          <w:sz w:val="36"/>
          <w:szCs w:val="36"/>
        </w:rPr>
        <w:t xml:space="preserve"> the nearby object can be detected by a proximity sensor without physical contact. The transmitter transmits electromagnetic radiation in the adjacent sensor and receives and </w:t>
      </w:r>
      <w:r w:rsidR="00535CBA">
        <w:rPr>
          <w:color w:val="2E74B5" w:themeColor="accent1" w:themeShade="BF"/>
          <w:sz w:val="36"/>
          <w:szCs w:val="36"/>
        </w:rPr>
        <w:t>analyzes the interruption feedback signal.</w:t>
      </w:r>
    </w:p>
    <w:p w:rsidR="00B40008" w:rsidRDefault="00B40008">
      <w:pPr>
        <w:rPr>
          <w:color w:val="7030A0"/>
          <w:sz w:val="36"/>
          <w:szCs w:val="36"/>
        </w:rPr>
      </w:pPr>
    </w:p>
    <w:p w:rsidR="00B40008" w:rsidRDefault="00B40008">
      <w:pPr>
        <w:rPr>
          <w:color w:val="7030A0"/>
          <w:sz w:val="36"/>
          <w:szCs w:val="36"/>
        </w:rPr>
      </w:pPr>
    </w:p>
    <w:p w:rsidR="00B40008" w:rsidRDefault="00B40008">
      <w:pPr>
        <w:rPr>
          <w:color w:val="7030A0"/>
          <w:sz w:val="36"/>
          <w:szCs w:val="36"/>
        </w:rPr>
      </w:pPr>
    </w:p>
    <w:p w:rsidR="00513229" w:rsidRDefault="00513229">
      <w:pPr>
        <w:rPr>
          <w:color w:val="7030A0"/>
          <w:sz w:val="36"/>
          <w:szCs w:val="36"/>
        </w:rPr>
      </w:pPr>
    </w:p>
    <w:p w:rsidR="00513229" w:rsidRPr="00872DFB" w:rsidRDefault="00513229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                             </w:t>
      </w:r>
    </w:p>
    <w:sectPr w:rsidR="00513229" w:rsidRPr="0087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FB"/>
    <w:rsid w:val="00095562"/>
    <w:rsid w:val="00194708"/>
    <w:rsid w:val="002A2CE4"/>
    <w:rsid w:val="00513229"/>
    <w:rsid w:val="00535CBA"/>
    <w:rsid w:val="00624A1D"/>
    <w:rsid w:val="00677506"/>
    <w:rsid w:val="00872DFB"/>
    <w:rsid w:val="008E00BE"/>
    <w:rsid w:val="00944445"/>
    <w:rsid w:val="00AE3C0E"/>
    <w:rsid w:val="00B02425"/>
    <w:rsid w:val="00B40008"/>
    <w:rsid w:val="00DA2CBC"/>
    <w:rsid w:val="00EB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008B"/>
  <w15:chartTrackingRefBased/>
  <w15:docId w15:val="{8F0AB564-0DFB-4E03-A819-0D10DADE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2023-06-21T04:37:00Z</dcterms:created>
  <dcterms:modified xsi:type="dcterms:W3CDTF">2023-06-22T05:43:00Z</dcterms:modified>
</cp:coreProperties>
</file>