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7A67E">
      <w:pPr>
        <w:jc w:val="center"/>
        <w:rPr>
          <w:rFonts w:hint="default" w:ascii="Times New Roman Regular" w:hAnsi="Times New Roman Regular" w:eastAsia="Songti SC Regular" w:cs="Times New Roman Regular"/>
          <w:lang w:val="en-US" w:eastAsia="zh-CN"/>
        </w:rPr>
      </w:pPr>
      <w:bookmarkStart w:id="0" w:name="_GoBack"/>
      <w:bookmarkEnd w:id="0"/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IB族元素化学史卷答案</w:t>
      </w:r>
    </w:p>
    <w:p w14:paraId="05709AC5">
      <w:pPr>
        <w:jc w:val="right"/>
        <w:rPr>
          <w:rFonts w:hint="default" w:ascii="Times New Roman Regular" w:hAnsi="Times New Roman Regular" w:eastAsia="Songti SC Regular" w:cs="Times New Roman Regular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Fl</w:t>
      </w:r>
    </w:p>
    <w:p w14:paraId="7A129EF5">
      <w:pPr>
        <w:jc w:val="left"/>
        <w:rPr>
          <w:rFonts w:hint="default" w:ascii="Times New Roman Regular" w:hAnsi="Times New Roman Regular" w:eastAsia="Songti SC Regular" w:cs="Times New Roman Regular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温馨提醒:出题人水平有限，若答案与书本或文献内容不符请以原文为准，若题目脑回路与您的思路不符请以自己为准</w:t>
      </w:r>
    </w:p>
    <w:p w14:paraId="173D7ED4">
      <w:pPr>
        <w:jc w:val="left"/>
        <w:rPr>
          <w:rFonts w:hint="default" w:ascii="Times New Roman Regular" w:hAnsi="Times New Roman Regular" w:eastAsia="Songti SC Regular" w:cs="Times New Roman Regular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第一题：基础或不基础方程式书写</w:t>
      </w:r>
    </w:p>
    <w:p w14:paraId="7F9CFA73">
      <w:pPr>
        <w:jc w:val="left"/>
        <w:rPr>
          <w:rFonts w:hint="default" w:ascii="Times New Roman Regular" w:hAnsi="Times New Roman Regular" w:eastAsia="Songti SC Regular" w:cs="Times New Roman Regular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>1-1金星</w:t>
      </w:r>
    </w:p>
    <w:p w14:paraId="66E91ADC">
      <w:pPr>
        <w:jc w:val="left"/>
        <w:rPr>
          <w:rFonts w:hint="default" w:ascii="Times New Roman Regular" w:hAnsi="Times New Roman Regular" w:eastAsia="Songti SC Regular" w:cs="Times New Roman Regular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 xml:space="preserve">  1-1-1 2Cu+O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vertAlign w:val="baseline"/>
          <w:lang w:val="en-US" w:eastAsia="zh-CN"/>
        </w:rPr>
        <w:t>+CO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vertAlign w:val="baseline"/>
          <w:lang w:val="en-US" w:eastAsia="zh-CN"/>
        </w:rPr>
        <w:t>+H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vertAlign w:val="baseline"/>
          <w:lang w:val="en-US" w:eastAsia="zh-CN"/>
        </w:rPr>
        <w:t>O==CuCO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vertAlign w:val="baseline"/>
          <w:lang w:val="en-US" w:eastAsia="zh-CN"/>
        </w:rPr>
        <w:t>·Cu(OH)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2</w:t>
      </w:r>
    </w:p>
    <w:p w14:paraId="55F45315">
      <w:pPr>
        <w:jc w:val="left"/>
        <w:rPr>
          <w:rFonts w:hint="default" w:ascii="Times New Roman Regular" w:hAnsi="Times New Roman Regular" w:eastAsia="Songti SC Regular" w:cs="Times New Roman Regular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 xml:space="preserve">  1-1-2 2Cu</w:t>
      </w:r>
      <w:r>
        <w:rPr>
          <w:rFonts w:hint="default" w:ascii="Times New Roman Regular" w:hAnsi="Times New Roman Regular" w:eastAsia="Songti SC Regular" w:cs="Times New Roman Regular"/>
          <w:vertAlign w:val="superscript"/>
          <w:lang w:val="en-US" w:eastAsia="zh-CN"/>
        </w:rPr>
        <w:t>2+</w:t>
      </w:r>
      <w:r>
        <w:rPr>
          <w:rFonts w:hint="default" w:ascii="Times New Roman Regular" w:hAnsi="Times New Roman Regular" w:eastAsia="Songti SC Regular" w:cs="Times New Roman Regular"/>
          <w:vertAlign w:val="baseline"/>
          <w:lang w:val="en-US" w:eastAsia="zh-CN"/>
        </w:rPr>
        <w:t>+4I</w:t>
      </w:r>
      <w:r>
        <w:rPr>
          <w:rFonts w:hint="default" w:ascii="Times New Roman Regular" w:hAnsi="Times New Roman Regular" w:eastAsia="Songti SC Regular" w:cs="Times New Roman Regular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vertAlign w:val="baseline"/>
          <w:lang w:val="en-US" w:eastAsia="zh-CN"/>
        </w:rPr>
        <w:t>==2CuI+I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2</w:t>
      </w:r>
    </w:p>
    <w:p w14:paraId="3C260472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lang w:val="en-US" w:eastAsia="zh-CN"/>
        </w:rPr>
        <w:t xml:space="preserve">  1-1-3 2CuCl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vertAlign w:val="baseline"/>
          <w:lang w:val="en-US" w:eastAsia="zh-CN"/>
        </w:rPr>
        <w:t>+SnCl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vertAlign w:val="baseline"/>
          <w:lang w:val="en-US" w:eastAsia="zh-CN"/>
        </w:rPr>
        <w:t>==2CuCl+SnCl</w:t>
      </w:r>
      <w:r>
        <w:rPr>
          <w:rFonts w:hint="default" w:ascii="Times New Roman Regular" w:hAnsi="Times New Roman Regular" w:eastAsia="Songti SC Regular" w:cs="Times New Roman Regular"/>
          <w:vertAlign w:val="subscript"/>
          <w:lang w:val="en-US" w:eastAsia="zh-CN"/>
        </w:rPr>
        <w:t>4</w:t>
      </w:r>
    </w:p>
    <w:p w14:paraId="76152605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1-1-4 SnCl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+2CuCl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==SnCl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+2CuCl </w:t>
      </w:r>
    </w:p>
    <w:p w14:paraId="698F14B9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1-1-5 Cu+2H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+8Cl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+2CuCl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3-</w:t>
      </w:r>
    </w:p>
    <w:p w14:paraId="627ECE64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1-1-6 铜溶于浓硫酸</w:t>
      </w:r>
    </w:p>
    <w:p w14:paraId="7A40FD3B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1-1-6-1 Cu+2H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==CuSO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+2H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</w:t>
      </w:r>
    </w:p>
    <w:p w14:paraId="2BC24732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1-1-6-2 5Cu+4H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==Cu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S+3CuSO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+4H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</w:t>
      </w:r>
    </w:p>
    <w:p w14:paraId="11FB0152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1-1-6-3 2Cu+2H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==Cu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+2H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</w:t>
      </w:r>
    </w:p>
    <w:p w14:paraId="2E1796FD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1-1-7 3H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PO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+4CuSO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+6H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O==4CuH+3H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PO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+4H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</w:p>
    <w:p w14:paraId="48077DF1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1-1-8 CuBr+Fe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2+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==Cu+Fe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3+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+Br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</w:p>
    <w:p w14:paraId="750008DF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1-1-9 Cu+2N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==Cu(NO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+2NO</w:t>
      </w:r>
    </w:p>
    <w:p w14:paraId="04A78F1E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1-1-10 Cu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2+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+Cl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+Fe(CN)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6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4-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==Fe(CN)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6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3-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+CuCl</w:t>
      </w:r>
    </w:p>
    <w:p w14:paraId="2DBFAAD0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1-1-11 4Cu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2+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+PH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+4H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O==4Cu+H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PO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+8H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+</w:t>
      </w:r>
    </w:p>
    <w:p w14:paraId="431365A7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1-2 月亮</w:t>
      </w:r>
    </w:p>
    <w:p w14:paraId="4A236A44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1-2-1 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O+H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==2Ag+H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O+O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</w:p>
    <w:p w14:paraId="7EFB2D93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1-2-2 AgNO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+NO==AgNO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+NO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</w:p>
    <w:p w14:paraId="0BFE802D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1-2-3 6Ag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+3I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+3H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O==5AgI+AgIO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+6H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+</w:t>
      </w:r>
    </w:p>
    <w:p w14:paraId="7E9AB5E5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1-2-4 2AgNO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==2Ag+2NO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</w:p>
    <w:p w14:paraId="209CF77B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1-2-5 4Ag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O+5S==3Ag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S+Ag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</w:p>
    <w:p w14:paraId="530627F5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1-2-6 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O+Na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S+Na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</w:p>
    <w:p w14:paraId="67361783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1-2-7 2Ag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+2Cl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==4AgCl+2SO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</w:p>
    <w:p w14:paraId="206A670A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1-2-8 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还原Ag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</w:p>
    <w:p w14:paraId="399AB7EC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1-2-8-1 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==2Ag+H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</w:p>
    <w:p w14:paraId="4D66FE6E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1-2-8-2 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+4H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S+4H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</w:t>
      </w:r>
    </w:p>
    <w:p w14:paraId="056AA954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1-2-8-3 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+5H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==2Ag+H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S+4H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</w:t>
      </w:r>
    </w:p>
    <w:p w14:paraId="3E4FE552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1-2-9 2Ag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6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S+Ag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+2SO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+2O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</w:p>
    <w:p w14:paraId="29CEF857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1-2-10 2NH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OH+2AgCl==2Ag+N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+2H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O+2HCl</w:t>
      </w:r>
    </w:p>
    <w:p w14:paraId="46C714B6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1-2-11 6Ag+6H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+ClO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==AgCl+3H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</w:t>
      </w:r>
    </w:p>
    <w:p w14:paraId="43373B89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1-2-12 3Ag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HPO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==2Ag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PO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PO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</w:p>
    <w:p w14:paraId="6FEF0AA0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1-3 太阳</w:t>
      </w:r>
    </w:p>
    <w:p w14:paraId="646F11DE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1-3-1 氰化法提取金(NaCN+NaOH溶液)</w:t>
      </w:r>
    </w:p>
    <w:p w14:paraId="1B34A940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1-3-1-1 4Au+O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+8CN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+2H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O==4Au(CN)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+4OH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</w:p>
    <w:p w14:paraId="218DFBF2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1-3-1-2 Zn+2Au(CN)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==Zn(CN)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2-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+2Au</w:t>
      </w:r>
    </w:p>
    <w:p w14:paraId="4D763E94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1-3-1-3 Al+4OH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+3Au(CN)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==3Au+6CN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+Al(OH)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</w:p>
    <w:p w14:paraId="3B2AFA42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1-3-2 Au+4Cl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+NO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+4H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==NO+AuCl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+2H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</w:t>
      </w:r>
    </w:p>
    <w:p w14:paraId="4F50A359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1-3-3 Au+2(NH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CS+Fe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3+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==Au[(NH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CS]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+Fe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2+</w:t>
      </w:r>
    </w:p>
    <w:p w14:paraId="49E63F67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1-3-4 Au+4N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5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==NO[Au(NO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]+3NO</w:t>
      </w:r>
    </w:p>
    <w:p w14:paraId="18B66001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第二题：简单或不简单的常识考察</w:t>
      </w:r>
    </w:p>
    <w:p w14:paraId="372CB26C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2-1 现象解释</w:t>
      </w:r>
    </w:p>
    <w:p w14:paraId="3F776058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2-1-1 Cu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2+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半径小于Cu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，电荷密度更大，溶剂化能补偿电离能；Ag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与Ag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2+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半径相差不大，无法抵消其第二电离能。</w:t>
      </w:r>
    </w:p>
    <w:p w14:paraId="488848CE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2-1-2 键合异构，生成S，S/S，N/N，N三种配合物</w:t>
      </w:r>
    </w:p>
    <w:p w14:paraId="5A2A30CD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2-1-3 阴极生成白色沉淀，阳极生成黄绿色气体</w:t>
      </w:r>
    </w:p>
    <w:p w14:paraId="6D044751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2-1-4 高浓度CuCl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2-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黄色，低浓度Cu(H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6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2+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蓝色，两者之间显绿色</w:t>
      </w:r>
    </w:p>
    <w:p w14:paraId="12570CDD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2-1-5 2AuCl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+3SnCl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==3SnCl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+2Au(胶体)；胶体金的散射</w:t>
      </w:r>
    </w:p>
    <w:p w14:paraId="6ED20F77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2-2 生产生活</w:t>
      </w:r>
    </w:p>
    <w:p w14:paraId="4954015A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2-2-1 4CuI+Hg==Hg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CuI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+2Cu 生成亮黄色或暗红色沉淀</w:t>
      </w:r>
    </w:p>
    <w:p w14:paraId="73CBF1FA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2-2-2 溶液变为深蓝色(生成二价铜氨合离子)</w:t>
      </w:r>
    </w:p>
    <w:p w14:paraId="68D08A90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2-2-3 紫色</w:t>
      </w:r>
    </w:p>
    <w:p w14:paraId="7A296E0E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2-2-4 纤维素羟基取代部分氨与Cu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2+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螯合</w:t>
      </w:r>
    </w:p>
    <w:p w14:paraId="1CB7CD29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2-2-5 Cu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2+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与O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反应产生Cu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，Cu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与H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反应产生OH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与羟基自由基，羟基自由基可引发人体内大多物质的过氧化导致损伤</w:t>
      </w:r>
    </w:p>
    <w:p w14:paraId="45EDF229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2-2-6 与砒霜中的杂质S反应。银针变黑。</w:t>
      </w:r>
    </w:p>
    <w:p w14:paraId="6E14E353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2-2-7 会分解产生爆炸性沉淀Ag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N。</w:t>
      </w:r>
    </w:p>
    <w:p w14:paraId="789347A4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2-2-8 AgBr见光分解产生黑色Ag。</w:t>
      </w:r>
    </w:p>
    <w:p w14:paraId="3EDED5A6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2-3 分析化学</w:t>
      </w:r>
    </w:p>
    <w:p w14:paraId="418D9615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2-3-1 产生棕黄色沉淀。将CuI转化为CuSCN释放被吸附的I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。</w:t>
      </w:r>
    </w:p>
    <w:p w14:paraId="7C8C8A4E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2-3-2 4.3~7.3</w:t>
      </w:r>
    </w:p>
    <w:p w14:paraId="2F9F7112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2-3-3 银量法滴定</w:t>
      </w:r>
    </w:p>
    <w:p w14:paraId="0F8D3C32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2-3-3-1 CrO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2-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；铬酸根会转化为重铬酸根；出现砖红色沉淀。因为太容易吸附，误差太大。</w:t>
      </w:r>
    </w:p>
    <w:p w14:paraId="06894522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2-3-3-2 Fe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3+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；防止三价铁水解。先加入Ag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将其转化为Ag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S，再用SCN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返滴定Ag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。</w:t>
      </w:r>
    </w:p>
    <w:p w14:paraId="76BBCAFB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2-3-3-3 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过量前胶体吸附Cl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带负电，过量后胶体吸附Ag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带正电，吸附带负电的指示剂导致颜色变化；溶液由黄色变为粉红色；防止胶体聚沉，增大AgCl表面积。</w:t>
      </w:r>
    </w:p>
    <w:p w14:paraId="1D56682A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</w:p>
    <w:p w14:paraId="07E7DD65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</w:p>
    <w:p w14:paraId="22A5B98B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第三题:送分或不送分的物质推断</w:t>
      </w:r>
    </w:p>
    <w:p w14:paraId="0D4BE93D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3-1 配合物乱炖:画学竞赛</w:t>
      </w:r>
    </w:p>
    <w:p w14:paraId="4D425A19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3-1-3-1 A：Cu(CN)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B:CuCN C:(CN)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D:Cu(CN)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(氰根个数从2到4均可)</w:t>
      </w:r>
    </w:p>
    <w:p w14:paraId="09C91A02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E：Cu(CN)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2-</w:t>
      </w:r>
    </w:p>
    <w:p w14:paraId="18E9E395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3-1-3-3 Cu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对CN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的反馈能力更强。</w:t>
      </w:r>
    </w:p>
    <w:p w14:paraId="1F1E63B8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3-1-3-4 Cu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2+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为d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9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构型，JTE效应导致较强的d-d跃迁，Cu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为d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10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构型，无d-d跃迁。</w:t>
      </w:r>
    </w:p>
    <w:p w14:paraId="7F2B8076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3-1-4-1F：CuCCPh G：Cu(CCPh)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2-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H:Cu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(CCPh)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6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6-</w:t>
      </w:r>
    </w:p>
    <w:p w14:paraId="13EC4D8C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3-1-5-1 J:(PPh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Cu)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K:(PPh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CuI)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</w:t>
      </w:r>
    </w:p>
    <w:p w14:paraId="00A254EE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3-2-1-1 A:AuF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B:(AuXe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)(Sb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F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11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 xml:space="preserve">2 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C:(Xe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)(Sb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F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11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 D:AuXe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(Sb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F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11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</w:p>
    <w:p w14:paraId="1D5A5CB3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3-2-1-2 反应1：2Au+2BrF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==2AuF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+Br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</w:p>
    <w:p w14:paraId="72DEEFD7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反应2：AuF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6Xe+6SbF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5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==(AuXe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)(Sb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F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11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+(Xe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)(Sb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F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11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</w:t>
      </w:r>
    </w:p>
    <w:p w14:paraId="181A862F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反应3：Au+XeF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+Xe+4SbF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5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==AuXe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(Sb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F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11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</w:p>
    <w:p w14:paraId="22F7D03E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3-2-2-1 E:(KrF)(AuF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6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 F:AuF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5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G:(O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)(AuF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6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</w:t>
      </w:r>
    </w:p>
    <w:p w14:paraId="2CAE2A10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*3-2-3 I:K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[Ag(C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6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N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10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16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)]</w:t>
      </w:r>
    </w:p>
    <w:p w14:paraId="5E0ABCDA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*3-2-4 J:Cu(C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2-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K:COS</w:t>
      </w:r>
    </w:p>
    <w:p w14:paraId="255A6799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3-3-4-2 Au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与Au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3+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间的MMCT</w:t>
      </w:r>
    </w:p>
    <w:p w14:paraId="6ED90EEA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3-3-4-3 PhCC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比tht和Cl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更硬，电荷更集中，对Au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3+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的配位更强；Au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3+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为d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8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构型，LFSE大，倾向平面四方配位</w:t>
      </w:r>
    </w:p>
    <w:p w14:paraId="2617ECDB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</w:p>
    <w:p w14:paraId="213A19B3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</w:p>
    <w:p w14:paraId="36DA7E82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第四题：有趣或不那么有趣的中档题</w:t>
      </w:r>
    </w:p>
    <w:p w14:paraId="6A34CFE0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4-1 神秘次级作用</w:t>
      </w:r>
    </w:p>
    <w:p w14:paraId="077A1FC0">
      <w:pPr>
        <w:ind w:firstLine="420" w:firstLineChars="0"/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*4-1-3-1 [O(AuPPh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]BF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</w:p>
    <w:p w14:paraId="2515E84A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4-2 想不出标题了，原标题太逆天了被我删了</w:t>
      </w:r>
    </w:p>
    <w:p w14:paraId="20237061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*4-2-1 CsAu</w:t>
      </w:r>
    </w:p>
    <w:p w14:paraId="0EFA2046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4-2-2-1 [Xe]4f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14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5d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10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6s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1</w:t>
      </w:r>
    </w:p>
    <w:p w14:paraId="067B5F4C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4-2-2-2 第六周期元素核电荷数高，电子平均速度大，相对论效应强，原子半径变小；由于s轨道的小波瓣靠近原子核，钻穿效应强，6s收缩效应强；同时内层s轨道的收缩导致对外层轨道的屏蔽效应变强，4f与5d轨道能量上升，向外膨胀；这进一步导致4f与5d对6s的屏蔽效应减弱，6s轨道进一步能量下降并收缩。</w:t>
      </w:r>
    </w:p>
    <w:p w14:paraId="25F5C3A0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4-2-2-3 由于6s能量下降与5d能量上升，两者能差变小，可将5d6s视为价层轨道，则Au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-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具有闭壳层稳定性。</w:t>
      </w:r>
    </w:p>
    <w:p w14:paraId="63B16E1E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4-2-2-4 因为Au的4f，5d轨道全满，上述效应最为显著；而后续p区元素最外层为6p轨道，半径受该类效应影响不明显(主要体现为6s</w:t>
      </w:r>
      <w:r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惰性电子对效应)。</w:t>
      </w:r>
    </w:p>
    <w:p w14:paraId="4241022B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 xml:space="preserve">  4-2-3 方式：Au的d轨道对TI的p轨道配位</w:t>
      </w:r>
    </w:p>
    <w:p w14:paraId="6C061B20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附加题：打表，大家要是写完闲着没事可以随便打打，非常简单(主元素都在本族)</w:t>
      </w:r>
    </w:p>
    <w:p w14:paraId="62591022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普通版：</w:t>
      </w:r>
    </w:p>
    <w:p w14:paraId="48876029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superscript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1.AuTe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</w:p>
    <w:p w14:paraId="665FB5A5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2.Au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</w:p>
    <w:p w14:paraId="58403EC6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3.Ag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S</w:t>
      </w:r>
    </w:p>
    <w:p w14:paraId="11361600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4.CuSO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</w:p>
    <w:p w14:paraId="67F6A0DE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5.CuFeS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</w:p>
    <w:p w14:paraId="27D974A3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6.[Ag(NH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]OH</w:t>
      </w:r>
    </w:p>
    <w:p w14:paraId="5DE6D0C9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7.HAuCl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</w:p>
    <w:p w14:paraId="56DBB8EA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8.Ag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C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</w:p>
    <w:p w14:paraId="4FC0D52C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9.Cu(NO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</w:p>
    <w:p w14:paraId="69CF8103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10.Ag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HgI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</w:p>
    <w:p w14:paraId="68D11793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加强版</w:t>
      </w:r>
    </w:p>
    <w:p w14:paraId="5BCC6000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1.NO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[Au(NO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]</w:t>
      </w:r>
    </w:p>
    <w:p w14:paraId="4E29087F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2.Cu[Cu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(SO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]-2H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</w:t>
      </w:r>
    </w:p>
    <w:p w14:paraId="38DC649D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3.KAgF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</w:p>
    <w:p w14:paraId="3C6995A7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4.Cu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OCl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6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(OPPh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4</w:t>
      </w:r>
    </w:p>
    <w:p w14:paraId="11A4AA2B">
      <w:pPr>
        <w:jc w:val="left"/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5.[Au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13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Ag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12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Br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8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(PPh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)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10</w:t>
      </w:r>
      <w:r>
        <w:rPr>
          <w:rFonts w:hint="default" w:ascii="Times New Roman Regular" w:hAnsi="Times New Roman Regular" w:eastAsia="Songti SC Regular" w:cs="Times New Roman Regular"/>
          <w:sz w:val="21"/>
          <w:vertAlign w:val="baseline"/>
          <w:lang w:val="en-US" w:eastAsia="zh-CN"/>
        </w:rPr>
        <w:t>]SbF</w:t>
      </w:r>
      <w:r>
        <w:rPr>
          <w:rFonts w:hint="default" w:ascii="Times New Roman Regular" w:hAnsi="Times New Roman Regular" w:eastAsia="Songti SC Regular" w:cs="Times New Roman Regular"/>
          <w:sz w:val="21"/>
          <w:vertAlign w:val="subscript"/>
          <w:lang w:val="en-US" w:eastAsia="zh-CN"/>
        </w:rPr>
        <w:t>6</w:t>
      </w:r>
    </w:p>
    <w:p w14:paraId="1C0B9C98">
      <w:pPr>
        <w:jc w:val="left"/>
        <w:rPr>
          <w:rFonts w:hint="default" w:ascii="Times New Roman Regular" w:hAnsi="Times New Roman Regular" w:eastAsia="Songti SC Regular" w:cs="Times New Roman Regular"/>
          <w:lang w:val="en-US" w:eastAsia="zh-CN"/>
        </w:rPr>
      </w:pPr>
    </w:p>
    <w:p w14:paraId="3C349DC5">
      <w:pPr>
        <w:jc w:val="center"/>
        <w:rPr>
          <w:rFonts w:hint="default" w:ascii="Times New Roman Regular" w:hAnsi="Times New Roman Regular" w:eastAsia="Songti SC Regular" w:cs="Times New Roman Regular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8F0701"/>
    <w:rsid w:val="578F0701"/>
    <w:rsid w:val="CF5FA7E4"/>
    <w:rsid w:val="E7FEE3AE"/>
    <w:rsid w:val="EFFEBAAA"/>
    <w:rsid w:val="FAE93F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62.3333333333333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2026-03-30T04:38:00Z</dcterms:created>
  <dc:creator>UOS</dc:creator>
  <cp:lastModifiedBy>波波</cp:lastModifiedBy>
  <dcterms:modified xsi:type="dcterms:W3CDTF">2026-04-14T10:24:24Z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2FA5BBF98C62F94858A5DD693888B0F1_43</vt:lpwstr>
  </property>
</Properties>
</file>