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311" w:rsidRDefault="00354311">
      <w:pPr>
        <w:pStyle w:val="a3"/>
      </w:pPr>
      <w:bookmarkStart w:id="0" w:name="_top"/>
      <w:bookmarkEnd w:id="0"/>
    </w:p>
    <w:p w:rsidR="00354311" w:rsidRDefault="00526834">
      <w:pPr>
        <w:pStyle w:val="a3"/>
      </w:pPr>
      <w:r>
        <w:rPr>
          <w:rFonts w:ascii="한컴바탕"/>
          <w:b/>
          <w:color w:val="0000FF"/>
          <w:spacing w:val="-5"/>
          <w:sz w:val="32"/>
        </w:rPr>
        <w:t xml:space="preserve">          </w:t>
      </w:r>
      <w:r>
        <w:rPr>
          <w:rFonts w:ascii="한컴바탕"/>
          <w:b/>
          <w:color w:val="0000FF"/>
          <w:spacing w:val="6"/>
          <w:sz w:val="32"/>
        </w:rPr>
        <w:t xml:space="preserve">  </w:t>
      </w:r>
      <w:r>
        <w:rPr>
          <w:rFonts w:ascii="한컴바탕"/>
          <w:b/>
          <w:color w:val="0000FF"/>
          <w:spacing w:val="-5"/>
          <w:sz w:val="32"/>
        </w:rPr>
        <w:t xml:space="preserve"> </w:t>
      </w:r>
    </w:p>
    <w:p w:rsidR="00354311" w:rsidRDefault="00354311">
      <w:pPr>
        <w:pStyle w:val="a3"/>
        <w:wordWrap/>
        <w:jc w:val="center"/>
        <w:rPr>
          <w:b/>
          <w:w w:val="80"/>
          <w:sz w:val="40"/>
        </w:rPr>
      </w:pPr>
    </w:p>
    <w:p w:rsidR="00354311" w:rsidRDefault="00354311">
      <w:pPr>
        <w:pStyle w:val="a3"/>
        <w:wordWrap/>
        <w:jc w:val="center"/>
        <w:rPr>
          <w:b/>
          <w:w w:val="80"/>
          <w:sz w:val="40"/>
        </w:rPr>
      </w:pPr>
    </w:p>
    <w:p w:rsidR="00354311" w:rsidRDefault="00354311">
      <w:pPr>
        <w:pStyle w:val="a3"/>
        <w:wordWrap/>
        <w:jc w:val="center"/>
        <w:rPr>
          <w:b/>
          <w:w w:val="80"/>
          <w:sz w:val="40"/>
        </w:rPr>
      </w:pPr>
    </w:p>
    <w:p w:rsidR="00354311" w:rsidRDefault="00354311">
      <w:pPr>
        <w:pStyle w:val="a3"/>
        <w:wordWrap/>
        <w:jc w:val="center"/>
        <w:rPr>
          <w:b/>
          <w:w w:val="80"/>
          <w:sz w:val="40"/>
        </w:rPr>
      </w:pPr>
    </w:p>
    <w:tbl>
      <w:tblPr>
        <w:tblOverlap w:val="never"/>
        <w:tblW w:w="10229" w:type="dxa"/>
        <w:tblInd w:w="28"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0229"/>
      </w:tblGrid>
      <w:tr w:rsidR="00354311">
        <w:trPr>
          <w:trHeight w:val="133"/>
        </w:trPr>
        <w:tc>
          <w:tcPr>
            <w:tcW w:w="10229" w:type="dxa"/>
            <w:tcBorders>
              <w:top w:val="none" w:sz="3" w:space="0" w:color="0000FF"/>
              <w:left w:val="none" w:sz="3" w:space="0" w:color="000000"/>
              <w:bottom w:val="none" w:sz="3" w:space="0" w:color="0000FF"/>
              <w:right w:val="none" w:sz="3" w:space="0" w:color="000000"/>
            </w:tcBorders>
            <w:vAlign w:val="center"/>
          </w:tcPr>
          <w:p w:rsidR="00354311" w:rsidRDefault="00354311">
            <w:pPr>
              <w:pStyle w:val="a3"/>
              <w:rPr>
                <w:sz w:val="2"/>
              </w:rPr>
            </w:pPr>
          </w:p>
        </w:tc>
      </w:tr>
      <w:tr w:rsidR="00354311">
        <w:trPr>
          <w:trHeight w:val="1758"/>
        </w:trPr>
        <w:tc>
          <w:tcPr>
            <w:tcW w:w="10229" w:type="dxa"/>
            <w:tcBorders>
              <w:top w:val="none" w:sz="68" w:space="0" w:color="0080C0"/>
              <w:left w:val="none" w:sz="23" w:space="0" w:color="0080C0"/>
              <w:bottom w:val="none" w:sz="68" w:space="0" w:color="0080C0"/>
              <w:right w:val="none" w:sz="23" w:space="0" w:color="0080C0"/>
            </w:tcBorders>
            <w:vAlign w:val="center"/>
          </w:tcPr>
          <w:p w:rsidR="00354311" w:rsidRDefault="00526834">
            <w:pPr>
              <w:pStyle w:val="a3"/>
              <w:wordWrap/>
              <w:jc w:val="center"/>
            </w:pPr>
            <w:r>
              <w:rPr>
                <w:rFonts w:eastAsia="HY헤드라인M"/>
                <w:b/>
                <w:color w:val="003366"/>
                <w:sz w:val="40"/>
              </w:rPr>
              <w:t>문제정의서</w:t>
            </w:r>
            <w:r>
              <w:rPr>
                <w:rFonts w:ascii="HY헤드라인M" w:eastAsia="HY헤드라인M"/>
                <w:b/>
                <w:color w:val="003366"/>
                <w:spacing w:val="-7"/>
                <w:sz w:val="36"/>
              </w:rPr>
              <w:t>(연구계획서)</w:t>
            </w:r>
          </w:p>
        </w:tc>
      </w:tr>
      <w:tr w:rsidR="00354311">
        <w:trPr>
          <w:trHeight w:val="133"/>
        </w:trPr>
        <w:tc>
          <w:tcPr>
            <w:tcW w:w="10229" w:type="dxa"/>
            <w:tcBorders>
              <w:top w:val="none" w:sz="3" w:space="0" w:color="0000FF"/>
              <w:left w:val="none" w:sz="3" w:space="0" w:color="000000"/>
              <w:bottom w:val="none" w:sz="3" w:space="0" w:color="0000FF"/>
              <w:right w:val="none" w:sz="3" w:space="0" w:color="000000"/>
            </w:tcBorders>
            <w:vAlign w:val="center"/>
          </w:tcPr>
          <w:p w:rsidR="00354311" w:rsidRDefault="00354311">
            <w:pPr>
              <w:pStyle w:val="a3"/>
              <w:rPr>
                <w:sz w:val="2"/>
              </w:rPr>
            </w:pPr>
          </w:p>
        </w:tc>
      </w:tr>
    </w:tbl>
    <w:p w:rsidR="00354311" w:rsidRDefault="00354311">
      <w:pPr>
        <w:pStyle w:val="a3"/>
        <w:wordWrap/>
        <w:jc w:val="center"/>
      </w:pPr>
    </w:p>
    <w:p w:rsidR="00354311" w:rsidRDefault="00354311">
      <w:pPr>
        <w:pStyle w:val="a3"/>
        <w:wordWrap/>
        <w:jc w:val="center"/>
        <w:rPr>
          <w:rFonts w:ascii="HCI Poppy" w:eastAsia="휴먼명조"/>
          <w:w w:val="90"/>
        </w:rPr>
      </w:pPr>
    </w:p>
    <w:tbl>
      <w:tblPr>
        <w:tblOverlap w:val="never"/>
        <w:tblW w:w="10205"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965"/>
        <w:gridCol w:w="8240"/>
      </w:tblGrid>
      <w:tr w:rsidR="00354311">
        <w:trPr>
          <w:trHeight w:val="1445"/>
        </w:trPr>
        <w:tc>
          <w:tcPr>
            <w:tcW w:w="1965" w:type="dxa"/>
            <w:tcBorders>
              <w:top w:val="single" w:sz="3" w:space="0" w:color="000000"/>
              <w:left w:val="single" w:sz="3" w:space="0" w:color="000000"/>
              <w:bottom w:val="single" w:sz="3" w:space="0" w:color="000000"/>
              <w:right w:val="single" w:sz="3" w:space="0" w:color="000000"/>
            </w:tcBorders>
            <w:shd w:val="clear" w:color="auto" w:fill="E5E5E5"/>
            <w:vAlign w:val="center"/>
          </w:tcPr>
          <w:p w:rsidR="00354311" w:rsidRDefault="00526834">
            <w:pPr>
              <w:pStyle w:val="a3"/>
              <w:wordWrap/>
              <w:jc w:val="center"/>
            </w:pPr>
            <w:r>
              <w:rPr>
                <w:rFonts w:eastAsia="HY중고딕"/>
                <w:b/>
                <w:sz w:val="24"/>
              </w:rPr>
              <w:t>과제명</w:t>
            </w:r>
          </w:p>
        </w:tc>
        <w:tc>
          <w:tcPr>
            <w:tcW w:w="8240" w:type="dxa"/>
            <w:tcBorders>
              <w:top w:val="single" w:sz="3" w:space="0" w:color="000000"/>
              <w:left w:val="single" w:sz="3" w:space="0" w:color="000000"/>
              <w:bottom w:val="single" w:sz="3" w:space="0" w:color="000000"/>
              <w:right w:val="single" w:sz="3" w:space="0" w:color="000000"/>
            </w:tcBorders>
            <w:vAlign w:val="center"/>
          </w:tcPr>
          <w:p w:rsidR="00354311" w:rsidRDefault="00526834">
            <w:pPr>
              <w:pStyle w:val="a3"/>
              <w:wordWrap/>
              <w:jc w:val="center"/>
              <w:rPr>
                <w:rFonts w:ascii="돋움체" w:eastAsia="돋움체"/>
                <w:b/>
                <w:sz w:val="24"/>
              </w:rPr>
            </w:pPr>
            <w:r w:rsidRPr="00526834">
              <w:rPr>
                <w:rFonts w:ascii="돋움체" w:eastAsia="돋움체"/>
                <w:b/>
                <w:sz w:val="24"/>
              </w:rPr>
              <w:t>SW 자율학습 강의 Docker+웹 서비스 개발</w:t>
            </w:r>
          </w:p>
        </w:tc>
      </w:tr>
    </w:tbl>
    <w:p w:rsidR="00354311" w:rsidRDefault="00354311">
      <w:pPr>
        <w:pStyle w:val="a3"/>
        <w:wordWrap/>
        <w:jc w:val="center"/>
      </w:pPr>
    </w:p>
    <w:p w:rsidR="00354311" w:rsidRDefault="00354311">
      <w:pPr>
        <w:pStyle w:val="a3"/>
        <w:wordWrap/>
        <w:jc w:val="center"/>
        <w:rPr>
          <w:rFonts w:ascii="한컴바탕" w:eastAsia="한컴바탕"/>
          <w:sz w:val="24"/>
        </w:rPr>
      </w:pPr>
    </w:p>
    <w:p w:rsidR="00354311" w:rsidRDefault="00354311">
      <w:pPr>
        <w:pStyle w:val="a3"/>
        <w:wordWrap/>
        <w:jc w:val="center"/>
        <w:rPr>
          <w:rFonts w:ascii="한컴바탕" w:eastAsia="한컴바탕"/>
          <w:sz w:val="24"/>
        </w:rPr>
      </w:pPr>
    </w:p>
    <w:p w:rsidR="00354311" w:rsidRDefault="00354311">
      <w:pPr>
        <w:pStyle w:val="a3"/>
        <w:wordWrap/>
        <w:jc w:val="center"/>
        <w:rPr>
          <w:rFonts w:ascii="한컴바탕" w:eastAsia="한컴바탕"/>
          <w:sz w:val="24"/>
        </w:rPr>
      </w:pPr>
    </w:p>
    <w:p w:rsidR="00354311" w:rsidRDefault="00354311">
      <w:pPr>
        <w:pStyle w:val="a3"/>
        <w:wordWrap/>
        <w:jc w:val="center"/>
        <w:rPr>
          <w:rFonts w:ascii="한컴바탕" w:eastAsia="한컴바탕"/>
          <w:sz w:val="24"/>
        </w:rPr>
      </w:pPr>
    </w:p>
    <w:p w:rsidR="00354311" w:rsidRDefault="00354311">
      <w:pPr>
        <w:pStyle w:val="a3"/>
        <w:wordWrap/>
        <w:jc w:val="center"/>
      </w:pPr>
    </w:p>
    <w:p w:rsidR="00354311" w:rsidRDefault="00354311">
      <w:pPr>
        <w:pStyle w:val="a3"/>
        <w:wordWrap/>
        <w:jc w:val="center"/>
        <w:rPr>
          <w:rFonts w:ascii="한컴바탕" w:eastAsia="한컴바탕"/>
          <w:sz w:val="24"/>
        </w:rPr>
      </w:pPr>
    </w:p>
    <w:p w:rsidR="00354311" w:rsidRDefault="00354311">
      <w:pPr>
        <w:pStyle w:val="a3"/>
        <w:wordWrap/>
        <w:jc w:val="center"/>
        <w:rPr>
          <w:rFonts w:ascii="한컴바탕" w:eastAsia="한컴바탕"/>
          <w:sz w:val="24"/>
        </w:rPr>
      </w:pPr>
    </w:p>
    <w:p w:rsidR="00354311" w:rsidRDefault="00354311">
      <w:pPr>
        <w:pStyle w:val="a3"/>
        <w:wordWrap/>
        <w:jc w:val="center"/>
        <w:rPr>
          <w:rFonts w:ascii="한컴바탕" w:eastAsia="한컴바탕"/>
          <w:sz w:val="24"/>
        </w:rPr>
      </w:pPr>
    </w:p>
    <w:tbl>
      <w:tblPr>
        <w:tblOverlap w:val="never"/>
        <w:tblW w:w="10203" w:type="dxa"/>
        <w:tblInd w:w="170"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2215"/>
        <w:gridCol w:w="7988"/>
      </w:tblGrid>
      <w:tr w:rsidR="00354311">
        <w:trPr>
          <w:trHeight w:val="600"/>
        </w:trPr>
        <w:tc>
          <w:tcPr>
            <w:tcW w:w="2215" w:type="dxa"/>
            <w:tcBorders>
              <w:top w:val="single" w:sz="3" w:space="0" w:color="000000"/>
              <w:left w:val="single" w:sz="3" w:space="0" w:color="000000"/>
              <w:bottom w:val="single" w:sz="3" w:space="0" w:color="000000"/>
              <w:right w:val="single" w:sz="3" w:space="0" w:color="000000"/>
            </w:tcBorders>
            <w:shd w:val="clear" w:color="auto" w:fill="F2F2F2"/>
            <w:tcMar>
              <w:top w:w="170" w:type="dxa"/>
              <w:left w:w="170" w:type="dxa"/>
              <w:bottom w:w="170" w:type="dxa"/>
              <w:right w:w="170" w:type="dxa"/>
            </w:tcMar>
            <w:vAlign w:val="center"/>
          </w:tcPr>
          <w:p w:rsidR="00354311" w:rsidRDefault="00526834">
            <w:pPr>
              <w:pStyle w:val="a3"/>
              <w:spacing w:before="40" w:after="60" w:line="312" w:lineRule="auto"/>
              <w:ind w:left="447" w:hanging="447"/>
            </w:pPr>
            <w:r>
              <w:rPr>
                <w:rFonts w:eastAsia="HY중고딕"/>
                <w:sz w:val="22"/>
              </w:rPr>
              <w:t>조</w:t>
            </w:r>
          </w:p>
        </w:tc>
        <w:tc>
          <w:tcPr>
            <w:tcW w:w="7988" w:type="dxa"/>
            <w:tcBorders>
              <w:top w:val="single" w:sz="3" w:space="0" w:color="000000"/>
              <w:left w:val="single" w:sz="3" w:space="0" w:color="000000"/>
              <w:bottom w:val="single" w:sz="3" w:space="0" w:color="000000"/>
              <w:right w:val="single" w:sz="3" w:space="0" w:color="000000"/>
            </w:tcBorders>
            <w:shd w:val="clear" w:color="auto" w:fill="F2F2F2"/>
            <w:tcMar>
              <w:top w:w="170" w:type="dxa"/>
              <w:left w:w="170" w:type="dxa"/>
              <w:bottom w:w="170" w:type="dxa"/>
              <w:right w:w="170" w:type="dxa"/>
            </w:tcMar>
            <w:vAlign w:val="center"/>
          </w:tcPr>
          <w:p w:rsidR="00354311" w:rsidRDefault="00436F04">
            <w:pPr>
              <w:pStyle w:val="a3"/>
              <w:spacing w:before="40" w:after="60" w:line="312" w:lineRule="auto"/>
              <w:ind w:left="447" w:hanging="447"/>
            </w:pPr>
            <w:r>
              <w:rPr>
                <w:rFonts w:ascii="HY중고딕" w:eastAsia="HY중고딕" w:hint="eastAsia"/>
                <w:sz w:val="22"/>
              </w:rPr>
              <w:t>야간자율학습</w:t>
            </w:r>
            <w:r w:rsidR="00526834">
              <w:rPr>
                <w:rFonts w:ascii="HY중고딕" w:eastAsia="HY중고딕"/>
                <w:sz w:val="22"/>
              </w:rPr>
              <w:t xml:space="preserve"> 조</w:t>
            </w:r>
          </w:p>
        </w:tc>
      </w:tr>
      <w:tr w:rsidR="00354311">
        <w:tc>
          <w:tcPr>
            <w:tcW w:w="2215" w:type="dxa"/>
            <w:tcBorders>
              <w:top w:val="single" w:sz="3" w:space="0" w:color="000000"/>
              <w:left w:val="single" w:sz="3" w:space="0" w:color="000000"/>
              <w:bottom w:val="single" w:sz="3" w:space="0" w:color="000000"/>
              <w:right w:val="single" w:sz="3" w:space="0" w:color="000000"/>
            </w:tcBorders>
            <w:shd w:val="clear" w:color="auto" w:fill="F2F2F2"/>
            <w:tcMar>
              <w:top w:w="170" w:type="dxa"/>
              <w:left w:w="170" w:type="dxa"/>
              <w:bottom w:w="170" w:type="dxa"/>
              <w:right w:w="170" w:type="dxa"/>
            </w:tcMar>
            <w:vAlign w:val="center"/>
          </w:tcPr>
          <w:p w:rsidR="00354311" w:rsidRDefault="00526834">
            <w:pPr>
              <w:pStyle w:val="a3"/>
              <w:spacing w:before="40" w:after="60" w:line="312" w:lineRule="auto"/>
              <w:ind w:left="447" w:hanging="447"/>
            </w:pPr>
            <w:r>
              <w:rPr>
                <w:rFonts w:eastAsia="HY중고딕"/>
                <w:sz w:val="22"/>
              </w:rPr>
              <w:t>지도교수</w:t>
            </w:r>
          </w:p>
        </w:tc>
        <w:tc>
          <w:tcPr>
            <w:tcW w:w="7988" w:type="dxa"/>
            <w:tcBorders>
              <w:top w:val="single" w:sz="3" w:space="0" w:color="000000"/>
              <w:left w:val="single" w:sz="3" w:space="0" w:color="000000"/>
              <w:bottom w:val="single" w:sz="3" w:space="0" w:color="000000"/>
              <w:right w:val="single" w:sz="3" w:space="0" w:color="000000"/>
            </w:tcBorders>
            <w:shd w:val="clear" w:color="auto" w:fill="F2F2F2"/>
            <w:tcMar>
              <w:top w:w="170" w:type="dxa"/>
              <w:left w:w="170" w:type="dxa"/>
              <w:bottom w:w="170" w:type="dxa"/>
              <w:right w:w="170" w:type="dxa"/>
            </w:tcMar>
            <w:vAlign w:val="center"/>
          </w:tcPr>
          <w:p w:rsidR="00354311" w:rsidRDefault="00436F04">
            <w:pPr>
              <w:pStyle w:val="a3"/>
              <w:spacing w:before="40" w:after="60" w:line="312" w:lineRule="auto"/>
              <w:ind w:left="447" w:hanging="447"/>
            </w:pPr>
            <w:r>
              <w:rPr>
                <w:rFonts w:ascii="HY중고딕" w:eastAsia="HY중고딕" w:hint="eastAsia"/>
                <w:sz w:val="22"/>
              </w:rPr>
              <w:t>이영석</w:t>
            </w:r>
            <w:r w:rsidR="00526834">
              <w:rPr>
                <w:rFonts w:ascii="HY중고딕" w:eastAsia="HY중고딕"/>
                <w:sz w:val="22"/>
              </w:rPr>
              <w:t xml:space="preserve"> 교수님 (서명)</w:t>
            </w:r>
          </w:p>
        </w:tc>
      </w:tr>
      <w:tr w:rsidR="00354311">
        <w:trPr>
          <w:trHeight w:val="1119"/>
        </w:trPr>
        <w:tc>
          <w:tcPr>
            <w:tcW w:w="2215" w:type="dxa"/>
            <w:tcBorders>
              <w:top w:val="single" w:sz="3" w:space="0" w:color="000000"/>
              <w:left w:val="single" w:sz="3" w:space="0" w:color="000000"/>
              <w:bottom w:val="single" w:sz="3" w:space="0" w:color="000000"/>
              <w:right w:val="single" w:sz="3" w:space="0" w:color="000000"/>
            </w:tcBorders>
            <w:shd w:val="clear" w:color="auto" w:fill="F2F2F2"/>
            <w:tcMar>
              <w:top w:w="170" w:type="dxa"/>
              <w:left w:w="170" w:type="dxa"/>
              <w:bottom w:w="170" w:type="dxa"/>
              <w:right w:w="170" w:type="dxa"/>
            </w:tcMar>
            <w:vAlign w:val="center"/>
          </w:tcPr>
          <w:p w:rsidR="00354311" w:rsidRDefault="00526834">
            <w:pPr>
              <w:pStyle w:val="a3"/>
              <w:spacing w:before="40" w:after="60" w:line="312" w:lineRule="auto"/>
              <w:ind w:left="447" w:hanging="447"/>
            </w:pPr>
            <w:r>
              <w:rPr>
                <w:rFonts w:eastAsia="HY중고딕"/>
                <w:sz w:val="22"/>
              </w:rPr>
              <w:t>조원</w:t>
            </w:r>
          </w:p>
        </w:tc>
        <w:tc>
          <w:tcPr>
            <w:tcW w:w="7988" w:type="dxa"/>
            <w:tcBorders>
              <w:top w:val="single" w:sz="3" w:space="0" w:color="000000"/>
              <w:left w:val="single" w:sz="3" w:space="0" w:color="000000"/>
              <w:bottom w:val="single" w:sz="3" w:space="0" w:color="000000"/>
              <w:right w:val="single" w:sz="3" w:space="0" w:color="000000"/>
            </w:tcBorders>
            <w:shd w:val="clear" w:color="auto" w:fill="F2F2F2"/>
            <w:tcMar>
              <w:top w:w="170" w:type="dxa"/>
              <w:left w:w="170" w:type="dxa"/>
              <w:bottom w:w="170" w:type="dxa"/>
              <w:right w:w="170" w:type="dxa"/>
            </w:tcMar>
            <w:vAlign w:val="center"/>
          </w:tcPr>
          <w:p w:rsidR="00354311" w:rsidRDefault="00526834">
            <w:pPr>
              <w:pStyle w:val="a3"/>
              <w:spacing w:before="40" w:after="60" w:line="312" w:lineRule="auto"/>
              <w:ind w:left="447" w:hanging="447"/>
            </w:pPr>
            <w:r>
              <w:rPr>
                <w:rFonts w:ascii="HY중고딕" w:eastAsia="HY중고딕"/>
                <w:sz w:val="22"/>
              </w:rPr>
              <w:t>2017</w:t>
            </w:r>
            <w:r w:rsidR="00436F04">
              <w:rPr>
                <w:rFonts w:ascii="HY중고딕" w:eastAsia="HY중고딕"/>
                <w:sz w:val="22"/>
              </w:rPr>
              <w:t xml:space="preserve">01972 </w:t>
            </w:r>
            <w:r w:rsidR="00436F04">
              <w:rPr>
                <w:rFonts w:ascii="HY중고딕" w:eastAsia="HY중고딕" w:hint="eastAsia"/>
                <w:sz w:val="22"/>
              </w:rPr>
              <w:t>고태완</w:t>
            </w:r>
          </w:p>
          <w:p w:rsidR="00354311" w:rsidRDefault="00526834">
            <w:pPr>
              <w:pStyle w:val="a3"/>
              <w:spacing w:before="40" w:after="60" w:line="312" w:lineRule="auto"/>
              <w:ind w:left="447" w:hanging="447"/>
            </w:pPr>
            <w:r>
              <w:rPr>
                <w:rFonts w:ascii="HY중고딕" w:eastAsia="HY중고딕"/>
                <w:sz w:val="22"/>
              </w:rPr>
              <w:t>2017</w:t>
            </w:r>
            <w:r w:rsidR="00436F04">
              <w:rPr>
                <w:rFonts w:ascii="HY중고딕" w:eastAsia="HY중고딕"/>
                <w:sz w:val="22"/>
              </w:rPr>
              <w:t xml:space="preserve">02002 </w:t>
            </w:r>
            <w:r w:rsidR="00436F04">
              <w:rPr>
                <w:rFonts w:ascii="HY중고딕" w:eastAsia="HY중고딕" w:hint="eastAsia"/>
                <w:sz w:val="22"/>
              </w:rPr>
              <w:t>김지혜</w:t>
            </w:r>
          </w:p>
          <w:p w:rsidR="00354311" w:rsidRDefault="00526834" w:rsidP="00436F04">
            <w:pPr>
              <w:pStyle w:val="a3"/>
              <w:spacing w:before="40" w:after="60" w:line="312" w:lineRule="auto"/>
              <w:ind w:left="447" w:hanging="447"/>
            </w:pPr>
            <w:r>
              <w:rPr>
                <w:rFonts w:ascii="HY중고딕" w:eastAsia="HY중고딕"/>
                <w:sz w:val="22"/>
              </w:rPr>
              <w:t>2017</w:t>
            </w:r>
            <w:r w:rsidR="00436F04">
              <w:rPr>
                <w:rFonts w:ascii="HY중고딕" w:eastAsia="HY중고딕"/>
                <w:sz w:val="22"/>
              </w:rPr>
              <w:t xml:space="preserve">02080 </w:t>
            </w:r>
            <w:r w:rsidR="00436F04">
              <w:rPr>
                <w:rFonts w:ascii="HY중고딕" w:eastAsia="HY중고딕" w:hint="eastAsia"/>
                <w:sz w:val="22"/>
              </w:rPr>
              <w:t>최수연</w:t>
            </w:r>
          </w:p>
        </w:tc>
      </w:tr>
    </w:tbl>
    <w:p w:rsidR="00354311" w:rsidRDefault="00354311">
      <w:pPr>
        <w:pStyle w:val="a3"/>
        <w:wordWrap/>
        <w:jc w:val="center"/>
      </w:pPr>
    </w:p>
    <w:p w:rsidR="00354311" w:rsidRDefault="00526834">
      <w:pPr>
        <w:pStyle w:val="a3"/>
      </w:pPr>
      <w:r>
        <w:br w:type="page"/>
      </w:r>
    </w:p>
    <w:p w:rsidR="00354311" w:rsidRDefault="00526834">
      <w:pPr>
        <w:pStyle w:val="a3"/>
      </w:pPr>
      <w:r>
        <w:rPr>
          <w:rFonts w:ascii="휴먼명조" w:eastAsia="휴먼명조"/>
          <w:b/>
          <w:sz w:val="28"/>
        </w:rPr>
        <w:lastRenderedPageBreak/>
        <w:t>1. 연구의 필요성</w:t>
      </w:r>
    </w:p>
    <w:p w:rsidR="00D734A6" w:rsidRDefault="00D734A6" w:rsidP="00D734A6">
      <w:pPr>
        <w:pStyle w:val="a3"/>
        <w:ind w:firstLineChars="100" w:firstLine="194"/>
      </w:pPr>
      <w:r>
        <w:rPr>
          <w:rFonts w:hint="eastAsia"/>
        </w:rPr>
        <w:t>현재</w:t>
      </w:r>
      <w:r>
        <w:t xml:space="preserve"> 세계 이러닝 시장이 성장세를 이루면서 SW 자율학습 플랫폼 또한 증가하고 있다. 흔히 자주 쓰이는 SW 자율학습 플랫폼으로 udemy, coursera와 같은 MOOC와, codecademy, inflearn, 생활코딩 등이 있다. 이러한 SW 자율학습 플랫폼들로 인해 많은 사람들이 인터넷으로도 쉽고 간편하게 SW 학습을 할 수 있게 되었다. 하지만 이를 포함한 많은 SW 자율학습 플랫폼들에서 몇 가지 한계점이 드러난다.</w:t>
      </w:r>
    </w:p>
    <w:p w:rsidR="00D734A6" w:rsidRDefault="00D734A6" w:rsidP="00D734A6">
      <w:pPr>
        <w:pStyle w:val="a3"/>
        <w:ind w:firstLineChars="100" w:firstLine="194"/>
      </w:pPr>
      <w:r>
        <w:rPr>
          <w:rFonts w:hint="eastAsia"/>
        </w:rPr>
        <w:t>먼저</w:t>
      </w:r>
      <w:r>
        <w:t xml:space="preserve">, SW 학습의 상당 부분이 실습 위주인 것에도 불구하고 실습 환경을 제공하는 서비스가 드물다는 것이다. 그래서 많은 사용자들이 SW 실습 강의를 따라가기도 전에 환경 설정에서 막히는 경험을 한다. 학습 강사가 환경 설정에 대한 강의를 해 주는 경우도 있으나, 사용자들마다 자신의 개발 환경 상태가 다를 것이므로 환경 설정 강의로는 한계가 있다. 또한 사용자가 자신의 수준을 인지하기 어려워서 수준에 맞지 않는 학습을 할 수 있다. 강의의 수준과 자신의 </w:t>
      </w:r>
      <w:r>
        <w:rPr>
          <w:rFonts w:hint="eastAsia"/>
        </w:rPr>
        <w:t>수준을</w:t>
      </w:r>
      <w:r>
        <w:t xml:space="preserve"> 정확히 파악하지 못하고 강의를 학습하는 것에 어려움을 겪는 경우도 있다. 이렇게 사용자의 자율학습을 돕는 것에도 한계가 드러난다. 자율학습을 돕는 것에서 뿐만 아니라, 서비스 자체적으로도 한계점이 있다. 사용자가 강의를 직접 업로드 함으로써 서비스 사용자들이 자체적으로 서비스를 업데이트하는 기능 또한 모든 SW 자율학습 플랫폼들이 갖고 있진 않다. 이렇게 되면 서비스 운영자가 직접 서비스를 업데이트해야 하는 데, 그것 만으로는 지속적으로 업데이트를 하는 데 한계가 있다.</w:t>
      </w:r>
    </w:p>
    <w:p w:rsidR="00D734A6" w:rsidRDefault="00D734A6" w:rsidP="00D734A6">
      <w:pPr>
        <w:pStyle w:val="a3"/>
        <w:ind w:firstLineChars="100" w:firstLine="194"/>
      </w:pPr>
      <w:r>
        <w:t>4차산업혁명이 현실화가 되어가면서 세계 각국에서 SW 역량을 갖춘 인재 양성에 힘쓰고 있다. 국내에서도 코딩 교육의 중요성을 인지하여 코딩 교육을 의무화하고 있다. 많은 재능 있는 SW 인재를 육성하는 것이 사회의 발전에 기여하는 것 뿐만 아니라, 더 나아가 국가 경쟁력 또한 확보 할 수 있다. 우리는 이러한 현재 SW 시장 흐름에 맞춰 기존에 SW 자율학습 플랫폼들의 한계점을 개선하여 SW 자율학습을 돕고 경쟁력 있는 SW 인재를 육성하는 SW 자율학습 플랫폼 서비스를 개발할 것이다.</w:t>
      </w:r>
    </w:p>
    <w:p w:rsidR="00D734A6" w:rsidRPr="00D734A6" w:rsidRDefault="00D734A6" w:rsidP="00D734A6">
      <w:pPr>
        <w:widowControl/>
        <w:wordWrap/>
        <w:autoSpaceDE/>
        <w:autoSpaceDN/>
        <w:rPr>
          <w:rFonts w:ascii="함초롬바탕" w:eastAsia="함초롬바탕"/>
          <w:color w:val="000000"/>
          <w:shd w:val="clear" w:color="000000" w:fill="auto"/>
        </w:rPr>
      </w:pPr>
      <w:r>
        <w:br w:type="page"/>
      </w:r>
    </w:p>
    <w:p w:rsidR="00354311" w:rsidRDefault="00526834">
      <w:pPr>
        <w:pStyle w:val="a3"/>
      </w:pPr>
      <w:r>
        <w:rPr>
          <w:rFonts w:ascii="휴먼명조" w:eastAsia="휴먼명조"/>
          <w:b/>
          <w:sz w:val="28"/>
        </w:rPr>
        <w:lastRenderedPageBreak/>
        <w:t>2. 연구의 목표 및 내용</w:t>
      </w:r>
    </w:p>
    <w:p w:rsidR="006E763F" w:rsidRPr="006E763F" w:rsidRDefault="006E763F" w:rsidP="00813656">
      <w:pPr>
        <w:pStyle w:val="a3"/>
        <w:ind w:firstLineChars="100" w:firstLine="194"/>
      </w:pPr>
      <w:r w:rsidRPr="006E763F">
        <w:rPr>
          <w:rFonts w:hint="eastAsia"/>
        </w:rPr>
        <w:t>본</w:t>
      </w:r>
      <w:r w:rsidRPr="006E763F">
        <w:t xml:space="preserve"> 연구는 궁극적으로 SW 자율학습 웹 서비스인 </w:t>
      </w:r>
      <w:r w:rsidRPr="006E763F">
        <w:t>“</w:t>
      </w:r>
      <w:r w:rsidRPr="006E763F">
        <w:t>Code at Once</w:t>
      </w:r>
      <w:r w:rsidRPr="006E763F">
        <w:t>”</w:t>
      </w:r>
      <w:r w:rsidRPr="006E763F">
        <w:t xml:space="preserve">의 개발을 목표로 한다. </w:t>
      </w:r>
      <w:r w:rsidR="00336D29">
        <w:rPr>
          <w:rFonts w:hint="eastAsia"/>
        </w:rPr>
        <w:t xml:space="preserve">본 </w:t>
      </w:r>
      <w:r w:rsidRPr="006E763F">
        <w:t xml:space="preserve">웹 서비스는 오픈형 플랫폼으로 </w:t>
      </w:r>
      <w:r w:rsidR="004847E9">
        <w:rPr>
          <w:rFonts w:hint="eastAsia"/>
        </w:rPr>
        <w:t xml:space="preserve">사용자가 자율학습을 진행할 수 있도록 </w:t>
      </w:r>
      <w:r w:rsidR="00336D29">
        <w:rPr>
          <w:rFonts w:hint="eastAsia"/>
        </w:rPr>
        <w:t>양과 질</w:t>
      </w:r>
      <w:r w:rsidR="004847E9">
        <w:rPr>
          <w:rFonts w:hint="eastAsia"/>
        </w:rPr>
        <w:t>이</w:t>
      </w:r>
      <w:r w:rsidR="00336D29">
        <w:rPr>
          <w:rFonts w:hint="eastAsia"/>
        </w:rPr>
        <w:t xml:space="preserve"> 보장</w:t>
      </w:r>
      <w:r w:rsidR="004847E9">
        <w:rPr>
          <w:rFonts w:hint="eastAsia"/>
        </w:rPr>
        <w:t xml:space="preserve">된 컨텐츠를 </w:t>
      </w:r>
      <w:r w:rsidR="00336D29">
        <w:rPr>
          <w:rFonts w:hint="eastAsia"/>
        </w:rPr>
        <w:t>지속적</w:t>
      </w:r>
      <w:r w:rsidR="004847E9">
        <w:rPr>
          <w:rFonts w:hint="eastAsia"/>
        </w:rPr>
        <w:t xml:space="preserve">으로 업데이트하는 것을 </w:t>
      </w:r>
      <w:r w:rsidRPr="006E763F">
        <w:t xml:space="preserve">지향하며 </w:t>
      </w:r>
      <w:r w:rsidR="004847E9">
        <w:rPr>
          <w:rFonts w:hint="eastAsia"/>
        </w:rPr>
        <w:t>꾸준한 사용자의 유입으로 서비스 유지를 목표로 한다</w:t>
      </w:r>
      <w:r w:rsidRPr="006E763F">
        <w:t>.</w:t>
      </w:r>
    </w:p>
    <w:p w:rsidR="00813656" w:rsidRDefault="006E763F" w:rsidP="00813656">
      <w:pPr>
        <w:pStyle w:val="a3"/>
        <w:ind w:firstLineChars="100" w:firstLine="194"/>
      </w:pPr>
      <w:r w:rsidRPr="006E763F">
        <w:t xml:space="preserve">본 연구는 사용자가 </w:t>
      </w:r>
      <w:r w:rsidR="00D22423">
        <w:rPr>
          <w:rFonts w:hint="eastAsia"/>
        </w:rPr>
        <w:t xml:space="preserve">문서 형식의 </w:t>
      </w:r>
      <w:r w:rsidRPr="006E763F">
        <w:t xml:space="preserve">강의를 제작하여 SW </w:t>
      </w:r>
      <w:r w:rsidR="00560540">
        <w:t>과목</w:t>
      </w:r>
      <w:r w:rsidR="00560540">
        <w:rPr>
          <w:rFonts w:hint="eastAsia"/>
        </w:rPr>
        <w:t xml:space="preserve">에 대해 실습 환경을 제공하는 </w:t>
      </w:r>
      <w:r w:rsidRPr="006E763F">
        <w:t>오픈형 플랫폼이다. 이를 통해 고정적이거나 무분별한 컨텐츠</w:t>
      </w:r>
      <w:r w:rsidR="004847E9">
        <w:rPr>
          <w:rFonts w:hint="eastAsia"/>
        </w:rPr>
        <w:t>를</w:t>
      </w:r>
      <w:r w:rsidRPr="006E763F">
        <w:t xml:space="preserve"> 배제</w:t>
      </w:r>
      <w:r w:rsidR="004847E9">
        <w:rPr>
          <w:rFonts w:hint="eastAsia"/>
        </w:rPr>
        <w:t xml:space="preserve">할 수 있으며 </w:t>
      </w:r>
      <w:r w:rsidRPr="006E763F">
        <w:t xml:space="preserve">컨텐츠가 지속적으로 </w:t>
      </w:r>
      <w:r w:rsidR="004847E9">
        <w:t>갱신</w:t>
      </w:r>
      <w:r w:rsidR="004847E9">
        <w:rPr>
          <w:rFonts w:hint="eastAsia"/>
        </w:rPr>
        <w:t>될 수 있</w:t>
      </w:r>
      <w:r w:rsidRPr="006E763F">
        <w:t>다</w:t>
      </w:r>
      <w:r w:rsidR="00813656">
        <w:t>.</w:t>
      </w:r>
    </w:p>
    <w:p w:rsidR="00813656" w:rsidRDefault="006E763F" w:rsidP="00813656">
      <w:pPr>
        <w:pStyle w:val="a3"/>
        <w:ind w:firstLineChars="100" w:firstLine="194"/>
        <w:rPr>
          <w:rFonts w:hint="eastAsia"/>
        </w:rPr>
      </w:pPr>
      <w:r w:rsidRPr="006E763F">
        <w:rPr>
          <w:rFonts w:hint="eastAsia"/>
        </w:rPr>
        <w:t>본</w:t>
      </w:r>
      <w:r w:rsidRPr="006E763F">
        <w:t xml:space="preserve"> 연구에서는 SW 과목을 공부하고자 하는 사용자가 자신의 수준을 인지하지 못</w:t>
      </w:r>
      <w:r w:rsidR="004847E9">
        <w:rPr>
          <w:rFonts w:hint="eastAsia"/>
        </w:rPr>
        <w:t>해</w:t>
      </w:r>
      <w:r w:rsidRPr="006E763F">
        <w:t xml:space="preserve"> 최초 학습 시작 시 자가 수준 측정이 어려운 경우를 고려하여 Level Test</w:t>
      </w:r>
      <w:r w:rsidR="004847E9">
        <w:t xml:space="preserve"> </w:t>
      </w:r>
      <w:r w:rsidRPr="006E763F">
        <w:t>기능을 구현한다. 이 기능을 통해 서비스 이용자</w:t>
      </w:r>
      <w:r w:rsidR="004847E9">
        <w:rPr>
          <w:rFonts w:hint="eastAsia"/>
        </w:rPr>
        <w:t>간의</w:t>
      </w:r>
      <w:r w:rsidRPr="006E763F">
        <w:t xml:space="preserve"> 평균 대비 자신의 수준을 인지할 수 있게끔 할 뿐만 아니라 </w:t>
      </w:r>
      <w:r w:rsidR="004847E9">
        <w:rPr>
          <w:rFonts w:hint="eastAsia"/>
        </w:rPr>
        <w:t xml:space="preserve">사용자의 </w:t>
      </w:r>
      <w:r w:rsidRPr="006E763F">
        <w:t xml:space="preserve">수준에 적절한 강의 </w:t>
      </w:r>
      <w:r w:rsidR="0045448E">
        <w:rPr>
          <w:rFonts w:hint="eastAsia"/>
        </w:rPr>
        <w:t xml:space="preserve">목록을 </w:t>
      </w:r>
      <w:r w:rsidRPr="006E763F">
        <w:t xml:space="preserve">제공한다. </w:t>
      </w:r>
      <w:r w:rsidR="00D22423">
        <w:rPr>
          <w:rFonts w:hint="eastAsia"/>
        </w:rPr>
        <w:t>강의에서</w:t>
      </w:r>
      <w:r w:rsidRPr="006E763F">
        <w:t xml:space="preserve"> Docker를 이용하여 SW의 각 과목 실습 수강이 가능한 환경을 구축하여 코딩 실습 진행 시 </w:t>
      </w:r>
      <w:r w:rsidR="007C6EAE">
        <w:t>Dokcer</w:t>
      </w:r>
      <w:r w:rsidR="007C6EAE">
        <w:rPr>
          <w:rFonts w:hint="eastAsia"/>
        </w:rPr>
        <w:t xml:space="preserve">를 이용해 사용자 개개인이 독립적인 환경을 제공하여 </w:t>
      </w:r>
      <w:r w:rsidRPr="006E763F">
        <w:t>환경 설정의 불편함을 해소한다</w:t>
      </w:r>
      <w:r w:rsidR="0045448E">
        <w:t>.</w:t>
      </w:r>
    </w:p>
    <w:p w:rsidR="00813656" w:rsidRDefault="0045448E" w:rsidP="00813656">
      <w:pPr>
        <w:pStyle w:val="a3"/>
        <w:ind w:firstLineChars="100" w:firstLine="194"/>
      </w:pPr>
      <w:r>
        <w:rPr>
          <w:rFonts w:hint="eastAsia"/>
        </w:rPr>
        <w:t>편의 기능으로는</w:t>
      </w:r>
      <w:r w:rsidR="00EF2989">
        <w:rPr>
          <w:rFonts w:hint="eastAsia"/>
        </w:rPr>
        <w:t xml:space="preserve"> </w:t>
      </w:r>
      <w:r w:rsidR="00066AD9">
        <w:rPr>
          <w:rFonts w:hint="eastAsia"/>
        </w:rPr>
        <w:t xml:space="preserve">마이페이지에서 </w:t>
      </w:r>
      <w:r w:rsidR="00EF2989">
        <w:rPr>
          <w:rFonts w:hint="eastAsia"/>
        </w:rPr>
        <w:t xml:space="preserve">최근에 들었던 </w:t>
      </w:r>
      <w:r>
        <w:rPr>
          <w:rFonts w:hint="eastAsia"/>
        </w:rPr>
        <w:t>강좌로 이동하는 기능</w:t>
      </w:r>
      <w:r w:rsidR="00EF2989">
        <w:rPr>
          <w:rFonts w:hint="eastAsia"/>
        </w:rPr>
        <w:t>, 질의 응답을 모아서 보는 기능</w:t>
      </w:r>
      <w:r>
        <w:rPr>
          <w:rFonts w:hint="eastAsia"/>
        </w:rPr>
        <w:t>이 있다.</w:t>
      </w:r>
    </w:p>
    <w:p w:rsidR="00354311" w:rsidRPr="00D734A6" w:rsidRDefault="00813656" w:rsidP="00813656">
      <w:pPr>
        <w:widowControl/>
        <w:wordWrap/>
        <w:autoSpaceDE/>
        <w:autoSpaceDN/>
        <w:rPr>
          <w:rFonts w:ascii="함초롬바탕" w:eastAsia="함초롬바탕"/>
          <w:color w:val="000000"/>
          <w:shd w:val="clear" w:color="000000" w:fill="auto"/>
        </w:rPr>
      </w:pPr>
      <w:r>
        <w:br w:type="page"/>
      </w:r>
    </w:p>
    <w:p w:rsidR="00354311" w:rsidRDefault="00526834">
      <w:pPr>
        <w:pStyle w:val="a3"/>
      </w:pPr>
      <w:r>
        <w:rPr>
          <w:rFonts w:ascii="휴먼명조" w:eastAsia="휴먼명조"/>
          <w:b/>
          <w:sz w:val="28"/>
        </w:rPr>
        <w:lastRenderedPageBreak/>
        <w:t>3. 연구의 추진전략 및 방법</w:t>
      </w:r>
    </w:p>
    <w:p w:rsidR="00DD5F27" w:rsidRDefault="00DD5F27" w:rsidP="0027691E">
      <w:pPr>
        <w:pStyle w:val="a3"/>
        <w:ind w:firstLineChars="100" w:firstLine="194"/>
      </w:pPr>
      <w:r>
        <w:rPr>
          <w:rFonts w:hint="eastAsia"/>
        </w:rPr>
        <w:t xml:space="preserve">구글에서 사용하는 의사 결정 방식인 </w:t>
      </w:r>
      <w:r>
        <w:t>Design Sprint</w:t>
      </w:r>
      <w:r>
        <w:rPr>
          <w:rFonts w:hint="eastAsia"/>
        </w:rPr>
        <w:t>를 이용</w:t>
      </w:r>
      <w:r w:rsidR="00673ED8">
        <w:rPr>
          <w:rFonts w:hint="eastAsia"/>
        </w:rPr>
        <w:t>한</w:t>
      </w:r>
      <w:r>
        <w:rPr>
          <w:rFonts w:hint="eastAsia"/>
        </w:rPr>
        <w:t>다.</w:t>
      </w:r>
    </w:p>
    <w:p w:rsidR="00DD5F27" w:rsidRDefault="00DD5F27" w:rsidP="0027691E">
      <w:pPr>
        <w:pStyle w:val="a3"/>
        <w:ind w:firstLineChars="100" w:firstLine="194"/>
      </w:pPr>
      <w:r>
        <w:t>1</w:t>
      </w:r>
      <w:r>
        <w:rPr>
          <w:rFonts w:hint="eastAsia"/>
        </w:rPr>
        <w:t xml:space="preserve">일차: </w:t>
      </w:r>
      <w:r>
        <w:t xml:space="preserve">Map, </w:t>
      </w:r>
      <w:r>
        <w:rPr>
          <w:rFonts w:hint="eastAsia"/>
        </w:rPr>
        <w:t>지도를 그려서 문제를 정의하고 타깃을 정한다.</w:t>
      </w:r>
    </w:p>
    <w:p w:rsidR="00D35ED7" w:rsidRDefault="00D35ED7" w:rsidP="0027691E">
      <w:pPr>
        <w:pStyle w:val="a3"/>
        <w:ind w:firstLineChars="100" w:firstLine="194"/>
      </w:pPr>
      <w:r w:rsidRPr="00D35ED7">
        <w:rPr>
          <w:noProof/>
        </w:rPr>
        <w:drawing>
          <wp:inline distT="0" distB="0" distL="0" distR="0" wp14:anchorId="6FDFD027" wp14:editId="47A6D7E1">
            <wp:extent cx="6480810" cy="2432050"/>
            <wp:effectExtent l="19050" t="19050" r="0" b="6350"/>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rotWithShape="1">
                    <a:blip r:embed="rId5"/>
                    <a:srcRect t="18372" r="4533" b="30957"/>
                    <a:stretch/>
                  </pic:blipFill>
                  <pic:spPr>
                    <a:xfrm>
                      <a:off x="0" y="0"/>
                      <a:ext cx="6480810" cy="2432050"/>
                    </a:xfrm>
                    <a:prstGeom prst="rect">
                      <a:avLst/>
                    </a:prstGeom>
                    <a:ln>
                      <a:solidFill>
                        <a:schemeClr val="tx1"/>
                      </a:solidFill>
                    </a:ln>
                  </pic:spPr>
                </pic:pic>
              </a:graphicData>
            </a:graphic>
          </wp:inline>
        </w:drawing>
      </w:r>
    </w:p>
    <w:p w:rsidR="00354311" w:rsidRDefault="00DD5F27" w:rsidP="0027691E">
      <w:pPr>
        <w:pStyle w:val="a3"/>
        <w:ind w:firstLineChars="100" w:firstLine="194"/>
      </w:pPr>
      <w:r>
        <w:t>2</w:t>
      </w:r>
      <w:r>
        <w:rPr>
          <w:rFonts w:hint="eastAsia"/>
        </w:rPr>
        <w:t xml:space="preserve">일차: </w:t>
      </w:r>
      <w:r>
        <w:t xml:space="preserve">Sketch, </w:t>
      </w:r>
      <w:r>
        <w:rPr>
          <w:rFonts w:hint="eastAsia"/>
        </w:rPr>
        <w:t>crazy 8's를 통해 각자 솔루션을 생성한다.</w:t>
      </w:r>
    </w:p>
    <w:p w:rsidR="00D35ED7" w:rsidRDefault="00D35ED7" w:rsidP="0027691E">
      <w:pPr>
        <w:pStyle w:val="a3"/>
        <w:ind w:firstLineChars="100" w:firstLine="194"/>
      </w:pPr>
      <w:r w:rsidRPr="00D35ED7">
        <w:rPr>
          <w:noProof/>
        </w:rPr>
        <w:drawing>
          <wp:inline distT="0" distB="0" distL="0" distR="0">
            <wp:extent cx="6480810" cy="2244779"/>
            <wp:effectExtent l="19050" t="19050" r="0" b="317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0810" cy="2244779"/>
                    </a:xfrm>
                    <a:prstGeom prst="rect">
                      <a:avLst/>
                    </a:prstGeom>
                    <a:noFill/>
                    <a:ln>
                      <a:solidFill>
                        <a:schemeClr val="tx1"/>
                      </a:solidFill>
                    </a:ln>
                  </pic:spPr>
                </pic:pic>
              </a:graphicData>
            </a:graphic>
          </wp:inline>
        </w:drawing>
      </w:r>
    </w:p>
    <w:p w:rsidR="00DD5F27" w:rsidRDefault="00DD5F27" w:rsidP="0027691E">
      <w:pPr>
        <w:pStyle w:val="a3"/>
        <w:ind w:firstLineChars="100" w:firstLine="194"/>
      </w:pPr>
      <w:r>
        <w:t>3</w:t>
      </w:r>
      <w:r>
        <w:rPr>
          <w:rFonts w:hint="eastAsia"/>
        </w:rPr>
        <w:t>일차:</w:t>
      </w:r>
      <w:r>
        <w:t xml:space="preserve"> </w:t>
      </w:r>
      <w:r>
        <w:rPr>
          <w:rFonts w:hint="eastAsia"/>
        </w:rPr>
        <w:t>Decide, 가장 좋은 솔루션을 도출한다.</w:t>
      </w:r>
    </w:p>
    <w:p w:rsidR="00D35ED7" w:rsidRDefault="00D35ED7" w:rsidP="0027691E">
      <w:pPr>
        <w:pStyle w:val="a3"/>
        <w:ind w:firstLineChars="100" w:firstLine="194"/>
      </w:pPr>
      <w:r w:rsidRPr="00D35ED7">
        <w:rPr>
          <w:noProof/>
        </w:rPr>
        <w:lastRenderedPageBreak/>
        <w:drawing>
          <wp:inline distT="0" distB="0" distL="0" distR="0" wp14:anchorId="690C5E88" wp14:editId="197CFBB7">
            <wp:extent cx="6480810" cy="3645535"/>
            <wp:effectExtent l="19050" t="19050" r="0" b="0"/>
            <wp:docPr id="3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7"/>
                    <a:stretch>
                      <a:fillRect/>
                    </a:stretch>
                  </pic:blipFill>
                  <pic:spPr>
                    <a:xfrm>
                      <a:off x="0" y="0"/>
                      <a:ext cx="6480810" cy="3645535"/>
                    </a:xfrm>
                    <a:prstGeom prst="rect">
                      <a:avLst/>
                    </a:prstGeom>
                    <a:ln>
                      <a:solidFill>
                        <a:schemeClr val="tx1"/>
                      </a:solidFill>
                    </a:ln>
                  </pic:spPr>
                </pic:pic>
              </a:graphicData>
            </a:graphic>
          </wp:inline>
        </w:drawing>
      </w:r>
    </w:p>
    <w:p w:rsidR="00DD5F27" w:rsidRDefault="00DD5F27" w:rsidP="0027691E">
      <w:pPr>
        <w:pStyle w:val="a3"/>
        <w:ind w:firstLineChars="100" w:firstLine="194"/>
      </w:pPr>
      <w:r>
        <w:t>4</w:t>
      </w:r>
      <w:r>
        <w:rPr>
          <w:rFonts w:hint="eastAsia"/>
        </w:rPr>
        <w:t>일차:</w:t>
      </w:r>
      <w:r>
        <w:t xml:space="preserve"> Prototype, 3</w:t>
      </w:r>
      <w:r>
        <w:rPr>
          <w:rFonts w:hint="eastAsia"/>
        </w:rPr>
        <w:t>일차에서 선택한 솔루션의 프로토타입을 만든다.</w:t>
      </w:r>
    </w:p>
    <w:p w:rsidR="00D35ED7" w:rsidRPr="00D35ED7" w:rsidRDefault="00D35ED7" w:rsidP="0027691E">
      <w:pPr>
        <w:pStyle w:val="a3"/>
        <w:ind w:firstLineChars="100" w:firstLine="194"/>
      </w:pPr>
      <w:r w:rsidRPr="00D35ED7">
        <w:rPr>
          <w:noProof/>
        </w:rPr>
        <w:drawing>
          <wp:inline distT="0" distB="0" distL="0" distR="0">
            <wp:extent cx="6480810" cy="3567919"/>
            <wp:effectExtent l="19050" t="1905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810" cy="3567919"/>
                    </a:xfrm>
                    <a:prstGeom prst="rect">
                      <a:avLst/>
                    </a:prstGeom>
                    <a:noFill/>
                    <a:ln>
                      <a:solidFill>
                        <a:schemeClr val="tx1"/>
                      </a:solidFill>
                    </a:ln>
                  </pic:spPr>
                </pic:pic>
              </a:graphicData>
            </a:graphic>
          </wp:inline>
        </w:drawing>
      </w:r>
    </w:p>
    <w:p w:rsidR="00DD5F27" w:rsidRDefault="00DD5F27" w:rsidP="0027691E">
      <w:pPr>
        <w:pStyle w:val="a3"/>
        <w:ind w:firstLineChars="100" w:firstLine="194"/>
      </w:pPr>
      <w:r>
        <w:t>5</w:t>
      </w:r>
      <w:r>
        <w:rPr>
          <w:rFonts w:hint="eastAsia"/>
        </w:rPr>
        <w:t>일차:</w:t>
      </w:r>
      <w:r>
        <w:t xml:space="preserve"> Test, Feed</w:t>
      </w:r>
      <w:r>
        <w:rPr>
          <w:rFonts w:hint="eastAsia"/>
        </w:rPr>
        <w:t>back을 통해 부족한 점을 보완하고 강점을 강화한다.</w:t>
      </w:r>
    </w:p>
    <w:p w:rsidR="00D35ED7" w:rsidRDefault="00D35ED7" w:rsidP="00D35ED7">
      <w:pPr>
        <w:pStyle w:val="a3"/>
        <w:ind w:firstLineChars="100" w:firstLine="194"/>
        <w:jc w:val="center"/>
      </w:pPr>
      <w:r w:rsidRPr="00D35ED7">
        <w:rPr>
          <w:noProof/>
        </w:rPr>
        <w:lastRenderedPageBreak/>
        <w:drawing>
          <wp:inline distT="0" distB="0" distL="0" distR="0">
            <wp:extent cx="5753100" cy="4819650"/>
            <wp:effectExtent l="19050" t="1905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819650"/>
                    </a:xfrm>
                    <a:prstGeom prst="rect">
                      <a:avLst/>
                    </a:prstGeom>
                    <a:noFill/>
                    <a:ln>
                      <a:solidFill>
                        <a:schemeClr val="tx1"/>
                      </a:solidFill>
                    </a:ln>
                  </pic:spPr>
                </pic:pic>
              </a:graphicData>
            </a:graphic>
          </wp:inline>
        </w:drawing>
      </w:r>
    </w:p>
    <w:p w:rsidR="00354311" w:rsidRDefault="007616CB" w:rsidP="007616CB">
      <w:pPr>
        <w:pStyle w:val="a3"/>
        <w:ind w:firstLineChars="100" w:firstLine="194"/>
      </w:pPr>
      <w:r>
        <w:rPr>
          <w:rFonts w:hint="eastAsia"/>
        </w:rPr>
        <w:t xml:space="preserve">Design Sprint를 통한 </w:t>
      </w:r>
      <w:r w:rsidR="0027691E">
        <w:rPr>
          <w:rFonts w:hint="eastAsia"/>
        </w:rPr>
        <w:t>의사 결정이 끝난 후,</w:t>
      </w:r>
      <w:r w:rsidR="0027691E">
        <w:t xml:space="preserve"> SW </w:t>
      </w:r>
      <w:r w:rsidR="0027691E">
        <w:rPr>
          <w:rFonts w:hint="eastAsia"/>
        </w:rPr>
        <w:t>공학적인 계획을 수립하여 목표 기간을 설정한다.</w:t>
      </w:r>
      <w:r w:rsidR="0027691E">
        <w:t xml:space="preserve"> </w:t>
      </w:r>
      <w:r w:rsidR="0027691E">
        <w:rPr>
          <w:rFonts w:hint="eastAsia"/>
        </w:rPr>
        <w:t xml:space="preserve">이 때 </w:t>
      </w:r>
      <w:r>
        <w:rPr>
          <w:rFonts w:hint="eastAsia"/>
        </w:rPr>
        <w:t xml:space="preserve">목표한 기능을 </w:t>
      </w:r>
      <w:r w:rsidR="0027691E">
        <w:rPr>
          <w:rFonts w:hint="eastAsia"/>
        </w:rPr>
        <w:t>완수</w:t>
      </w:r>
      <w:r w:rsidR="00A05240">
        <w:rPr>
          <w:rFonts w:hint="eastAsia"/>
        </w:rPr>
        <w:t xml:space="preserve">할 </w:t>
      </w:r>
      <w:r>
        <w:rPr>
          <w:rFonts w:hint="eastAsia"/>
        </w:rPr>
        <w:t xml:space="preserve">때 마다 </w:t>
      </w:r>
      <w:r w:rsidR="00A05240">
        <w:rPr>
          <w:rFonts w:hint="eastAsia"/>
        </w:rPr>
        <w:t>마일</w:t>
      </w:r>
      <w:r w:rsidR="008E4E02">
        <w:rPr>
          <w:rFonts w:hint="eastAsia"/>
        </w:rPr>
        <w:t xml:space="preserve"> </w:t>
      </w:r>
      <w:r w:rsidR="00A05240">
        <w:rPr>
          <w:rFonts w:hint="eastAsia"/>
        </w:rPr>
        <w:t>스톤을 세워 계획을 점검한다.</w:t>
      </w:r>
    </w:p>
    <w:p w:rsidR="007616CB" w:rsidRDefault="00673ED8" w:rsidP="007616CB">
      <w:pPr>
        <w:pStyle w:val="a3"/>
        <w:ind w:firstLineChars="100" w:firstLine="194"/>
      </w:pPr>
      <w:r>
        <w:rPr>
          <w:rFonts w:hint="eastAsia"/>
        </w:rPr>
        <w:t xml:space="preserve">담당 교수 </w:t>
      </w:r>
      <w:r>
        <w:t>1</w:t>
      </w:r>
      <w:r>
        <w:rPr>
          <w:rFonts w:hint="eastAsia"/>
        </w:rPr>
        <w:t>명,</w:t>
      </w:r>
      <w:r>
        <w:t xml:space="preserve"> </w:t>
      </w:r>
      <w:r w:rsidR="00D35ED7">
        <w:rPr>
          <w:rFonts w:hint="eastAsia"/>
        </w:rPr>
        <w:t>참여 인원 3명</w:t>
      </w:r>
      <w:r>
        <w:rPr>
          <w:rFonts w:hint="eastAsia"/>
        </w:rPr>
        <w:t xml:space="preserve"> 그리고</w:t>
      </w:r>
      <w:r w:rsidR="00D35ED7">
        <w:rPr>
          <w:rFonts w:hint="eastAsia"/>
        </w:rPr>
        <w:t xml:space="preserve"> 담당 멘토 </w:t>
      </w:r>
      <w:r w:rsidR="00D35ED7">
        <w:t>1</w:t>
      </w:r>
      <w:r w:rsidR="00D35ED7">
        <w:rPr>
          <w:rFonts w:hint="eastAsia"/>
        </w:rPr>
        <w:t>명과 함께 지속적인 미팅 및 진척 상황 공유를 통해 협업한다.</w:t>
      </w:r>
      <w:r w:rsidR="00D35ED7">
        <w:t xml:space="preserve"> </w:t>
      </w:r>
      <w:r w:rsidR="00D35ED7">
        <w:rPr>
          <w:rFonts w:hint="eastAsia"/>
        </w:rPr>
        <w:t xml:space="preserve">이 때 협업은 </w:t>
      </w:r>
      <w:r w:rsidR="00D35ED7">
        <w:t>Slack, Github, Zoom</w:t>
      </w:r>
      <w:r w:rsidR="00D35ED7">
        <w:rPr>
          <w:rFonts w:hint="eastAsia"/>
        </w:rPr>
        <w:t>과 같은 협업</w:t>
      </w:r>
      <w:r w:rsidR="008E4E02">
        <w:rPr>
          <w:rFonts w:hint="eastAsia"/>
        </w:rPr>
        <w:t xml:space="preserve"> </w:t>
      </w:r>
      <w:r w:rsidR="00D35ED7">
        <w:rPr>
          <w:rFonts w:hint="eastAsia"/>
        </w:rPr>
        <w:t>도구를 이용한다.</w:t>
      </w:r>
    </w:p>
    <w:p w:rsidR="008D1101" w:rsidRDefault="008D1101" w:rsidP="007616CB">
      <w:pPr>
        <w:pStyle w:val="a3"/>
        <w:ind w:firstLineChars="100" w:firstLine="194"/>
      </w:pPr>
    </w:p>
    <w:p w:rsidR="00066AD9" w:rsidRDefault="00066AD9" w:rsidP="007616CB">
      <w:pPr>
        <w:pStyle w:val="a3"/>
        <w:ind w:firstLineChars="100" w:firstLine="194"/>
      </w:pPr>
      <w:r>
        <w:rPr>
          <w:rFonts w:hint="eastAsia"/>
        </w:rPr>
        <w:t>멘토링으로 받은 피드백으로 문서 수정 및 프로토타입을 재설정했다.</w:t>
      </w:r>
    </w:p>
    <w:p w:rsidR="00066AD9" w:rsidRDefault="00066AD9" w:rsidP="007616CB">
      <w:pPr>
        <w:pStyle w:val="a3"/>
        <w:ind w:firstLineChars="100" w:firstLine="194"/>
        <w:rPr>
          <w:rFonts w:hint="eastAsia"/>
        </w:rPr>
      </w:pPr>
    </w:p>
    <w:p w:rsidR="008D1101" w:rsidRDefault="008D1101" w:rsidP="007616CB">
      <w:pPr>
        <w:pStyle w:val="a3"/>
        <w:ind w:firstLineChars="100" w:firstLine="194"/>
      </w:pPr>
    </w:p>
    <w:p w:rsidR="008D1101" w:rsidRDefault="008D1101" w:rsidP="007616CB">
      <w:pPr>
        <w:pStyle w:val="a3"/>
        <w:ind w:firstLineChars="100" w:firstLine="194"/>
      </w:pPr>
    </w:p>
    <w:p w:rsidR="008D1101" w:rsidRDefault="008D1101" w:rsidP="007616CB">
      <w:pPr>
        <w:pStyle w:val="a3"/>
        <w:ind w:firstLineChars="100" w:firstLine="194"/>
      </w:pPr>
    </w:p>
    <w:p w:rsidR="008D1101" w:rsidRDefault="008D1101" w:rsidP="007616CB">
      <w:pPr>
        <w:pStyle w:val="a3"/>
        <w:ind w:firstLineChars="100" w:firstLine="194"/>
      </w:pPr>
    </w:p>
    <w:p w:rsidR="008D1101" w:rsidRPr="007616CB" w:rsidRDefault="008D1101" w:rsidP="007616CB">
      <w:pPr>
        <w:pStyle w:val="a3"/>
        <w:ind w:firstLineChars="100" w:firstLine="194"/>
      </w:pPr>
    </w:p>
    <w:p w:rsidR="00354311" w:rsidRDefault="00526834">
      <w:pPr>
        <w:pStyle w:val="a3"/>
      </w:pPr>
      <w:r>
        <w:rPr>
          <w:rFonts w:ascii="휴먼명조" w:eastAsia="휴먼명조"/>
          <w:b/>
          <w:sz w:val="28"/>
        </w:rPr>
        <w:t>4. 연구 팀의 구성 및 과제 추진 일정</w:t>
      </w:r>
    </w:p>
    <w:p w:rsidR="008D1101" w:rsidRDefault="008D1101" w:rsidP="00673ED8">
      <w:pPr>
        <w:pStyle w:val="a3"/>
      </w:pPr>
      <w:r>
        <w:rPr>
          <w:rFonts w:hint="eastAsia"/>
        </w:rPr>
        <w:t>프로젝트의 구성 인원은 다음과 같다.</w:t>
      </w:r>
    </w:p>
    <w:p w:rsidR="008D1101" w:rsidRDefault="008D1101" w:rsidP="008D1101">
      <w:pPr>
        <w:pStyle w:val="a3"/>
        <w:ind w:firstLineChars="100" w:firstLine="194"/>
      </w:pPr>
      <w:r>
        <w:rPr>
          <w:rFonts w:hint="eastAsia"/>
        </w:rPr>
        <w:t>-</w:t>
      </w:r>
      <w:r>
        <w:t xml:space="preserve"> </w:t>
      </w:r>
      <w:r>
        <w:rPr>
          <w:rFonts w:hint="eastAsia"/>
        </w:rPr>
        <w:t>이영석: 담당 지도 교수</w:t>
      </w:r>
    </w:p>
    <w:p w:rsidR="008D1101" w:rsidRDefault="008D1101" w:rsidP="008D1101">
      <w:pPr>
        <w:pStyle w:val="a3"/>
        <w:ind w:firstLineChars="100" w:firstLine="194"/>
      </w:pPr>
      <w:r>
        <w:t xml:space="preserve">- </w:t>
      </w:r>
      <w:r>
        <w:rPr>
          <w:rFonts w:hint="eastAsia"/>
        </w:rPr>
        <w:t>고태완:</w:t>
      </w:r>
      <w:r>
        <w:t xml:space="preserve"> </w:t>
      </w:r>
      <w:r>
        <w:rPr>
          <w:rFonts w:hint="eastAsia"/>
        </w:rPr>
        <w:t>클라이언트</w:t>
      </w:r>
      <w:r>
        <w:t xml:space="preserve"> </w:t>
      </w:r>
      <w:r>
        <w:rPr>
          <w:rFonts w:hint="eastAsia"/>
        </w:rPr>
        <w:t>개발 담당</w:t>
      </w:r>
    </w:p>
    <w:p w:rsidR="008D1101" w:rsidRDefault="008D1101" w:rsidP="008D1101">
      <w:pPr>
        <w:pStyle w:val="a3"/>
        <w:ind w:firstLineChars="100" w:firstLine="194"/>
      </w:pPr>
      <w:r>
        <w:t xml:space="preserve">- </w:t>
      </w:r>
      <w:r>
        <w:rPr>
          <w:rFonts w:hint="eastAsia"/>
        </w:rPr>
        <w:t>김지혜:</w:t>
      </w:r>
      <w:r>
        <w:t xml:space="preserve"> </w:t>
      </w:r>
      <w:r>
        <w:rPr>
          <w:rFonts w:hint="eastAsia"/>
        </w:rPr>
        <w:t>서버</w:t>
      </w:r>
      <w:r>
        <w:t xml:space="preserve"> </w:t>
      </w:r>
      <w:r>
        <w:rPr>
          <w:rFonts w:hint="eastAsia"/>
        </w:rPr>
        <w:t>개발 담당</w:t>
      </w:r>
    </w:p>
    <w:p w:rsidR="00DC5F08" w:rsidRDefault="008D1101" w:rsidP="008D1101">
      <w:pPr>
        <w:pStyle w:val="a3"/>
        <w:ind w:firstLineChars="100" w:firstLine="194"/>
      </w:pPr>
      <w:r>
        <w:rPr>
          <w:rFonts w:hint="eastAsia"/>
        </w:rPr>
        <w:t>- 최수연:</w:t>
      </w:r>
      <w:r>
        <w:t xml:space="preserve"> </w:t>
      </w:r>
      <w:r w:rsidR="00DC5F08">
        <w:rPr>
          <w:rFonts w:hint="eastAsia"/>
        </w:rPr>
        <w:t>서기 및 로직 구현</w:t>
      </w:r>
    </w:p>
    <w:p w:rsidR="008D1101" w:rsidRDefault="008D1101" w:rsidP="008D1101">
      <w:pPr>
        <w:pStyle w:val="a3"/>
        <w:ind w:firstLineChars="100" w:firstLine="194"/>
      </w:pPr>
      <w:r>
        <w:rPr>
          <w:rFonts w:hint="eastAsia"/>
        </w:rPr>
        <w:t>- 하석재:</w:t>
      </w:r>
      <w:r>
        <w:t xml:space="preserve"> </w:t>
      </w:r>
      <w:r>
        <w:rPr>
          <w:rFonts w:hint="eastAsia"/>
        </w:rPr>
        <w:t>담당 기업 멘토,</w:t>
      </w:r>
      <w:r>
        <w:t xml:space="preserve"> </w:t>
      </w:r>
      <w:r>
        <w:rPr>
          <w:rFonts w:hint="eastAsia"/>
        </w:rPr>
        <w:t>멘토링</w:t>
      </w:r>
    </w:p>
    <w:p w:rsidR="008D1101" w:rsidRDefault="008D1101" w:rsidP="008D1101">
      <w:pPr>
        <w:pStyle w:val="a3"/>
        <w:ind w:firstLineChars="100" w:firstLine="194"/>
      </w:pPr>
    </w:p>
    <w:p w:rsidR="00AE37D3" w:rsidRDefault="008D1101" w:rsidP="008D1101">
      <w:pPr>
        <w:pStyle w:val="a3"/>
        <w:ind w:firstLineChars="100" w:firstLine="194"/>
      </w:pPr>
      <w:r>
        <w:rPr>
          <w:rFonts w:hint="eastAsia"/>
        </w:rPr>
        <w:t>추진 일정은 다음과 같다.</w:t>
      </w:r>
    </w:p>
    <w:p w:rsidR="00354311" w:rsidRDefault="009C7021" w:rsidP="00AE37D3">
      <w:pPr>
        <w:pStyle w:val="a3"/>
        <w:ind w:firstLineChars="100" w:firstLine="194"/>
      </w:pPr>
      <w:r w:rsidRPr="009C7021">
        <w:rPr>
          <w:noProof/>
        </w:rPr>
        <w:drawing>
          <wp:inline distT="0" distB="0" distL="0" distR="0">
            <wp:extent cx="6480810" cy="3647481"/>
            <wp:effectExtent l="0" t="0" r="0" b="0"/>
            <wp:docPr id="1" name="그림 1" descr="C:\Users\solidw\Desktop\Lecture\종합설계\09\GANTT CHAR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idw\Desktop\Lecture\종합설계\09\GANTT CHART_v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810" cy="3647481"/>
                    </a:xfrm>
                    <a:prstGeom prst="rect">
                      <a:avLst/>
                    </a:prstGeom>
                    <a:noFill/>
                    <a:ln>
                      <a:noFill/>
                    </a:ln>
                  </pic:spPr>
                </pic:pic>
              </a:graphicData>
            </a:graphic>
          </wp:inline>
        </w:drawing>
      </w:r>
      <w:bookmarkStart w:id="1" w:name="_GoBack"/>
      <w:bookmarkEnd w:id="1"/>
      <w:r w:rsidR="00526834">
        <w:br w:type="page"/>
      </w:r>
    </w:p>
    <w:p w:rsidR="00354311" w:rsidRDefault="00526834">
      <w:pPr>
        <w:pStyle w:val="a3"/>
      </w:pPr>
      <w:r>
        <w:rPr>
          <w:rFonts w:ascii="한컴바탕" w:eastAsia="한컴바탕"/>
          <w:b/>
          <w:sz w:val="28"/>
        </w:rPr>
        <w:lastRenderedPageBreak/>
        <w:t>- 참고문헌(Reference)</w:t>
      </w:r>
    </w:p>
    <w:p w:rsidR="00354311" w:rsidRDefault="00354311">
      <w:pPr>
        <w:pStyle w:val="a3"/>
      </w:pPr>
    </w:p>
    <w:p w:rsidR="00354311" w:rsidRDefault="00354311">
      <w:pPr>
        <w:pStyle w:val="a3"/>
        <w:rPr>
          <w:rFonts w:ascii="휴먼명조" w:eastAsia="휴먼명조"/>
          <w:b/>
          <w:sz w:val="28"/>
        </w:rPr>
      </w:pPr>
    </w:p>
    <w:p w:rsidR="00354311" w:rsidRDefault="00354311">
      <w:pPr>
        <w:pStyle w:val="a3"/>
        <w:wordWrap/>
        <w:spacing w:before="100"/>
        <w:jc w:val="right"/>
      </w:pPr>
    </w:p>
    <w:sectPr w:rsidR="00354311">
      <w:endnotePr>
        <w:numFmt w:val="decimal"/>
      </w:endnotePr>
      <w:pgSz w:w="11906" w:h="16838"/>
      <w:pgMar w:top="1417" w:right="850" w:bottom="1417" w:left="850" w:header="567" w:footer="567"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07F" w:csb1="00000000"/>
  </w:font>
  <w:font w:name="함초롬돋움">
    <w:panose1 w:val="020B0604000101010101"/>
    <w:charset w:val="81"/>
    <w:family w:val="modern"/>
    <w:pitch w:val="variable"/>
    <w:sig w:usb0="F7002EFF" w:usb1="19DFFFFF" w:usb2="001BFDD7" w:usb3="00000000" w:csb0="001F007F" w:csb1="00000000"/>
  </w:font>
  <w:font w:name="#신명조">
    <w:panose1 w:val="00000000000000000000"/>
    <w:charset w:val="81"/>
    <w:family w:val="roman"/>
    <w:notTrueType/>
    <w:pitch w:val="default"/>
  </w:font>
  <w:font w:name="한양중고딕">
    <w:altName w:val="바탕"/>
    <w:panose1 w:val="00000000000000000000"/>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한양견고딕">
    <w:panose1 w:val="00000000000000000000"/>
    <w:charset w:val="81"/>
    <w:family w:val="roman"/>
    <w:notTrueType/>
    <w:pitch w:val="default"/>
  </w:font>
  <w:font w:name="HY울릉도L">
    <w:panose1 w:val="00000000000000000000"/>
    <w:charset w:val="81"/>
    <w:family w:val="roman"/>
    <w:notTrueType/>
    <w:pitch w:val="default"/>
  </w:font>
  <w:font w:name="HY헤드라인M">
    <w:panose1 w:val="02030600000101010101"/>
    <w:charset w:val="81"/>
    <w:family w:val="roman"/>
    <w:notTrueType/>
    <w:pitch w:val="default"/>
  </w:font>
  <w:font w:name="HCI Poppy">
    <w:altName w:val="Times New Roman"/>
    <w:panose1 w:val="00000000000000000000"/>
    <w:charset w:val="00"/>
    <w:family w:val="roman"/>
    <w:notTrueType/>
    <w:pitch w:val="default"/>
  </w:font>
  <w:font w:name="휴먼명조">
    <w:panose1 w:val="00000000000000000000"/>
    <w:charset w:val="81"/>
    <w:family w:val="roman"/>
    <w:notTrueType/>
    <w:pitch w:val="default"/>
  </w:font>
  <w:font w:name="신명 중고딕">
    <w:panose1 w:val="00000000000000000000"/>
    <w:charset w:val="81"/>
    <w:family w:val="roman"/>
    <w:notTrueType/>
    <w:pitch w:val="default"/>
  </w:font>
  <w:font w:name="-윤고딕110">
    <w:panose1 w:val="00000000000000000000"/>
    <w:charset w:val="81"/>
    <w:family w:val="roman"/>
    <w:notTrueType/>
    <w:pitch w:val="default"/>
  </w:font>
  <w:font w:name="한양신명조">
    <w:panose1 w:val="00000000000000000000"/>
    <w:charset w:val="81"/>
    <w:family w:val="roman"/>
    <w:notTrueType/>
    <w:pitch w:val="default"/>
  </w:font>
  <w:font w:name="산세리프">
    <w:panose1 w:val="00000000000000000000"/>
    <w:charset w:val="81"/>
    <w:family w:val="roman"/>
    <w:notTrueType/>
    <w:pitch w:val="default"/>
  </w:font>
  <w:font w:name="바탕체">
    <w:panose1 w:val="02030609000101010101"/>
    <w:charset w:val="81"/>
    <w:family w:val="roman"/>
    <w:pitch w:val="fixed"/>
    <w:sig w:usb0="B00002AF" w:usb1="69D77CFB" w:usb2="00000030" w:usb3="00000000" w:csb0="0008009F" w:csb1="00000000"/>
  </w:font>
  <w:font w:name="한컴바탕">
    <w:panose1 w:val="02030600000101010101"/>
    <w:charset w:val="81"/>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HY중고딕">
    <w:altName w:val="바탕"/>
    <w:panose1 w:val="00000000000000000000"/>
    <w:charset w:val="81"/>
    <w:family w:val="roman"/>
    <w:notTrueType/>
    <w:pitch w:val="default"/>
  </w:font>
  <w:font w:name="돋움체">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921B8"/>
    <w:multiLevelType w:val="multilevel"/>
    <w:tmpl w:val="AEA8F742"/>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15:restartNumberingAfterBreak="0">
    <w:nsid w:val="10BF2E7D"/>
    <w:multiLevelType w:val="multilevel"/>
    <w:tmpl w:val="368AB11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 w15:restartNumberingAfterBreak="0">
    <w:nsid w:val="154110E8"/>
    <w:multiLevelType w:val="multilevel"/>
    <w:tmpl w:val="A6C8B8D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3" w15:restartNumberingAfterBreak="0">
    <w:nsid w:val="16365184"/>
    <w:multiLevelType w:val="multilevel"/>
    <w:tmpl w:val="F6EA0604"/>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4" w15:restartNumberingAfterBreak="0">
    <w:nsid w:val="19D12F53"/>
    <w:multiLevelType w:val="multilevel"/>
    <w:tmpl w:val="61E8890C"/>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1D3354F9"/>
    <w:multiLevelType w:val="multilevel"/>
    <w:tmpl w:val="4F2EEB1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6" w15:restartNumberingAfterBreak="0">
    <w:nsid w:val="52083DB8"/>
    <w:multiLevelType w:val="multilevel"/>
    <w:tmpl w:val="FDE2790C"/>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7" w15:restartNumberingAfterBreak="0">
    <w:nsid w:val="6A6447CD"/>
    <w:multiLevelType w:val="multilevel"/>
    <w:tmpl w:val="ABC098F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0"/>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abstractNumId w:val="0"/>
  </w:num>
  <w:num w:numId="2">
    <w:abstractNumId w:val="3"/>
  </w:num>
  <w:num w:numId="3">
    <w:abstractNumId w:val="2"/>
  </w:num>
  <w:num w:numId="4">
    <w:abstractNumId w:val="6"/>
  </w:num>
  <w:num w:numId="5">
    <w:abstractNumId w:val="1"/>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4311"/>
    <w:rsid w:val="000118E1"/>
    <w:rsid w:val="00066AD9"/>
    <w:rsid w:val="0027691E"/>
    <w:rsid w:val="00336D29"/>
    <w:rsid w:val="00354311"/>
    <w:rsid w:val="00436F04"/>
    <w:rsid w:val="0045448E"/>
    <w:rsid w:val="004847E9"/>
    <w:rsid w:val="004A10C2"/>
    <w:rsid w:val="00526834"/>
    <w:rsid w:val="00560540"/>
    <w:rsid w:val="00673ED8"/>
    <w:rsid w:val="006E763F"/>
    <w:rsid w:val="007616CB"/>
    <w:rsid w:val="007C6EAE"/>
    <w:rsid w:val="00813656"/>
    <w:rsid w:val="008D1101"/>
    <w:rsid w:val="008E4E02"/>
    <w:rsid w:val="009C7021"/>
    <w:rsid w:val="00A05240"/>
    <w:rsid w:val="00AE37D3"/>
    <w:rsid w:val="00D22423"/>
    <w:rsid w:val="00D35ED7"/>
    <w:rsid w:val="00D734A6"/>
    <w:rsid w:val="00DC5F08"/>
    <w:rsid w:val="00DD5F27"/>
    <w:rsid w:val="00E85E29"/>
    <w:rsid w:val="00EF29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color="none [3213]">
      <v:fill color="white" on="f"/>
      <v:stroke color="none [3213]"/>
    </o:shapedefaults>
    <o:shapelayout v:ext="edit">
      <o:idmap v:ext="edit" data="1"/>
    </o:shapelayout>
  </w:shapeDefaults>
  <w:decimalSymbol w:val="."/>
  <w:listSeparator w:val=","/>
  <w14:docId w14:val="2EA998C6"/>
  <w15:docId w15:val="{5EAADCAC-2CC2-402E-BC12-383BBEFBC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50">
    <w:name w:val="heading 5"/>
    <w:uiPriority w:val="31"/>
    <w:pPr>
      <w:keepNext/>
      <w:numPr>
        <w:ilvl w:val="4"/>
        <w:numId w:val="8"/>
      </w:numPr>
      <w:pBdr>
        <w:top w:val="none" w:sz="2" w:space="0" w:color="000000"/>
        <w:left w:val="none" w:sz="2" w:space="0" w:color="000000"/>
        <w:bottom w:val="none" w:sz="2" w:space="0" w:color="000000"/>
        <w:right w:val="none" w:sz="2" w:space="0" w:color="000000"/>
      </w:pBdr>
      <w:tabs>
        <w:tab w:val="left" w:pos="1134"/>
      </w:tabs>
      <w:autoSpaceDE w:val="0"/>
      <w:autoSpaceDN w:val="0"/>
      <w:spacing w:after="0" w:line="240" w:lineRule="auto"/>
      <w:jc w:val="center"/>
      <w:textAlignment w:val="baseline"/>
      <w:outlineLvl w:val="4"/>
    </w:pPr>
    <w:rPr>
      <w:rFonts w:ascii="Times New Roman" w:eastAsia="Times New Roman"/>
      <w:b/>
      <w:color w:val="000000"/>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돋움" w:eastAsia="함초롬돋움"/>
      <w:color w:val="00000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
    <w:name w:val="#--------"/>
    <w:uiPriority w:val="14"/>
    <w:pPr>
      <w:widowControl w:val="0"/>
      <w:pBdr>
        <w:top w:val="none" w:sz="2" w:space="0" w:color="000000"/>
        <w:left w:val="none" w:sz="2" w:space="0" w:color="000000"/>
        <w:bottom w:val="none" w:sz="2" w:space="0" w:color="000000"/>
        <w:right w:val="none" w:sz="2" w:space="0" w:color="000000"/>
      </w:pBdr>
      <w:tabs>
        <w:tab w:val="left" w:pos="0"/>
        <w:tab w:val="left" w:pos="0"/>
        <w:tab w:val="left" w:pos="0"/>
        <w:tab w:val="left" w:pos="0"/>
        <w:tab w:val="left" w:pos="0"/>
        <w:tab w:val="left" w:pos="0"/>
        <w:tab w:val="left" w:pos="0"/>
        <w:tab w:val="left" w:pos="0"/>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napToGrid w:val="0"/>
      <w:spacing w:after="60" w:line="360" w:lineRule="auto"/>
      <w:ind w:left="621" w:hanging="221"/>
      <w:textAlignment w:val="baseline"/>
    </w:pPr>
    <w:rPr>
      <w:rFonts w:ascii="#신명조" w:eastAsia="#신명조"/>
      <w:color w:val="000000"/>
      <w:spacing w:val="-14"/>
      <w:sz w:val="28"/>
    </w:rPr>
  </w:style>
  <w:style w:type="paragraph" w:customStyle="1" w:styleId="MS">
    <w:name w:val="MS바탕글"/>
    <w:uiPriority w:val="15"/>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textAlignment w:val="baseline"/>
    </w:pPr>
    <w:rPr>
      <w:rFonts w:ascii="맑은 고딕" w:eastAsia="맑은 고딕"/>
      <w:color w:val="000000"/>
    </w:rPr>
  </w:style>
  <w:style w:type="paragraph" w:customStyle="1" w:styleId="aa">
    <w:name w:val="발신기관/발신명의"/>
    <w:uiPriority w:val="16"/>
    <w:pPr>
      <w:widowControl w:val="0"/>
      <w:pBdr>
        <w:top w:val="none" w:sz="2" w:space="0" w:color="000000"/>
        <w:left w:val="none" w:sz="2" w:space="0" w:color="000000"/>
        <w:bottom w:val="none" w:sz="2" w:space="0" w:color="000000"/>
        <w:right w:val="none" w:sz="2" w:space="0" w:color="000000"/>
      </w:pBdr>
      <w:tabs>
        <w:tab w:val="left" w:pos="0"/>
        <w:tab w:val="left" w:pos="0"/>
        <w:tab w:val="left" w:pos="0"/>
        <w:tab w:val="left" w:pos="0"/>
        <w:tab w:val="left" w:pos="0"/>
        <w:tab w:val="left" w:pos="0"/>
        <w:tab w:val="left" w:pos="0"/>
        <w:tab w:val="left" w:pos="0"/>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after="0" w:line="240" w:lineRule="auto"/>
      <w:jc w:val="center"/>
      <w:textAlignment w:val="baseline"/>
    </w:pPr>
    <w:rPr>
      <w:rFonts w:ascii="한양중고딕" w:eastAsia="한양중고딕"/>
      <w:b/>
      <w:color w:val="000000"/>
      <w:sz w:val="48"/>
    </w:rPr>
  </w:style>
  <w:style w:type="paragraph" w:customStyle="1" w:styleId="20">
    <w:name w:val="바탕글 사본2"/>
    <w:uiPriority w:val="17"/>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rPr>
  </w:style>
  <w:style w:type="paragraph" w:customStyle="1" w:styleId="200">
    <w:name w:val="큰제목(견고딕20)"/>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견고딕" w:eastAsia="한양견고딕"/>
      <w:color w:val="000000"/>
      <w:sz w:val="40"/>
    </w:rPr>
  </w:style>
  <w:style w:type="paragraph" w:customStyle="1" w:styleId="11">
    <w:name w:val="1.1"/>
    <w:uiPriority w:val="19"/>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480" w:lineRule="auto"/>
      <w:jc w:val="left"/>
      <w:textAlignment w:val="baseline"/>
    </w:pPr>
    <w:rPr>
      <w:rFonts w:ascii="HY울릉도L" w:eastAsia="HY울릉도L"/>
      <w:color w:val="000000"/>
      <w:spacing w:val="-4"/>
      <w:w w:val="92"/>
      <w:sz w:val="28"/>
    </w:rPr>
  </w:style>
  <w:style w:type="paragraph" w:customStyle="1" w:styleId="ab">
    <w:name w:val="표위"/>
    <w:uiPriority w:val="2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40" w:lineRule="auto"/>
      <w:jc w:val="center"/>
      <w:textAlignment w:val="baseline"/>
    </w:pPr>
    <w:rPr>
      <w:rFonts w:ascii="한양중고딕" w:eastAsia="한양중고딕"/>
      <w:b/>
      <w:color w:val="000000"/>
      <w:spacing w:val="-3"/>
    </w:rPr>
  </w:style>
  <w:style w:type="paragraph" w:customStyle="1" w:styleId="1-">
    <w:name w:val="1-가"/>
    <w:uiPriority w:val="21"/>
    <w:pPr>
      <w:widowControl w:val="0"/>
      <w:pBdr>
        <w:top w:val="none" w:sz="2" w:space="0" w:color="000000"/>
        <w:left w:val="none" w:sz="2" w:space="0" w:color="000000"/>
        <w:bottom w:val="none" w:sz="2" w:space="0" w:color="000000"/>
        <w:right w:val="none" w:sz="2" w:space="0" w:color="000000"/>
      </w:pBdr>
      <w:autoSpaceDE w:val="0"/>
      <w:autoSpaceDN w:val="0"/>
      <w:snapToGrid w:val="0"/>
      <w:spacing w:before="57" w:after="0" w:line="384" w:lineRule="auto"/>
      <w:jc w:val="left"/>
      <w:textAlignment w:val="baseline"/>
    </w:pPr>
    <w:rPr>
      <w:rFonts w:ascii="HY헤드라인M" w:eastAsia="HY헤드라인M"/>
      <w:color w:val="000000"/>
      <w:sz w:val="28"/>
      <w:shd w:val="clear" w:color="000000" w:fill="auto"/>
    </w:rPr>
  </w:style>
  <w:style w:type="paragraph" w:customStyle="1" w:styleId="ac">
    <w:name w:val="표내용"/>
    <w:uiPriority w:val="2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HCI Poppy" w:eastAsia="휴먼명조"/>
      <w:color w:val="000000"/>
    </w:rPr>
  </w:style>
  <w:style w:type="paragraph" w:customStyle="1" w:styleId="ad">
    <w:name w:val="가.나.다."/>
    <w:uiPriority w:val="23"/>
    <w:pPr>
      <w:widowControl w:val="0"/>
      <w:pBdr>
        <w:top w:val="none" w:sz="2" w:space="0" w:color="000000"/>
        <w:left w:val="none" w:sz="2" w:space="0" w:color="000000"/>
        <w:bottom w:val="none" w:sz="2" w:space="0" w:color="000000"/>
        <w:right w:val="none" w:sz="2" w:space="0" w:color="000000"/>
      </w:pBdr>
      <w:autoSpaceDE w:val="0"/>
      <w:autoSpaceDN w:val="0"/>
      <w:snapToGrid w:val="0"/>
      <w:spacing w:before="283" w:after="0" w:line="384" w:lineRule="auto"/>
      <w:jc w:val="left"/>
      <w:textAlignment w:val="baseline"/>
    </w:pPr>
    <w:rPr>
      <w:rFonts w:ascii="HCI Poppy" w:eastAsia="휴먼명조"/>
      <w:b/>
      <w:color w:val="000000"/>
      <w:sz w:val="24"/>
    </w:rPr>
  </w:style>
  <w:style w:type="paragraph" w:customStyle="1" w:styleId="123">
    <w:name w:val="1)2)3)"/>
    <w:uiPriority w:val="2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463" w:lineRule="auto"/>
      <w:ind w:left="300"/>
      <w:textAlignment w:val="baseline"/>
    </w:pPr>
    <w:rPr>
      <w:rFonts w:ascii="신명 중고딕" w:eastAsia="신명 중고딕"/>
      <w:color w:val="000000"/>
    </w:rPr>
  </w:style>
  <w:style w:type="paragraph" w:customStyle="1" w:styleId="ae">
    <w:name w:val="양식제목"/>
    <w:uiPriority w:val="25"/>
    <w:pPr>
      <w:widowControl w:val="0"/>
      <w:pBdr>
        <w:top w:val="none" w:sz="2" w:space="0" w:color="000000"/>
        <w:left w:val="none" w:sz="2" w:space="0" w:color="000000"/>
        <w:bottom w:val="none" w:sz="2" w:space="0" w:color="000000"/>
        <w:right w:val="none" w:sz="2" w:space="0" w:color="000000"/>
      </w:pBdr>
      <w:tabs>
        <w:tab w:val="left" w:pos="0"/>
        <w:tab w:val="left" w:pos="0"/>
        <w:tab w:val="left" w:pos="0"/>
        <w:tab w:val="left" w:pos="0"/>
        <w:tab w:val="left" w:pos="0"/>
        <w:tab w:val="left" w:pos="0"/>
        <w:tab w:val="left" w:pos="0"/>
        <w:tab w:val="left" w:pos="0"/>
        <w:tab w:val="left" w:pos="0"/>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after="0" w:line="360" w:lineRule="auto"/>
      <w:jc w:val="center"/>
      <w:textAlignment w:val="baseline"/>
    </w:pPr>
    <w:rPr>
      <w:rFonts w:ascii="한양견고딕" w:eastAsia="한양견고딕"/>
      <w:color w:val="000000"/>
      <w:spacing w:val="4"/>
      <w:w w:val="85"/>
      <w:sz w:val="44"/>
      <w:u w:val="single"/>
    </w:rPr>
  </w:style>
  <w:style w:type="paragraph" w:customStyle="1" w:styleId="10">
    <w:name w:val="바탕글 사본1"/>
    <w:uiPriority w:val="2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rPr>
  </w:style>
  <w:style w:type="paragraph" w:customStyle="1" w:styleId="af">
    <w:name w:val="+글상자"/>
    <w:uiPriority w:val="27"/>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 w:right="40"/>
      <w:textAlignment w:val="baseline"/>
    </w:pPr>
    <w:rPr>
      <w:rFonts w:ascii="-윤고딕110" w:eastAsia="-윤고딕110"/>
      <w:color w:val="000000"/>
      <w:spacing w:val="-5"/>
      <w:w w:val="97"/>
      <w:shd w:val="clear" w:color="000000" w:fill="auto"/>
    </w:rPr>
  </w:style>
  <w:style w:type="paragraph" w:customStyle="1" w:styleId="af0">
    <w:name w:val="비즈폼"/>
    <w:uiPriority w:val="28"/>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sz w:val="22"/>
    </w:rPr>
  </w:style>
  <w:style w:type="paragraph" w:customStyle="1" w:styleId="af1">
    <w:name w:val="선그리기"/>
    <w:uiPriority w:val="2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산세리프" w:eastAsia="한양신명조"/>
      <w:color w:val="000000"/>
    </w:rPr>
  </w:style>
  <w:style w:type="paragraph" w:customStyle="1" w:styleId="9">
    <w:name w:val="각주내용(신명조9)"/>
    <w:uiPriority w:val="30"/>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ind w:left="600" w:right="200" w:hanging="400"/>
      <w:textAlignment w:val="baseline"/>
    </w:pPr>
    <w:rPr>
      <w:rFonts w:ascii="한양신명조" w:eastAsia="한양신명조"/>
      <w:color w:val="000000"/>
      <w:sz w:val="18"/>
    </w:rPr>
  </w:style>
  <w:style w:type="paragraph" w:customStyle="1" w:styleId="MsoListParagraph0">
    <w:name w:val="MsoListParagraph"/>
    <w:uiPriority w:val="32"/>
    <w:pPr>
      <w:pBdr>
        <w:top w:val="none" w:sz="2" w:space="0" w:color="000000"/>
        <w:left w:val="none" w:sz="2" w:space="0" w:color="000000"/>
        <w:bottom w:val="none" w:sz="2" w:space="0" w:color="000000"/>
        <w:right w:val="none" w:sz="2" w:space="0" w:color="000000"/>
      </w:pBdr>
      <w:autoSpaceDE w:val="0"/>
      <w:autoSpaceDN w:val="0"/>
      <w:spacing w:after="0" w:line="240" w:lineRule="auto"/>
      <w:ind w:left="1600"/>
      <w:jc w:val="left"/>
      <w:textAlignment w:val="baseline"/>
    </w:pPr>
    <w:rPr>
      <w:rFonts w:ascii="Times New Roman" w:eastAsia="바탕체"/>
      <w:color w:val="000000"/>
      <w:sz w:val="24"/>
    </w:rPr>
  </w:style>
  <w:style w:type="paragraph" w:customStyle="1" w:styleId="xl63">
    <w:name w:val="xl63"/>
    <w:uiPriority w:val="3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한컴바탕" w:eastAsia="한컴바탕"/>
      <w:color w:val="000000"/>
      <w:sz w:val="14"/>
    </w:rPr>
  </w:style>
  <w:style w:type="paragraph" w:customStyle="1" w:styleId="xl68">
    <w:name w:val="xl68"/>
    <w:uiPriority w:val="3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한컴바탕" w:eastAsia="한컴바탕"/>
      <w:color w:val="000000"/>
      <w:sz w:val="14"/>
    </w:rPr>
  </w:style>
  <w:style w:type="paragraph" w:customStyle="1" w:styleId="xl71">
    <w:name w:val="xl71"/>
    <w:uiPriority w:val="3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한컴바탕" w:eastAsia="한컴바탕"/>
      <w:color w:val="000000"/>
      <w:sz w:val="14"/>
    </w:rPr>
  </w:style>
  <w:style w:type="paragraph" w:customStyle="1" w:styleId="xl65">
    <w:name w:val="xl65"/>
    <w:uiPriority w:val="3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한양신명조" w:eastAsia="한양신명조"/>
      <w:color w:val="000000"/>
    </w:rPr>
  </w:style>
  <w:style w:type="paragraph" w:customStyle="1" w:styleId="xl82">
    <w:name w:val="xl82"/>
    <w:uiPriority w:val="37"/>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한컴바탕" w:eastAsia="한컴바탕"/>
      <w:color w:val="000000"/>
      <w:sz w:val="14"/>
    </w:rPr>
  </w:style>
  <w:style w:type="paragraph" w:customStyle="1" w:styleId="xl74">
    <w:name w:val="xl74"/>
    <w:uiPriority w:val="38"/>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한컴바탕" w:eastAsia="한컴바탕"/>
      <w:color w:val="000000"/>
      <w:sz w:val="14"/>
    </w:rPr>
  </w:style>
  <w:style w:type="paragraph" w:styleId="af2">
    <w:name w:val="Normal (Web)"/>
    <w:basedOn w:val="a"/>
    <w:uiPriority w:val="99"/>
    <w:semiHidden/>
    <w:unhideWhenUsed/>
    <w:rsid w:val="00D35ED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380</Words>
  <Characters>2170</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신진연구자지원사업</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신진연구자지원사업</dc:title>
  <dc:creator>NRF</dc:creator>
  <cp:lastModifiedBy>고태완</cp:lastModifiedBy>
  <cp:revision>18</cp:revision>
  <dcterms:created xsi:type="dcterms:W3CDTF">2016-07-05T04:58:00Z</dcterms:created>
  <dcterms:modified xsi:type="dcterms:W3CDTF">2020-05-27T07:39:00Z</dcterms:modified>
</cp:coreProperties>
</file>